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27FE" w14:textId="77777777" w:rsidR="00F278D6" w:rsidRDefault="00F278D6" w:rsidP="00B365CC">
      <w:pPr>
        <w:rPr>
          <w:rFonts w:asciiTheme="majorHAnsi" w:hAnsiTheme="majorHAnsi"/>
        </w:rPr>
      </w:pPr>
      <w:bookmarkStart w:id="0" w:name="_Hlk110583399"/>
    </w:p>
    <w:p w14:paraId="47310B3C" w14:textId="11773BC1" w:rsidR="00146C76" w:rsidRPr="0051489A" w:rsidRDefault="00952CD6" w:rsidP="00B365CC">
      <w:pPr>
        <w:rPr>
          <w:rFonts w:asciiTheme="majorHAnsi" w:hAnsiTheme="majorHAnsi"/>
        </w:rPr>
      </w:pPr>
      <w:r w:rsidRPr="0051489A">
        <w:rPr>
          <w:rFonts w:asciiTheme="majorHAnsi" w:hAnsiTheme="majorHAnsi"/>
          <w:noProof/>
        </w:rPr>
        <w:drawing>
          <wp:inline distT="0" distB="0" distL="0" distR="0" wp14:anchorId="5D0C5726" wp14:editId="5C99FF8A">
            <wp:extent cx="4707172" cy="1122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709352" cy="11232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bottom w:val="none" w:sz="0" w:space="0" w:color="auto"/>
        </w:tblBorders>
        <w:tblLook w:val="0400" w:firstRow="0" w:lastRow="0" w:firstColumn="0" w:lastColumn="0" w:noHBand="0" w:noVBand="1"/>
      </w:tblPr>
      <w:tblGrid>
        <w:gridCol w:w="9192"/>
      </w:tblGrid>
      <w:tr w:rsidR="00C7274A" w:rsidRPr="0051489A" w14:paraId="3027C91E" w14:textId="77777777" w:rsidTr="00C42EE0">
        <w:tc>
          <w:tcPr>
            <w:tcW w:w="9192" w:type="dxa"/>
          </w:tcPr>
          <w:p w14:paraId="456F22E7" w14:textId="77777777" w:rsidR="00F739C3" w:rsidRPr="0051489A" w:rsidRDefault="00F739C3" w:rsidP="007B0D86">
            <w:pPr>
              <w:pStyle w:val="Title"/>
              <w:outlineLvl w:val="9"/>
              <w:rPr>
                <w:rFonts w:asciiTheme="majorHAnsi" w:hAnsiTheme="majorHAnsi"/>
              </w:rPr>
            </w:pPr>
            <w:bookmarkStart w:id="1" w:name="_Toc127262949"/>
          </w:p>
          <w:p w14:paraId="190000B4" w14:textId="22E850C4" w:rsidR="00C7274A" w:rsidRPr="0051489A" w:rsidRDefault="00553E90" w:rsidP="007B0D86">
            <w:pPr>
              <w:pStyle w:val="Title"/>
              <w:outlineLvl w:val="9"/>
              <w:rPr>
                <w:rFonts w:asciiTheme="majorHAnsi" w:hAnsiTheme="majorHAnsi"/>
              </w:rPr>
            </w:pPr>
            <w:r w:rsidRPr="0051489A">
              <w:rPr>
                <w:rFonts w:asciiTheme="majorHAnsi" w:hAnsiTheme="majorHAnsi"/>
              </w:rPr>
              <w:t>Operational Enhancements</w:t>
            </w:r>
            <w:bookmarkEnd w:id="1"/>
          </w:p>
        </w:tc>
      </w:tr>
      <w:tr w:rsidR="00C7274A" w:rsidRPr="0051489A" w14:paraId="24EF1DF6" w14:textId="77777777" w:rsidTr="00C42EE0">
        <w:tc>
          <w:tcPr>
            <w:tcW w:w="9192" w:type="dxa"/>
          </w:tcPr>
          <w:p w14:paraId="015B4192" w14:textId="765A04A7" w:rsidR="00C7274A" w:rsidRPr="0051489A" w:rsidRDefault="00EC1643">
            <w:pPr>
              <w:pStyle w:val="Subtitle"/>
              <w:rPr>
                <w:rFonts w:asciiTheme="majorHAnsi" w:hAnsiTheme="majorHAnsi"/>
              </w:rPr>
            </w:pPr>
            <w:r w:rsidRPr="0051489A">
              <w:rPr>
                <w:rFonts w:asciiTheme="majorHAnsi" w:hAnsiTheme="majorHAnsi"/>
              </w:rPr>
              <w:t>C</w:t>
            </w:r>
            <w:r w:rsidR="00923ECC">
              <w:rPr>
                <w:rFonts w:asciiTheme="majorHAnsi" w:hAnsiTheme="majorHAnsi"/>
              </w:rPr>
              <w:t xml:space="preserve">onsumer </w:t>
            </w:r>
            <w:r w:rsidRPr="0051489A">
              <w:rPr>
                <w:rFonts w:asciiTheme="majorHAnsi" w:hAnsiTheme="majorHAnsi"/>
              </w:rPr>
              <w:t>D</w:t>
            </w:r>
            <w:r w:rsidR="00923ECC">
              <w:rPr>
                <w:rFonts w:asciiTheme="majorHAnsi" w:hAnsiTheme="majorHAnsi"/>
              </w:rPr>
              <w:t xml:space="preserve">ata </w:t>
            </w:r>
            <w:r w:rsidRPr="0051489A">
              <w:rPr>
                <w:rFonts w:asciiTheme="majorHAnsi" w:hAnsiTheme="majorHAnsi"/>
              </w:rPr>
              <w:t>R</w:t>
            </w:r>
            <w:r w:rsidR="00923ECC">
              <w:rPr>
                <w:rFonts w:asciiTheme="majorHAnsi" w:hAnsiTheme="majorHAnsi"/>
              </w:rPr>
              <w:t>ight</w:t>
            </w:r>
            <w:r w:rsidRPr="0051489A">
              <w:rPr>
                <w:rFonts w:asciiTheme="majorHAnsi" w:hAnsiTheme="majorHAnsi"/>
              </w:rPr>
              <w:t xml:space="preserve"> rules design paper</w:t>
            </w:r>
          </w:p>
        </w:tc>
      </w:tr>
      <w:tr w:rsidR="00C7274A" w:rsidRPr="0051489A" w14:paraId="123FCA68" w14:textId="77777777" w:rsidTr="00C42EE0">
        <w:tc>
          <w:tcPr>
            <w:tcW w:w="9192" w:type="dxa"/>
          </w:tcPr>
          <w:p w14:paraId="045D2862" w14:textId="77777777" w:rsidR="00C7274A" w:rsidRPr="0051489A" w:rsidRDefault="00C7274A">
            <w:pPr>
              <w:rPr>
                <w:rFonts w:asciiTheme="majorHAnsi" w:hAnsiTheme="majorHAnsi"/>
              </w:rPr>
            </w:pPr>
          </w:p>
          <w:p w14:paraId="04E2F78F" w14:textId="33B4B9AA" w:rsidR="00C7274A" w:rsidRPr="0051489A" w:rsidRDefault="00953854">
            <w:pPr>
              <w:pStyle w:val="CoverDate"/>
              <w:rPr>
                <w:rFonts w:asciiTheme="majorHAnsi" w:hAnsiTheme="majorHAnsi"/>
              </w:rPr>
            </w:pPr>
            <w:r>
              <w:rPr>
                <w:rFonts w:asciiTheme="majorHAnsi" w:hAnsiTheme="majorHAnsi"/>
              </w:rPr>
              <w:t>August</w:t>
            </w:r>
            <w:r w:rsidR="00EC1643" w:rsidRPr="0051489A">
              <w:rPr>
                <w:rFonts w:asciiTheme="majorHAnsi" w:hAnsiTheme="majorHAnsi"/>
              </w:rPr>
              <w:t xml:space="preserve"> 202</w:t>
            </w:r>
            <w:r w:rsidR="00032D54" w:rsidRPr="0051489A">
              <w:rPr>
                <w:rFonts w:asciiTheme="majorHAnsi" w:hAnsiTheme="majorHAnsi"/>
              </w:rPr>
              <w:t>3</w:t>
            </w:r>
          </w:p>
        </w:tc>
      </w:tr>
    </w:tbl>
    <w:p w14:paraId="2BF3F6DB" w14:textId="77777777" w:rsidR="005C0259" w:rsidRDefault="005C0259">
      <w:pPr>
        <w:rPr>
          <w:rFonts w:asciiTheme="majorHAnsi" w:hAnsiTheme="majorHAnsi"/>
        </w:rPr>
      </w:pPr>
    </w:p>
    <w:p w14:paraId="1C99DA7F" w14:textId="77777777" w:rsidR="005C0259" w:rsidRDefault="005C0259">
      <w:pPr>
        <w:rPr>
          <w:rFonts w:asciiTheme="majorHAnsi" w:hAnsiTheme="majorHAnsi"/>
        </w:rPr>
      </w:pPr>
      <w:r>
        <w:rPr>
          <w:rFonts w:asciiTheme="majorHAnsi" w:hAnsiTheme="majorHAnsi"/>
        </w:rPr>
        <w:br w:type="page"/>
      </w:r>
    </w:p>
    <w:sdt>
      <w:sdtPr>
        <w:rPr>
          <w:rFonts w:asciiTheme="majorHAnsi" w:hAnsiTheme="majorHAnsi"/>
          <w:noProof/>
          <w:sz w:val="21"/>
          <w:szCs w:val="21"/>
        </w:rPr>
        <w:id w:val="617881006"/>
        <w:docPartObj>
          <w:docPartGallery w:val="Table of Contents"/>
          <w:docPartUnique/>
        </w:docPartObj>
      </w:sdtPr>
      <w:sdtEndPr>
        <w:rPr>
          <w:sz w:val="22"/>
          <w:szCs w:val="22"/>
        </w:rPr>
      </w:sdtEndPr>
      <w:sdtContent>
        <w:p w14:paraId="2057692A" w14:textId="618242DE" w:rsidR="000E6A48" w:rsidRPr="0051489A" w:rsidRDefault="000E6A48" w:rsidP="00411FD6">
          <w:pPr>
            <w:rPr>
              <w:rFonts w:asciiTheme="majorHAnsi" w:hAnsiTheme="majorHAnsi"/>
              <w:sz w:val="28"/>
            </w:rPr>
          </w:pPr>
          <w:r w:rsidRPr="0051489A">
            <w:rPr>
              <w:rFonts w:asciiTheme="majorHAnsi" w:hAnsiTheme="majorHAnsi"/>
              <w:sz w:val="28"/>
            </w:rPr>
            <w:t>Table of Contents</w:t>
          </w:r>
        </w:p>
        <w:p w14:paraId="46F585BC" w14:textId="12D73077" w:rsidR="0063547F" w:rsidRDefault="000E6A48">
          <w:pPr>
            <w:pStyle w:val="TOC2"/>
            <w:rPr>
              <w:rFonts w:asciiTheme="minorHAnsi" w:eastAsiaTheme="minorEastAsia" w:hAnsiTheme="minorHAnsi"/>
              <w:lang w:eastAsia="en-AU"/>
            </w:rPr>
          </w:pPr>
          <w:r w:rsidRPr="00180640">
            <w:rPr>
              <w:rFonts w:asciiTheme="minorHAnsi" w:hAnsiTheme="minorHAnsi"/>
              <w:sz w:val="20"/>
              <w:szCs w:val="20"/>
            </w:rPr>
            <w:fldChar w:fldCharType="begin"/>
          </w:r>
          <w:r w:rsidRPr="00180640">
            <w:rPr>
              <w:rFonts w:asciiTheme="minorHAnsi" w:hAnsiTheme="minorHAnsi"/>
              <w:sz w:val="20"/>
              <w:szCs w:val="20"/>
            </w:rPr>
            <w:instrText xml:space="preserve"> TOC \o "1-3" \h \z \u </w:instrText>
          </w:r>
          <w:r w:rsidRPr="00180640">
            <w:rPr>
              <w:rFonts w:asciiTheme="minorHAnsi" w:hAnsiTheme="minorHAnsi"/>
              <w:sz w:val="20"/>
              <w:szCs w:val="20"/>
            </w:rPr>
            <w:fldChar w:fldCharType="separate"/>
          </w:r>
          <w:hyperlink w:anchor="_Toc143704904" w:history="1">
            <w:r w:rsidR="0063547F" w:rsidRPr="00146443">
              <w:rPr>
                <w:rStyle w:val="Hyperlink"/>
                <w:rFonts w:asciiTheme="majorHAnsi" w:eastAsia="Wingdings" w:hAnsiTheme="majorHAnsi"/>
              </w:rPr>
              <w:t>Purpose of this design paper</w:t>
            </w:r>
            <w:r w:rsidR="0063547F">
              <w:rPr>
                <w:webHidden/>
              </w:rPr>
              <w:tab/>
            </w:r>
            <w:r w:rsidR="0063547F">
              <w:rPr>
                <w:webHidden/>
              </w:rPr>
              <w:fldChar w:fldCharType="begin"/>
            </w:r>
            <w:r w:rsidR="0063547F">
              <w:rPr>
                <w:webHidden/>
              </w:rPr>
              <w:instrText xml:space="preserve"> PAGEREF _Toc143704904 \h </w:instrText>
            </w:r>
            <w:r w:rsidR="0063547F">
              <w:rPr>
                <w:webHidden/>
              </w:rPr>
            </w:r>
            <w:r w:rsidR="0063547F">
              <w:rPr>
                <w:webHidden/>
              </w:rPr>
              <w:fldChar w:fldCharType="separate"/>
            </w:r>
            <w:r w:rsidR="00D540BA">
              <w:rPr>
                <w:webHidden/>
              </w:rPr>
              <w:t>3</w:t>
            </w:r>
            <w:r w:rsidR="0063547F">
              <w:rPr>
                <w:webHidden/>
              </w:rPr>
              <w:fldChar w:fldCharType="end"/>
            </w:r>
          </w:hyperlink>
        </w:p>
        <w:p w14:paraId="54184CB8" w14:textId="2FFF7164" w:rsidR="0063547F" w:rsidRDefault="00000000">
          <w:pPr>
            <w:pStyle w:val="TOC2"/>
            <w:rPr>
              <w:rFonts w:asciiTheme="minorHAnsi" w:eastAsiaTheme="minorEastAsia" w:hAnsiTheme="minorHAnsi"/>
              <w:lang w:eastAsia="en-AU"/>
            </w:rPr>
          </w:pPr>
          <w:hyperlink w:anchor="_Toc143704905" w:history="1">
            <w:r w:rsidR="0063547F" w:rsidRPr="00146443">
              <w:rPr>
                <w:rStyle w:val="Hyperlink"/>
                <w:rFonts w:asciiTheme="majorHAnsi" w:eastAsia="Wingdings" w:hAnsiTheme="majorHAnsi"/>
              </w:rPr>
              <w:t>The role of the CDR Rules</w:t>
            </w:r>
            <w:r w:rsidR="0063547F">
              <w:rPr>
                <w:webHidden/>
              </w:rPr>
              <w:tab/>
            </w:r>
            <w:r w:rsidR="0063547F">
              <w:rPr>
                <w:webHidden/>
              </w:rPr>
              <w:fldChar w:fldCharType="begin"/>
            </w:r>
            <w:r w:rsidR="0063547F">
              <w:rPr>
                <w:webHidden/>
              </w:rPr>
              <w:instrText xml:space="preserve"> PAGEREF _Toc143704905 \h </w:instrText>
            </w:r>
            <w:r w:rsidR="0063547F">
              <w:rPr>
                <w:webHidden/>
              </w:rPr>
            </w:r>
            <w:r w:rsidR="0063547F">
              <w:rPr>
                <w:webHidden/>
              </w:rPr>
              <w:fldChar w:fldCharType="separate"/>
            </w:r>
            <w:r w:rsidR="00D540BA">
              <w:rPr>
                <w:webHidden/>
              </w:rPr>
              <w:t>3</w:t>
            </w:r>
            <w:r w:rsidR="0063547F">
              <w:rPr>
                <w:webHidden/>
              </w:rPr>
              <w:fldChar w:fldCharType="end"/>
            </w:r>
          </w:hyperlink>
        </w:p>
        <w:p w14:paraId="43441D5D" w14:textId="26814D61" w:rsidR="0063547F" w:rsidRDefault="00000000">
          <w:pPr>
            <w:pStyle w:val="TOC2"/>
            <w:rPr>
              <w:rFonts w:asciiTheme="minorHAnsi" w:eastAsiaTheme="minorEastAsia" w:hAnsiTheme="minorHAnsi"/>
              <w:lang w:eastAsia="en-AU"/>
            </w:rPr>
          </w:pPr>
          <w:hyperlink w:anchor="_Toc143704906" w:history="1">
            <w:r w:rsidR="0063547F" w:rsidRPr="00146443">
              <w:rPr>
                <w:rStyle w:val="Hyperlink"/>
                <w:rFonts w:asciiTheme="majorHAnsi" w:eastAsia="Wingdings" w:hAnsiTheme="majorHAnsi"/>
              </w:rPr>
              <w:t>Data Standards</w:t>
            </w:r>
            <w:r w:rsidR="0063547F">
              <w:rPr>
                <w:webHidden/>
              </w:rPr>
              <w:tab/>
            </w:r>
            <w:r w:rsidR="0063547F">
              <w:rPr>
                <w:webHidden/>
              </w:rPr>
              <w:fldChar w:fldCharType="begin"/>
            </w:r>
            <w:r w:rsidR="0063547F">
              <w:rPr>
                <w:webHidden/>
              </w:rPr>
              <w:instrText xml:space="preserve"> PAGEREF _Toc143704906 \h </w:instrText>
            </w:r>
            <w:r w:rsidR="0063547F">
              <w:rPr>
                <w:webHidden/>
              </w:rPr>
            </w:r>
            <w:r w:rsidR="0063547F">
              <w:rPr>
                <w:webHidden/>
              </w:rPr>
              <w:fldChar w:fldCharType="separate"/>
            </w:r>
            <w:r w:rsidR="00D540BA">
              <w:rPr>
                <w:webHidden/>
              </w:rPr>
              <w:t>4</w:t>
            </w:r>
            <w:r w:rsidR="0063547F">
              <w:rPr>
                <w:webHidden/>
              </w:rPr>
              <w:fldChar w:fldCharType="end"/>
            </w:r>
          </w:hyperlink>
        </w:p>
        <w:p w14:paraId="27274F8E" w14:textId="25C06338" w:rsidR="0063547F" w:rsidRDefault="00000000">
          <w:pPr>
            <w:pStyle w:val="TOC2"/>
            <w:rPr>
              <w:rFonts w:asciiTheme="minorHAnsi" w:eastAsiaTheme="minorEastAsia" w:hAnsiTheme="minorHAnsi"/>
              <w:lang w:eastAsia="en-AU"/>
            </w:rPr>
          </w:pPr>
          <w:hyperlink w:anchor="_Toc143704907" w:history="1">
            <w:r w:rsidR="0063547F" w:rsidRPr="00146443">
              <w:rPr>
                <w:rStyle w:val="Hyperlink"/>
                <w:rFonts w:asciiTheme="majorHAnsi" w:eastAsia="Wingdings" w:hAnsiTheme="majorHAnsi"/>
              </w:rPr>
              <w:t>Consultation on this design paper</w:t>
            </w:r>
            <w:r w:rsidR="0063547F">
              <w:rPr>
                <w:webHidden/>
              </w:rPr>
              <w:tab/>
            </w:r>
            <w:r w:rsidR="0063547F">
              <w:rPr>
                <w:webHidden/>
              </w:rPr>
              <w:fldChar w:fldCharType="begin"/>
            </w:r>
            <w:r w:rsidR="0063547F">
              <w:rPr>
                <w:webHidden/>
              </w:rPr>
              <w:instrText xml:space="preserve"> PAGEREF _Toc143704907 \h </w:instrText>
            </w:r>
            <w:r w:rsidR="0063547F">
              <w:rPr>
                <w:webHidden/>
              </w:rPr>
            </w:r>
            <w:r w:rsidR="0063547F">
              <w:rPr>
                <w:webHidden/>
              </w:rPr>
              <w:fldChar w:fldCharType="separate"/>
            </w:r>
            <w:r w:rsidR="00D540BA">
              <w:rPr>
                <w:webHidden/>
              </w:rPr>
              <w:t>4</w:t>
            </w:r>
            <w:r w:rsidR="0063547F">
              <w:rPr>
                <w:webHidden/>
              </w:rPr>
              <w:fldChar w:fldCharType="end"/>
            </w:r>
          </w:hyperlink>
        </w:p>
        <w:p w14:paraId="2A23BB1A" w14:textId="21E7EBF9" w:rsidR="0063547F" w:rsidRDefault="00000000">
          <w:pPr>
            <w:pStyle w:val="TOC1"/>
            <w:rPr>
              <w:rFonts w:asciiTheme="minorHAnsi" w:eastAsiaTheme="minorEastAsia" w:hAnsiTheme="minorHAnsi"/>
              <w:lang w:val="en-AU" w:eastAsia="en-AU"/>
            </w:rPr>
          </w:pPr>
          <w:hyperlink w:anchor="_Toc143704908" w:history="1">
            <w:r w:rsidR="0063547F" w:rsidRPr="00146443">
              <w:rPr>
                <w:rStyle w:val="Hyperlink"/>
                <w:rFonts w:asciiTheme="majorHAnsi" w:eastAsia="Wingdings" w:hAnsiTheme="majorHAnsi"/>
              </w:rPr>
              <w:t>Issues for Feedback – Rules of general application</w:t>
            </w:r>
            <w:r w:rsidR="0063547F">
              <w:rPr>
                <w:webHidden/>
              </w:rPr>
              <w:tab/>
            </w:r>
            <w:r w:rsidR="0063547F">
              <w:rPr>
                <w:webHidden/>
              </w:rPr>
              <w:fldChar w:fldCharType="begin"/>
            </w:r>
            <w:r w:rsidR="0063547F">
              <w:rPr>
                <w:webHidden/>
              </w:rPr>
              <w:instrText xml:space="preserve"> PAGEREF _Toc143704908 \h </w:instrText>
            </w:r>
            <w:r w:rsidR="0063547F">
              <w:rPr>
                <w:webHidden/>
              </w:rPr>
            </w:r>
            <w:r w:rsidR="0063547F">
              <w:rPr>
                <w:webHidden/>
              </w:rPr>
              <w:fldChar w:fldCharType="separate"/>
            </w:r>
            <w:r w:rsidR="00D540BA">
              <w:rPr>
                <w:webHidden/>
              </w:rPr>
              <w:t>5</w:t>
            </w:r>
            <w:r w:rsidR="0063547F">
              <w:rPr>
                <w:webHidden/>
              </w:rPr>
              <w:fldChar w:fldCharType="end"/>
            </w:r>
          </w:hyperlink>
        </w:p>
        <w:p w14:paraId="37CD96FC" w14:textId="1A048737" w:rsidR="0063547F" w:rsidRDefault="00000000">
          <w:pPr>
            <w:pStyle w:val="TOC2"/>
            <w:rPr>
              <w:rFonts w:asciiTheme="minorHAnsi" w:eastAsiaTheme="minorEastAsia" w:hAnsiTheme="minorHAnsi"/>
              <w:lang w:eastAsia="en-AU"/>
            </w:rPr>
          </w:pPr>
          <w:hyperlink w:anchor="_Toc143704909" w:history="1">
            <w:r w:rsidR="0063547F" w:rsidRPr="00146443">
              <w:rPr>
                <w:rStyle w:val="Hyperlink"/>
                <w:rFonts w:asciiTheme="majorHAnsi" w:eastAsia="Wingdings" w:hAnsiTheme="majorHAnsi"/>
              </w:rPr>
              <w:t>1. Secondary users</w:t>
            </w:r>
            <w:r w:rsidR="0063547F">
              <w:rPr>
                <w:webHidden/>
              </w:rPr>
              <w:tab/>
            </w:r>
            <w:r w:rsidR="0063547F">
              <w:rPr>
                <w:webHidden/>
              </w:rPr>
              <w:fldChar w:fldCharType="begin"/>
            </w:r>
            <w:r w:rsidR="0063547F">
              <w:rPr>
                <w:webHidden/>
              </w:rPr>
              <w:instrText xml:space="preserve"> PAGEREF _Toc143704909 \h </w:instrText>
            </w:r>
            <w:r w:rsidR="0063547F">
              <w:rPr>
                <w:webHidden/>
              </w:rPr>
            </w:r>
            <w:r w:rsidR="0063547F">
              <w:rPr>
                <w:webHidden/>
              </w:rPr>
              <w:fldChar w:fldCharType="separate"/>
            </w:r>
            <w:r w:rsidR="00D540BA">
              <w:rPr>
                <w:webHidden/>
              </w:rPr>
              <w:t>5</w:t>
            </w:r>
            <w:r w:rsidR="0063547F">
              <w:rPr>
                <w:webHidden/>
              </w:rPr>
              <w:fldChar w:fldCharType="end"/>
            </w:r>
          </w:hyperlink>
        </w:p>
        <w:p w14:paraId="65260069" w14:textId="0FEBF5D0" w:rsidR="0063547F" w:rsidRDefault="00000000">
          <w:pPr>
            <w:pStyle w:val="TOC2"/>
            <w:rPr>
              <w:rFonts w:asciiTheme="minorHAnsi" w:eastAsiaTheme="minorEastAsia" w:hAnsiTheme="minorHAnsi"/>
              <w:lang w:eastAsia="en-AU"/>
            </w:rPr>
          </w:pPr>
          <w:hyperlink w:anchor="_Toc143704910" w:history="1">
            <w:r w:rsidR="0063547F" w:rsidRPr="00146443">
              <w:rPr>
                <w:rStyle w:val="Hyperlink"/>
                <w:rFonts w:asciiTheme="majorHAnsi" w:eastAsia="Wingdings" w:hAnsiTheme="majorHAnsi"/>
              </w:rPr>
              <w:t>2. Nominated representatives</w:t>
            </w:r>
            <w:r w:rsidR="0063547F">
              <w:rPr>
                <w:webHidden/>
              </w:rPr>
              <w:tab/>
            </w:r>
            <w:r w:rsidR="0063547F">
              <w:rPr>
                <w:webHidden/>
              </w:rPr>
              <w:fldChar w:fldCharType="begin"/>
            </w:r>
            <w:r w:rsidR="0063547F">
              <w:rPr>
                <w:webHidden/>
              </w:rPr>
              <w:instrText xml:space="preserve"> PAGEREF _Toc143704910 \h </w:instrText>
            </w:r>
            <w:r w:rsidR="0063547F">
              <w:rPr>
                <w:webHidden/>
              </w:rPr>
            </w:r>
            <w:r w:rsidR="0063547F">
              <w:rPr>
                <w:webHidden/>
              </w:rPr>
              <w:fldChar w:fldCharType="separate"/>
            </w:r>
            <w:r w:rsidR="00D540BA">
              <w:rPr>
                <w:webHidden/>
              </w:rPr>
              <w:t>7</w:t>
            </w:r>
            <w:r w:rsidR="0063547F">
              <w:rPr>
                <w:webHidden/>
              </w:rPr>
              <w:fldChar w:fldCharType="end"/>
            </w:r>
          </w:hyperlink>
        </w:p>
        <w:p w14:paraId="7DEAA531" w14:textId="7B28BDB7" w:rsidR="0063547F" w:rsidRDefault="00000000">
          <w:pPr>
            <w:pStyle w:val="TOC2"/>
            <w:rPr>
              <w:rFonts w:asciiTheme="minorHAnsi" w:eastAsiaTheme="minorEastAsia" w:hAnsiTheme="minorHAnsi"/>
              <w:lang w:eastAsia="en-AU"/>
            </w:rPr>
          </w:pPr>
          <w:hyperlink w:anchor="_Toc143704911" w:history="1">
            <w:r w:rsidR="0063547F" w:rsidRPr="00146443">
              <w:rPr>
                <w:rStyle w:val="Hyperlink"/>
                <w:rFonts w:asciiTheme="majorHAnsi" w:eastAsia="Wingdings" w:hAnsiTheme="majorHAnsi"/>
              </w:rPr>
              <w:t>3. Avoidance of harm</w:t>
            </w:r>
            <w:r w:rsidR="0063547F">
              <w:rPr>
                <w:webHidden/>
              </w:rPr>
              <w:tab/>
            </w:r>
            <w:r w:rsidR="0063547F">
              <w:rPr>
                <w:webHidden/>
              </w:rPr>
              <w:fldChar w:fldCharType="begin"/>
            </w:r>
            <w:r w:rsidR="0063547F">
              <w:rPr>
                <w:webHidden/>
              </w:rPr>
              <w:instrText xml:space="preserve"> PAGEREF _Toc143704911 \h </w:instrText>
            </w:r>
            <w:r w:rsidR="0063547F">
              <w:rPr>
                <w:webHidden/>
              </w:rPr>
            </w:r>
            <w:r w:rsidR="0063547F">
              <w:rPr>
                <w:webHidden/>
              </w:rPr>
              <w:fldChar w:fldCharType="separate"/>
            </w:r>
            <w:r w:rsidR="00D540BA">
              <w:rPr>
                <w:webHidden/>
              </w:rPr>
              <w:t>9</w:t>
            </w:r>
            <w:r w:rsidR="0063547F">
              <w:rPr>
                <w:webHidden/>
              </w:rPr>
              <w:fldChar w:fldCharType="end"/>
            </w:r>
          </w:hyperlink>
        </w:p>
        <w:p w14:paraId="2DD03BF8" w14:textId="441E5868" w:rsidR="0063547F" w:rsidRDefault="00000000">
          <w:pPr>
            <w:pStyle w:val="TOC2"/>
            <w:rPr>
              <w:rFonts w:asciiTheme="minorHAnsi" w:eastAsiaTheme="minorEastAsia" w:hAnsiTheme="minorHAnsi"/>
              <w:lang w:eastAsia="en-AU"/>
            </w:rPr>
          </w:pPr>
          <w:hyperlink w:anchor="_Toc143704912" w:history="1">
            <w:r w:rsidR="0063547F" w:rsidRPr="00146443">
              <w:rPr>
                <w:rStyle w:val="Hyperlink"/>
                <w:rFonts w:asciiTheme="majorHAnsi" w:eastAsia="Wingdings" w:hAnsiTheme="majorHAnsi"/>
              </w:rPr>
              <w:t>4. CDR representative arrangements</w:t>
            </w:r>
            <w:r w:rsidR="0063547F">
              <w:rPr>
                <w:webHidden/>
              </w:rPr>
              <w:tab/>
            </w:r>
            <w:r w:rsidR="0063547F">
              <w:rPr>
                <w:webHidden/>
              </w:rPr>
              <w:fldChar w:fldCharType="begin"/>
            </w:r>
            <w:r w:rsidR="0063547F">
              <w:rPr>
                <w:webHidden/>
              </w:rPr>
              <w:instrText xml:space="preserve"> PAGEREF _Toc143704912 \h </w:instrText>
            </w:r>
            <w:r w:rsidR="0063547F">
              <w:rPr>
                <w:webHidden/>
              </w:rPr>
            </w:r>
            <w:r w:rsidR="0063547F">
              <w:rPr>
                <w:webHidden/>
              </w:rPr>
              <w:fldChar w:fldCharType="separate"/>
            </w:r>
            <w:r w:rsidR="00D540BA">
              <w:rPr>
                <w:webHidden/>
              </w:rPr>
              <w:t>10</w:t>
            </w:r>
            <w:r w:rsidR="0063547F">
              <w:rPr>
                <w:webHidden/>
              </w:rPr>
              <w:fldChar w:fldCharType="end"/>
            </w:r>
          </w:hyperlink>
        </w:p>
        <w:p w14:paraId="2899539D" w14:textId="35990923" w:rsidR="0063547F" w:rsidRDefault="00000000">
          <w:pPr>
            <w:pStyle w:val="TOC2"/>
            <w:rPr>
              <w:rFonts w:asciiTheme="minorHAnsi" w:eastAsiaTheme="minorEastAsia" w:hAnsiTheme="minorHAnsi"/>
              <w:lang w:eastAsia="en-AU"/>
            </w:rPr>
          </w:pPr>
          <w:hyperlink w:anchor="_Toc143704913" w:history="1">
            <w:r w:rsidR="0063547F" w:rsidRPr="00146443">
              <w:rPr>
                <w:rStyle w:val="Hyperlink"/>
                <w:rFonts w:asciiTheme="majorHAnsi" w:eastAsia="Wingdings" w:hAnsiTheme="majorHAnsi"/>
              </w:rPr>
              <w:t>5. Obligation to handle all CDR data received from a principal as service data</w:t>
            </w:r>
            <w:r w:rsidR="0063547F">
              <w:rPr>
                <w:webHidden/>
              </w:rPr>
              <w:tab/>
            </w:r>
            <w:r w:rsidR="0063547F">
              <w:rPr>
                <w:webHidden/>
              </w:rPr>
              <w:fldChar w:fldCharType="begin"/>
            </w:r>
            <w:r w:rsidR="0063547F">
              <w:rPr>
                <w:webHidden/>
              </w:rPr>
              <w:instrText xml:space="preserve"> PAGEREF _Toc143704913 \h </w:instrText>
            </w:r>
            <w:r w:rsidR="0063547F">
              <w:rPr>
                <w:webHidden/>
              </w:rPr>
            </w:r>
            <w:r w:rsidR="0063547F">
              <w:rPr>
                <w:webHidden/>
              </w:rPr>
              <w:fldChar w:fldCharType="separate"/>
            </w:r>
            <w:r w:rsidR="00D540BA">
              <w:rPr>
                <w:webHidden/>
              </w:rPr>
              <w:t>13</w:t>
            </w:r>
            <w:r w:rsidR="0063547F">
              <w:rPr>
                <w:webHidden/>
              </w:rPr>
              <w:fldChar w:fldCharType="end"/>
            </w:r>
          </w:hyperlink>
        </w:p>
        <w:p w14:paraId="1D29828F" w14:textId="653AA2FA" w:rsidR="0063547F" w:rsidRDefault="00000000">
          <w:pPr>
            <w:pStyle w:val="TOC2"/>
            <w:rPr>
              <w:rFonts w:asciiTheme="minorHAnsi" w:eastAsiaTheme="minorEastAsia" w:hAnsiTheme="minorHAnsi"/>
              <w:lang w:eastAsia="en-AU"/>
            </w:rPr>
          </w:pPr>
          <w:hyperlink w:anchor="_Toc143704914" w:history="1">
            <w:r w:rsidR="0063547F" w:rsidRPr="00146443">
              <w:rPr>
                <w:rStyle w:val="Hyperlink"/>
                <w:rFonts w:asciiTheme="majorHAnsi" w:eastAsia="Wingdings" w:hAnsiTheme="majorHAnsi"/>
              </w:rPr>
              <w:t>6. Consent continuity for CDR representatives and affiliates granted unrestricted accreditation</w:t>
            </w:r>
            <w:r w:rsidR="0063547F">
              <w:rPr>
                <w:webHidden/>
              </w:rPr>
              <w:tab/>
            </w:r>
            <w:r w:rsidR="0063547F">
              <w:rPr>
                <w:webHidden/>
              </w:rPr>
              <w:fldChar w:fldCharType="begin"/>
            </w:r>
            <w:r w:rsidR="0063547F">
              <w:rPr>
                <w:webHidden/>
              </w:rPr>
              <w:instrText xml:space="preserve"> PAGEREF _Toc143704914 \h </w:instrText>
            </w:r>
            <w:r w:rsidR="0063547F">
              <w:rPr>
                <w:webHidden/>
              </w:rPr>
            </w:r>
            <w:r w:rsidR="0063547F">
              <w:rPr>
                <w:webHidden/>
              </w:rPr>
              <w:fldChar w:fldCharType="separate"/>
            </w:r>
            <w:r w:rsidR="00D540BA">
              <w:rPr>
                <w:webHidden/>
              </w:rPr>
              <w:t>14</w:t>
            </w:r>
            <w:r w:rsidR="0063547F">
              <w:rPr>
                <w:webHidden/>
              </w:rPr>
              <w:fldChar w:fldCharType="end"/>
            </w:r>
          </w:hyperlink>
        </w:p>
        <w:p w14:paraId="5C82573A" w14:textId="17E4BC14" w:rsidR="0063547F" w:rsidRDefault="00000000">
          <w:pPr>
            <w:pStyle w:val="TOC1"/>
            <w:rPr>
              <w:rFonts w:asciiTheme="minorHAnsi" w:eastAsiaTheme="minorEastAsia" w:hAnsiTheme="minorHAnsi"/>
              <w:lang w:val="en-AU" w:eastAsia="en-AU"/>
            </w:rPr>
          </w:pPr>
          <w:hyperlink w:anchor="_Toc143704915" w:history="1">
            <w:r w:rsidR="0063547F" w:rsidRPr="00146443">
              <w:rPr>
                <w:rStyle w:val="Hyperlink"/>
                <w:rFonts w:asciiTheme="majorHAnsi" w:eastAsia="Wingdings" w:hAnsiTheme="majorHAnsi"/>
              </w:rPr>
              <w:t>Issues for Feedback – Energy</w:t>
            </w:r>
            <w:r w:rsidR="0063547F">
              <w:rPr>
                <w:webHidden/>
              </w:rPr>
              <w:tab/>
            </w:r>
            <w:r w:rsidR="0063547F">
              <w:rPr>
                <w:webHidden/>
              </w:rPr>
              <w:fldChar w:fldCharType="begin"/>
            </w:r>
            <w:r w:rsidR="0063547F">
              <w:rPr>
                <w:webHidden/>
              </w:rPr>
              <w:instrText xml:space="preserve"> PAGEREF _Toc143704915 \h </w:instrText>
            </w:r>
            <w:r w:rsidR="0063547F">
              <w:rPr>
                <w:webHidden/>
              </w:rPr>
            </w:r>
            <w:r w:rsidR="0063547F">
              <w:rPr>
                <w:webHidden/>
              </w:rPr>
              <w:fldChar w:fldCharType="separate"/>
            </w:r>
            <w:r w:rsidR="00D540BA">
              <w:rPr>
                <w:webHidden/>
              </w:rPr>
              <w:t>16</w:t>
            </w:r>
            <w:r w:rsidR="0063547F">
              <w:rPr>
                <w:webHidden/>
              </w:rPr>
              <w:fldChar w:fldCharType="end"/>
            </w:r>
          </w:hyperlink>
        </w:p>
        <w:p w14:paraId="0F593D84" w14:textId="28DABA23" w:rsidR="0063547F" w:rsidRDefault="00000000">
          <w:pPr>
            <w:pStyle w:val="TOC2"/>
            <w:rPr>
              <w:rFonts w:asciiTheme="minorHAnsi" w:eastAsiaTheme="minorEastAsia" w:hAnsiTheme="minorHAnsi"/>
              <w:lang w:eastAsia="en-AU"/>
            </w:rPr>
          </w:pPr>
          <w:hyperlink w:anchor="_Toc143704916" w:history="1">
            <w:r w:rsidR="0063547F" w:rsidRPr="00146443">
              <w:rPr>
                <w:rStyle w:val="Hyperlink"/>
                <w:rFonts w:asciiTheme="majorHAnsi" w:eastAsia="Wingdings" w:hAnsiTheme="majorHAnsi"/>
              </w:rPr>
              <w:t>7. Authorisations granted by nominated representatives in the energy sector</w:t>
            </w:r>
            <w:r w:rsidR="0063547F">
              <w:rPr>
                <w:webHidden/>
              </w:rPr>
              <w:tab/>
            </w:r>
            <w:r w:rsidR="0063547F">
              <w:rPr>
                <w:webHidden/>
              </w:rPr>
              <w:fldChar w:fldCharType="begin"/>
            </w:r>
            <w:r w:rsidR="0063547F">
              <w:rPr>
                <w:webHidden/>
              </w:rPr>
              <w:instrText xml:space="preserve"> PAGEREF _Toc143704916 \h </w:instrText>
            </w:r>
            <w:r w:rsidR="0063547F">
              <w:rPr>
                <w:webHidden/>
              </w:rPr>
            </w:r>
            <w:r w:rsidR="0063547F">
              <w:rPr>
                <w:webHidden/>
              </w:rPr>
              <w:fldChar w:fldCharType="separate"/>
            </w:r>
            <w:r w:rsidR="00D540BA">
              <w:rPr>
                <w:webHidden/>
              </w:rPr>
              <w:t>16</w:t>
            </w:r>
            <w:r w:rsidR="0063547F">
              <w:rPr>
                <w:webHidden/>
              </w:rPr>
              <w:fldChar w:fldCharType="end"/>
            </w:r>
          </w:hyperlink>
        </w:p>
        <w:p w14:paraId="6D99A494" w14:textId="7458C682" w:rsidR="0063547F" w:rsidRDefault="00000000">
          <w:pPr>
            <w:pStyle w:val="TOC2"/>
            <w:rPr>
              <w:rFonts w:asciiTheme="minorHAnsi" w:eastAsiaTheme="minorEastAsia" w:hAnsiTheme="minorHAnsi"/>
              <w:lang w:eastAsia="en-AU"/>
            </w:rPr>
          </w:pPr>
          <w:hyperlink w:anchor="_Toc143704917" w:history="1">
            <w:r w:rsidR="0063547F" w:rsidRPr="00146443">
              <w:rPr>
                <w:rStyle w:val="Hyperlink"/>
                <w:rFonts w:asciiTheme="majorHAnsi" w:eastAsia="Wingdings" w:hAnsiTheme="majorHAnsi"/>
              </w:rPr>
              <w:t>8. Trial products for the energy sector</w:t>
            </w:r>
            <w:r w:rsidR="0063547F">
              <w:rPr>
                <w:webHidden/>
              </w:rPr>
              <w:tab/>
            </w:r>
            <w:r w:rsidR="0063547F">
              <w:rPr>
                <w:webHidden/>
              </w:rPr>
              <w:fldChar w:fldCharType="begin"/>
            </w:r>
            <w:r w:rsidR="0063547F">
              <w:rPr>
                <w:webHidden/>
              </w:rPr>
              <w:instrText xml:space="preserve"> PAGEREF _Toc143704917 \h </w:instrText>
            </w:r>
            <w:r w:rsidR="0063547F">
              <w:rPr>
                <w:webHidden/>
              </w:rPr>
            </w:r>
            <w:r w:rsidR="0063547F">
              <w:rPr>
                <w:webHidden/>
              </w:rPr>
              <w:fldChar w:fldCharType="separate"/>
            </w:r>
            <w:r w:rsidR="00D540BA">
              <w:rPr>
                <w:webHidden/>
              </w:rPr>
              <w:t>16</w:t>
            </w:r>
            <w:r w:rsidR="0063547F">
              <w:rPr>
                <w:webHidden/>
              </w:rPr>
              <w:fldChar w:fldCharType="end"/>
            </w:r>
          </w:hyperlink>
        </w:p>
        <w:p w14:paraId="3A4BA160" w14:textId="62393EE2" w:rsidR="0063547F" w:rsidRDefault="00000000">
          <w:pPr>
            <w:pStyle w:val="TOC2"/>
            <w:rPr>
              <w:rFonts w:asciiTheme="minorHAnsi" w:eastAsiaTheme="minorEastAsia" w:hAnsiTheme="minorHAnsi"/>
              <w:lang w:eastAsia="en-AU"/>
            </w:rPr>
          </w:pPr>
          <w:hyperlink w:anchor="_Toc143704918" w:history="1">
            <w:r w:rsidR="0063547F" w:rsidRPr="00146443">
              <w:rPr>
                <w:rStyle w:val="Hyperlink"/>
                <w:rFonts w:asciiTheme="majorHAnsi" w:eastAsia="Wingdings" w:hAnsiTheme="majorHAnsi"/>
              </w:rPr>
              <w:t>9. Insight disclosures for the energy sector</w:t>
            </w:r>
            <w:r w:rsidR="0063547F">
              <w:rPr>
                <w:webHidden/>
              </w:rPr>
              <w:tab/>
            </w:r>
            <w:r w:rsidR="0063547F">
              <w:rPr>
                <w:webHidden/>
              </w:rPr>
              <w:fldChar w:fldCharType="begin"/>
            </w:r>
            <w:r w:rsidR="0063547F">
              <w:rPr>
                <w:webHidden/>
              </w:rPr>
              <w:instrText xml:space="preserve"> PAGEREF _Toc143704918 \h </w:instrText>
            </w:r>
            <w:r w:rsidR="0063547F">
              <w:rPr>
                <w:webHidden/>
              </w:rPr>
            </w:r>
            <w:r w:rsidR="0063547F">
              <w:rPr>
                <w:webHidden/>
              </w:rPr>
              <w:fldChar w:fldCharType="separate"/>
            </w:r>
            <w:r w:rsidR="00D540BA">
              <w:rPr>
                <w:webHidden/>
              </w:rPr>
              <w:t>17</w:t>
            </w:r>
            <w:r w:rsidR="0063547F">
              <w:rPr>
                <w:webHidden/>
              </w:rPr>
              <w:fldChar w:fldCharType="end"/>
            </w:r>
          </w:hyperlink>
        </w:p>
        <w:p w14:paraId="027AB107" w14:textId="0DF13964" w:rsidR="0063547F" w:rsidRDefault="00000000">
          <w:pPr>
            <w:pStyle w:val="TOC2"/>
            <w:rPr>
              <w:rFonts w:asciiTheme="minorHAnsi" w:eastAsiaTheme="minorEastAsia" w:hAnsiTheme="minorHAnsi"/>
              <w:lang w:eastAsia="en-AU"/>
            </w:rPr>
          </w:pPr>
          <w:hyperlink w:anchor="_Toc143704919" w:history="1">
            <w:r w:rsidR="0063547F" w:rsidRPr="00146443">
              <w:rPr>
                <w:rStyle w:val="Hyperlink"/>
                <w:rFonts w:asciiTheme="majorHAnsi" w:eastAsia="Wingdings" w:hAnsiTheme="majorHAnsi"/>
              </w:rPr>
              <w:t>10. Historical metering data liability</w:t>
            </w:r>
            <w:r w:rsidR="0063547F">
              <w:rPr>
                <w:webHidden/>
              </w:rPr>
              <w:tab/>
            </w:r>
            <w:r w:rsidR="0063547F">
              <w:rPr>
                <w:webHidden/>
              </w:rPr>
              <w:fldChar w:fldCharType="begin"/>
            </w:r>
            <w:r w:rsidR="0063547F">
              <w:rPr>
                <w:webHidden/>
              </w:rPr>
              <w:instrText xml:space="preserve"> PAGEREF _Toc143704919 \h </w:instrText>
            </w:r>
            <w:r w:rsidR="0063547F">
              <w:rPr>
                <w:webHidden/>
              </w:rPr>
            </w:r>
            <w:r w:rsidR="0063547F">
              <w:rPr>
                <w:webHidden/>
              </w:rPr>
              <w:fldChar w:fldCharType="separate"/>
            </w:r>
            <w:r w:rsidR="00D540BA">
              <w:rPr>
                <w:webHidden/>
              </w:rPr>
              <w:t>18</w:t>
            </w:r>
            <w:r w:rsidR="0063547F">
              <w:rPr>
                <w:webHidden/>
              </w:rPr>
              <w:fldChar w:fldCharType="end"/>
            </w:r>
          </w:hyperlink>
        </w:p>
        <w:p w14:paraId="37E60228" w14:textId="206CE77C" w:rsidR="0063547F" w:rsidRDefault="00000000">
          <w:pPr>
            <w:pStyle w:val="TOC1"/>
            <w:rPr>
              <w:rFonts w:asciiTheme="minorHAnsi" w:eastAsiaTheme="minorEastAsia" w:hAnsiTheme="minorHAnsi"/>
              <w:lang w:val="en-AU" w:eastAsia="en-AU"/>
            </w:rPr>
          </w:pPr>
          <w:hyperlink w:anchor="_Toc143704920" w:history="1">
            <w:r w:rsidR="0063547F" w:rsidRPr="00146443">
              <w:rPr>
                <w:rStyle w:val="Hyperlink"/>
                <w:rFonts w:asciiTheme="majorHAnsi" w:eastAsia="Wingdings" w:hAnsiTheme="majorHAnsi"/>
              </w:rPr>
              <w:t>Issues for future consideration</w:t>
            </w:r>
            <w:r w:rsidR="0063547F">
              <w:rPr>
                <w:webHidden/>
              </w:rPr>
              <w:tab/>
            </w:r>
            <w:r w:rsidR="0063547F">
              <w:rPr>
                <w:webHidden/>
              </w:rPr>
              <w:fldChar w:fldCharType="begin"/>
            </w:r>
            <w:r w:rsidR="0063547F">
              <w:rPr>
                <w:webHidden/>
              </w:rPr>
              <w:instrText xml:space="preserve"> PAGEREF _Toc143704920 \h </w:instrText>
            </w:r>
            <w:r w:rsidR="0063547F">
              <w:rPr>
                <w:webHidden/>
              </w:rPr>
            </w:r>
            <w:r w:rsidR="0063547F">
              <w:rPr>
                <w:webHidden/>
              </w:rPr>
              <w:fldChar w:fldCharType="separate"/>
            </w:r>
            <w:r w:rsidR="00D540BA">
              <w:rPr>
                <w:webHidden/>
              </w:rPr>
              <w:t>19</w:t>
            </w:r>
            <w:r w:rsidR="0063547F">
              <w:rPr>
                <w:webHidden/>
              </w:rPr>
              <w:fldChar w:fldCharType="end"/>
            </w:r>
          </w:hyperlink>
        </w:p>
        <w:p w14:paraId="72A1AE3F" w14:textId="0DED7D3F" w:rsidR="00901220" w:rsidRPr="0051489A" w:rsidRDefault="000E6A48" w:rsidP="005B11FA">
          <w:pPr>
            <w:pStyle w:val="TOC2"/>
            <w:ind w:left="0"/>
            <w:rPr>
              <w:rFonts w:asciiTheme="majorHAnsi" w:hAnsiTheme="majorHAnsi"/>
            </w:rPr>
          </w:pPr>
          <w:r w:rsidRPr="00180640">
            <w:rPr>
              <w:rFonts w:asciiTheme="minorHAnsi" w:hAnsiTheme="minorHAnsi"/>
              <w:sz w:val="20"/>
              <w:szCs w:val="20"/>
            </w:rPr>
            <w:fldChar w:fldCharType="end"/>
          </w:r>
        </w:p>
      </w:sdtContent>
    </w:sdt>
    <w:bookmarkEnd w:id="0" w:displacedByCustomXml="prev"/>
    <w:p w14:paraId="7EEE3871" w14:textId="77777777" w:rsidR="000B6C68" w:rsidRDefault="000B6C68" w:rsidP="004F26A1">
      <w:bookmarkStart w:id="2" w:name="_Toc127262950"/>
    </w:p>
    <w:p w14:paraId="42D31640" w14:textId="77777777" w:rsidR="00A155E9" w:rsidRDefault="00A155E9">
      <w:pPr>
        <w:rPr>
          <w:rFonts w:asciiTheme="majorHAnsi" w:eastAsia="Wingdings" w:hAnsiTheme="majorHAnsi" w:cs="minorBidi"/>
          <w:color w:val="002760" w:themeColor="accent1"/>
          <w:sz w:val="28"/>
          <w:szCs w:val="26"/>
        </w:rPr>
      </w:pPr>
      <w:r>
        <w:rPr>
          <w:rFonts w:asciiTheme="majorHAnsi" w:eastAsia="Wingdings" w:hAnsiTheme="majorHAnsi"/>
        </w:rPr>
        <w:br w:type="page"/>
      </w:r>
    </w:p>
    <w:p w14:paraId="408442EE" w14:textId="63C556DD" w:rsidR="0074592B" w:rsidRPr="0051489A" w:rsidRDefault="007A21B5" w:rsidP="00832CBC">
      <w:pPr>
        <w:pStyle w:val="Heading2"/>
        <w:rPr>
          <w:rFonts w:asciiTheme="majorHAnsi" w:eastAsia="Wingdings" w:hAnsiTheme="majorHAnsi"/>
        </w:rPr>
      </w:pPr>
      <w:bookmarkStart w:id="3" w:name="_Toc143704904"/>
      <w:r w:rsidRPr="0051489A">
        <w:rPr>
          <w:rFonts w:asciiTheme="majorHAnsi" w:eastAsia="Wingdings" w:hAnsiTheme="majorHAnsi"/>
        </w:rPr>
        <w:lastRenderedPageBreak/>
        <w:t>P</w:t>
      </w:r>
      <w:r w:rsidR="00B97AA7" w:rsidRPr="0051489A">
        <w:rPr>
          <w:rFonts w:asciiTheme="majorHAnsi" w:eastAsia="Wingdings" w:hAnsiTheme="majorHAnsi"/>
        </w:rPr>
        <w:t xml:space="preserve">urpose of </w:t>
      </w:r>
      <w:r w:rsidR="004B78BD">
        <w:rPr>
          <w:rFonts w:asciiTheme="majorHAnsi" w:eastAsia="Wingdings" w:hAnsiTheme="majorHAnsi"/>
        </w:rPr>
        <w:t xml:space="preserve">this </w:t>
      </w:r>
      <w:r w:rsidR="00B97AA7" w:rsidRPr="0051489A">
        <w:rPr>
          <w:rFonts w:asciiTheme="majorHAnsi" w:eastAsia="Wingdings" w:hAnsiTheme="majorHAnsi"/>
        </w:rPr>
        <w:t>design paper</w:t>
      </w:r>
      <w:bookmarkEnd w:id="2"/>
      <w:bookmarkEnd w:id="3"/>
    </w:p>
    <w:p w14:paraId="36F1CBD7" w14:textId="5BD244CC" w:rsidR="00BA7621" w:rsidRPr="0051489A" w:rsidRDefault="00122DFC">
      <w:pPr>
        <w:rPr>
          <w:rFonts w:asciiTheme="majorHAnsi" w:hAnsiTheme="majorHAnsi"/>
        </w:rPr>
      </w:pPr>
      <w:bookmarkStart w:id="4" w:name="_Hlk118116867"/>
      <w:r w:rsidRPr="0051489A">
        <w:rPr>
          <w:rFonts w:asciiTheme="majorHAnsi" w:hAnsiTheme="majorHAnsi"/>
        </w:rPr>
        <w:t>This design pape</w:t>
      </w:r>
      <w:r w:rsidR="00AB36DA" w:rsidRPr="0051489A">
        <w:rPr>
          <w:rFonts w:asciiTheme="majorHAnsi" w:hAnsiTheme="majorHAnsi"/>
        </w:rPr>
        <w:t>r</w:t>
      </w:r>
      <w:r w:rsidR="003C3C8B" w:rsidRPr="0051489A">
        <w:rPr>
          <w:rFonts w:asciiTheme="majorHAnsi" w:hAnsiTheme="majorHAnsi"/>
        </w:rPr>
        <w:t xml:space="preserve"> </w:t>
      </w:r>
      <w:r w:rsidR="00D142EA" w:rsidRPr="0051489A">
        <w:rPr>
          <w:rFonts w:asciiTheme="majorHAnsi" w:hAnsiTheme="majorHAnsi"/>
        </w:rPr>
        <w:t xml:space="preserve">seeks stakeholder feedback </w:t>
      </w:r>
      <w:r w:rsidR="00DE4FCD" w:rsidRPr="0051489A">
        <w:rPr>
          <w:rFonts w:asciiTheme="majorHAnsi" w:hAnsiTheme="majorHAnsi"/>
        </w:rPr>
        <w:t xml:space="preserve">to </w:t>
      </w:r>
      <w:r w:rsidR="00770FB8" w:rsidRPr="0051489A">
        <w:rPr>
          <w:rFonts w:asciiTheme="majorHAnsi" w:hAnsiTheme="majorHAnsi"/>
        </w:rPr>
        <w:t xml:space="preserve">support </w:t>
      </w:r>
      <w:r w:rsidR="00351BE6" w:rsidRPr="0051489A">
        <w:rPr>
          <w:rFonts w:asciiTheme="majorHAnsi" w:hAnsiTheme="majorHAnsi"/>
        </w:rPr>
        <w:t xml:space="preserve">the </w:t>
      </w:r>
      <w:r w:rsidR="00770FB8" w:rsidRPr="0051489A">
        <w:rPr>
          <w:rFonts w:asciiTheme="majorHAnsi" w:hAnsiTheme="majorHAnsi"/>
        </w:rPr>
        <w:t xml:space="preserve">development of </w:t>
      </w:r>
      <w:r w:rsidR="00E6319D" w:rsidRPr="0051489A">
        <w:rPr>
          <w:rFonts w:asciiTheme="majorHAnsi" w:hAnsiTheme="majorHAnsi"/>
        </w:rPr>
        <w:t>changes to</w:t>
      </w:r>
      <w:r w:rsidR="00432839" w:rsidRPr="0051489A">
        <w:rPr>
          <w:rFonts w:asciiTheme="majorHAnsi" w:hAnsiTheme="majorHAnsi"/>
        </w:rPr>
        <w:t xml:space="preserve"> the </w:t>
      </w:r>
      <w:hyperlink r:id="rId10">
        <w:r w:rsidR="00661473" w:rsidRPr="0051489A">
          <w:rPr>
            <w:rStyle w:val="Hyperlink"/>
            <w:rFonts w:asciiTheme="majorHAnsi" w:hAnsiTheme="majorHAnsi"/>
            <w:i/>
            <w:iCs/>
          </w:rPr>
          <w:t>Competition and Consumer (Consumer Data Right) Rules 2020</w:t>
        </w:r>
      </w:hyperlink>
      <w:r w:rsidR="00661473" w:rsidRPr="0051489A">
        <w:rPr>
          <w:rStyle w:val="Hyperlink"/>
          <w:rFonts w:asciiTheme="majorHAnsi" w:hAnsiTheme="majorHAnsi"/>
          <w:i/>
        </w:rPr>
        <w:t xml:space="preserve"> </w:t>
      </w:r>
      <w:r w:rsidR="00B15FF5" w:rsidRPr="0051489A">
        <w:rPr>
          <w:rStyle w:val="Hyperlink"/>
          <w:rFonts w:asciiTheme="majorHAnsi" w:hAnsiTheme="majorHAnsi"/>
          <w:color w:val="auto"/>
          <w:u w:val="none"/>
        </w:rPr>
        <w:t xml:space="preserve">(the CDR Rules) </w:t>
      </w:r>
      <w:r w:rsidR="00B80554">
        <w:rPr>
          <w:rStyle w:val="Hyperlink"/>
          <w:rFonts w:asciiTheme="majorHAnsi" w:hAnsiTheme="majorHAnsi"/>
          <w:color w:val="auto"/>
          <w:u w:val="none"/>
        </w:rPr>
        <w:t>to ensure</w:t>
      </w:r>
      <w:r w:rsidR="00E6319D" w:rsidRPr="0051489A">
        <w:rPr>
          <w:rStyle w:val="Hyperlink"/>
          <w:rFonts w:asciiTheme="majorHAnsi" w:hAnsiTheme="majorHAnsi"/>
          <w:color w:val="auto"/>
          <w:u w:val="none"/>
        </w:rPr>
        <w:t xml:space="preserve"> they </w:t>
      </w:r>
      <w:r w:rsidR="00661473" w:rsidRPr="0051489A">
        <w:rPr>
          <w:rStyle w:val="Hyperlink"/>
          <w:rFonts w:asciiTheme="majorHAnsi" w:hAnsiTheme="majorHAnsi"/>
          <w:color w:val="auto"/>
          <w:u w:val="none"/>
        </w:rPr>
        <w:t>are fit</w:t>
      </w:r>
      <w:r w:rsidR="006E0C96" w:rsidRPr="0051489A">
        <w:rPr>
          <w:rStyle w:val="Hyperlink"/>
          <w:rFonts w:asciiTheme="majorHAnsi" w:hAnsiTheme="majorHAnsi"/>
          <w:color w:val="auto"/>
          <w:u w:val="none"/>
        </w:rPr>
        <w:t>-for-purpose</w:t>
      </w:r>
      <w:r w:rsidR="00EC3B8F" w:rsidRPr="0051489A">
        <w:rPr>
          <w:rStyle w:val="Hyperlink"/>
          <w:rFonts w:asciiTheme="majorHAnsi" w:hAnsiTheme="majorHAnsi"/>
          <w:color w:val="auto"/>
          <w:u w:val="none"/>
        </w:rPr>
        <w:t xml:space="preserve"> and support the policy aims of the C</w:t>
      </w:r>
      <w:r w:rsidR="00BA6243" w:rsidRPr="0051489A">
        <w:rPr>
          <w:rStyle w:val="Hyperlink"/>
          <w:rFonts w:asciiTheme="majorHAnsi" w:hAnsiTheme="majorHAnsi"/>
          <w:color w:val="auto"/>
          <w:u w:val="none"/>
        </w:rPr>
        <w:t xml:space="preserve">onsumer </w:t>
      </w:r>
      <w:r w:rsidR="00EC3B8F" w:rsidRPr="0051489A">
        <w:rPr>
          <w:rStyle w:val="Hyperlink"/>
          <w:rFonts w:asciiTheme="majorHAnsi" w:hAnsiTheme="majorHAnsi"/>
          <w:color w:val="auto"/>
          <w:u w:val="none"/>
        </w:rPr>
        <w:t>D</w:t>
      </w:r>
      <w:r w:rsidR="00BA6243" w:rsidRPr="0051489A">
        <w:rPr>
          <w:rStyle w:val="Hyperlink"/>
          <w:rFonts w:asciiTheme="majorHAnsi" w:hAnsiTheme="majorHAnsi"/>
          <w:color w:val="auto"/>
          <w:u w:val="none"/>
        </w:rPr>
        <w:t xml:space="preserve">ata </w:t>
      </w:r>
      <w:r w:rsidR="00EC3B8F" w:rsidRPr="0051489A">
        <w:rPr>
          <w:rStyle w:val="Hyperlink"/>
          <w:rFonts w:asciiTheme="majorHAnsi" w:hAnsiTheme="majorHAnsi"/>
          <w:color w:val="auto"/>
          <w:u w:val="none"/>
        </w:rPr>
        <w:t>R</w:t>
      </w:r>
      <w:r w:rsidR="00BA6243" w:rsidRPr="0051489A">
        <w:rPr>
          <w:rStyle w:val="Hyperlink"/>
          <w:rFonts w:asciiTheme="majorHAnsi" w:hAnsiTheme="majorHAnsi"/>
          <w:color w:val="auto"/>
          <w:u w:val="none"/>
        </w:rPr>
        <w:t>ight (the CDR)</w:t>
      </w:r>
      <w:r w:rsidR="00770FB8" w:rsidRPr="0051489A">
        <w:rPr>
          <w:rFonts w:asciiTheme="majorHAnsi" w:hAnsiTheme="majorHAnsi"/>
        </w:rPr>
        <w:t xml:space="preserve">. </w:t>
      </w:r>
    </w:p>
    <w:p w14:paraId="19E2612C" w14:textId="77777777" w:rsidR="00DC676A" w:rsidRDefault="00145109">
      <w:pPr>
        <w:rPr>
          <w:rFonts w:asciiTheme="majorHAnsi" w:hAnsiTheme="majorHAnsi"/>
        </w:rPr>
      </w:pPr>
      <w:r w:rsidRPr="0051489A">
        <w:rPr>
          <w:rFonts w:asciiTheme="majorHAnsi" w:hAnsiTheme="majorHAnsi"/>
        </w:rPr>
        <w:t xml:space="preserve">The </w:t>
      </w:r>
      <w:r w:rsidR="00F71DCD">
        <w:rPr>
          <w:rFonts w:asciiTheme="majorHAnsi" w:hAnsiTheme="majorHAnsi"/>
        </w:rPr>
        <w:t xml:space="preserve">design </w:t>
      </w:r>
      <w:r w:rsidRPr="0051489A">
        <w:rPr>
          <w:rFonts w:asciiTheme="majorHAnsi" w:hAnsiTheme="majorHAnsi"/>
        </w:rPr>
        <w:t xml:space="preserve">paper </w:t>
      </w:r>
      <w:r w:rsidR="00770FB8" w:rsidRPr="0051489A">
        <w:rPr>
          <w:rFonts w:asciiTheme="majorHAnsi" w:hAnsiTheme="majorHAnsi"/>
        </w:rPr>
        <w:t xml:space="preserve">draws on a range of sources, including </w:t>
      </w:r>
      <w:r w:rsidR="00CE2B07" w:rsidRPr="0051489A">
        <w:rPr>
          <w:rFonts w:asciiTheme="majorHAnsi" w:hAnsiTheme="majorHAnsi"/>
        </w:rPr>
        <w:t xml:space="preserve">submissions received </w:t>
      </w:r>
      <w:r w:rsidR="007A05F4" w:rsidRPr="0051489A">
        <w:rPr>
          <w:rFonts w:asciiTheme="majorHAnsi" w:hAnsiTheme="majorHAnsi"/>
        </w:rPr>
        <w:t xml:space="preserve">in response to </w:t>
      </w:r>
      <w:hyperlink r:id="rId11">
        <w:r w:rsidR="007B321A">
          <w:rPr>
            <w:rStyle w:val="Hyperlink"/>
            <w:rFonts w:asciiTheme="majorHAnsi" w:hAnsiTheme="majorHAnsi"/>
          </w:rPr>
          <w:t>previous consultations</w:t>
        </w:r>
      </w:hyperlink>
      <w:r w:rsidR="007B321A">
        <w:rPr>
          <w:rFonts w:asciiTheme="majorHAnsi" w:hAnsiTheme="majorHAnsi"/>
        </w:rPr>
        <w:t xml:space="preserve"> about </w:t>
      </w:r>
      <w:r w:rsidR="00E37800">
        <w:rPr>
          <w:rFonts w:asciiTheme="majorHAnsi" w:hAnsiTheme="majorHAnsi"/>
        </w:rPr>
        <w:t xml:space="preserve">possible </w:t>
      </w:r>
      <w:r w:rsidR="007B321A">
        <w:rPr>
          <w:rFonts w:asciiTheme="majorHAnsi" w:hAnsiTheme="majorHAnsi"/>
        </w:rPr>
        <w:t>amendments</w:t>
      </w:r>
      <w:r w:rsidR="00B908E0" w:rsidRPr="0051489A">
        <w:rPr>
          <w:rFonts w:asciiTheme="majorHAnsi" w:hAnsiTheme="majorHAnsi"/>
        </w:rPr>
        <w:t xml:space="preserve"> to the CDR </w:t>
      </w:r>
      <w:r w:rsidR="007B321A">
        <w:rPr>
          <w:rFonts w:asciiTheme="majorHAnsi" w:hAnsiTheme="majorHAnsi"/>
        </w:rPr>
        <w:t>Rules</w:t>
      </w:r>
      <w:r w:rsidR="00351BE6" w:rsidRPr="0051489A">
        <w:rPr>
          <w:rFonts w:asciiTheme="majorHAnsi" w:hAnsiTheme="majorHAnsi"/>
        </w:rPr>
        <w:t>,</w:t>
      </w:r>
      <w:r w:rsidR="005624CD" w:rsidRPr="0051489A">
        <w:rPr>
          <w:rFonts w:asciiTheme="majorHAnsi" w:hAnsiTheme="majorHAnsi"/>
        </w:rPr>
        <w:t xml:space="preserve"> and </w:t>
      </w:r>
      <w:r w:rsidR="00B827BD" w:rsidRPr="0051489A">
        <w:rPr>
          <w:rFonts w:asciiTheme="majorHAnsi" w:hAnsiTheme="majorHAnsi"/>
        </w:rPr>
        <w:t xml:space="preserve">submissions received </w:t>
      </w:r>
      <w:r w:rsidR="00216AB9" w:rsidRPr="0051489A">
        <w:rPr>
          <w:rFonts w:asciiTheme="majorHAnsi" w:hAnsiTheme="majorHAnsi"/>
        </w:rPr>
        <w:t>in response to</w:t>
      </w:r>
      <w:r w:rsidR="00945703" w:rsidRPr="0051489A">
        <w:rPr>
          <w:rFonts w:asciiTheme="majorHAnsi" w:hAnsiTheme="majorHAnsi"/>
        </w:rPr>
        <w:t xml:space="preserve"> the</w:t>
      </w:r>
      <w:r w:rsidR="00CE2B07" w:rsidRPr="0051489A">
        <w:rPr>
          <w:rFonts w:asciiTheme="majorHAnsi" w:hAnsiTheme="majorHAnsi"/>
        </w:rPr>
        <w:t xml:space="preserve"> </w:t>
      </w:r>
      <w:r w:rsidR="00945703" w:rsidRPr="0051489A">
        <w:rPr>
          <w:rFonts w:asciiTheme="majorHAnsi" w:hAnsiTheme="majorHAnsi"/>
        </w:rPr>
        <w:t xml:space="preserve">2022 </w:t>
      </w:r>
      <w:hyperlink r:id="rId12">
        <w:r w:rsidR="00216AB9" w:rsidRPr="0051489A">
          <w:rPr>
            <w:rStyle w:val="Hyperlink"/>
            <w:rFonts w:asciiTheme="majorHAnsi" w:hAnsiTheme="majorHAnsi"/>
          </w:rPr>
          <w:t xml:space="preserve">CDR </w:t>
        </w:r>
        <w:r w:rsidR="00A57324" w:rsidRPr="0051489A">
          <w:rPr>
            <w:rStyle w:val="Hyperlink"/>
            <w:rFonts w:asciiTheme="majorHAnsi" w:hAnsiTheme="majorHAnsi"/>
          </w:rPr>
          <w:t>R</w:t>
        </w:r>
        <w:r w:rsidR="00945703" w:rsidRPr="0051489A">
          <w:rPr>
            <w:rStyle w:val="Hyperlink"/>
            <w:rFonts w:asciiTheme="majorHAnsi" w:hAnsiTheme="majorHAnsi"/>
          </w:rPr>
          <w:t xml:space="preserve">ules maintenance </w:t>
        </w:r>
        <w:r w:rsidR="00216AB9" w:rsidRPr="0051489A">
          <w:rPr>
            <w:rStyle w:val="Hyperlink"/>
            <w:rFonts w:asciiTheme="majorHAnsi" w:hAnsiTheme="majorHAnsi"/>
          </w:rPr>
          <w:t>consultation process</w:t>
        </w:r>
      </w:hyperlink>
      <w:r w:rsidR="00FA5871" w:rsidRPr="0051489A">
        <w:rPr>
          <w:rFonts w:asciiTheme="majorHAnsi" w:hAnsiTheme="majorHAnsi"/>
        </w:rPr>
        <w:t>.</w:t>
      </w:r>
      <w:r w:rsidR="009A7928" w:rsidRPr="0051489A">
        <w:rPr>
          <w:rFonts w:asciiTheme="majorHAnsi" w:hAnsiTheme="majorHAnsi"/>
        </w:rPr>
        <w:t xml:space="preserve"> The</w:t>
      </w:r>
      <w:r w:rsidR="00914BFA">
        <w:rPr>
          <w:rFonts w:asciiTheme="majorHAnsi" w:hAnsiTheme="majorHAnsi"/>
        </w:rPr>
        <w:t xml:space="preserve"> design</w:t>
      </w:r>
      <w:r w:rsidR="009A7928" w:rsidRPr="0051489A">
        <w:rPr>
          <w:rFonts w:asciiTheme="majorHAnsi" w:hAnsiTheme="majorHAnsi"/>
        </w:rPr>
        <w:t xml:space="preserve"> paper is separated into t</w:t>
      </w:r>
      <w:r w:rsidR="00DC676A">
        <w:rPr>
          <w:rFonts w:asciiTheme="majorHAnsi" w:hAnsiTheme="majorHAnsi"/>
        </w:rPr>
        <w:t>hree</w:t>
      </w:r>
      <w:r w:rsidR="009A7928" w:rsidRPr="0051489A">
        <w:rPr>
          <w:rFonts w:asciiTheme="majorHAnsi" w:hAnsiTheme="majorHAnsi"/>
        </w:rPr>
        <w:t xml:space="preserve"> parts</w:t>
      </w:r>
      <w:r w:rsidR="00DC676A">
        <w:rPr>
          <w:rFonts w:asciiTheme="majorHAnsi" w:hAnsiTheme="majorHAnsi"/>
        </w:rPr>
        <w:t>:</w:t>
      </w:r>
    </w:p>
    <w:p w14:paraId="21FC4C58" w14:textId="7CCE6852" w:rsidR="00DC676A" w:rsidRDefault="00DC676A" w:rsidP="00DC676A">
      <w:pPr>
        <w:pStyle w:val="ListParagraph"/>
        <w:numPr>
          <w:ilvl w:val="0"/>
          <w:numId w:val="41"/>
        </w:numPr>
        <w:rPr>
          <w:rFonts w:asciiTheme="majorHAnsi" w:hAnsiTheme="majorHAnsi"/>
        </w:rPr>
      </w:pPr>
      <w:r>
        <w:rPr>
          <w:rFonts w:asciiTheme="majorHAnsi" w:hAnsiTheme="majorHAnsi"/>
        </w:rPr>
        <w:t>proposed changes to the rules of general application</w:t>
      </w:r>
    </w:p>
    <w:p w14:paraId="7D492422" w14:textId="77777777" w:rsidR="00DC676A" w:rsidRDefault="00DC676A" w:rsidP="00DC676A">
      <w:pPr>
        <w:pStyle w:val="ListParagraph"/>
        <w:numPr>
          <w:ilvl w:val="0"/>
          <w:numId w:val="41"/>
        </w:numPr>
        <w:rPr>
          <w:rFonts w:asciiTheme="majorHAnsi" w:hAnsiTheme="majorHAnsi"/>
        </w:rPr>
      </w:pPr>
      <w:r>
        <w:rPr>
          <w:rFonts w:asciiTheme="majorHAnsi" w:hAnsiTheme="majorHAnsi"/>
        </w:rPr>
        <w:t xml:space="preserve">proposed changes </w:t>
      </w:r>
      <w:r w:rsidR="009A7928" w:rsidRPr="00DC676A">
        <w:rPr>
          <w:rFonts w:asciiTheme="majorHAnsi" w:hAnsiTheme="majorHAnsi"/>
        </w:rPr>
        <w:t>to the energy-specific rules</w:t>
      </w:r>
    </w:p>
    <w:p w14:paraId="21DA45D3" w14:textId="2650E63A" w:rsidR="00DC676A" w:rsidRPr="00DC676A" w:rsidRDefault="00DC676A" w:rsidP="00DC676A">
      <w:pPr>
        <w:pStyle w:val="ListParagraph"/>
        <w:numPr>
          <w:ilvl w:val="0"/>
          <w:numId w:val="41"/>
        </w:numPr>
        <w:rPr>
          <w:rFonts w:asciiTheme="majorHAnsi" w:hAnsiTheme="majorHAnsi"/>
        </w:rPr>
      </w:pPr>
      <w:r>
        <w:rPr>
          <w:rFonts w:asciiTheme="majorHAnsi" w:hAnsiTheme="majorHAnsi"/>
        </w:rPr>
        <w:t>issues for future consideration</w:t>
      </w:r>
      <w:r w:rsidR="009A7928" w:rsidRPr="00DC676A">
        <w:rPr>
          <w:rFonts w:asciiTheme="majorHAnsi" w:hAnsiTheme="majorHAnsi"/>
        </w:rPr>
        <w:t>.</w:t>
      </w:r>
      <w:r w:rsidR="00E36A69" w:rsidRPr="00DC676A">
        <w:rPr>
          <w:rFonts w:asciiTheme="majorHAnsi" w:hAnsiTheme="majorHAnsi"/>
        </w:rPr>
        <w:t xml:space="preserve"> </w:t>
      </w:r>
    </w:p>
    <w:p w14:paraId="78FB3F67" w14:textId="1CB68A09" w:rsidR="003C3C8B" w:rsidRPr="0051489A" w:rsidRDefault="00E36A69">
      <w:pPr>
        <w:rPr>
          <w:rFonts w:asciiTheme="majorHAnsi" w:hAnsiTheme="majorHAnsi"/>
        </w:rPr>
      </w:pPr>
      <w:r w:rsidRPr="0051489A">
        <w:rPr>
          <w:rFonts w:asciiTheme="majorHAnsi" w:hAnsiTheme="majorHAnsi"/>
        </w:rPr>
        <w:t>No changes to the other sector-specific rules</w:t>
      </w:r>
      <w:r w:rsidR="00874C07" w:rsidRPr="0051489A">
        <w:rPr>
          <w:rFonts w:asciiTheme="majorHAnsi" w:hAnsiTheme="majorHAnsi"/>
        </w:rPr>
        <w:t xml:space="preserve"> are proposed</w:t>
      </w:r>
      <w:r w:rsidRPr="0051489A">
        <w:rPr>
          <w:rFonts w:asciiTheme="majorHAnsi" w:hAnsiTheme="majorHAnsi"/>
        </w:rPr>
        <w:t>.</w:t>
      </w:r>
    </w:p>
    <w:bookmarkEnd w:id="4"/>
    <w:p w14:paraId="12128C91" w14:textId="07F916BA" w:rsidR="00763C31" w:rsidRPr="0051489A" w:rsidRDefault="00763C31" w:rsidP="00763C31">
      <w:pPr>
        <w:spacing w:before="0"/>
        <w:rPr>
          <w:rFonts w:asciiTheme="majorHAnsi" w:hAnsiTheme="majorHAnsi"/>
        </w:rPr>
      </w:pPr>
    </w:p>
    <w:p w14:paraId="00CD68B7" w14:textId="491F2AFA" w:rsidR="00273522" w:rsidRPr="0051489A" w:rsidRDefault="001074B0" w:rsidP="00832CBC">
      <w:pPr>
        <w:pStyle w:val="Heading2"/>
        <w:spacing w:before="0"/>
        <w:rPr>
          <w:rFonts w:asciiTheme="majorHAnsi" w:eastAsia="Wingdings" w:hAnsiTheme="majorHAnsi"/>
        </w:rPr>
      </w:pPr>
      <w:bookmarkStart w:id="5" w:name="_Toc127262951"/>
      <w:bookmarkStart w:id="6" w:name="_Toc143704905"/>
      <w:r w:rsidRPr="0051489A">
        <w:rPr>
          <w:rFonts w:asciiTheme="majorHAnsi" w:eastAsia="Wingdings" w:hAnsiTheme="majorHAnsi"/>
        </w:rPr>
        <w:t>The role</w:t>
      </w:r>
      <w:r w:rsidR="00BE4F53" w:rsidRPr="0051489A">
        <w:rPr>
          <w:rFonts w:asciiTheme="majorHAnsi" w:eastAsia="Wingdings" w:hAnsiTheme="majorHAnsi"/>
        </w:rPr>
        <w:t xml:space="preserve"> of the CDR </w:t>
      </w:r>
      <w:r w:rsidRPr="0051489A">
        <w:rPr>
          <w:rFonts w:asciiTheme="majorHAnsi" w:eastAsia="Wingdings" w:hAnsiTheme="majorHAnsi"/>
        </w:rPr>
        <w:t>R</w:t>
      </w:r>
      <w:r w:rsidR="00BE4F53" w:rsidRPr="0051489A">
        <w:rPr>
          <w:rFonts w:asciiTheme="majorHAnsi" w:eastAsia="Wingdings" w:hAnsiTheme="majorHAnsi"/>
        </w:rPr>
        <w:t>ules</w:t>
      </w:r>
      <w:bookmarkEnd w:id="5"/>
      <w:bookmarkEnd w:id="6"/>
    </w:p>
    <w:p w14:paraId="3F7E34AE" w14:textId="77777777" w:rsidR="001074B0" w:rsidRPr="0051489A" w:rsidRDefault="001074B0" w:rsidP="00E37800">
      <w:pPr>
        <w:pStyle w:val="Bullet"/>
        <w:numPr>
          <w:ilvl w:val="0"/>
          <w:numId w:val="0"/>
        </w:numPr>
        <w:spacing w:after="0"/>
        <w:rPr>
          <w:rFonts w:asciiTheme="majorHAnsi" w:hAnsiTheme="majorHAnsi"/>
        </w:rPr>
      </w:pPr>
      <w:bookmarkStart w:id="7" w:name="_Hlk119054106"/>
    </w:p>
    <w:p w14:paraId="1ECCA34A" w14:textId="35E785CB" w:rsidR="00C121A5" w:rsidRPr="0051489A" w:rsidRDefault="001074B0" w:rsidP="00E37800">
      <w:pPr>
        <w:pStyle w:val="Bullet"/>
        <w:numPr>
          <w:ilvl w:val="0"/>
          <w:numId w:val="0"/>
        </w:numPr>
        <w:rPr>
          <w:rFonts w:asciiTheme="majorHAnsi" w:hAnsiTheme="majorHAnsi"/>
        </w:rPr>
      </w:pPr>
      <w:r w:rsidRPr="0051489A">
        <w:rPr>
          <w:rFonts w:asciiTheme="majorHAnsi" w:hAnsiTheme="majorHAnsi"/>
        </w:rPr>
        <w:t>The CDR Rules consist of</w:t>
      </w:r>
      <w:r w:rsidRPr="0051489A" w:rsidDel="00A80949">
        <w:rPr>
          <w:rFonts w:asciiTheme="majorHAnsi" w:hAnsiTheme="majorHAnsi"/>
        </w:rPr>
        <w:t xml:space="preserve"> </w:t>
      </w:r>
      <w:r w:rsidRPr="0051489A">
        <w:rPr>
          <w:rFonts w:asciiTheme="majorHAnsi" w:hAnsiTheme="majorHAnsi"/>
        </w:rPr>
        <w:t>rules</w:t>
      </w:r>
      <w:r w:rsidR="00A80949" w:rsidRPr="0051489A">
        <w:rPr>
          <w:rFonts w:asciiTheme="majorHAnsi" w:hAnsiTheme="majorHAnsi"/>
        </w:rPr>
        <w:t xml:space="preserve"> of general </w:t>
      </w:r>
      <w:r w:rsidR="002F4F85" w:rsidRPr="0051489A">
        <w:rPr>
          <w:rFonts w:asciiTheme="majorHAnsi" w:hAnsiTheme="majorHAnsi"/>
        </w:rPr>
        <w:t>application</w:t>
      </w:r>
      <w:r w:rsidRPr="0051489A">
        <w:rPr>
          <w:rFonts w:asciiTheme="majorHAnsi" w:hAnsiTheme="majorHAnsi"/>
        </w:rPr>
        <w:t>, which have been developed</w:t>
      </w:r>
      <w:r w:rsidR="00A15243" w:rsidRPr="0051489A">
        <w:rPr>
          <w:rFonts w:asciiTheme="majorHAnsi" w:hAnsiTheme="majorHAnsi"/>
        </w:rPr>
        <w:t xml:space="preserve"> to </w:t>
      </w:r>
      <w:r w:rsidRPr="0051489A">
        <w:rPr>
          <w:rFonts w:asciiTheme="majorHAnsi" w:hAnsiTheme="majorHAnsi"/>
        </w:rPr>
        <w:t xml:space="preserve">apply universally </w:t>
      </w:r>
      <w:r w:rsidRPr="0051489A">
        <w:rPr>
          <w:rFonts w:asciiTheme="majorHAnsi" w:eastAsia="Wingdings" w:hAnsiTheme="majorHAnsi"/>
        </w:rPr>
        <w:t xml:space="preserve">across all sectors of </w:t>
      </w:r>
      <w:r w:rsidR="00A15243" w:rsidRPr="0051489A">
        <w:rPr>
          <w:rFonts w:asciiTheme="majorHAnsi" w:eastAsia="Wingdings" w:hAnsiTheme="majorHAnsi"/>
        </w:rPr>
        <w:t xml:space="preserve">the </w:t>
      </w:r>
      <w:r w:rsidRPr="0051489A">
        <w:rPr>
          <w:rFonts w:asciiTheme="majorHAnsi" w:eastAsia="Wingdings" w:hAnsiTheme="majorHAnsi"/>
        </w:rPr>
        <w:t>economy, and</w:t>
      </w:r>
      <w:r w:rsidR="00C121A5" w:rsidRPr="0051489A">
        <w:rPr>
          <w:rFonts w:asciiTheme="majorHAnsi" w:eastAsia="Wingdings" w:hAnsiTheme="majorHAnsi"/>
        </w:rPr>
        <w:t xml:space="preserve"> sector-specific </w:t>
      </w:r>
      <w:r w:rsidR="00AE5487" w:rsidRPr="0051489A">
        <w:rPr>
          <w:rFonts w:asciiTheme="majorHAnsi" w:eastAsia="Wingdings" w:hAnsiTheme="majorHAnsi"/>
        </w:rPr>
        <w:t>sc</w:t>
      </w:r>
      <w:r w:rsidR="00785B02" w:rsidRPr="0051489A">
        <w:rPr>
          <w:rFonts w:asciiTheme="majorHAnsi" w:eastAsia="Wingdings" w:hAnsiTheme="majorHAnsi"/>
        </w:rPr>
        <w:t>hedule</w:t>
      </w:r>
      <w:r w:rsidRPr="0051489A">
        <w:rPr>
          <w:rFonts w:asciiTheme="majorHAnsi" w:eastAsia="Wingdings" w:hAnsiTheme="majorHAnsi"/>
        </w:rPr>
        <w:t>s</w:t>
      </w:r>
      <w:r w:rsidR="00DD500A" w:rsidRPr="0051489A">
        <w:rPr>
          <w:rFonts w:asciiTheme="majorHAnsi" w:eastAsia="Wingdings" w:hAnsiTheme="majorHAnsi"/>
        </w:rPr>
        <w:t xml:space="preserve"> </w:t>
      </w:r>
      <w:bookmarkEnd w:id="7"/>
      <w:r w:rsidR="00DD500A" w:rsidRPr="0051489A">
        <w:rPr>
          <w:rFonts w:asciiTheme="majorHAnsi" w:hAnsiTheme="majorHAnsi"/>
        </w:rPr>
        <w:t>(for example, the banking</w:t>
      </w:r>
      <w:r w:rsidR="00D40369" w:rsidRPr="0051489A">
        <w:rPr>
          <w:rFonts w:asciiTheme="majorHAnsi" w:hAnsiTheme="majorHAnsi"/>
        </w:rPr>
        <w:t xml:space="preserve"> sector</w:t>
      </w:r>
      <w:r w:rsidR="0016012F">
        <w:rPr>
          <w:rFonts w:asciiTheme="majorHAnsi" w:hAnsiTheme="majorHAnsi"/>
        </w:rPr>
        <w:t xml:space="preserve"> rules</w:t>
      </w:r>
      <w:r w:rsidR="00D40369" w:rsidRPr="0051489A">
        <w:rPr>
          <w:rFonts w:asciiTheme="majorHAnsi" w:hAnsiTheme="majorHAnsi"/>
        </w:rPr>
        <w:t xml:space="preserve"> are set out </w:t>
      </w:r>
      <w:r w:rsidR="00D91A6C" w:rsidRPr="0051489A">
        <w:rPr>
          <w:rFonts w:asciiTheme="majorHAnsi" w:hAnsiTheme="majorHAnsi"/>
        </w:rPr>
        <w:t xml:space="preserve">in </w:t>
      </w:r>
      <w:r w:rsidR="00D40369" w:rsidRPr="0051489A">
        <w:rPr>
          <w:rFonts w:asciiTheme="majorHAnsi" w:hAnsiTheme="majorHAnsi"/>
        </w:rPr>
        <w:t>Schedule 3)</w:t>
      </w:r>
      <w:r w:rsidR="00C121A5" w:rsidRPr="0051489A">
        <w:rPr>
          <w:rFonts w:asciiTheme="majorHAnsi" w:hAnsiTheme="majorHAnsi"/>
        </w:rPr>
        <w:t xml:space="preserve">. The </w:t>
      </w:r>
      <w:r w:rsidR="00D837BB" w:rsidRPr="0051489A">
        <w:rPr>
          <w:rFonts w:asciiTheme="majorHAnsi" w:hAnsiTheme="majorHAnsi"/>
        </w:rPr>
        <w:t>rules of general application</w:t>
      </w:r>
      <w:r w:rsidR="00C121A5" w:rsidRPr="0051489A">
        <w:rPr>
          <w:rFonts w:asciiTheme="majorHAnsi" w:hAnsiTheme="majorHAnsi"/>
        </w:rPr>
        <w:t xml:space="preserve"> are separated into </w:t>
      </w:r>
      <w:r w:rsidR="00EF252C" w:rsidRPr="0051489A">
        <w:rPr>
          <w:rFonts w:asciiTheme="majorHAnsi" w:hAnsiTheme="majorHAnsi"/>
        </w:rPr>
        <w:t>nine</w:t>
      </w:r>
      <w:r w:rsidR="002B2C94" w:rsidRPr="0051489A">
        <w:rPr>
          <w:rFonts w:asciiTheme="majorHAnsi" w:hAnsiTheme="majorHAnsi"/>
        </w:rPr>
        <w:t xml:space="preserve"> </w:t>
      </w:r>
      <w:r w:rsidR="00C121A5" w:rsidRPr="0051489A">
        <w:rPr>
          <w:rFonts w:asciiTheme="majorHAnsi" w:hAnsiTheme="majorHAnsi"/>
        </w:rPr>
        <w:t>parts.</w:t>
      </w:r>
    </w:p>
    <w:p w14:paraId="7F065D28" w14:textId="457756FB" w:rsidR="00042DFE" w:rsidRDefault="00C121A5" w:rsidP="00042DFE">
      <w:pPr>
        <w:rPr>
          <w:rFonts w:asciiTheme="majorHAnsi" w:hAnsiTheme="majorHAnsi"/>
        </w:rPr>
      </w:pPr>
      <w:r w:rsidRPr="00024834">
        <w:rPr>
          <w:rFonts w:asciiTheme="majorHAnsi" w:hAnsiTheme="majorHAnsi"/>
          <w:b/>
          <w:bCs/>
        </w:rPr>
        <w:t>Part 1</w:t>
      </w:r>
      <w:r w:rsidR="00D338D9" w:rsidRPr="00024834">
        <w:rPr>
          <w:rFonts w:asciiTheme="majorHAnsi" w:hAnsiTheme="majorHAnsi"/>
        </w:rPr>
        <w:t xml:space="preserve"> </w:t>
      </w:r>
      <w:r w:rsidR="00503CF3" w:rsidRPr="00024834">
        <w:rPr>
          <w:rFonts w:asciiTheme="majorHAnsi" w:hAnsiTheme="majorHAnsi"/>
        </w:rPr>
        <w:t xml:space="preserve">includes a simplified </w:t>
      </w:r>
      <w:r w:rsidR="009D1A1F">
        <w:rPr>
          <w:rFonts w:asciiTheme="majorHAnsi" w:hAnsiTheme="majorHAnsi"/>
        </w:rPr>
        <w:t xml:space="preserve">outline and </w:t>
      </w:r>
      <w:r w:rsidR="00503CF3" w:rsidRPr="00024834">
        <w:rPr>
          <w:rFonts w:asciiTheme="majorHAnsi" w:hAnsiTheme="majorHAnsi"/>
        </w:rPr>
        <w:t xml:space="preserve">overview of the rules and defines key terms. It also </w:t>
      </w:r>
      <w:r w:rsidR="006D1653" w:rsidRPr="00024834">
        <w:rPr>
          <w:rFonts w:asciiTheme="majorHAnsi" w:hAnsiTheme="majorHAnsi"/>
        </w:rPr>
        <w:t>sets ou</w:t>
      </w:r>
      <w:r w:rsidR="00EE503B" w:rsidRPr="00024834">
        <w:rPr>
          <w:rFonts w:asciiTheme="majorHAnsi" w:hAnsiTheme="majorHAnsi"/>
        </w:rPr>
        <w:t>t:</w:t>
      </w:r>
    </w:p>
    <w:p w14:paraId="5718BD2A" w14:textId="1D36B682" w:rsidR="00EE503B" w:rsidRDefault="006D1653" w:rsidP="00042DFE">
      <w:pPr>
        <w:pStyle w:val="ListParagraph"/>
        <w:numPr>
          <w:ilvl w:val="0"/>
          <w:numId w:val="43"/>
        </w:numPr>
        <w:rPr>
          <w:rFonts w:asciiTheme="majorHAnsi" w:hAnsiTheme="majorHAnsi"/>
        </w:rPr>
      </w:pPr>
      <w:r w:rsidRPr="00042DFE">
        <w:rPr>
          <w:rFonts w:asciiTheme="majorHAnsi" w:hAnsiTheme="majorHAnsi"/>
        </w:rPr>
        <w:t>k</w:t>
      </w:r>
      <w:r w:rsidR="00C121A5" w:rsidRPr="00042DFE">
        <w:rPr>
          <w:rFonts w:asciiTheme="majorHAnsi" w:hAnsiTheme="majorHAnsi"/>
        </w:rPr>
        <w:t>ey concepts</w:t>
      </w:r>
      <w:r w:rsidR="00C2712B" w:rsidRPr="00042DFE">
        <w:rPr>
          <w:rFonts w:asciiTheme="majorHAnsi" w:hAnsiTheme="majorHAnsi"/>
        </w:rPr>
        <w:t xml:space="preserve"> (such as </w:t>
      </w:r>
      <w:r w:rsidR="00651362" w:rsidRPr="00042DFE">
        <w:rPr>
          <w:rFonts w:asciiTheme="majorHAnsi" w:hAnsiTheme="majorHAnsi"/>
        </w:rPr>
        <w:t xml:space="preserve">the </w:t>
      </w:r>
      <w:r w:rsidR="00C121A5" w:rsidRPr="00042DFE">
        <w:rPr>
          <w:rFonts w:asciiTheme="majorHAnsi" w:hAnsiTheme="majorHAnsi"/>
        </w:rPr>
        <w:t>criteria for assessing fitness and propriety to receive data</w:t>
      </w:r>
      <w:r w:rsidR="002A4B61" w:rsidRPr="00042DFE">
        <w:rPr>
          <w:rFonts w:asciiTheme="majorHAnsi" w:hAnsiTheme="majorHAnsi"/>
        </w:rPr>
        <w:t xml:space="preserve"> as an accredited person</w:t>
      </w:r>
      <w:r w:rsidR="00CD58A5" w:rsidRPr="00042DFE">
        <w:rPr>
          <w:rFonts w:asciiTheme="majorHAnsi" w:hAnsiTheme="majorHAnsi"/>
        </w:rPr>
        <w:t>, wh</w:t>
      </w:r>
      <w:r w:rsidR="000D4BAC" w:rsidRPr="00042DFE">
        <w:rPr>
          <w:rFonts w:asciiTheme="majorHAnsi" w:hAnsiTheme="majorHAnsi"/>
        </w:rPr>
        <w:t>o is an eligible CDR consumer,</w:t>
      </w:r>
      <w:r w:rsidR="00C121A5" w:rsidRPr="00042DFE">
        <w:rPr>
          <w:rFonts w:asciiTheme="majorHAnsi" w:hAnsiTheme="majorHAnsi"/>
        </w:rPr>
        <w:t xml:space="preserve"> </w:t>
      </w:r>
      <w:r w:rsidR="000D4BAC" w:rsidRPr="00042DFE">
        <w:rPr>
          <w:rFonts w:asciiTheme="majorHAnsi" w:hAnsiTheme="majorHAnsi"/>
        </w:rPr>
        <w:t xml:space="preserve">what is </w:t>
      </w:r>
      <w:r w:rsidR="007F6CEE" w:rsidRPr="00042DFE">
        <w:rPr>
          <w:rFonts w:asciiTheme="majorHAnsi" w:hAnsiTheme="majorHAnsi"/>
        </w:rPr>
        <w:t>voluntary and required product and consumer data</w:t>
      </w:r>
      <w:r w:rsidR="000D4BAC" w:rsidRPr="00042DFE">
        <w:rPr>
          <w:rFonts w:asciiTheme="majorHAnsi" w:hAnsiTheme="majorHAnsi"/>
        </w:rPr>
        <w:t>, the</w:t>
      </w:r>
      <w:r w:rsidR="00747041" w:rsidRPr="00042DFE">
        <w:rPr>
          <w:rFonts w:asciiTheme="majorHAnsi" w:hAnsiTheme="majorHAnsi"/>
        </w:rPr>
        <w:t xml:space="preserve"> types of consent</w:t>
      </w:r>
      <w:r w:rsidR="006B16CF" w:rsidRPr="00042DFE">
        <w:rPr>
          <w:rFonts w:asciiTheme="majorHAnsi" w:hAnsiTheme="majorHAnsi"/>
        </w:rPr>
        <w:t xml:space="preserve"> that may be given by CDR consumers</w:t>
      </w:r>
      <w:r w:rsidR="005B78B4" w:rsidRPr="00042DFE">
        <w:rPr>
          <w:rFonts w:asciiTheme="majorHAnsi" w:hAnsiTheme="majorHAnsi"/>
        </w:rPr>
        <w:t xml:space="preserve">, </w:t>
      </w:r>
      <w:r w:rsidR="00747041" w:rsidRPr="00042DFE">
        <w:rPr>
          <w:rFonts w:asciiTheme="majorHAnsi" w:hAnsiTheme="majorHAnsi"/>
        </w:rPr>
        <w:t xml:space="preserve">and </w:t>
      </w:r>
      <w:r w:rsidR="00A318A2">
        <w:rPr>
          <w:rFonts w:asciiTheme="majorHAnsi" w:hAnsiTheme="majorHAnsi"/>
        </w:rPr>
        <w:t xml:space="preserve">the </w:t>
      </w:r>
      <w:r w:rsidR="00747041" w:rsidRPr="00042DFE">
        <w:rPr>
          <w:rFonts w:asciiTheme="majorHAnsi" w:hAnsiTheme="majorHAnsi"/>
        </w:rPr>
        <w:t xml:space="preserve">characteristics of </w:t>
      </w:r>
      <w:r w:rsidR="00A50880" w:rsidRPr="00042DFE">
        <w:rPr>
          <w:rFonts w:asciiTheme="majorHAnsi" w:hAnsiTheme="majorHAnsi"/>
        </w:rPr>
        <w:t xml:space="preserve">sponsorship, </w:t>
      </w:r>
      <w:r w:rsidR="00747041" w:rsidRPr="00042DFE">
        <w:rPr>
          <w:rFonts w:asciiTheme="majorHAnsi" w:hAnsiTheme="majorHAnsi"/>
        </w:rPr>
        <w:t>outsourcing</w:t>
      </w:r>
      <w:r w:rsidR="00A50880" w:rsidRPr="00042DFE">
        <w:rPr>
          <w:rFonts w:asciiTheme="majorHAnsi" w:hAnsiTheme="majorHAnsi"/>
        </w:rPr>
        <w:t xml:space="preserve"> </w:t>
      </w:r>
      <w:r w:rsidR="006B16CF" w:rsidRPr="00042DFE">
        <w:rPr>
          <w:rFonts w:asciiTheme="majorHAnsi" w:hAnsiTheme="majorHAnsi"/>
        </w:rPr>
        <w:t xml:space="preserve">and </w:t>
      </w:r>
      <w:r w:rsidR="00303A3C" w:rsidRPr="00042DFE">
        <w:rPr>
          <w:rFonts w:asciiTheme="majorHAnsi" w:hAnsiTheme="majorHAnsi"/>
        </w:rPr>
        <w:t xml:space="preserve">CDR </w:t>
      </w:r>
      <w:r w:rsidR="006B16CF" w:rsidRPr="00042DFE">
        <w:rPr>
          <w:rFonts w:asciiTheme="majorHAnsi" w:hAnsiTheme="majorHAnsi"/>
        </w:rPr>
        <w:t>representative arrangement</w:t>
      </w:r>
      <w:r w:rsidR="00607C92" w:rsidRPr="00042DFE">
        <w:rPr>
          <w:rFonts w:asciiTheme="majorHAnsi" w:hAnsiTheme="majorHAnsi"/>
        </w:rPr>
        <w:t>s</w:t>
      </w:r>
      <w:r w:rsidR="005B78B4" w:rsidRPr="00042DFE">
        <w:rPr>
          <w:rFonts w:asciiTheme="majorHAnsi" w:hAnsiTheme="majorHAnsi"/>
        </w:rPr>
        <w:t xml:space="preserve">) </w:t>
      </w:r>
    </w:p>
    <w:p w14:paraId="1184928C" w14:textId="62D2BDEC" w:rsidR="007F6CEE" w:rsidRPr="00042DFE" w:rsidRDefault="00042DFE" w:rsidP="00042DFE">
      <w:pPr>
        <w:pStyle w:val="ListParagraph"/>
        <w:numPr>
          <w:ilvl w:val="0"/>
          <w:numId w:val="43"/>
        </w:numPr>
        <w:rPr>
          <w:rFonts w:asciiTheme="majorHAnsi" w:hAnsiTheme="majorHAnsi"/>
        </w:rPr>
      </w:pPr>
      <w:r w:rsidRPr="00042DFE">
        <w:rPr>
          <w:rFonts w:asciiTheme="majorHAnsi" w:hAnsiTheme="majorHAnsi"/>
        </w:rPr>
        <w:t>general provisions relating to data holders and accredited persons, including dashboard requirements and requirements for de-identifying and deleting dat</w:t>
      </w:r>
      <w:r w:rsidR="00035E71">
        <w:rPr>
          <w:rFonts w:asciiTheme="majorHAnsi" w:hAnsiTheme="majorHAnsi"/>
        </w:rPr>
        <w:t>a</w:t>
      </w:r>
      <w:r w:rsidR="006B16CF" w:rsidRPr="00024834">
        <w:t>.</w:t>
      </w:r>
    </w:p>
    <w:p w14:paraId="685E74DC" w14:textId="3D772DD4" w:rsidR="00C121A5" w:rsidRPr="0051489A" w:rsidRDefault="00C121A5" w:rsidP="00993BAE">
      <w:pPr>
        <w:rPr>
          <w:rFonts w:asciiTheme="majorHAnsi" w:hAnsiTheme="majorHAnsi"/>
        </w:rPr>
      </w:pPr>
      <w:r w:rsidRPr="0051489A">
        <w:rPr>
          <w:rFonts w:asciiTheme="majorHAnsi" w:hAnsiTheme="majorHAnsi"/>
          <w:b/>
        </w:rPr>
        <w:t>Part 2</w:t>
      </w:r>
      <w:r w:rsidRPr="0051489A">
        <w:rPr>
          <w:rFonts w:asciiTheme="majorHAnsi" w:hAnsiTheme="majorHAnsi"/>
        </w:rPr>
        <w:t xml:space="preserve"> sets out requirements for the disclosure of product data by a data holder in response to a valid request. Product data relates to the </w:t>
      </w:r>
      <w:r w:rsidR="00D338D9" w:rsidRPr="0051489A">
        <w:rPr>
          <w:rFonts w:asciiTheme="majorHAnsi" w:hAnsiTheme="majorHAnsi"/>
        </w:rPr>
        <w:t xml:space="preserve">characteristics </w:t>
      </w:r>
      <w:r w:rsidRPr="0051489A">
        <w:rPr>
          <w:rFonts w:asciiTheme="majorHAnsi" w:hAnsiTheme="majorHAnsi"/>
        </w:rPr>
        <w:t>of products offered by data holders</w:t>
      </w:r>
      <w:r w:rsidR="00AE3389">
        <w:rPr>
          <w:rFonts w:asciiTheme="majorHAnsi" w:hAnsiTheme="majorHAnsi"/>
        </w:rPr>
        <w:t xml:space="preserve">. It </w:t>
      </w:r>
      <w:r w:rsidRPr="0051489A">
        <w:rPr>
          <w:rFonts w:asciiTheme="majorHAnsi" w:hAnsiTheme="majorHAnsi"/>
        </w:rPr>
        <w:t>does not relate to</w:t>
      </w:r>
      <w:r w:rsidR="00FD051A">
        <w:rPr>
          <w:rFonts w:asciiTheme="majorHAnsi" w:hAnsiTheme="majorHAnsi"/>
        </w:rPr>
        <w:t xml:space="preserve"> individual</w:t>
      </w:r>
      <w:r w:rsidRPr="0051489A">
        <w:rPr>
          <w:rFonts w:asciiTheme="majorHAnsi" w:hAnsiTheme="majorHAnsi"/>
        </w:rPr>
        <w:t xml:space="preserve"> CDR consumers.</w:t>
      </w:r>
    </w:p>
    <w:p w14:paraId="0AB61C47" w14:textId="4176216B" w:rsidR="00C121A5" w:rsidRPr="0051489A" w:rsidRDefault="00C121A5" w:rsidP="00C121A5">
      <w:pPr>
        <w:rPr>
          <w:rFonts w:asciiTheme="majorHAnsi" w:hAnsiTheme="majorHAnsi"/>
        </w:rPr>
      </w:pPr>
      <w:r w:rsidRPr="0051489A">
        <w:rPr>
          <w:rFonts w:asciiTheme="majorHAnsi" w:hAnsiTheme="majorHAnsi"/>
          <w:b/>
        </w:rPr>
        <w:t>Part 3</w:t>
      </w:r>
      <w:r w:rsidRPr="0051489A">
        <w:rPr>
          <w:rFonts w:asciiTheme="majorHAnsi" w:hAnsiTheme="majorHAnsi"/>
        </w:rPr>
        <w:t xml:space="preserve"> </w:t>
      </w:r>
      <w:r w:rsidR="00D338D9" w:rsidRPr="0051489A">
        <w:rPr>
          <w:rFonts w:asciiTheme="majorHAnsi" w:hAnsiTheme="majorHAnsi"/>
        </w:rPr>
        <w:t>sets out</w:t>
      </w:r>
      <w:r w:rsidRPr="0051489A">
        <w:rPr>
          <w:rFonts w:asciiTheme="majorHAnsi" w:hAnsiTheme="majorHAnsi"/>
        </w:rPr>
        <w:t xml:space="preserve"> requirements for the disclosure of </w:t>
      </w:r>
      <w:r w:rsidR="00C376FB" w:rsidRPr="0051489A">
        <w:rPr>
          <w:rFonts w:asciiTheme="majorHAnsi" w:hAnsiTheme="majorHAnsi"/>
        </w:rPr>
        <w:t>consumer data</w:t>
      </w:r>
      <w:r w:rsidRPr="0051489A">
        <w:rPr>
          <w:rFonts w:asciiTheme="majorHAnsi" w:hAnsiTheme="majorHAnsi"/>
        </w:rPr>
        <w:t xml:space="preserve"> in response to a request made directly by that consumer. This </w:t>
      </w:r>
      <w:r w:rsidR="00D338D9" w:rsidRPr="0051489A">
        <w:rPr>
          <w:rFonts w:asciiTheme="majorHAnsi" w:hAnsiTheme="majorHAnsi"/>
        </w:rPr>
        <w:t>P</w:t>
      </w:r>
      <w:r w:rsidRPr="0051489A">
        <w:rPr>
          <w:rFonts w:asciiTheme="majorHAnsi" w:hAnsiTheme="majorHAnsi"/>
        </w:rPr>
        <w:t>art is not currently operational.</w:t>
      </w:r>
    </w:p>
    <w:p w14:paraId="0767890B" w14:textId="70E335D1" w:rsidR="00C121A5" w:rsidRPr="0051489A" w:rsidRDefault="00C121A5" w:rsidP="00993BAE">
      <w:pPr>
        <w:rPr>
          <w:rFonts w:asciiTheme="majorHAnsi" w:hAnsiTheme="majorHAnsi"/>
        </w:rPr>
      </w:pPr>
      <w:r w:rsidRPr="0051489A">
        <w:rPr>
          <w:rFonts w:asciiTheme="majorHAnsi" w:hAnsiTheme="majorHAnsi"/>
          <w:b/>
        </w:rPr>
        <w:t>Part 4</w:t>
      </w:r>
      <w:r w:rsidRPr="0051489A">
        <w:rPr>
          <w:rFonts w:asciiTheme="majorHAnsi" w:hAnsiTheme="majorHAnsi"/>
        </w:rPr>
        <w:t xml:space="preserve"> </w:t>
      </w:r>
      <w:r w:rsidR="00D338D9" w:rsidRPr="0051489A">
        <w:rPr>
          <w:rFonts w:asciiTheme="majorHAnsi" w:hAnsiTheme="majorHAnsi"/>
        </w:rPr>
        <w:t>sets out</w:t>
      </w:r>
      <w:r w:rsidRPr="0051489A">
        <w:rPr>
          <w:rFonts w:asciiTheme="majorHAnsi" w:hAnsiTheme="majorHAnsi"/>
        </w:rPr>
        <w:t xml:space="preserve"> requirements for the disclosure of data about a </w:t>
      </w:r>
      <w:r w:rsidR="0069782C" w:rsidRPr="0051489A">
        <w:rPr>
          <w:rFonts w:asciiTheme="majorHAnsi" w:hAnsiTheme="majorHAnsi"/>
        </w:rPr>
        <w:t xml:space="preserve">CDR </w:t>
      </w:r>
      <w:r w:rsidRPr="0051489A">
        <w:rPr>
          <w:rFonts w:asciiTheme="majorHAnsi" w:hAnsiTheme="majorHAnsi"/>
        </w:rPr>
        <w:t xml:space="preserve">consumer in response to a request made on behalf of the consumer by an accredited person. This </w:t>
      </w:r>
      <w:r w:rsidR="00D338D9" w:rsidRPr="0051489A">
        <w:rPr>
          <w:rFonts w:asciiTheme="majorHAnsi" w:hAnsiTheme="majorHAnsi"/>
        </w:rPr>
        <w:t>P</w:t>
      </w:r>
      <w:r w:rsidRPr="0051489A">
        <w:rPr>
          <w:rFonts w:asciiTheme="majorHAnsi" w:hAnsiTheme="majorHAnsi"/>
        </w:rPr>
        <w:t xml:space="preserve">art contains a range of requirements in relation to the processes for seeking consents and authorisations from </w:t>
      </w:r>
      <w:r w:rsidR="0069782C" w:rsidRPr="0051489A">
        <w:rPr>
          <w:rFonts w:asciiTheme="majorHAnsi" w:hAnsiTheme="majorHAnsi"/>
        </w:rPr>
        <w:t xml:space="preserve">CDR </w:t>
      </w:r>
      <w:r w:rsidRPr="0051489A">
        <w:rPr>
          <w:rFonts w:asciiTheme="majorHAnsi" w:hAnsiTheme="majorHAnsi"/>
        </w:rPr>
        <w:t>consumers</w:t>
      </w:r>
      <w:r w:rsidR="00D338D9" w:rsidRPr="0051489A">
        <w:rPr>
          <w:rFonts w:asciiTheme="majorHAnsi" w:hAnsiTheme="majorHAnsi"/>
        </w:rPr>
        <w:t>. P</w:t>
      </w:r>
      <w:r w:rsidR="006D01B5" w:rsidRPr="0051489A">
        <w:rPr>
          <w:rFonts w:asciiTheme="majorHAnsi" w:hAnsiTheme="majorHAnsi"/>
        </w:rPr>
        <w:t>art 4A</w:t>
      </w:r>
      <w:r w:rsidRPr="0051489A">
        <w:rPr>
          <w:rFonts w:asciiTheme="majorHAnsi" w:hAnsiTheme="majorHAnsi"/>
        </w:rPr>
        <w:t xml:space="preserve"> set</w:t>
      </w:r>
      <w:r w:rsidR="00D338D9" w:rsidRPr="0051489A">
        <w:rPr>
          <w:rFonts w:asciiTheme="majorHAnsi" w:hAnsiTheme="majorHAnsi"/>
        </w:rPr>
        <w:t xml:space="preserve">s </w:t>
      </w:r>
      <w:r w:rsidRPr="0051489A">
        <w:rPr>
          <w:rFonts w:asciiTheme="majorHAnsi" w:hAnsiTheme="majorHAnsi"/>
        </w:rPr>
        <w:t xml:space="preserve">out </w:t>
      </w:r>
      <w:r w:rsidR="00D60E1C" w:rsidRPr="0051489A">
        <w:rPr>
          <w:rFonts w:asciiTheme="majorHAnsi" w:hAnsiTheme="majorHAnsi"/>
        </w:rPr>
        <w:t xml:space="preserve">modifications </w:t>
      </w:r>
      <w:r w:rsidR="00436D44">
        <w:rPr>
          <w:rFonts w:asciiTheme="majorHAnsi" w:hAnsiTheme="majorHAnsi"/>
        </w:rPr>
        <w:t xml:space="preserve">to </w:t>
      </w:r>
      <w:r w:rsidR="00D60E1C" w:rsidRPr="0051489A">
        <w:rPr>
          <w:rFonts w:asciiTheme="majorHAnsi" w:hAnsiTheme="majorHAnsi"/>
        </w:rPr>
        <w:t xml:space="preserve">these </w:t>
      </w:r>
      <w:r w:rsidRPr="0051489A">
        <w:rPr>
          <w:rFonts w:asciiTheme="majorHAnsi" w:hAnsiTheme="majorHAnsi"/>
        </w:rPr>
        <w:t xml:space="preserve">requirements in the context of </w:t>
      </w:r>
      <w:r w:rsidR="0069782C" w:rsidRPr="0051489A">
        <w:rPr>
          <w:rFonts w:asciiTheme="majorHAnsi" w:hAnsiTheme="majorHAnsi"/>
        </w:rPr>
        <w:t xml:space="preserve">CDR data relating to </w:t>
      </w:r>
      <w:r w:rsidRPr="0051489A">
        <w:rPr>
          <w:rFonts w:asciiTheme="majorHAnsi" w:hAnsiTheme="majorHAnsi"/>
        </w:rPr>
        <w:t>joint accounts.</w:t>
      </w:r>
    </w:p>
    <w:p w14:paraId="2A0115C8" w14:textId="437AF09F" w:rsidR="00C121A5" w:rsidRPr="0051489A" w:rsidRDefault="00C121A5" w:rsidP="00993BAE">
      <w:pPr>
        <w:rPr>
          <w:rFonts w:asciiTheme="majorHAnsi" w:hAnsiTheme="majorHAnsi"/>
        </w:rPr>
      </w:pPr>
      <w:r w:rsidRPr="0051489A">
        <w:rPr>
          <w:rFonts w:asciiTheme="majorHAnsi" w:hAnsiTheme="majorHAnsi"/>
          <w:b/>
        </w:rPr>
        <w:t>Part 5</w:t>
      </w:r>
      <w:r w:rsidRPr="0051489A">
        <w:rPr>
          <w:rFonts w:asciiTheme="majorHAnsi" w:hAnsiTheme="majorHAnsi"/>
        </w:rPr>
        <w:t xml:space="preserve"> </w:t>
      </w:r>
      <w:r w:rsidR="00D60E1C" w:rsidRPr="0051489A">
        <w:rPr>
          <w:rFonts w:asciiTheme="majorHAnsi" w:hAnsiTheme="majorHAnsi"/>
        </w:rPr>
        <w:t>specifies</w:t>
      </w:r>
      <w:r w:rsidRPr="0051489A">
        <w:rPr>
          <w:rFonts w:asciiTheme="majorHAnsi" w:hAnsiTheme="majorHAnsi"/>
        </w:rPr>
        <w:t xml:space="preserve"> the criteria that need to be met </w:t>
      </w:r>
      <w:r w:rsidR="00D60E1C" w:rsidRPr="0051489A">
        <w:rPr>
          <w:rFonts w:asciiTheme="majorHAnsi" w:hAnsiTheme="majorHAnsi"/>
        </w:rPr>
        <w:t xml:space="preserve">for an entity </w:t>
      </w:r>
      <w:r w:rsidRPr="0051489A">
        <w:rPr>
          <w:rFonts w:asciiTheme="majorHAnsi" w:hAnsiTheme="majorHAnsi"/>
        </w:rPr>
        <w:t>to become an accredited person</w:t>
      </w:r>
      <w:r w:rsidR="00D60E1C" w:rsidRPr="0051489A">
        <w:rPr>
          <w:rFonts w:asciiTheme="majorHAnsi" w:hAnsiTheme="majorHAnsi"/>
        </w:rPr>
        <w:t>;</w:t>
      </w:r>
      <w:r w:rsidR="00DB3430" w:rsidRPr="0051489A">
        <w:rPr>
          <w:rFonts w:asciiTheme="majorHAnsi" w:hAnsiTheme="majorHAnsi"/>
        </w:rPr>
        <w:t xml:space="preserve"> ongoing obligations of accredited persons</w:t>
      </w:r>
      <w:r w:rsidR="00A237A2" w:rsidRPr="0051489A">
        <w:rPr>
          <w:rFonts w:asciiTheme="majorHAnsi" w:hAnsiTheme="majorHAnsi"/>
        </w:rPr>
        <w:t>, including in relation to internal and external dispute resolution processes;</w:t>
      </w:r>
      <w:r w:rsidR="00DB3430" w:rsidRPr="0051489A">
        <w:rPr>
          <w:rFonts w:asciiTheme="majorHAnsi" w:hAnsiTheme="majorHAnsi"/>
        </w:rPr>
        <w:t xml:space="preserve"> </w:t>
      </w:r>
      <w:r w:rsidR="00D60E1C" w:rsidRPr="0051489A">
        <w:rPr>
          <w:rFonts w:asciiTheme="majorHAnsi" w:hAnsiTheme="majorHAnsi"/>
        </w:rPr>
        <w:t xml:space="preserve">rules relating to </w:t>
      </w:r>
      <w:r w:rsidR="00DB3430" w:rsidRPr="0051489A">
        <w:rPr>
          <w:rFonts w:asciiTheme="majorHAnsi" w:hAnsiTheme="majorHAnsi"/>
        </w:rPr>
        <w:t>the Register of Accredited Persons</w:t>
      </w:r>
      <w:r w:rsidR="00D60E1C" w:rsidRPr="0051489A">
        <w:rPr>
          <w:rFonts w:asciiTheme="majorHAnsi" w:hAnsiTheme="majorHAnsi"/>
        </w:rPr>
        <w:t>;</w:t>
      </w:r>
      <w:r w:rsidRPr="0051489A">
        <w:rPr>
          <w:rFonts w:asciiTheme="majorHAnsi" w:hAnsiTheme="majorHAnsi"/>
        </w:rPr>
        <w:t xml:space="preserve"> and </w:t>
      </w:r>
      <w:r w:rsidR="00D60E1C" w:rsidRPr="0051489A">
        <w:rPr>
          <w:rFonts w:asciiTheme="majorHAnsi" w:hAnsiTheme="majorHAnsi"/>
        </w:rPr>
        <w:t xml:space="preserve">the </w:t>
      </w:r>
      <w:r w:rsidRPr="0051489A">
        <w:rPr>
          <w:rFonts w:asciiTheme="majorHAnsi" w:hAnsiTheme="majorHAnsi"/>
        </w:rPr>
        <w:t xml:space="preserve">powers and responsibilities </w:t>
      </w:r>
      <w:r w:rsidR="00D60E1C" w:rsidRPr="0051489A">
        <w:rPr>
          <w:rFonts w:asciiTheme="majorHAnsi" w:hAnsiTheme="majorHAnsi"/>
        </w:rPr>
        <w:t xml:space="preserve">of </w:t>
      </w:r>
      <w:r w:rsidRPr="0051489A">
        <w:rPr>
          <w:rFonts w:asciiTheme="majorHAnsi" w:hAnsiTheme="majorHAnsi"/>
        </w:rPr>
        <w:t xml:space="preserve">the </w:t>
      </w:r>
      <w:r w:rsidR="006B08E6" w:rsidRPr="0051489A">
        <w:rPr>
          <w:rFonts w:asciiTheme="majorHAnsi" w:hAnsiTheme="majorHAnsi"/>
        </w:rPr>
        <w:t xml:space="preserve">Australian Competition and Consumer Commission (the </w:t>
      </w:r>
      <w:r w:rsidRPr="0051489A">
        <w:rPr>
          <w:rFonts w:asciiTheme="majorHAnsi" w:hAnsiTheme="majorHAnsi"/>
        </w:rPr>
        <w:t>ACCC</w:t>
      </w:r>
      <w:r w:rsidR="006B08E6" w:rsidRPr="0051489A">
        <w:rPr>
          <w:rFonts w:asciiTheme="majorHAnsi" w:hAnsiTheme="majorHAnsi"/>
        </w:rPr>
        <w:t>)</w:t>
      </w:r>
      <w:r w:rsidRPr="0051489A">
        <w:rPr>
          <w:rFonts w:asciiTheme="majorHAnsi" w:hAnsiTheme="majorHAnsi"/>
        </w:rPr>
        <w:t xml:space="preserve"> as the Data Recipient Accreditor.</w:t>
      </w:r>
    </w:p>
    <w:p w14:paraId="06AD68A2" w14:textId="5349588D" w:rsidR="00C121A5" w:rsidRPr="0051489A" w:rsidRDefault="00C121A5" w:rsidP="00993BAE">
      <w:pPr>
        <w:rPr>
          <w:rFonts w:asciiTheme="majorHAnsi" w:hAnsiTheme="majorHAnsi"/>
        </w:rPr>
      </w:pPr>
      <w:r w:rsidRPr="0051489A">
        <w:rPr>
          <w:rFonts w:asciiTheme="majorHAnsi" w:hAnsiTheme="majorHAnsi"/>
          <w:b/>
        </w:rPr>
        <w:lastRenderedPageBreak/>
        <w:t>Part 6</w:t>
      </w:r>
      <w:r w:rsidRPr="0051489A">
        <w:rPr>
          <w:rFonts w:asciiTheme="majorHAnsi" w:hAnsiTheme="majorHAnsi"/>
        </w:rPr>
        <w:t xml:space="preserve"> sets out requirements on data holders for internal and external dispute resolution processes.</w:t>
      </w:r>
    </w:p>
    <w:p w14:paraId="13C80084" w14:textId="2A906DCD" w:rsidR="00771492" w:rsidRPr="0051489A" w:rsidRDefault="00C121A5" w:rsidP="00993BAE">
      <w:pPr>
        <w:rPr>
          <w:rFonts w:asciiTheme="majorHAnsi" w:hAnsiTheme="majorHAnsi"/>
        </w:rPr>
      </w:pPr>
      <w:r w:rsidRPr="0051489A">
        <w:rPr>
          <w:rFonts w:asciiTheme="majorHAnsi" w:hAnsiTheme="majorHAnsi"/>
          <w:b/>
        </w:rPr>
        <w:t>Part 7</w:t>
      </w:r>
      <w:r w:rsidRPr="0051489A">
        <w:rPr>
          <w:rFonts w:asciiTheme="majorHAnsi" w:hAnsiTheme="majorHAnsi"/>
        </w:rPr>
        <w:t xml:space="preserve"> </w:t>
      </w:r>
      <w:r w:rsidR="00821D51" w:rsidRPr="0051489A">
        <w:rPr>
          <w:rFonts w:asciiTheme="majorHAnsi" w:hAnsiTheme="majorHAnsi"/>
        </w:rPr>
        <w:t xml:space="preserve">sets out </w:t>
      </w:r>
      <w:r w:rsidR="00021306" w:rsidRPr="0051489A">
        <w:rPr>
          <w:rFonts w:asciiTheme="majorHAnsi" w:hAnsiTheme="majorHAnsi"/>
        </w:rPr>
        <w:t xml:space="preserve">rules relating to </w:t>
      </w:r>
      <w:r w:rsidR="00821D51" w:rsidRPr="0051489A">
        <w:rPr>
          <w:rFonts w:asciiTheme="majorHAnsi" w:hAnsiTheme="majorHAnsi"/>
        </w:rPr>
        <w:t xml:space="preserve">the CDR’s </w:t>
      </w:r>
      <w:r w:rsidRPr="0051489A">
        <w:rPr>
          <w:rFonts w:asciiTheme="majorHAnsi" w:hAnsiTheme="majorHAnsi"/>
        </w:rPr>
        <w:t>privacy safeguards</w:t>
      </w:r>
      <w:r w:rsidR="00021306" w:rsidRPr="0051489A">
        <w:rPr>
          <w:rFonts w:asciiTheme="majorHAnsi" w:hAnsiTheme="majorHAnsi"/>
        </w:rPr>
        <w:t xml:space="preserve">, which are contained in the </w:t>
      </w:r>
      <w:r w:rsidR="00916489" w:rsidRPr="0051489A">
        <w:rPr>
          <w:rFonts w:asciiTheme="majorHAnsi" w:hAnsiTheme="majorHAnsi"/>
          <w:i/>
        </w:rPr>
        <w:t xml:space="preserve">Competition and Consumer </w:t>
      </w:r>
      <w:r w:rsidR="00021306" w:rsidRPr="0051489A">
        <w:rPr>
          <w:rFonts w:asciiTheme="majorHAnsi" w:hAnsiTheme="majorHAnsi"/>
          <w:i/>
        </w:rPr>
        <w:t>Act</w:t>
      </w:r>
      <w:r w:rsidR="00916489" w:rsidRPr="0051489A">
        <w:rPr>
          <w:rFonts w:asciiTheme="majorHAnsi" w:hAnsiTheme="majorHAnsi"/>
          <w:i/>
        </w:rPr>
        <w:t xml:space="preserve"> 2010</w:t>
      </w:r>
      <w:r w:rsidR="00916489" w:rsidRPr="0051489A">
        <w:rPr>
          <w:rFonts w:asciiTheme="majorHAnsi" w:hAnsiTheme="majorHAnsi"/>
        </w:rPr>
        <w:t xml:space="preserve"> (the Act)</w:t>
      </w:r>
      <w:r w:rsidR="00021306" w:rsidRPr="0051489A">
        <w:rPr>
          <w:rFonts w:asciiTheme="majorHAnsi" w:hAnsiTheme="majorHAnsi"/>
        </w:rPr>
        <w:t xml:space="preserve">. </w:t>
      </w:r>
      <w:r w:rsidR="00386072" w:rsidRPr="0051489A">
        <w:rPr>
          <w:rFonts w:asciiTheme="majorHAnsi" w:hAnsiTheme="majorHAnsi"/>
        </w:rPr>
        <w:t>This Part</w:t>
      </w:r>
      <w:r w:rsidR="00821D51" w:rsidRPr="0051489A">
        <w:rPr>
          <w:rFonts w:asciiTheme="majorHAnsi" w:hAnsiTheme="majorHAnsi"/>
        </w:rPr>
        <w:t xml:space="preserve"> </w:t>
      </w:r>
      <w:r w:rsidR="00386072" w:rsidRPr="0051489A">
        <w:rPr>
          <w:rFonts w:asciiTheme="majorHAnsi" w:hAnsiTheme="majorHAnsi"/>
        </w:rPr>
        <w:t>s</w:t>
      </w:r>
      <w:r w:rsidRPr="0051489A">
        <w:rPr>
          <w:rFonts w:asciiTheme="majorHAnsi" w:hAnsiTheme="majorHAnsi"/>
        </w:rPr>
        <w:t xml:space="preserve">ets out a range of obligations in respect of the </w:t>
      </w:r>
      <w:r w:rsidR="006D01B5" w:rsidRPr="0051489A">
        <w:rPr>
          <w:rFonts w:asciiTheme="majorHAnsi" w:hAnsiTheme="majorHAnsi"/>
        </w:rPr>
        <w:t xml:space="preserve">management </w:t>
      </w:r>
      <w:r w:rsidRPr="0051489A">
        <w:rPr>
          <w:rFonts w:asciiTheme="majorHAnsi" w:hAnsiTheme="majorHAnsi"/>
        </w:rPr>
        <w:t xml:space="preserve">of CDR data and the processes </w:t>
      </w:r>
      <w:r w:rsidR="00E60B03" w:rsidRPr="0051489A">
        <w:rPr>
          <w:rFonts w:asciiTheme="majorHAnsi" w:hAnsiTheme="majorHAnsi"/>
        </w:rPr>
        <w:t xml:space="preserve">that must be </w:t>
      </w:r>
      <w:r w:rsidRPr="0051489A">
        <w:rPr>
          <w:rFonts w:asciiTheme="majorHAnsi" w:hAnsiTheme="majorHAnsi"/>
        </w:rPr>
        <w:t>used by entities participating in the CDR</w:t>
      </w:r>
      <w:r w:rsidR="007D70F9" w:rsidRPr="0051489A">
        <w:rPr>
          <w:rFonts w:asciiTheme="majorHAnsi" w:hAnsiTheme="majorHAnsi"/>
        </w:rPr>
        <w:t xml:space="preserve"> </w:t>
      </w:r>
      <w:proofErr w:type="gramStart"/>
      <w:r w:rsidR="007D70F9" w:rsidRPr="0051489A">
        <w:rPr>
          <w:rFonts w:asciiTheme="majorHAnsi" w:hAnsiTheme="majorHAnsi"/>
        </w:rPr>
        <w:t>in order to</w:t>
      </w:r>
      <w:proofErr w:type="gramEnd"/>
      <w:r w:rsidR="007D70F9" w:rsidRPr="0051489A">
        <w:rPr>
          <w:rFonts w:asciiTheme="majorHAnsi" w:hAnsiTheme="majorHAnsi"/>
        </w:rPr>
        <w:t xml:space="preserve"> ensure the integrity and security of CDR data</w:t>
      </w:r>
      <w:r w:rsidRPr="0051489A">
        <w:rPr>
          <w:rFonts w:asciiTheme="majorHAnsi" w:hAnsiTheme="majorHAnsi"/>
        </w:rPr>
        <w:t>.</w:t>
      </w:r>
    </w:p>
    <w:p w14:paraId="53280471" w14:textId="0C54E20B" w:rsidR="00C121A5" w:rsidRPr="0051489A" w:rsidRDefault="00C121A5" w:rsidP="00C121A5">
      <w:pPr>
        <w:rPr>
          <w:rFonts w:asciiTheme="majorHAnsi" w:hAnsiTheme="majorHAnsi"/>
        </w:rPr>
      </w:pPr>
      <w:r w:rsidRPr="0051489A">
        <w:rPr>
          <w:rFonts w:asciiTheme="majorHAnsi" w:hAnsiTheme="majorHAnsi"/>
          <w:b/>
        </w:rPr>
        <w:t>Part 8</w:t>
      </w:r>
      <w:r w:rsidRPr="0051489A">
        <w:rPr>
          <w:rFonts w:asciiTheme="majorHAnsi" w:hAnsiTheme="majorHAnsi"/>
        </w:rPr>
        <w:t xml:space="preserve"> </w:t>
      </w:r>
      <w:r w:rsidR="00A237A2" w:rsidRPr="0051489A">
        <w:rPr>
          <w:rFonts w:asciiTheme="majorHAnsi" w:hAnsiTheme="majorHAnsi"/>
        </w:rPr>
        <w:t xml:space="preserve">sets out rules </w:t>
      </w:r>
      <w:r w:rsidRPr="0051489A">
        <w:rPr>
          <w:rFonts w:asciiTheme="majorHAnsi" w:hAnsiTheme="majorHAnsi"/>
        </w:rPr>
        <w:t>relat</w:t>
      </w:r>
      <w:r w:rsidR="00A237A2" w:rsidRPr="0051489A">
        <w:rPr>
          <w:rFonts w:asciiTheme="majorHAnsi" w:hAnsiTheme="majorHAnsi"/>
        </w:rPr>
        <w:t>ing</w:t>
      </w:r>
      <w:r w:rsidRPr="0051489A">
        <w:rPr>
          <w:rFonts w:asciiTheme="majorHAnsi" w:hAnsiTheme="majorHAnsi"/>
        </w:rPr>
        <w:t xml:space="preserve"> to data standards</w:t>
      </w:r>
      <w:r w:rsidR="00C6506E" w:rsidRPr="0051489A">
        <w:rPr>
          <w:rFonts w:asciiTheme="majorHAnsi" w:hAnsiTheme="majorHAnsi"/>
        </w:rPr>
        <w:t xml:space="preserve">. These cover matters including the functions and procedures of the Data Standards Advisory Committee, processes for making </w:t>
      </w:r>
      <w:r w:rsidR="001B57A4">
        <w:rPr>
          <w:rFonts w:asciiTheme="majorHAnsi" w:hAnsiTheme="majorHAnsi"/>
        </w:rPr>
        <w:t>d</w:t>
      </w:r>
      <w:r w:rsidR="00C6506E" w:rsidRPr="0051489A">
        <w:rPr>
          <w:rFonts w:asciiTheme="majorHAnsi" w:hAnsiTheme="majorHAnsi"/>
        </w:rPr>
        <w:t xml:space="preserve">ata </w:t>
      </w:r>
      <w:r w:rsidR="001B57A4">
        <w:rPr>
          <w:rFonts w:asciiTheme="majorHAnsi" w:hAnsiTheme="majorHAnsi"/>
        </w:rPr>
        <w:t>s</w:t>
      </w:r>
      <w:r w:rsidR="00C6506E" w:rsidRPr="0051489A">
        <w:rPr>
          <w:rFonts w:asciiTheme="majorHAnsi" w:hAnsiTheme="majorHAnsi"/>
        </w:rPr>
        <w:t xml:space="preserve">tandards, and types of standards that must be made. </w:t>
      </w:r>
    </w:p>
    <w:p w14:paraId="3B5125EC" w14:textId="1F355E4D" w:rsidR="003F1D6C" w:rsidRPr="0051489A" w:rsidRDefault="00C121A5" w:rsidP="003C7E37">
      <w:pPr>
        <w:rPr>
          <w:rFonts w:asciiTheme="majorHAnsi" w:hAnsiTheme="majorHAnsi"/>
        </w:rPr>
      </w:pPr>
      <w:r w:rsidRPr="0051489A">
        <w:rPr>
          <w:rFonts w:asciiTheme="majorHAnsi" w:hAnsiTheme="majorHAnsi"/>
          <w:b/>
        </w:rPr>
        <w:t>Part 9</w:t>
      </w:r>
      <w:r w:rsidRPr="0051489A">
        <w:rPr>
          <w:rFonts w:asciiTheme="majorHAnsi" w:hAnsiTheme="majorHAnsi"/>
        </w:rPr>
        <w:t xml:space="preserve"> </w:t>
      </w:r>
      <w:r w:rsidR="00FD278B" w:rsidRPr="0051489A">
        <w:rPr>
          <w:rFonts w:asciiTheme="majorHAnsi" w:hAnsiTheme="majorHAnsi"/>
        </w:rPr>
        <w:t xml:space="preserve">includes </w:t>
      </w:r>
      <w:r w:rsidRPr="0051489A">
        <w:rPr>
          <w:rFonts w:asciiTheme="majorHAnsi" w:hAnsiTheme="majorHAnsi"/>
        </w:rPr>
        <w:t xml:space="preserve">the record keeping and reporting obligations placed on data holders and </w:t>
      </w:r>
      <w:r w:rsidR="001C705E" w:rsidRPr="0051489A">
        <w:rPr>
          <w:rFonts w:asciiTheme="majorHAnsi" w:hAnsiTheme="majorHAnsi"/>
        </w:rPr>
        <w:t>a</w:t>
      </w:r>
      <w:r w:rsidRPr="0051489A">
        <w:rPr>
          <w:rFonts w:asciiTheme="majorHAnsi" w:hAnsiTheme="majorHAnsi"/>
        </w:rPr>
        <w:t xml:space="preserve">ccredited </w:t>
      </w:r>
      <w:r w:rsidR="001C705E" w:rsidRPr="0051489A">
        <w:rPr>
          <w:rFonts w:asciiTheme="majorHAnsi" w:hAnsiTheme="majorHAnsi"/>
        </w:rPr>
        <w:t>p</w:t>
      </w:r>
      <w:r w:rsidRPr="0051489A">
        <w:rPr>
          <w:rFonts w:asciiTheme="majorHAnsi" w:hAnsiTheme="majorHAnsi"/>
        </w:rPr>
        <w:t xml:space="preserve">ersons, and the powers of the </w:t>
      </w:r>
      <w:r w:rsidR="00977FE7" w:rsidRPr="0051489A">
        <w:rPr>
          <w:rFonts w:asciiTheme="majorHAnsi" w:hAnsiTheme="majorHAnsi"/>
        </w:rPr>
        <w:t>Australian Information Commissioner</w:t>
      </w:r>
      <w:r w:rsidRPr="0051489A">
        <w:rPr>
          <w:rFonts w:asciiTheme="majorHAnsi" w:hAnsiTheme="majorHAnsi"/>
        </w:rPr>
        <w:t xml:space="preserve"> and </w:t>
      </w:r>
      <w:r w:rsidR="000A11A5" w:rsidRPr="0051489A">
        <w:rPr>
          <w:rFonts w:asciiTheme="majorHAnsi" w:hAnsiTheme="majorHAnsi"/>
        </w:rPr>
        <w:t xml:space="preserve">the </w:t>
      </w:r>
      <w:r w:rsidRPr="0051489A">
        <w:rPr>
          <w:rFonts w:asciiTheme="majorHAnsi" w:hAnsiTheme="majorHAnsi"/>
        </w:rPr>
        <w:t xml:space="preserve">ACCC to request documents and conduct audits. </w:t>
      </w:r>
    </w:p>
    <w:p w14:paraId="323257EA" w14:textId="1678AC23" w:rsidR="00D16AB4" w:rsidRPr="0051489A" w:rsidRDefault="00D16AB4" w:rsidP="003C7E37">
      <w:pPr>
        <w:rPr>
          <w:rFonts w:asciiTheme="majorHAnsi" w:hAnsiTheme="majorHAnsi"/>
        </w:rPr>
      </w:pPr>
      <w:r w:rsidRPr="0051489A">
        <w:rPr>
          <w:rFonts w:asciiTheme="majorHAnsi" w:hAnsiTheme="majorHAnsi"/>
        </w:rPr>
        <w:t xml:space="preserve">Treasury is responsible for advising the Minister, who has the authority to make and amend the </w:t>
      </w:r>
      <w:r w:rsidR="00375ACC" w:rsidRPr="0051489A">
        <w:rPr>
          <w:rFonts w:asciiTheme="majorHAnsi" w:hAnsiTheme="majorHAnsi"/>
        </w:rPr>
        <w:t>CDR</w:t>
      </w:r>
      <w:r w:rsidRPr="0051489A">
        <w:rPr>
          <w:rFonts w:asciiTheme="majorHAnsi" w:hAnsiTheme="majorHAnsi"/>
        </w:rPr>
        <w:t xml:space="preserve"> Rules, on amendments to maintain and expand the regime.</w:t>
      </w:r>
    </w:p>
    <w:p w14:paraId="08EB9902" w14:textId="74C4AAD2" w:rsidR="00397B6B" w:rsidRPr="0051489A" w:rsidRDefault="00BA04EA" w:rsidP="00397B6B">
      <w:pPr>
        <w:pStyle w:val="Heading2"/>
        <w:rPr>
          <w:rFonts w:asciiTheme="majorHAnsi" w:eastAsia="Wingdings" w:hAnsiTheme="majorHAnsi"/>
        </w:rPr>
      </w:pPr>
      <w:bookmarkStart w:id="8" w:name="_Toc125376068"/>
      <w:bookmarkStart w:id="9" w:name="_Toc127262952"/>
      <w:bookmarkStart w:id="10" w:name="_Toc143704906"/>
      <w:r w:rsidRPr="0051489A">
        <w:rPr>
          <w:rFonts w:asciiTheme="majorHAnsi" w:eastAsia="Wingdings" w:hAnsiTheme="majorHAnsi"/>
        </w:rPr>
        <w:t>Data Standards</w:t>
      </w:r>
      <w:bookmarkEnd w:id="8"/>
      <w:bookmarkEnd w:id="9"/>
      <w:bookmarkEnd w:id="10"/>
    </w:p>
    <w:p w14:paraId="5159A05E" w14:textId="4A77980A" w:rsidR="00397B6B" w:rsidRPr="0051489A" w:rsidRDefault="00397B6B" w:rsidP="00397B6B">
      <w:pPr>
        <w:rPr>
          <w:rFonts w:asciiTheme="majorHAnsi" w:hAnsiTheme="majorHAnsi"/>
        </w:rPr>
      </w:pPr>
      <w:bookmarkStart w:id="11" w:name="_Hlk119054171"/>
      <w:r w:rsidRPr="0051489A">
        <w:rPr>
          <w:rFonts w:asciiTheme="majorHAnsi" w:hAnsiTheme="majorHAnsi"/>
        </w:rPr>
        <w:t xml:space="preserve">The </w:t>
      </w:r>
      <w:r w:rsidR="009B4517">
        <w:rPr>
          <w:rFonts w:asciiTheme="majorHAnsi" w:hAnsiTheme="majorHAnsi"/>
        </w:rPr>
        <w:t>d</w:t>
      </w:r>
      <w:r w:rsidR="00B7507C" w:rsidRPr="0051489A">
        <w:rPr>
          <w:rFonts w:asciiTheme="majorHAnsi" w:hAnsiTheme="majorHAnsi"/>
        </w:rPr>
        <w:t xml:space="preserve">ata </w:t>
      </w:r>
      <w:r w:rsidR="009B4517">
        <w:rPr>
          <w:rFonts w:asciiTheme="majorHAnsi" w:hAnsiTheme="majorHAnsi"/>
        </w:rPr>
        <w:t>s</w:t>
      </w:r>
      <w:r w:rsidRPr="0051489A">
        <w:rPr>
          <w:rFonts w:asciiTheme="majorHAnsi" w:hAnsiTheme="majorHAnsi"/>
        </w:rPr>
        <w:t xml:space="preserve">tandards </w:t>
      </w:r>
      <w:r w:rsidR="004857DE" w:rsidRPr="0051489A">
        <w:rPr>
          <w:rFonts w:asciiTheme="majorHAnsi" w:hAnsiTheme="majorHAnsi"/>
        </w:rPr>
        <w:t>are developed and maintained by the D</w:t>
      </w:r>
      <w:r w:rsidR="00DF021E" w:rsidRPr="0051489A">
        <w:rPr>
          <w:rFonts w:asciiTheme="majorHAnsi" w:hAnsiTheme="majorHAnsi"/>
        </w:rPr>
        <w:t xml:space="preserve">ata </w:t>
      </w:r>
      <w:r w:rsidR="004857DE" w:rsidRPr="0051489A">
        <w:rPr>
          <w:rFonts w:asciiTheme="majorHAnsi" w:hAnsiTheme="majorHAnsi"/>
        </w:rPr>
        <w:t>S</w:t>
      </w:r>
      <w:r w:rsidR="00DF021E" w:rsidRPr="0051489A">
        <w:rPr>
          <w:rFonts w:asciiTheme="majorHAnsi" w:hAnsiTheme="majorHAnsi"/>
        </w:rPr>
        <w:t xml:space="preserve">tandards </w:t>
      </w:r>
      <w:r w:rsidR="004857DE" w:rsidRPr="0051489A">
        <w:rPr>
          <w:rFonts w:asciiTheme="majorHAnsi" w:hAnsiTheme="majorHAnsi"/>
        </w:rPr>
        <w:t>B</w:t>
      </w:r>
      <w:r w:rsidR="00DF021E" w:rsidRPr="0051489A">
        <w:rPr>
          <w:rFonts w:asciiTheme="majorHAnsi" w:hAnsiTheme="majorHAnsi"/>
        </w:rPr>
        <w:t xml:space="preserve">ody (the </w:t>
      </w:r>
      <w:r w:rsidR="004857DE" w:rsidRPr="0051489A">
        <w:rPr>
          <w:rFonts w:asciiTheme="majorHAnsi" w:hAnsiTheme="majorHAnsi"/>
        </w:rPr>
        <w:t>DSB</w:t>
      </w:r>
      <w:r w:rsidR="00DF021E" w:rsidRPr="0051489A">
        <w:rPr>
          <w:rFonts w:asciiTheme="majorHAnsi" w:hAnsiTheme="majorHAnsi"/>
        </w:rPr>
        <w:t>)</w:t>
      </w:r>
      <w:r w:rsidR="004857DE" w:rsidRPr="0051489A">
        <w:rPr>
          <w:rFonts w:asciiTheme="majorHAnsi" w:hAnsiTheme="majorHAnsi"/>
        </w:rPr>
        <w:t xml:space="preserve"> in the Treasury and made by the Data Standards Chair </w:t>
      </w:r>
      <w:bookmarkEnd w:id="11"/>
      <w:r w:rsidRPr="0051489A">
        <w:rPr>
          <w:rFonts w:asciiTheme="majorHAnsi" w:hAnsiTheme="majorHAnsi"/>
        </w:rPr>
        <w:t xml:space="preserve">in accordance with the </w:t>
      </w:r>
      <w:r w:rsidR="00DF021E" w:rsidRPr="0051489A">
        <w:rPr>
          <w:rFonts w:asciiTheme="majorHAnsi" w:hAnsiTheme="majorHAnsi"/>
        </w:rPr>
        <w:t xml:space="preserve">CDR </w:t>
      </w:r>
      <w:r w:rsidRPr="0051489A">
        <w:rPr>
          <w:rFonts w:asciiTheme="majorHAnsi" w:hAnsiTheme="majorHAnsi"/>
        </w:rPr>
        <w:t xml:space="preserve">Rules. The </w:t>
      </w:r>
      <w:r w:rsidR="00736AAC">
        <w:rPr>
          <w:rFonts w:asciiTheme="majorHAnsi" w:hAnsiTheme="majorHAnsi"/>
        </w:rPr>
        <w:t>d</w:t>
      </w:r>
      <w:r w:rsidR="001C08A9" w:rsidRPr="0051489A">
        <w:rPr>
          <w:rFonts w:asciiTheme="majorHAnsi" w:hAnsiTheme="majorHAnsi"/>
        </w:rPr>
        <w:t xml:space="preserve">ata </w:t>
      </w:r>
      <w:r w:rsidR="00736AAC">
        <w:rPr>
          <w:rFonts w:asciiTheme="majorHAnsi" w:hAnsiTheme="majorHAnsi"/>
        </w:rPr>
        <w:t>s</w:t>
      </w:r>
      <w:r w:rsidRPr="0051489A">
        <w:rPr>
          <w:rFonts w:asciiTheme="majorHAnsi" w:hAnsiTheme="majorHAnsi"/>
        </w:rPr>
        <w:t xml:space="preserve">tandards for </w:t>
      </w:r>
      <w:r w:rsidR="00736AAC">
        <w:rPr>
          <w:rFonts w:asciiTheme="majorHAnsi" w:hAnsiTheme="majorHAnsi"/>
        </w:rPr>
        <w:t>c</w:t>
      </w:r>
      <w:r w:rsidRPr="0051489A">
        <w:rPr>
          <w:rFonts w:asciiTheme="majorHAnsi" w:hAnsiTheme="majorHAnsi"/>
        </w:rPr>
        <w:t xml:space="preserve">onsumer </w:t>
      </w:r>
      <w:r w:rsidR="00736AAC">
        <w:rPr>
          <w:rFonts w:asciiTheme="majorHAnsi" w:hAnsiTheme="majorHAnsi"/>
        </w:rPr>
        <w:t>e</w:t>
      </w:r>
      <w:r w:rsidRPr="0051489A">
        <w:rPr>
          <w:rFonts w:asciiTheme="majorHAnsi" w:hAnsiTheme="majorHAnsi"/>
        </w:rPr>
        <w:t xml:space="preserve">xperience, </w:t>
      </w:r>
      <w:r w:rsidR="00736AAC">
        <w:rPr>
          <w:rFonts w:asciiTheme="majorHAnsi" w:hAnsiTheme="majorHAnsi"/>
        </w:rPr>
        <w:t>s</w:t>
      </w:r>
      <w:r w:rsidRPr="0051489A">
        <w:rPr>
          <w:rFonts w:asciiTheme="majorHAnsi" w:hAnsiTheme="majorHAnsi"/>
        </w:rPr>
        <w:t xml:space="preserve">ecurity </w:t>
      </w:r>
      <w:r w:rsidR="00736AAC">
        <w:rPr>
          <w:rFonts w:asciiTheme="majorHAnsi" w:hAnsiTheme="majorHAnsi"/>
        </w:rPr>
        <w:t>p</w:t>
      </w:r>
      <w:r w:rsidRPr="0051489A">
        <w:rPr>
          <w:rFonts w:asciiTheme="majorHAnsi" w:hAnsiTheme="majorHAnsi"/>
        </w:rPr>
        <w:t xml:space="preserve">rofile and </w:t>
      </w:r>
      <w:r w:rsidR="00736AAC">
        <w:rPr>
          <w:rFonts w:asciiTheme="majorHAnsi" w:hAnsiTheme="majorHAnsi"/>
        </w:rPr>
        <w:t>a</w:t>
      </w:r>
      <w:r w:rsidR="00821D51" w:rsidRPr="0051489A">
        <w:rPr>
          <w:rFonts w:asciiTheme="majorHAnsi" w:hAnsiTheme="majorHAnsi"/>
        </w:rPr>
        <w:t xml:space="preserve">pplication </w:t>
      </w:r>
      <w:r w:rsidR="00736AAC">
        <w:rPr>
          <w:rFonts w:asciiTheme="majorHAnsi" w:hAnsiTheme="majorHAnsi"/>
        </w:rPr>
        <w:t>p</w:t>
      </w:r>
      <w:r w:rsidR="00821D51" w:rsidRPr="0051489A">
        <w:rPr>
          <w:rFonts w:asciiTheme="majorHAnsi" w:hAnsiTheme="majorHAnsi"/>
        </w:rPr>
        <w:t xml:space="preserve">rogramming </w:t>
      </w:r>
      <w:r w:rsidR="00736AAC">
        <w:rPr>
          <w:rFonts w:asciiTheme="majorHAnsi" w:hAnsiTheme="majorHAnsi"/>
        </w:rPr>
        <w:t>i</w:t>
      </w:r>
      <w:r w:rsidR="00821D51" w:rsidRPr="0051489A">
        <w:rPr>
          <w:rFonts w:asciiTheme="majorHAnsi" w:hAnsiTheme="majorHAnsi"/>
        </w:rPr>
        <w:t>nterface (</w:t>
      </w:r>
      <w:r w:rsidRPr="0051489A">
        <w:rPr>
          <w:rFonts w:asciiTheme="majorHAnsi" w:hAnsiTheme="majorHAnsi"/>
        </w:rPr>
        <w:t>API</w:t>
      </w:r>
      <w:r w:rsidR="00821D51" w:rsidRPr="0051489A">
        <w:rPr>
          <w:rFonts w:asciiTheme="majorHAnsi" w:hAnsiTheme="majorHAnsi"/>
        </w:rPr>
        <w:t>)</w:t>
      </w:r>
      <w:r w:rsidRPr="0051489A">
        <w:rPr>
          <w:rFonts w:asciiTheme="majorHAnsi" w:hAnsiTheme="majorHAnsi"/>
        </w:rPr>
        <w:t xml:space="preserve"> definitions are published on the </w:t>
      </w:r>
      <w:hyperlink r:id="rId13" w:history="1">
        <w:r w:rsidR="007228EC" w:rsidRPr="0051489A">
          <w:rPr>
            <w:rStyle w:val="Hyperlink"/>
            <w:rFonts w:asciiTheme="majorHAnsi" w:hAnsiTheme="majorHAnsi"/>
          </w:rPr>
          <w:t>Consumer Data Standards website</w:t>
        </w:r>
      </w:hyperlink>
      <w:r w:rsidRPr="0051489A">
        <w:rPr>
          <w:rFonts w:asciiTheme="majorHAnsi" w:hAnsiTheme="majorHAnsi"/>
        </w:rPr>
        <w:t xml:space="preserve">. </w:t>
      </w:r>
    </w:p>
    <w:p w14:paraId="48DF4E10" w14:textId="1F74E025" w:rsidR="0028676D" w:rsidRDefault="00397B6B" w:rsidP="0028676D">
      <w:pPr>
        <w:rPr>
          <w:rFonts w:asciiTheme="majorHAnsi" w:hAnsiTheme="majorHAnsi"/>
        </w:rPr>
      </w:pPr>
      <w:r w:rsidRPr="0051489A">
        <w:rPr>
          <w:rFonts w:asciiTheme="majorHAnsi" w:hAnsiTheme="majorHAnsi"/>
        </w:rPr>
        <w:t xml:space="preserve">The </w:t>
      </w:r>
      <w:hyperlink r:id="rId14" w:history="1">
        <w:r w:rsidR="007228EC" w:rsidRPr="0051489A">
          <w:rPr>
            <w:rStyle w:val="Hyperlink"/>
            <w:rFonts w:asciiTheme="majorHAnsi" w:hAnsiTheme="majorHAnsi"/>
          </w:rPr>
          <w:t>Consumer Experience Guidelines</w:t>
        </w:r>
      </w:hyperlink>
      <w:r w:rsidRPr="0051489A">
        <w:rPr>
          <w:rFonts w:asciiTheme="majorHAnsi" w:hAnsiTheme="majorHAnsi"/>
        </w:rPr>
        <w:t xml:space="preserve"> (CX Guidelines) provide </w:t>
      </w:r>
      <w:r w:rsidR="00C7317D" w:rsidRPr="0051489A">
        <w:rPr>
          <w:rFonts w:asciiTheme="majorHAnsi" w:hAnsiTheme="majorHAnsi"/>
        </w:rPr>
        <w:t xml:space="preserve">best practice recommendations </w:t>
      </w:r>
      <w:r w:rsidR="00C7317D">
        <w:rPr>
          <w:rFonts w:asciiTheme="majorHAnsi" w:hAnsiTheme="majorHAnsi"/>
        </w:rPr>
        <w:t xml:space="preserve">and </w:t>
      </w:r>
      <w:r w:rsidRPr="0051489A">
        <w:rPr>
          <w:rFonts w:asciiTheme="majorHAnsi" w:hAnsiTheme="majorHAnsi"/>
        </w:rPr>
        <w:t xml:space="preserve">optional implementation examples for key </w:t>
      </w:r>
      <w:r w:rsidR="00C7317D">
        <w:rPr>
          <w:rFonts w:asciiTheme="majorHAnsi" w:hAnsiTheme="majorHAnsi"/>
        </w:rPr>
        <w:t>r</w:t>
      </w:r>
      <w:r w:rsidRPr="0051489A">
        <w:rPr>
          <w:rFonts w:asciiTheme="majorHAnsi" w:hAnsiTheme="majorHAnsi"/>
        </w:rPr>
        <w:t xml:space="preserve">ules </w:t>
      </w:r>
      <w:r w:rsidR="00C7317D">
        <w:rPr>
          <w:rFonts w:asciiTheme="majorHAnsi" w:hAnsiTheme="majorHAnsi"/>
        </w:rPr>
        <w:t>d</w:t>
      </w:r>
      <w:r w:rsidR="001C08A9" w:rsidRPr="0051489A">
        <w:rPr>
          <w:rFonts w:asciiTheme="majorHAnsi" w:hAnsiTheme="majorHAnsi"/>
        </w:rPr>
        <w:t xml:space="preserve">ata </w:t>
      </w:r>
      <w:r w:rsidR="00C7317D">
        <w:rPr>
          <w:rFonts w:asciiTheme="majorHAnsi" w:hAnsiTheme="majorHAnsi"/>
        </w:rPr>
        <w:t>s</w:t>
      </w:r>
      <w:r w:rsidRPr="0051489A">
        <w:rPr>
          <w:rFonts w:asciiTheme="majorHAnsi" w:hAnsiTheme="majorHAnsi"/>
        </w:rPr>
        <w:t>tandards. They include annotated wireframes, open-source assets, prototypes, and a checklist outlining key requirements. The CX Guidelines assist CDR implementation in the banking</w:t>
      </w:r>
      <w:r w:rsidR="007E3939">
        <w:rPr>
          <w:rFonts w:asciiTheme="majorHAnsi" w:hAnsiTheme="majorHAnsi"/>
        </w:rPr>
        <w:t xml:space="preserve"> and</w:t>
      </w:r>
      <w:r w:rsidRPr="0051489A">
        <w:rPr>
          <w:rFonts w:asciiTheme="majorHAnsi" w:hAnsiTheme="majorHAnsi"/>
        </w:rPr>
        <w:t xml:space="preserve"> energy sectors</w:t>
      </w:r>
      <w:r w:rsidR="002277A8" w:rsidRPr="0051489A">
        <w:rPr>
          <w:rFonts w:asciiTheme="majorHAnsi" w:hAnsiTheme="majorHAnsi"/>
        </w:rPr>
        <w:t>.</w:t>
      </w:r>
    </w:p>
    <w:p w14:paraId="3CDA52EC" w14:textId="3CAA528D" w:rsidR="0004440D" w:rsidRPr="0051489A" w:rsidRDefault="0004440D" w:rsidP="0028676D">
      <w:pPr>
        <w:rPr>
          <w:rFonts w:asciiTheme="majorHAnsi" w:hAnsiTheme="majorHAnsi"/>
        </w:rPr>
      </w:pPr>
      <w:r w:rsidRPr="0051489A">
        <w:rPr>
          <w:rFonts w:asciiTheme="majorHAnsi" w:hAnsiTheme="majorHAnsi"/>
        </w:rPr>
        <w:t xml:space="preserve">The </w:t>
      </w:r>
      <w:r>
        <w:rPr>
          <w:rFonts w:asciiTheme="majorHAnsi" w:hAnsiTheme="majorHAnsi"/>
        </w:rPr>
        <w:t>d</w:t>
      </w:r>
      <w:r w:rsidRPr="0051489A">
        <w:rPr>
          <w:rFonts w:asciiTheme="majorHAnsi" w:hAnsiTheme="majorHAnsi"/>
        </w:rPr>
        <w:t xml:space="preserve">ata </w:t>
      </w:r>
      <w:r>
        <w:rPr>
          <w:rFonts w:asciiTheme="majorHAnsi" w:hAnsiTheme="majorHAnsi"/>
        </w:rPr>
        <w:t>s</w:t>
      </w:r>
      <w:r w:rsidRPr="0051489A">
        <w:rPr>
          <w:rFonts w:asciiTheme="majorHAnsi" w:hAnsiTheme="majorHAnsi"/>
        </w:rPr>
        <w:t xml:space="preserve">tandards are publicly consulted on using </w:t>
      </w:r>
      <w:hyperlink r:id="rId15" w:history="1">
        <w:r w:rsidRPr="0051489A">
          <w:rPr>
            <w:rStyle w:val="Hyperlink"/>
            <w:rFonts w:asciiTheme="majorHAnsi" w:hAnsiTheme="majorHAnsi"/>
          </w:rPr>
          <w:t>GitHub</w:t>
        </w:r>
      </w:hyperlink>
      <w:r w:rsidR="006403E4" w:rsidRPr="006403E4">
        <w:rPr>
          <w:rStyle w:val="Hyperlink"/>
          <w:rFonts w:asciiTheme="majorHAnsi" w:hAnsiTheme="majorHAnsi"/>
          <w:color w:val="auto"/>
          <w:u w:val="none"/>
        </w:rPr>
        <w:t>.</w:t>
      </w:r>
      <w:r w:rsidR="006403E4">
        <w:rPr>
          <w:rFonts w:asciiTheme="majorHAnsi" w:hAnsiTheme="majorHAnsi"/>
        </w:rPr>
        <w:t xml:space="preserve"> Ch</w:t>
      </w:r>
      <w:r w:rsidRPr="0051489A">
        <w:rPr>
          <w:rFonts w:asciiTheme="majorHAnsi" w:hAnsiTheme="majorHAnsi"/>
        </w:rPr>
        <w:t xml:space="preserve">ange requests to the </w:t>
      </w:r>
      <w:r>
        <w:rPr>
          <w:rFonts w:asciiTheme="majorHAnsi" w:hAnsiTheme="majorHAnsi"/>
        </w:rPr>
        <w:t>d</w:t>
      </w:r>
      <w:r w:rsidRPr="0051489A">
        <w:rPr>
          <w:rFonts w:asciiTheme="majorHAnsi" w:hAnsiTheme="majorHAnsi"/>
        </w:rPr>
        <w:t xml:space="preserve">ata </w:t>
      </w:r>
      <w:r>
        <w:rPr>
          <w:rFonts w:asciiTheme="majorHAnsi" w:hAnsiTheme="majorHAnsi"/>
        </w:rPr>
        <w:t>s</w:t>
      </w:r>
      <w:r w:rsidRPr="0051489A">
        <w:rPr>
          <w:rFonts w:asciiTheme="majorHAnsi" w:hAnsiTheme="majorHAnsi"/>
        </w:rPr>
        <w:t xml:space="preserve">tandards </w:t>
      </w:r>
      <w:r>
        <w:rPr>
          <w:rFonts w:asciiTheme="majorHAnsi" w:hAnsiTheme="majorHAnsi"/>
        </w:rPr>
        <w:t xml:space="preserve">and CX Guidelines </w:t>
      </w:r>
      <w:r w:rsidRPr="0051489A">
        <w:rPr>
          <w:rFonts w:asciiTheme="majorHAnsi" w:hAnsiTheme="majorHAnsi"/>
        </w:rPr>
        <w:t xml:space="preserve">can also be raised on the </w:t>
      </w:r>
      <w:hyperlink r:id="rId16" w:history="1">
        <w:r w:rsidRPr="0051489A">
          <w:rPr>
            <w:rStyle w:val="Hyperlink"/>
            <w:rFonts w:asciiTheme="majorHAnsi" w:hAnsiTheme="majorHAnsi"/>
          </w:rPr>
          <w:t>standards maintenance site</w:t>
        </w:r>
      </w:hyperlink>
      <w:r w:rsidRPr="0051489A">
        <w:rPr>
          <w:rFonts w:asciiTheme="majorHAnsi" w:hAnsiTheme="majorHAnsi"/>
        </w:rPr>
        <w:t>.</w:t>
      </w:r>
    </w:p>
    <w:p w14:paraId="3E04B5AF" w14:textId="77777777" w:rsidR="00E55F6B" w:rsidRPr="0051489A" w:rsidRDefault="00E55F6B" w:rsidP="0028676D">
      <w:pPr>
        <w:pStyle w:val="Heading2"/>
        <w:rPr>
          <w:rFonts w:asciiTheme="majorHAnsi" w:eastAsia="Wingdings" w:hAnsiTheme="majorHAnsi"/>
        </w:rPr>
      </w:pPr>
      <w:bookmarkStart w:id="12" w:name="_Toc127262953"/>
      <w:bookmarkStart w:id="13" w:name="_Toc143704907"/>
      <w:r w:rsidRPr="0051489A">
        <w:rPr>
          <w:rFonts w:asciiTheme="majorHAnsi" w:eastAsia="Wingdings" w:hAnsiTheme="majorHAnsi"/>
        </w:rPr>
        <w:t>Consultation on this design paper</w:t>
      </w:r>
      <w:bookmarkEnd w:id="12"/>
      <w:bookmarkEnd w:id="13"/>
    </w:p>
    <w:p w14:paraId="149822FD" w14:textId="59BA185A" w:rsidR="001C3E27" w:rsidRPr="0051489A" w:rsidRDefault="00E55F6B" w:rsidP="002277A8">
      <w:pPr>
        <w:rPr>
          <w:rFonts w:asciiTheme="majorHAnsi" w:hAnsiTheme="majorHAnsi"/>
        </w:rPr>
      </w:pPr>
      <w:r w:rsidRPr="0051489A">
        <w:rPr>
          <w:rFonts w:asciiTheme="majorHAnsi" w:hAnsiTheme="majorHAnsi"/>
        </w:rPr>
        <w:t>Treasury seeks feedback on the proposed policy approach</w:t>
      </w:r>
      <w:r w:rsidR="00E55B55">
        <w:rPr>
          <w:rFonts w:asciiTheme="majorHAnsi" w:hAnsiTheme="majorHAnsi"/>
        </w:rPr>
        <w:t xml:space="preserve"> and consultation questions</w:t>
      </w:r>
      <w:r w:rsidRPr="0051489A">
        <w:rPr>
          <w:rFonts w:asciiTheme="majorHAnsi" w:hAnsiTheme="majorHAnsi"/>
        </w:rPr>
        <w:t xml:space="preserve"> set out in this </w:t>
      </w:r>
      <w:r w:rsidRPr="006205C2">
        <w:rPr>
          <w:rFonts w:asciiTheme="majorHAnsi" w:hAnsiTheme="majorHAnsi"/>
        </w:rPr>
        <w:t xml:space="preserve">paper by </w:t>
      </w:r>
      <w:r w:rsidR="00507803" w:rsidRPr="006205C2">
        <w:rPr>
          <w:rFonts w:asciiTheme="majorHAnsi" w:hAnsiTheme="majorHAnsi"/>
          <w:b/>
          <w:bCs/>
        </w:rPr>
        <w:t>6</w:t>
      </w:r>
      <w:r w:rsidR="00866566" w:rsidRPr="006205C2">
        <w:rPr>
          <w:rFonts w:asciiTheme="majorHAnsi" w:hAnsiTheme="majorHAnsi"/>
          <w:b/>
          <w:bCs/>
        </w:rPr>
        <w:t xml:space="preserve"> October 2023</w:t>
      </w:r>
      <w:r w:rsidRPr="006205C2">
        <w:rPr>
          <w:rFonts w:asciiTheme="majorHAnsi" w:hAnsiTheme="majorHAnsi"/>
        </w:rPr>
        <w:t xml:space="preserve">. </w:t>
      </w:r>
      <w:r w:rsidRPr="006205C2">
        <w:rPr>
          <w:rFonts w:asciiTheme="minorHAnsi" w:hAnsiTheme="minorHAnsi"/>
        </w:rPr>
        <w:t>Feedback</w:t>
      </w:r>
      <w:r w:rsidRPr="00220502">
        <w:rPr>
          <w:rFonts w:asciiTheme="minorHAnsi" w:hAnsiTheme="minorHAnsi"/>
        </w:rPr>
        <w:t xml:space="preserve"> can be provided via email to</w:t>
      </w:r>
      <w:r w:rsidR="00322495">
        <w:rPr>
          <w:rFonts w:asciiTheme="minorHAnsi" w:hAnsiTheme="minorHAnsi"/>
        </w:rPr>
        <w:t xml:space="preserve"> </w:t>
      </w:r>
      <w:r w:rsidRPr="00220502">
        <w:rPr>
          <w:rFonts w:asciiTheme="minorHAnsi" w:hAnsiTheme="minorHAnsi"/>
        </w:rPr>
        <w:t xml:space="preserve"> </w:t>
      </w:r>
      <w:hyperlink r:id="rId17" w:history="1">
        <w:r w:rsidR="00454844" w:rsidRPr="00454844">
          <w:rPr>
            <w:rStyle w:val="Hyperlink"/>
            <w:rFonts w:asciiTheme="minorHAnsi" w:hAnsiTheme="minorHAnsi"/>
          </w:rPr>
          <w:t>CDRRules@treasury.gov.au</w:t>
        </w:r>
      </w:hyperlink>
      <w:r w:rsidRPr="00220502">
        <w:rPr>
          <w:rFonts w:asciiTheme="minorHAnsi" w:hAnsiTheme="minorHAnsi"/>
        </w:rPr>
        <w:t>.</w:t>
      </w:r>
      <w:r w:rsidR="00220502" w:rsidRPr="00220502">
        <w:rPr>
          <w:rFonts w:asciiTheme="minorHAnsi" w:hAnsiTheme="minorHAnsi"/>
        </w:rPr>
        <w:t xml:space="preserve"> </w:t>
      </w:r>
    </w:p>
    <w:p w14:paraId="3F947B57" w14:textId="7E98C624" w:rsidR="005671B2" w:rsidRPr="0051489A" w:rsidRDefault="00E55F6B" w:rsidP="002277A8">
      <w:pPr>
        <w:rPr>
          <w:rFonts w:asciiTheme="majorHAnsi" w:hAnsiTheme="majorHAnsi"/>
        </w:rPr>
      </w:pPr>
      <w:r w:rsidRPr="0051489A">
        <w:rPr>
          <w:rFonts w:asciiTheme="majorHAnsi" w:hAnsiTheme="majorHAnsi"/>
        </w:rPr>
        <w:t xml:space="preserve">Treasury </w:t>
      </w:r>
      <w:r w:rsidR="00D51024" w:rsidRPr="0051489A">
        <w:rPr>
          <w:rFonts w:asciiTheme="majorHAnsi" w:hAnsiTheme="majorHAnsi"/>
        </w:rPr>
        <w:t>has engaged a supplier to conduct</w:t>
      </w:r>
      <w:r w:rsidRPr="0051489A">
        <w:rPr>
          <w:rFonts w:asciiTheme="majorHAnsi" w:hAnsiTheme="majorHAnsi"/>
        </w:rPr>
        <w:t xml:space="preserve"> a Privacy Impact Assessment (PIA) considering the privacy risks of making the changes to the </w:t>
      </w:r>
      <w:r w:rsidR="001B4F8A" w:rsidRPr="0051489A">
        <w:rPr>
          <w:rFonts w:asciiTheme="majorHAnsi" w:hAnsiTheme="majorHAnsi"/>
        </w:rPr>
        <w:t xml:space="preserve">CDR Rules </w:t>
      </w:r>
      <w:r w:rsidRPr="0051489A">
        <w:rPr>
          <w:rFonts w:asciiTheme="majorHAnsi" w:hAnsiTheme="majorHAnsi"/>
        </w:rPr>
        <w:t xml:space="preserve">for the proposed operational enhancements. Treasury </w:t>
      </w:r>
      <w:r w:rsidR="007D026F" w:rsidRPr="0051489A">
        <w:rPr>
          <w:rFonts w:asciiTheme="majorHAnsi" w:hAnsiTheme="majorHAnsi"/>
        </w:rPr>
        <w:t>welcomes</w:t>
      </w:r>
      <w:r w:rsidRPr="0051489A">
        <w:rPr>
          <w:rFonts w:asciiTheme="majorHAnsi" w:hAnsiTheme="majorHAnsi"/>
        </w:rPr>
        <w:t xml:space="preserve"> feedback on any privacy issues or risks that should be addressed in the PIA.</w:t>
      </w:r>
    </w:p>
    <w:p w14:paraId="4D5A3C17" w14:textId="69FC2304" w:rsidR="00037C5B" w:rsidRPr="0051489A" w:rsidRDefault="00E55F6B">
      <w:pPr>
        <w:rPr>
          <w:rFonts w:asciiTheme="majorHAnsi" w:eastAsia="Wingdings" w:hAnsiTheme="majorHAnsi" w:cstheme="majorBidi"/>
          <w:color w:val="0D45D6" w:themeColor="accent2"/>
          <w:sz w:val="32"/>
          <w:szCs w:val="28"/>
        </w:rPr>
      </w:pPr>
      <w:r w:rsidRPr="0051489A">
        <w:rPr>
          <w:rFonts w:asciiTheme="majorHAnsi" w:hAnsiTheme="majorHAnsi"/>
        </w:rPr>
        <w:t xml:space="preserve">Feedback provided in response to this paper will be used to develop </w:t>
      </w:r>
      <w:r w:rsidR="00FF2ADF" w:rsidRPr="0051489A">
        <w:rPr>
          <w:rFonts w:asciiTheme="majorHAnsi" w:hAnsiTheme="majorHAnsi"/>
        </w:rPr>
        <w:t xml:space="preserve">exposure </w:t>
      </w:r>
      <w:r w:rsidRPr="0051489A">
        <w:rPr>
          <w:rFonts w:asciiTheme="majorHAnsi" w:hAnsiTheme="majorHAnsi"/>
        </w:rPr>
        <w:t xml:space="preserve">draft amendments and will inform Treasury’s advice to the Minister. Stakeholders will have a further opportunity to provide feedback on draft </w:t>
      </w:r>
      <w:r w:rsidR="001B4F8A" w:rsidRPr="0051489A">
        <w:rPr>
          <w:rFonts w:asciiTheme="majorHAnsi" w:hAnsiTheme="majorHAnsi"/>
        </w:rPr>
        <w:t>r</w:t>
      </w:r>
      <w:r w:rsidRPr="0051489A">
        <w:rPr>
          <w:rFonts w:asciiTheme="majorHAnsi" w:hAnsiTheme="majorHAnsi"/>
        </w:rPr>
        <w:t xml:space="preserve">ules and </w:t>
      </w:r>
      <w:r w:rsidR="002D2115">
        <w:rPr>
          <w:rFonts w:asciiTheme="majorHAnsi" w:hAnsiTheme="majorHAnsi"/>
        </w:rPr>
        <w:t>d</w:t>
      </w:r>
      <w:r w:rsidRPr="0051489A">
        <w:rPr>
          <w:rFonts w:asciiTheme="majorHAnsi" w:hAnsiTheme="majorHAnsi"/>
        </w:rPr>
        <w:t xml:space="preserve">ata </w:t>
      </w:r>
      <w:r w:rsidR="002D2115">
        <w:rPr>
          <w:rFonts w:asciiTheme="majorHAnsi" w:hAnsiTheme="majorHAnsi"/>
        </w:rPr>
        <w:t>s</w:t>
      </w:r>
      <w:r w:rsidRPr="0051489A">
        <w:rPr>
          <w:rFonts w:asciiTheme="majorHAnsi" w:hAnsiTheme="majorHAnsi"/>
        </w:rPr>
        <w:t>tandards at a later stage.</w:t>
      </w:r>
      <w:r w:rsidR="00037C5B" w:rsidRPr="0051489A">
        <w:rPr>
          <w:rFonts w:asciiTheme="majorHAnsi" w:eastAsia="Wingdings" w:hAnsiTheme="majorHAnsi"/>
        </w:rPr>
        <w:br w:type="page"/>
      </w:r>
    </w:p>
    <w:p w14:paraId="6B79DFEA" w14:textId="48C42811" w:rsidR="002325F2" w:rsidRPr="0051489A" w:rsidRDefault="002325F2" w:rsidP="00994BDE">
      <w:pPr>
        <w:pStyle w:val="Heading1"/>
        <w:spacing w:before="0"/>
        <w:rPr>
          <w:rFonts w:asciiTheme="majorHAnsi" w:eastAsia="Wingdings" w:hAnsiTheme="majorHAnsi"/>
        </w:rPr>
      </w:pPr>
      <w:bookmarkStart w:id="14" w:name="_Toc127262954"/>
      <w:bookmarkStart w:id="15" w:name="_Toc143704908"/>
      <w:r w:rsidRPr="0051489A">
        <w:rPr>
          <w:rFonts w:asciiTheme="majorHAnsi" w:eastAsia="Wingdings" w:hAnsiTheme="majorHAnsi"/>
        </w:rPr>
        <w:lastRenderedPageBreak/>
        <w:t>Issues for Feedback</w:t>
      </w:r>
      <w:r w:rsidR="00E0119E" w:rsidRPr="0051489A">
        <w:rPr>
          <w:rFonts w:asciiTheme="majorHAnsi" w:eastAsia="Wingdings" w:hAnsiTheme="majorHAnsi"/>
        </w:rPr>
        <w:t xml:space="preserve"> – </w:t>
      </w:r>
      <w:r w:rsidR="00D112B3" w:rsidRPr="0051489A">
        <w:rPr>
          <w:rFonts w:asciiTheme="majorHAnsi" w:eastAsia="Wingdings" w:hAnsiTheme="majorHAnsi"/>
        </w:rPr>
        <w:t xml:space="preserve">Rules of general </w:t>
      </w:r>
      <w:r w:rsidR="00F65711" w:rsidRPr="0051489A">
        <w:rPr>
          <w:rFonts w:asciiTheme="majorHAnsi" w:eastAsia="Wingdings" w:hAnsiTheme="majorHAnsi"/>
        </w:rPr>
        <w:t>application</w:t>
      </w:r>
      <w:bookmarkEnd w:id="14"/>
      <w:bookmarkEnd w:id="15"/>
    </w:p>
    <w:p w14:paraId="121D7D72" w14:textId="3E7E130E" w:rsidR="00F07F8A" w:rsidRPr="0051489A" w:rsidRDefault="00110E43" w:rsidP="00F07F8A">
      <w:pPr>
        <w:pStyle w:val="Heading2"/>
        <w:keepNext/>
        <w:spacing w:after="240"/>
        <w:rPr>
          <w:rFonts w:asciiTheme="majorHAnsi" w:eastAsia="Wingdings" w:hAnsiTheme="majorHAnsi"/>
        </w:rPr>
      </w:pPr>
      <w:bookmarkStart w:id="16" w:name="_Toc143704909"/>
      <w:bookmarkStart w:id="17" w:name="_Toc127262958"/>
      <w:r>
        <w:rPr>
          <w:rFonts w:asciiTheme="majorHAnsi" w:eastAsia="Wingdings" w:hAnsiTheme="majorHAnsi"/>
        </w:rPr>
        <w:t>1</w:t>
      </w:r>
      <w:r w:rsidR="00F07F8A" w:rsidRPr="0051489A">
        <w:rPr>
          <w:rFonts w:asciiTheme="majorHAnsi" w:eastAsia="Wingdings" w:hAnsiTheme="majorHAnsi"/>
        </w:rPr>
        <w:t>. Secondary users</w:t>
      </w:r>
      <w:bookmarkEnd w:id="16"/>
    </w:p>
    <w:p w14:paraId="106237C6" w14:textId="77777777" w:rsidR="00F07F8A" w:rsidRPr="00A826B6" w:rsidRDefault="00F07F8A" w:rsidP="00F07F8A">
      <w:pPr>
        <w:spacing w:before="0" w:after="120"/>
        <w:textAlignment w:val="baseline"/>
        <w:rPr>
          <w:rFonts w:asciiTheme="majorHAnsi" w:eastAsia="Wingdings" w:hAnsiTheme="majorHAnsi" w:cs="Wingdings"/>
          <w:b/>
          <w:lang w:eastAsia="en-AU"/>
        </w:rPr>
      </w:pPr>
      <w:r w:rsidRPr="00A826B6">
        <w:rPr>
          <w:rFonts w:asciiTheme="majorHAnsi" w:eastAsia="Wingdings" w:hAnsiTheme="majorHAnsi" w:cs="Wingdings"/>
          <w:b/>
          <w:lang w:eastAsia="en-AU"/>
        </w:rPr>
        <w:t>Giving and withdrawing secondary user instructions</w:t>
      </w:r>
    </w:p>
    <w:p w14:paraId="23026F5A" w14:textId="77777777" w:rsidR="00F07F8A" w:rsidRPr="00A826B6" w:rsidRDefault="00F07F8A" w:rsidP="00F07F8A">
      <w:pPr>
        <w:rPr>
          <w:rFonts w:asciiTheme="minorHAnsi" w:hAnsiTheme="minorHAnsi"/>
        </w:rPr>
      </w:pPr>
      <w:r w:rsidRPr="00A826B6">
        <w:rPr>
          <w:rFonts w:asciiTheme="minorHAnsi" w:eastAsia="Wingdings" w:hAnsiTheme="minorHAnsi" w:cs="Wingdings"/>
          <w:lang w:eastAsia="en-AU"/>
        </w:rPr>
        <w:t xml:space="preserve">Data holders must provide account holders with the ability to allow a </w:t>
      </w:r>
      <w:r w:rsidRPr="00A826B6">
        <w:rPr>
          <w:rFonts w:asciiTheme="minorHAnsi" w:hAnsiTheme="minorHAnsi"/>
        </w:rPr>
        <w:t xml:space="preserve">secondary user of an account to initiate sharing of </w:t>
      </w:r>
      <w:r w:rsidRPr="00A826B6">
        <w:rPr>
          <w:rFonts w:asciiTheme="minorHAnsi" w:eastAsia="Wingdings" w:hAnsiTheme="minorHAnsi" w:cs="Wingdings"/>
          <w:lang w:eastAsia="en-AU"/>
        </w:rPr>
        <w:t xml:space="preserve">CDR data from the account </w:t>
      </w:r>
      <w:r w:rsidRPr="00A826B6">
        <w:rPr>
          <w:rFonts w:asciiTheme="minorHAnsi" w:hAnsiTheme="minorHAnsi"/>
        </w:rPr>
        <w:t>(known as a ‘secondary user instruction’)</w:t>
      </w:r>
      <w:r>
        <w:rPr>
          <w:rFonts w:asciiTheme="minorHAnsi" w:hAnsiTheme="minorHAnsi"/>
        </w:rPr>
        <w:t>. They must also allow account holders to</w:t>
      </w:r>
      <w:r w:rsidRPr="00A826B6">
        <w:rPr>
          <w:rFonts w:asciiTheme="minorHAnsi" w:hAnsiTheme="minorHAnsi"/>
        </w:rPr>
        <w:t xml:space="preserve"> withdraw </w:t>
      </w:r>
      <w:r>
        <w:rPr>
          <w:rFonts w:asciiTheme="minorHAnsi" w:hAnsiTheme="minorHAnsi"/>
        </w:rPr>
        <w:t>that</w:t>
      </w:r>
      <w:r w:rsidRPr="00A826B6">
        <w:rPr>
          <w:rFonts w:asciiTheme="minorHAnsi" w:hAnsiTheme="minorHAnsi"/>
        </w:rPr>
        <w:t xml:space="preserve"> instruction</w:t>
      </w:r>
      <w:r>
        <w:rPr>
          <w:rFonts w:asciiTheme="minorHAnsi" w:hAnsiTheme="minorHAnsi"/>
        </w:rPr>
        <w:t xml:space="preserve"> </w:t>
      </w:r>
      <w:proofErr w:type="gramStart"/>
      <w:r>
        <w:rPr>
          <w:rFonts w:asciiTheme="minorHAnsi" w:hAnsiTheme="minorHAnsi"/>
        </w:rPr>
        <w:t>in order to</w:t>
      </w:r>
      <w:proofErr w:type="gramEnd"/>
      <w:r>
        <w:rPr>
          <w:rFonts w:asciiTheme="minorHAnsi" w:hAnsiTheme="minorHAnsi"/>
        </w:rPr>
        <w:t xml:space="preserve"> cease</w:t>
      </w:r>
      <w:r w:rsidRPr="00A826B6">
        <w:rPr>
          <w:rFonts w:asciiTheme="minorHAnsi" w:hAnsiTheme="minorHAnsi"/>
        </w:rPr>
        <w:t xml:space="preserve"> all CDR data sharing from that account </w:t>
      </w:r>
      <w:r>
        <w:rPr>
          <w:rFonts w:asciiTheme="minorHAnsi" w:hAnsiTheme="minorHAnsi"/>
        </w:rPr>
        <w:t>on behalf of</w:t>
      </w:r>
      <w:r w:rsidRPr="00A826B6">
        <w:rPr>
          <w:rFonts w:asciiTheme="minorHAnsi" w:hAnsiTheme="minorHAnsi"/>
        </w:rPr>
        <w:t xml:space="preserve"> the secondary user.</w:t>
      </w:r>
      <w:r w:rsidRPr="00A826B6">
        <w:rPr>
          <w:rStyle w:val="FootnoteReference"/>
          <w:rFonts w:asciiTheme="minorHAnsi" w:hAnsiTheme="minorHAnsi"/>
        </w:rPr>
        <w:footnoteReference w:id="2"/>
      </w:r>
    </w:p>
    <w:p w14:paraId="2F76854F" w14:textId="77777777" w:rsidR="00F07F8A" w:rsidRPr="00461BE7" w:rsidRDefault="00F07F8A" w:rsidP="00F07F8A">
      <w:pPr>
        <w:rPr>
          <w:rFonts w:asciiTheme="minorHAnsi" w:eastAsia="Wingdings" w:hAnsiTheme="minorHAnsi" w:cs="Wingdings"/>
          <w:lang w:eastAsia="en-AU"/>
        </w:rPr>
      </w:pPr>
      <w:r w:rsidRPr="00A826B6">
        <w:rPr>
          <w:rFonts w:asciiTheme="minorHAnsi" w:eastAsia="Wingdings" w:hAnsiTheme="minorHAnsi" w:cs="Wingdings"/>
          <w:lang w:eastAsia="en-AU"/>
        </w:rPr>
        <w:t>However, the CDR Rules do not currently require data holders to provide functionality allowing account holders to</w:t>
      </w:r>
      <w:r>
        <w:rPr>
          <w:rFonts w:asciiTheme="minorHAnsi" w:eastAsia="Wingdings" w:hAnsiTheme="minorHAnsi" w:cs="Wingdings"/>
          <w:lang w:eastAsia="en-AU"/>
        </w:rPr>
        <w:t xml:space="preserve"> </w:t>
      </w:r>
      <w:r w:rsidRPr="005D6C0E">
        <w:rPr>
          <w:rFonts w:asciiTheme="minorHAnsi" w:eastAsia="Wingdings" w:hAnsiTheme="minorHAnsi" w:cs="Wingdings"/>
          <w:i/>
          <w:iCs/>
          <w:lang w:eastAsia="en-AU"/>
        </w:rPr>
        <w:t>give</w:t>
      </w:r>
      <w:r w:rsidRPr="00461BE7">
        <w:rPr>
          <w:rFonts w:asciiTheme="minorHAnsi" w:eastAsia="Wingdings" w:hAnsiTheme="minorHAnsi" w:cs="Wingdings"/>
          <w:lang w:eastAsia="en-AU"/>
        </w:rPr>
        <w:t xml:space="preserve"> secondary user instructions online</w:t>
      </w:r>
      <w:r w:rsidRPr="00461BE7">
        <w:rPr>
          <w:rFonts w:asciiTheme="minorHAnsi" w:hAnsiTheme="minorHAnsi"/>
          <w:lang w:eastAsia="en-AU"/>
        </w:rPr>
        <w:t xml:space="preserve"> (although functionality to </w:t>
      </w:r>
      <w:r w:rsidRPr="005D6C0E">
        <w:rPr>
          <w:rFonts w:asciiTheme="minorHAnsi" w:hAnsiTheme="minorHAnsi"/>
          <w:i/>
          <w:iCs/>
          <w:lang w:eastAsia="en-AU"/>
        </w:rPr>
        <w:t>withdraw</w:t>
      </w:r>
      <w:r w:rsidRPr="00461BE7">
        <w:rPr>
          <w:rFonts w:asciiTheme="minorHAnsi" w:hAnsiTheme="minorHAnsi"/>
          <w:lang w:eastAsia="en-AU"/>
        </w:rPr>
        <w:t xml:space="preserve"> secondary</w:t>
      </w:r>
      <w:r w:rsidRPr="00D53BD7">
        <w:rPr>
          <w:rFonts w:asciiTheme="majorHAnsi" w:hAnsiTheme="majorHAnsi"/>
          <w:lang w:eastAsia="en-AU"/>
        </w:rPr>
        <w:t xml:space="preserve"> user instructions must</w:t>
      </w:r>
      <w:r w:rsidRPr="0051489A">
        <w:rPr>
          <w:rFonts w:asciiTheme="majorHAnsi" w:eastAsia="Wingdings" w:hAnsiTheme="majorHAnsi" w:cs="Wingdings"/>
          <w:lang w:eastAsia="en-AU"/>
        </w:rPr>
        <w:t xml:space="preserve"> be available online</w:t>
      </w:r>
      <w:r>
        <w:rPr>
          <w:rFonts w:asciiTheme="majorHAnsi" w:eastAsia="Wingdings" w:hAnsiTheme="majorHAnsi" w:cs="Wingdings"/>
          <w:lang w:eastAsia="en-AU"/>
        </w:rPr>
        <w:t>).</w:t>
      </w:r>
      <w:r w:rsidRPr="0051489A">
        <w:rPr>
          <w:rStyle w:val="FootnoteReference"/>
          <w:rFonts w:asciiTheme="majorHAnsi" w:eastAsia="Wingdings" w:hAnsiTheme="majorHAnsi" w:cs="Wingdings"/>
          <w:lang w:eastAsia="en-AU"/>
        </w:rPr>
        <w:footnoteReference w:id="3"/>
      </w:r>
      <w:r w:rsidRPr="0051489A">
        <w:rPr>
          <w:rFonts w:asciiTheme="majorHAnsi" w:eastAsia="Wingdings" w:hAnsiTheme="majorHAnsi" w:cs="Wingdings"/>
          <w:lang w:eastAsia="en-AU"/>
        </w:rPr>
        <w:t> </w:t>
      </w:r>
    </w:p>
    <w:p w14:paraId="70E4ECF8" w14:textId="77777777" w:rsidR="00F07F8A" w:rsidRPr="0051489A" w:rsidRDefault="00F07F8A" w:rsidP="00F07F8A">
      <w:pPr>
        <w:spacing w:before="0"/>
        <w:textAlignment w:val="baseline"/>
        <w:rPr>
          <w:lang w:eastAsia="en-AU"/>
        </w:rPr>
      </w:pPr>
    </w:p>
    <w:p w14:paraId="1963D04F" w14:textId="77777777" w:rsidR="00F07F8A" w:rsidRPr="00A520ED" w:rsidRDefault="00F07F8A" w:rsidP="00F07F8A">
      <w:pPr>
        <w:spacing w:before="0" w:after="120"/>
        <w:textAlignment w:val="baseline"/>
        <w:rPr>
          <w:rFonts w:asciiTheme="majorHAnsi" w:eastAsia="Wingdings" w:hAnsiTheme="majorHAnsi" w:cs="Wingdings"/>
          <w:b/>
          <w:lang w:eastAsia="en-AU"/>
        </w:rPr>
      </w:pPr>
      <w:r w:rsidRPr="00A520ED">
        <w:rPr>
          <w:rFonts w:asciiTheme="majorHAnsi" w:eastAsia="Wingdings" w:hAnsiTheme="majorHAnsi" w:cs="Wingdings"/>
          <w:b/>
          <w:lang w:eastAsia="en-AU"/>
        </w:rPr>
        <w:t>Blocking secondary user data sharing to a particular accredited person</w:t>
      </w:r>
    </w:p>
    <w:p w14:paraId="253B1947" w14:textId="0C7B3100" w:rsidR="00F07F8A" w:rsidRDefault="00F07F8A" w:rsidP="00F07F8A">
      <w:pPr>
        <w:rPr>
          <w:rFonts w:asciiTheme="majorHAnsi" w:eastAsia="Wingdings" w:hAnsiTheme="majorHAnsi" w:cs="Wingdings"/>
          <w:lang w:eastAsia="en-AU"/>
        </w:rPr>
      </w:pPr>
      <w:r>
        <w:rPr>
          <w:rFonts w:asciiTheme="majorHAnsi" w:eastAsia="Wingdings" w:hAnsiTheme="majorHAnsi" w:cs="Wingdings"/>
          <w:lang w:eastAsia="en-AU"/>
        </w:rPr>
        <w:t xml:space="preserve">Where </w:t>
      </w:r>
      <w:r w:rsidR="00003BDD">
        <w:rPr>
          <w:rFonts w:asciiTheme="majorHAnsi" w:eastAsia="Wingdings" w:hAnsiTheme="majorHAnsi" w:cs="Wingdings"/>
          <w:lang w:eastAsia="en-AU"/>
        </w:rPr>
        <w:t xml:space="preserve">an account holder </w:t>
      </w:r>
      <w:r>
        <w:rPr>
          <w:rFonts w:asciiTheme="majorHAnsi" w:eastAsia="Wingdings" w:hAnsiTheme="majorHAnsi" w:cs="Wingdings"/>
          <w:lang w:eastAsia="en-AU"/>
        </w:rPr>
        <w:t xml:space="preserve">has given </w:t>
      </w:r>
      <w:r w:rsidR="00003BDD">
        <w:rPr>
          <w:rFonts w:asciiTheme="majorHAnsi" w:eastAsia="Wingdings" w:hAnsiTheme="majorHAnsi" w:cs="Wingdings"/>
          <w:lang w:eastAsia="en-AU"/>
        </w:rPr>
        <w:t xml:space="preserve">a secondary user instruction </w:t>
      </w:r>
      <w:r>
        <w:rPr>
          <w:rFonts w:asciiTheme="majorHAnsi" w:eastAsia="Wingdings" w:hAnsiTheme="majorHAnsi" w:cs="Wingdings"/>
          <w:lang w:eastAsia="en-AU"/>
        </w:rPr>
        <w:t xml:space="preserve">in relation to an account, </w:t>
      </w:r>
      <w:r w:rsidR="00003BDD">
        <w:rPr>
          <w:rFonts w:asciiTheme="majorHAnsi" w:eastAsia="Wingdings" w:hAnsiTheme="majorHAnsi" w:cs="Wingdings"/>
          <w:lang w:eastAsia="en-AU"/>
        </w:rPr>
        <w:t>they</w:t>
      </w:r>
      <w:r w:rsidRPr="0051489A" w:rsidDel="00B92CB0">
        <w:rPr>
          <w:rFonts w:asciiTheme="majorHAnsi" w:eastAsia="Wingdings" w:hAnsiTheme="majorHAnsi" w:cs="Wingdings"/>
          <w:lang w:eastAsia="en-AU"/>
        </w:rPr>
        <w:t xml:space="preserve"> </w:t>
      </w:r>
      <w:r>
        <w:rPr>
          <w:rFonts w:asciiTheme="majorHAnsi" w:eastAsia="Wingdings" w:hAnsiTheme="majorHAnsi" w:cs="Wingdings"/>
          <w:lang w:eastAsia="en-AU"/>
        </w:rPr>
        <w:t xml:space="preserve">must also be able </w:t>
      </w:r>
      <w:r w:rsidRPr="0051489A">
        <w:rPr>
          <w:rFonts w:asciiTheme="majorHAnsi" w:eastAsia="Wingdings" w:hAnsiTheme="majorHAnsi" w:cs="Wingdings"/>
          <w:lang w:eastAsia="en-AU"/>
        </w:rPr>
        <w:t>to indicat</w:t>
      </w:r>
      <w:r>
        <w:rPr>
          <w:rFonts w:asciiTheme="majorHAnsi" w:eastAsia="Wingdings" w:hAnsiTheme="majorHAnsi" w:cs="Wingdings"/>
          <w:lang w:eastAsia="en-AU"/>
        </w:rPr>
        <w:t>e</w:t>
      </w:r>
      <w:r w:rsidRPr="0051489A">
        <w:rPr>
          <w:rFonts w:asciiTheme="majorHAnsi" w:eastAsia="Wingdings" w:hAnsiTheme="majorHAnsi" w:cs="Wingdings"/>
          <w:lang w:eastAsia="en-AU"/>
        </w:rPr>
        <w:t xml:space="preserve"> they no longer approve of data from that account being shared </w:t>
      </w:r>
      <w:r w:rsidR="002331CA">
        <w:rPr>
          <w:rFonts w:asciiTheme="majorHAnsi" w:eastAsia="Wingdings" w:hAnsiTheme="majorHAnsi" w:cs="Wingdings"/>
          <w:lang w:eastAsia="en-AU"/>
        </w:rPr>
        <w:t>on behalf of</w:t>
      </w:r>
      <w:r w:rsidRPr="0051489A">
        <w:rPr>
          <w:rFonts w:asciiTheme="majorHAnsi" w:eastAsia="Wingdings" w:hAnsiTheme="majorHAnsi" w:cs="Wingdings"/>
          <w:lang w:eastAsia="en-AU"/>
        </w:rPr>
        <w:t xml:space="preserve"> </w:t>
      </w:r>
      <w:r>
        <w:rPr>
          <w:rFonts w:asciiTheme="majorHAnsi" w:eastAsia="Wingdings" w:hAnsiTheme="majorHAnsi" w:cs="Wingdings"/>
          <w:lang w:eastAsia="en-AU"/>
        </w:rPr>
        <w:t>the</w:t>
      </w:r>
      <w:r w:rsidRPr="0051489A" w:rsidDel="00970DF5">
        <w:rPr>
          <w:rFonts w:asciiTheme="majorHAnsi" w:eastAsia="Wingdings" w:hAnsiTheme="majorHAnsi" w:cs="Wingdings"/>
          <w:lang w:eastAsia="en-AU"/>
        </w:rPr>
        <w:t xml:space="preserve"> </w:t>
      </w:r>
      <w:r w:rsidRPr="0051489A">
        <w:rPr>
          <w:rFonts w:asciiTheme="majorHAnsi" w:eastAsia="Wingdings" w:hAnsiTheme="majorHAnsi" w:cs="Wingdings"/>
          <w:lang w:eastAsia="en-AU"/>
        </w:rPr>
        <w:t>secondary user</w:t>
      </w:r>
      <w:r>
        <w:rPr>
          <w:rFonts w:asciiTheme="majorHAnsi" w:eastAsia="Wingdings" w:hAnsiTheme="majorHAnsi" w:cs="Wingdings"/>
          <w:lang w:eastAsia="en-AU"/>
        </w:rPr>
        <w:t xml:space="preserve"> </w:t>
      </w:r>
      <w:r w:rsidR="00E46C2A">
        <w:rPr>
          <w:rFonts w:asciiTheme="majorHAnsi" w:eastAsia="Wingdings" w:hAnsiTheme="majorHAnsi" w:cs="Wingdings"/>
          <w:lang w:eastAsia="en-AU"/>
        </w:rPr>
        <w:t>with</w:t>
      </w:r>
      <w:r w:rsidRPr="0051489A">
        <w:rPr>
          <w:rFonts w:asciiTheme="majorHAnsi" w:eastAsia="Wingdings" w:hAnsiTheme="majorHAnsi" w:cs="Wingdings"/>
          <w:lang w:eastAsia="en-AU"/>
        </w:rPr>
        <w:t xml:space="preserve"> a particular accredited person</w:t>
      </w:r>
      <w:r>
        <w:rPr>
          <w:rFonts w:asciiTheme="majorHAnsi" w:eastAsia="Wingdings" w:hAnsiTheme="majorHAnsi" w:cs="Wingdings"/>
          <w:lang w:eastAsia="en-AU"/>
        </w:rPr>
        <w:t>.</w:t>
      </w:r>
      <w:r w:rsidR="008F148D">
        <w:rPr>
          <w:rStyle w:val="FootnoteReference"/>
          <w:rFonts w:asciiTheme="majorHAnsi" w:eastAsia="Wingdings" w:hAnsiTheme="majorHAnsi" w:cs="Wingdings"/>
          <w:lang w:eastAsia="en-AU"/>
        </w:rPr>
        <w:footnoteReference w:id="4"/>
      </w:r>
      <w:r>
        <w:rPr>
          <w:rFonts w:asciiTheme="majorHAnsi" w:eastAsia="Wingdings" w:hAnsiTheme="majorHAnsi" w:cs="Wingdings"/>
          <w:lang w:eastAsia="en-AU"/>
        </w:rPr>
        <w:t xml:space="preserve"> This indication permanently ‘blocks’ account data from being shared by the secondary user with that accredited person, but still allow</w:t>
      </w:r>
      <w:r w:rsidR="003553DB">
        <w:rPr>
          <w:rFonts w:asciiTheme="majorHAnsi" w:eastAsia="Wingdings" w:hAnsiTheme="majorHAnsi" w:cs="Wingdings"/>
          <w:lang w:eastAsia="en-AU"/>
        </w:rPr>
        <w:t>s</w:t>
      </w:r>
      <w:r>
        <w:rPr>
          <w:rFonts w:asciiTheme="majorHAnsi" w:eastAsia="Wingdings" w:hAnsiTheme="majorHAnsi" w:cs="Wingdings"/>
          <w:lang w:eastAsia="en-AU"/>
        </w:rPr>
        <w:t xml:space="preserve"> the </w:t>
      </w:r>
      <w:r w:rsidRPr="0051489A" w:rsidDel="0041563B">
        <w:rPr>
          <w:rFonts w:asciiTheme="majorHAnsi" w:eastAsia="Wingdings" w:hAnsiTheme="majorHAnsi" w:cs="Wingdings"/>
          <w:lang w:eastAsia="en-AU"/>
        </w:rPr>
        <w:t>secondary user</w:t>
      </w:r>
      <w:r>
        <w:rPr>
          <w:rFonts w:asciiTheme="majorHAnsi" w:eastAsia="Wingdings" w:hAnsiTheme="majorHAnsi" w:cs="Wingdings"/>
          <w:lang w:eastAsia="en-AU"/>
        </w:rPr>
        <w:t xml:space="preserve"> to initiate data sharing with other accredited persons</w:t>
      </w:r>
      <w:r w:rsidRPr="0051489A">
        <w:rPr>
          <w:rFonts w:asciiTheme="majorHAnsi" w:eastAsia="Wingdings" w:hAnsiTheme="majorHAnsi" w:cs="Wingdings"/>
          <w:lang w:eastAsia="en-AU"/>
        </w:rPr>
        <w:t>.</w:t>
      </w:r>
    </w:p>
    <w:p w14:paraId="67458392" w14:textId="77777777" w:rsidR="00F07F8A" w:rsidRPr="0051489A" w:rsidRDefault="00F07F8A" w:rsidP="00F07F8A">
      <w:pPr>
        <w:spacing w:before="0"/>
        <w:textAlignment w:val="baseline"/>
        <w:rPr>
          <w:rFonts w:asciiTheme="majorHAnsi" w:eastAsia="Wingdings" w:hAnsiTheme="majorHAnsi" w:cs="Wingdings"/>
          <w:sz w:val="18"/>
          <w:szCs w:val="18"/>
          <w:u w:val="single"/>
          <w:lang w:eastAsia="en-AU"/>
        </w:rPr>
      </w:pPr>
    </w:p>
    <w:p w14:paraId="70D55C84" w14:textId="77777777" w:rsidR="00F07F8A" w:rsidRPr="0051489A" w:rsidRDefault="00F07F8A" w:rsidP="00F07F8A">
      <w:pPr>
        <w:pStyle w:val="Bullet"/>
        <w:numPr>
          <w:ilvl w:val="0"/>
          <w:numId w:val="0"/>
        </w:numPr>
        <w:rPr>
          <w:rFonts w:asciiTheme="majorHAnsi" w:hAnsiTheme="majorHAnsi"/>
          <w:color w:val="000000"/>
          <w:sz w:val="24"/>
        </w:rPr>
      </w:pPr>
      <w:r w:rsidRPr="0051489A">
        <w:t>Treasury has received feedback from both data holders and ADRs</w:t>
      </w:r>
      <w:r>
        <w:t xml:space="preserve"> which</w:t>
      </w:r>
      <w:r w:rsidRPr="0051489A">
        <w:rPr>
          <w:rFonts w:asciiTheme="majorHAnsi" w:eastAsia="Wingdings" w:hAnsiTheme="majorHAnsi" w:cs="Wingdings"/>
          <w:lang w:eastAsia="en-AU"/>
        </w:rPr>
        <w:t xml:space="preserve"> raised concerns in relation to </w:t>
      </w:r>
      <w:r>
        <w:rPr>
          <w:rFonts w:asciiTheme="majorHAnsi" w:eastAsia="Wingdings" w:hAnsiTheme="majorHAnsi" w:cs="Wingdings"/>
          <w:lang w:eastAsia="en-AU"/>
        </w:rPr>
        <w:t>the secondary user blocking</w:t>
      </w:r>
      <w:r w:rsidRPr="0051489A">
        <w:rPr>
          <w:rFonts w:asciiTheme="majorHAnsi" w:eastAsia="Wingdings" w:hAnsiTheme="majorHAnsi" w:cs="Wingdings"/>
          <w:lang w:eastAsia="en-AU"/>
        </w:rPr>
        <w:t xml:space="preserve"> requirement</w:t>
      </w:r>
      <w:r>
        <w:rPr>
          <w:rFonts w:asciiTheme="majorHAnsi" w:eastAsia="Wingdings" w:hAnsiTheme="majorHAnsi" w:cs="Wingdings"/>
          <w:lang w:eastAsia="en-AU"/>
        </w:rPr>
        <w:t>, including</w:t>
      </w:r>
      <w:r w:rsidRPr="0051489A">
        <w:rPr>
          <w:rFonts w:asciiTheme="majorHAnsi" w:eastAsia="Wingdings" w:hAnsiTheme="majorHAnsi" w:cs="Wingdings"/>
          <w:lang w:eastAsia="en-AU"/>
        </w:rPr>
        <w:t>: </w:t>
      </w:r>
    </w:p>
    <w:p w14:paraId="244E6C28" w14:textId="370A5AB5" w:rsidR="001157EE" w:rsidRPr="001157EE" w:rsidRDefault="00F07F8A" w:rsidP="001157EE">
      <w:pPr>
        <w:pStyle w:val="Bullet"/>
        <w:rPr>
          <w:rFonts w:asciiTheme="majorHAnsi" w:hAnsiTheme="majorHAnsi"/>
          <w:color w:val="000000"/>
          <w:sz w:val="24"/>
          <w:szCs w:val="24"/>
          <w:lang w:eastAsia="en-AU"/>
        </w:rPr>
      </w:pPr>
      <w:r w:rsidRPr="0051489A">
        <w:t xml:space="preserve">the requirement for data holders to offer </w:t>
      </w:r>
      <w:r>
        <w:t xml:space="preserve">blocking </w:t>
      </w:r>
      <w:r w:rsidRPr="0051489A">
        <w:t xml:space="preserve">functionality </w:t>
      </w:r>
      <w:r w:rsidR="00D37540">
        <w:t xml:space="preserve">in relation </w:t>
      </w:r>
      <w:r>
        <w:t xml:space="preserve">to a particular accredited person </w:t>
      </w:r>
      <w:r w:rsidRPr="0051489A">
        <w:t>does not reflect the reality of how data sharing arrangements are structured</w:t>
      </w:r>
      <w:r>
        <w:t xml:space="preserve">. </w:t>
      </w:r>
      <w:r>
        <w:rPr>
          <w:rFonts w:asciiTheme="majorHAnsi" w:hAnsiTheme="majorHAnsi"/>
          <w:color w:val="000000"/>
          <w:lang w:eastAsia="en-AU"/>
        </w:rPr>
        <w:t>I</w:t>
      </w:r>
      <w:r w:rsidRPr="00157FC6">
        <w:rPr>
          <w:rFonts w:asciiTheme="majorHAnsi" w:hAnsiTheme="majorHAnsi"/>
          <w:color w:val="000000"/>
          <w:lang w:eastAsia="en-AU"/>
        </w:rPr>
        <w:t xml:space="preserve">f an account holder indicates that </w:t>
      </w:r>
      <w:r>
        <w:rPr>
          <w:rFonts w:asciiTheme="majorHAnsi" w:hAnsiTheme="majorHAnsi"/>
          <w:color w:val="000000"/>
          <w:lang w:eastAsia="en-AU"/>
        </w:rPr>
        <w:t xml:space="preserve">secondary user </w:t>
      </w:r>
      <w:r w:rsidRPr="00157FC6">
        <w:rPr>
          <w:rFonts w:asciiTheme="majorHAnsi" w:hAnsiTheme="majorHAnsi"/>
          <w:color w:val="000000"/>
          <w:lang w:eastAsia="en-AU"/>
        </w:rPr>
        <w:t>data sharing with a particular accredited person should stop, this usually means the data holder must stop sharing data with all the accredited person’s CDR representatives, affiliates, brands and/or software products. This outcome may be inconsistent with the intention of the account holder</w:t>
      </w:r>
      <w:r w:rsidRPr="00157FC6" w:rsidDel="002275BC">
        <w:rPr>
          <w:rFonts w:asciiTheme="majorHAnsi" w:hAnsiTheme="majorHAnsi"/>
          <w:color w:val="000000"/>
          <w:lang w:eastAsia="en-AU"/>
        </w:rPr>
        <w:t>.</w:t>
      </w:r>
      <w:r w:rsidRPr="00157FC6">
        <w:rPr>
          <w:rFonts w:asciiTheme="majorHAnsi" w:hAnsiTheme="majorHAnsi"/>
          <w:color w:val="000000"/>
          <w:lang w:eastAsia="en-AU"/>
        </w:rPr>
        <w:t> </w:t>
      </w:r>
    </w:p>
    <w:p w14:paraId="1B061B11" w14:textId="17AA6539" w:rsidR="00F07F8A" w:rsidRPr="001157EE" w:rsidRDefault="001157EE" w:rsidP="001157EE">
      <w:pPr>
        <w:pStyle w:val="Dash"/>
        <w:rPr>
          <w:color w:val="000000"/>
          <w:sz w:val="24"/>
          <w:szCs w:val="24"/>
          <w:lang w:eastAsia="en-AU"/>
        </w:rPr>
      </w:pPr>
      <w:r>
        <w:rPr>
          <w:color w:val="000000"/>
          <w:sz w:val="24"/>
          <w:szCs w:val="24"/>
          <w:lang w:eastAsia="en-AU"/>
        </w:rPr>
        <w:t>I</w:t>
      </w:r>
      <w:r w:rsidR="00F07F8A" w:rsidRPr="001157EE">
        <w:rPr>
          <w:lang w:eastAsia="en-AU"/>
        </w:rPr>
        <w:t xml:space="preserve">t may </w:t>
      </w:r>
      <w:r>
        <w:rPr>
          <w:lang w:eastAsia="en-AU"/>
        </w:rPr>
        <w:t xml:space="preserve">also </w:t>
      </w:r>
      <w:r w:rsidR="00F07F8A" w:rsidRPr="001157EE">
        <w:rPr>
          <w:lang w:eastAsia="en-AU"/>
        </w:rPr>
        <w:t>not be clear to the account holder which accredited person they need to block to stop data sharing with the relevant CDR representative/affiliate, brand and/or software products.</w:t>
      </w:r>
    </w:p>
    <w:p w14:paraId="0F1719CA" w14:textId="03680DA0" w:rsidR="00F07F8A" w:rsidRDefault="00F07F8A" w:rsidP="00F07F8A">
      <w:pPr>
        <w:pStyle w:val="Bullet"/>
        <w:rPr>
          <w:lang w:eastAsia="en-AU"/>
        </w:rPr>
      </w:pPr>
      <w:r>
        <w:rPr>
          <w:lang w:eastAsia="en-AU"/>
        </w:rPr>
        <w:t>t</w:t>
      </w:r>
      <w:r w:rsidRPr="00B612BA">
        <w:rPr>
          <w:lang w:eastAsia="en-AU"/>
        </w:rPr>
        <w:t>he rules do not require data holders to provide functionality that allows this indication to be reversed, raising the possibility</w:t>
      </w:r>
      <w:r w:rsidR="003676E5">
        <w:rPr>
          <w:lang w:eastAsia="en-AU"/>
        </w:rPr>
        <w:t xml:space="preserve"> that</w:t>
      </w:r>
      <w:r w:rsidRPr="00B612BA">
        <w:rPr>
          <w:lang w:eastAsia="en-AU"/>
        </w:rPr>
        <w:t xml:space="preserve"> an account holder could inadvertently permanently block data on behalf of a secondary user with a particular accredited person</w:t>
      </w:r>
      <w:r w:rsidR="00097779">
        <w:rPr>
          <w:lang w:eastAsia="en-AU"/>
        </w:rPr>
        <w:t>.</w:t>
      </w:r>
    </w:p>
    <w:p w14:paraId="044524CA" w14:textId="65E51B3E" w:rsidR="00F07F8A" w:rsidRPr="00816DC7" w:rsidRDefault="00F07F8A" w:rsidP="00F07F8A">
      <w:pPr>
        <w:pStyle w:val="Bullet"/>
      </w:pPr>
      <w:r>
        <w:rPr>
          <w:rFonts w:asciiTheme="majorHAnsi" w:hAnsiTheme="majorHAnsi"/>
          <w:lang w:eastAsia="en-AU"/>
        </w:rPr>
        <w:t>i</w:t>
      </w:r>
      <w:r w:rsidRPr="0051489A">
        <w:rPr>
          <w:rFonts w:asciiTheme="majorHAnsi" w:hAnsiTheme="majorHAnsi"/>
          <w:lang w:eastAsia="en-AU"/>
        </w:rPr>
        <w:t xml:space="preserve">t is possible an account holder would choose to </w:t>
      </w:r>
      <w:r>
        <w:rPr>
          <w:rFonts w:asciiTheme="majorHAnsi" w:hAnsiTheme="majorHAnsi"/>
          <w:lang w:eastAsia="en-AU"/>
        </w:rPr>
        <w:t xml:space="preserve">block secondary user </w:t>
      </w:r>
      <w:r w:rsidRPr="0051489A">
        <w:rPr>
          <w:rFonts w:asciiTheme="majorHAnsi" w:hAnsiTheme="majorHAnsi"/>
          <w:lang w:eastAsia="en-AU"/>
        </w:rPr>
        <w:t xml:space="preserve">data </w:t>
      </w:r>
      <w:r>
        <w:rPr>
          <w:rFonts w:asciiTheme="majorHAnsi" w:hAnsiTheme="majorHAnsi"/>
          <w:lang w:eastAsia="en-AU"/>
        </w:rPr>
        <w:t xml:space="preserve">sharing </w:t>
      </w:r>
      <w:r w:rsidRPr="0051489A">
        <w:rPr>
          <w:rFonts w:asciiTheme="majorHAnsi" w:hAnsiTheme="majorHAnsi"/>
          <w:lang w:eastAsia="en-AU"/>
        </w:rPr>
        <w:t>without informing the secondary user, raising complexities in terms of how notifications to the secondary user should be managed</w:t>
      </w:r>
      <w:r w:rsidR="00097779">
        <w:rPr>
          <w:rFonts w:asciiTheme="majorHAnsi" w:hAnsiTheme="majorHAnsi"/>
          <w:lang w:eastAsia="en-AU"/>
        </w:rPr>
        <w:t>.</w:t>
      </w:r>
      <w:r w:rsidRPr="0051489A">
        <w:rPr>
          <w:rFonts w:asciiTheme="majorHAnsi" w:hAnsiTheme="majorHAnsi"/>
          <w:lang w:eastAsia="en-AU"/>
        </w:rPr>
        <w:t>  </w:t>
      </w:r>
    </w:p>
    <w:p w14:paraId="6BA11B05" w14:textId="36B21B60" w:rsidR="00F07F8A" w:rsidRPr="0051489A" w:rsidRDefault="00F07F8A" w:rsidP="00F07F8A">
      <w:pPr>
        <w:pStyle w:val="Bullet"/>
      </w:pPr>
      <w:r w:rsidRPr="0051489A">
        <w:t xml:space="preserve">the </w:t>
      </w:r>
      <w:r>
        <w:t xml:space="preserve">blocking </w:t>
      </w:r>
      <w:r w:rsidRPr="0051489A">
        <w:t xml:space="preserve">requirements in relation to secondary users are not consistent with </w:t>
      </w:r>
      <w:r w:rsidRPr="0051489A" w:rsidDel="00126A2C">
        <w:t xml:space="preserve">the </w:t>
      </w:r>
      <w:r w:rsidRPr="0051489A">
        <w:t xml:space="preserve">requirements for data holders in relation to joint accounts, which </w:t>
      </w:r>
      <w:r w:rsidRPr="0051489A">
        <w:rPr>
          <w:rFonts w:eastAsia="Wingdings" w:cs="Wingdings"/>
          <w:lang w:eastAsia="en-AU"/>
        </w:rPr>
        <w:t xml:space="preserve">require </w:t>
      </w:r>
      <w:r w:rsidRPr="0051489A">
        <w:rPr>
          <w:rFonts w:eastAsia="Wingdings" w:cs="Wingdings"/>
          <w:lang w:eastAsia="en-AU"/>
        </w:rPr>
        <w:lastRenderedPageBreak/>
        <w:t xml:space="preserve">data holders to allow account holders to manage approvals </w:t>
      </w:r>
      <w:r w:rsidR="00714E3C">
        <w:rPr>
          <w:rFonts w:eastAsia="Wingdings" w:cs="Wingdings"/>
          <w:lang w:eastAsia="en-AU"/>
        </w:rPr>
        <w:t>in relation to</w:t>
      </w:r>
      <w:r w:rsidRPr="0051489A">
        <w:rPr>
          <w:rFonts w:eastAsia="Wingdings" w:cs="Wingdings"/>
          <w:lang w:eastAsia="en-AU"/>
        </w:rPr>
        <w:t xml:space="preserve"> authorisation</w:t>
      </w:r>
      <w:r w:rsidR="00714E3C">
        <w:rPr>
          <w:rFonts w:eastAsia="Wingdings" w:cs="Wingdings"/>
          <w:lang w:eastAsia="en-AU"/>
        </w:rPr>
        <w:t>s</w:t>
      </w:r>
      <w:r w:rsidRPr="0051489A">
        <w:rPr>
          <w:rFonts w:eastAsia="Wingdings" w:cs="Wingdings"/>
          <w:lang w:eastAsia="en-AU"/>
        </w:rPr>
        <w:t xml:space="preserve">, rather than </w:t>
      </w:r>
      <w:r w:rsidR="00714E3C">
        <w:rPr>
          <w:rFonts w:eastAsia="Wingdings" w:cs="Wingdings"/>
          <w:lang w:eastAsia="en-AU"/>
        </w:rPr>
        <w:t>in relation to</w:t>
      </w:r>
      <w:r w:rsidRPr="0051489A">
        <w:rPr>
          <w:rFonts w:eastAsia="Wingdings" w:cs="Wingdings"/>
          <w:lang w:eastAsia="en-AU"/>
        </w:rPr>
        <w:t xml:space="preserve"> accredited person</w:t>
      </w:r>
      <w:r w:rsidR="00714E3C">
        <w:rPr>
          <w:rFonts w:eastAsia="Wingdings" w:cs="Wingdings"/>
          <w:lang w:eastAsia="en-AU"/>
        </w:rPr>
        <w:t>s</w:t>
      </w:r>
      <w:r w:rsidRPr="0051489A">
        <w:rPr>
          <w:rFonts w:eastAsia="Wingdings" w:cs="Wingdings"/>
          <w:lang w:eastAsia="en-AU"/>
        </w:rPr>
        <w:t>.</w:t>
      </w:r>
      <w:r w:rsidRPr="0051489A">
        <w:rPr>
          <w:rStyle w:val="FootnoteReference"/>
          <w:rFonts w:asciiTheme="majorHAnsi" w:eastAsia="Wingdings" w:hAnsiTheme="majorHAnsi" w:cs="Wingdings"/>
          <w:lang w:eastAsia="en-AU"/>
        </w:rPr>
        <w:footnoteReference w:id="5"/>
      </w:r>
      <w:r w:rsidRPr="0051489A">
        <w:rPr>
          <w:rFonts w:eastAsia="Wingdings" w:cs="Wingdings"/>
          <w:i/>
          <w:lang w:eastAsia="en-AU"/>
        </w:rPr>
        <w:t xml:space="preserve"> </w:t>
      </w:r>
    </w:p>
    <w:p w14:paraId="1E966D27" w14:textId="33215615" w:rsidR="00F07F8A" w:rsidRDefault="00F07F8A" w:rsidP="00F07F8A">
      <w:pPr>
        <w:pStyle w:val="Bullet"/>
        <w:numPr>
          <w:ilvl w:val="0"/>
          <w:numId w:val="0"/>
        </w:numPr>
        <w:rPr>
          <w:rFonts w:asciiTheme="majorHAnsi" w:hAnsiTheme="majorHAnsi"/>
          <w:color w:val="000000"/>
          <w:lang w:eastAsia="en-AU"/>
        </w:rPr>
      </w:pPr>
      <w:r w:rsidRPr="008C358D">
        <w:rPr>
          <w:rFonts w:asciiTheme="majorHAnsi" w:hAnsiTheme="majorHAnsi"/>
          <w:color w:val="000000"/>
          <w:lang w:eastAsia="en-AU"/>
        </w:rPr>
        <w:t>Various alternatives</w:t>
      </w:r>
      <w:r w:rsidR="00322C50">
        <w:rPr>
          <w:rFonts w:asciiTheme="majorHAnsi" w:hAnsiTheme="majorHAnsi"/>
          <w:color w:val="000000"/>
          <w:lang w:eastAsia="en-AU"/>
        </w:rPr>
        <w:t xml:space="preserve"> to the current requirement</w:t>
      </w:r>
      <w:r w:rsidRPr="008C358D">
        <w:rPr>
          <w:rFonts w:asciiTheme="majorHAnsi" w:hAnsiTheme="majorHAnsi"/>
          <w:color w:val="000000"/>
          <w:lang w:eastAsia="en-AU"/>
        </w:rPr>
        <w:t xml:space="preserve"> </w:t>
      </w:r>
      <w:r w:rsidR="00322C50">
        <w:rPr>
          <w:rFonts w:asciiTheme="majorHAnsi" w:hAnsiTheme="majorHAnsi"/>
          <w:color w:val="000000"/>
          <w:lang w:eastAsia="en-AU"/>
        </w:rPr>
        <w:t>(that data holders must</w:t>
      </w:r>
      <w:r w:rsidR="00322C50" w:rsidRPr="008C358D">
        <w:rPr>
          <w:rFonts w:asciiTheme="majorHAnsi" w:hAnsiTheme="majorHAnsi"/>
          <w:color w:val="000000"/>
          <w:lang w:eastAsia="en-AU"/>
        </w:rPr>
        <w:t xml:space="preserve"> allow an account holder to block data sharing initiated by a secondary user in relation to a </w:t>
      </w:r>
      <w:r w:rsidR="00322C50" w:rsidRPr="00DF538B">
        <w:rPr>
          <w:rFonts w:asciiTheme="majorHAnsi" w:hAnsiTheme="majorHAnsi"/>
          <w:color w:val="000000"/>
          <w:u w:val="single"/>
          <w:lang w:eastAsia="en-AU"/>
        </w:rPr>
        <w:t>particular accredited person</w:t>
      </w:r>
      <w:r w:rsidR="00322C50" w:rsidRPr="008C358D">
        <w:rPr>
          <w:rFonts w:asciiTheme="majorHAnsi" w:hAnsiTheme="majorHAnsi"/>
          <w:color w:val="000000"/>
          <w:lang w:eastAsia="en-AU"/>
        </w:rPr>
        <w:t>)</w:t>
      </w:r>
      <w:r w:rsidR="00322C50">
        <w:rPr>
          <w:rFonts w:asciiTheme="majorHAnsi" w:hAnsiTheme="majorHAnsi"/>
          <w:color w:val="000000"/>
          <w:lang w:eastAsia="en-AU"/>
        </w:rPr>
        <w:t xml:space="preserve"> </w:t>
      </w:r>
      <w:r w:rsidRPr="008C358D">
        <w:rPr>
          <w:rFonts w:asciiTheme="majorHAnsi" w:hAnsiTheme="majorHAnsi"/>
          <w:color w:val="000000"/>
          <w:lang w:eastAsia="en-AU"/>
        </w:rPr>
        <w:t>have been</w:t>
      </w:r>
      <w:r w:rsidR="000E1473">
        <w:rPr>
          <w:rFonts w:asciiTheme="majorHAnsi" w:hAnsiTheme="majorHAnsi"/>
          <w:color w:val="000000"/>
          <w:lang w:eastAsia="en-AU"/>
        </w:rPr>
        <w:t xml:space="preserve"> put forward by sta</w:t>
      </w:r>
      <w:r w:rsidR="00C31DA7">
        <w:rPr>
          <w:rFonts w:asciiTheme="majorHAnsi" w:hAnsiTheme="majorHAnsi"/>
          <w:color w:val="000000"/>
          <w:lang w:eastAsia="en-AU"/>
        </w:rPr>
        <w:t>keholders</w:t>
      </w:r>
      <w:r w:rsidR="00786B0F">
        <w:rPr>
          <w:rFonts w:asciiTheme="majorHAnsi" w:hAnsiTheme="majorHAnsi"/>
          <w:color w:val="000000"/>
          <w:lang w:eastAsia="en-AU"/>
        </w:rPr>
        <w:t xml:space="preserve">. Nevertheless, </w:t>
      </w:r>
      <w:proofErr w:type="gramStart"/>
      <w:r w:rsidR="00786B0F">
        <w:rPr>
          <w:rFonts w:asciiTheme="majorHAnsi" w:hAnsiTheme="majorHAnsi"/>
          <w:color w:val="000000"/>
          <w:lang w:eastAsia="en-AU"/>
        </w:rPr>
        <w:t>t</w:t>
      </w:r>
      <w:r w:rsidRPr="008C358D">
        <w:rPr>
          <w:rFonts w:asciiTheme="majorHAnsi" w:hAnsiTheme="majorHAnsi"/>
          <w:color w:val="000000"/>
          <w:lang w:eastAsia="en-AU"/>
        </w:rPr>
        <w:t xml:space="preserve">he </w:t>
      </w:r>
      <w:r w:rsidR="00DF538B">
        <w:rPr>
          <w:rFonts w:asciiTheme="majorHAnsi" w:hAnsiTheme="majorHAnsi"/>
          <w:color w:val="000000"/>
          <w:lang w:eastAsia="en-AU"/>
        </w:rPr>
        <w:t>majority of</w:t>
      </w:r>
      <w:proofErr w:type="gramEnd"/>
      <w:r w:rsidR="00DF538B">
        <w:rPr>
          <w:rFonts w:asciiTheme="majorHAnsi" w:hAnsiTheme="majorHAnsi"/>
          <w:color w:val="000000"/>
          <w:lang w:eastAsia="en-AU"/>
        </w:rPr>
        <w:t xml:space="preserve"> </w:t>
      </w:r>
      <w:r w:rsidRPr="008C358D">
        <w:rPr>
          <w:rFonts w:asciiTheme="majorHAnsi" w:hAnsiTheme="majorHAnsi"/>
          <w:color w:val="000000"/>
          <w:lang w:eastAsia="en-AU"/>
        </w:rPr>
        <w:t>submissions received to date</w:t>
      </w:r>
      <w:r w:rsidR="005F6620">
        <w:rPr>
          <w:rFonts w:asciiTheme="majorHAnsi" w:hAnsiTheme="majorHAnsi"/>
          <w:color w:val="000000"/>
          <w:lang w:eastAsia="en-AU"/>
        </w:rPr>
        <w:t xml:space="preserve"> </w:t>
      </w:r>
      <w:r w:rsidRPr="008C358D">
        <w:rPr>
          <w:rFonts w:asciiTheme="majorHAnsi" w:hAnsiTheme="majorHAnsi"/>
          <w:color w:val="000000"/>
          <w:lang w:eastAsia="en-AU"/>
        </w:rPr>
        <w:t xml:space="preserve">suggest </w:t>
      </w:r>
      <w:r w:rsidR="00147DF1">
        <w:rPr>
          <w:rFonts w:asciiTheme="majorHAnsi" w:hAnsiTheme="majorHAnsi"/>
          <w:color w:val="000000"/>
          <w:lang w:eastAsia="en-AU"/>
        </w:rPr>
        <w:t>it</w:t>
      </w:r>
      <w:r w:rsidRPr="008C358D">
        <w:rPr>
          <w:rFonts w:asciiTheme="majorHAnsi" w:hAnsiTheme="majorHAnsi"/>
          <w:color w:val="000000"/>
          <w:lang w:eastAsia="en-AU"/>
        </w:rPr>
        <w:t xml:space="preserve"> should be replaced </w:t>
      </w:r>
      <w:r w:rsidR="00C31DA7">
        <w:rPr>
          <w:rFonts w:asciiTheme="majorHAnsi" w:hAnsiTheme="majorHAnsi"/>
          <w:color w:val="000000"/>
          <w:lang w:eastAsia="en-AU"/>
        </w:rPr>
        <w:t>w</w:t>
      </w:r>
      <w:r w:rsidRPr="008C358D">
        <w:rPr>
          <w:rFonts w:asciiTheme="majorHAnsi" w:hAnsiTheme="majorHAnsi"/>
          <w:color w:val="000000"/>
          <w:lang w:eastAsia="en-AU"/>
        </w:rPr>
        <w:t xml:space="preserve">ith a requirement to allow an account holder to block data sharing initiated by a secondary user in relation to a </w:t>
      </w:r>
      <w:r w:rsidRPr="0007588B">
        <w:rPr>
          <w:rFonts w:asciiTheme="majorHAnsi" w:hAnsiTheme="majorHAnsi"/>
          <w:color w:val="000000"/>
          <w:u w:val="single"/>
          <w:lang w:eastAsia="en-AU"/>
        </w:rPr>
        <w:t>particular authorisation</w:t>
      </w:r>
      <w:r w:rsidRPr="008C358D">
        <w:rPr>
          <w:rFonts w:asciiTheme="majorHAnsi" w:hAnsiTheme="majorHAnsi"/>
          <w:color w:val="000000"/>
          <w:lang w:eastAsia="en-AU"/>
        </w:rPr>
        <w:t>. </w:t>
      </w:r>
    </w:p>
    <w:p w14:paraId="196B7AD8" w14:textId="45DEAA9B" w:rsidR="00880C68" w:rsidRPr="008C358D" w:rsidRDefault="00425D5D" w:rsidP="00F07F8A">
      <w:pPr>
        <w:pStyle w:val="Bullet"/>
        <w:numPr>
          <w:ilvl w:val="0"/>
          <w:numId w:val="0"/>
        </w:numPr>
        <w:rPr>
          <w:rFonts w:asciiTheme="majorHAnsi" w:hAnsiTheme="majorHAnsi"/>
          <w:color w:val="000000"/>
          <w:lang w:eastAsia="en-AU"/>
        </w:rPr>
      </w:pPr>
      <w:r>
        <w:rPr>
          <w:rFonts w:asciiTheme="majorHAnsi" w:hAnsiTheme="majorHAnsi"/>
          <w:color w:val="000000"/>
          <w:lang w:eastAsia="en-AU"/>
        </w:rPr>
        <w:t xml:space="preserve">In the meantime, </w:t>
      </w:r>
      <w:r w:rsidR="003438BA">
        <w:rPr>
          <w:rFonts w:asciiTheme="majorHAnsi" w:hAnsiTheme="majorHAnsi"/>
          <w:color w:val="000000"/>
          <w:lang w:eastAsia="en-AU"/>
        </w:rPr>
        <w:t>the</w:t>
      </w:r>
      <w:r>
        <w:rPr>
          <w:rFonts w:asciiTheme="majorHAnsi" w:hAnsiTheme="majorHAnsi"/>
          <w:color w:val="000000"/>
          <w:lang w:eastAsia="en-AU"/>
        </w:rPr>
        <w:t xml:space="preserve"> DSB</w:t>
      </w:r>
      <w:r w:rsidR="009D67A8">
        <w:rPr>
          <w:rFonts w:asciiTheme="majorHAnsi" w:hAnsiTheme="majorHAnsi"/>
          <w:color w:val="000000"/>
          <w:lang w:eastAsia="en-AU"/>
        </w:rPr>
        <w:t xml:space="preserve"> and the ACCC have published a</w:t>
      </w:r>
      <w:r>
        <w:rPr>
          <w:rFonts w:asciiTheme="majorHAnsi" w:hAnsiTheme="majorHAnsi"/>
          <w:color w:val="000000"/>
          <w:lang w:eastAsia="en-AU"/>
        </w:rPr>
        <w:t xml:space="preserve"> knowledge article in relation to these issues.</w:t>
      </w:r>
      <w:r w:rsidR="00513122">
        <w:rPr>
          <w:rStyle w:val="FootnoteReference"/>
          <w:rFonts w:asciiTheme="majorHAnsi" w:hAnsiTheme="majorHAnsi"/>
          <w:color w:val="000000"/>
          <w:lang w:eastAsia="en-AU"/>
        </w:rPr>
        <w:footnoteReference w:id="6"/>
      </w:r>
    </w:p>
    <w:p w14:paraId="0BE63F06" w14:textId="77777777" w:rsidR="00F07F8A" w:rsidRPr="0051489A" w:rsidRDefault="00F07F8A" w:rsidP="00F07F8A">
      <w:pPr>
        <w:pStyle w:val="Heading4"/>
        <w:rPr>
          <w:rFonts w:asciiTheme="majorHAnsi" w:eastAsia="Wingdings" w:hAnsiTheme="majorHAnsi"/>
        </w:rPr>
      </w:pPr>
      <w:r w:rsidRPr="0051489A">
        <w:rPr>
          <w:rFonts w:asciiTheme="majorHAnsi" w:eastAsia="Wingdings" w:hAnsiTheme="majorHAnsi"/>
        </w:rPr>
        <w:t>Proposed approach</w:t>
      </w:r>
    </w:p>
    <w:p w14:paraId="1B0C7218" w14:textId="77777777" w:rsidR="00F07F8A" w:rsidRPr="0051489A" w:rsidRDefault="00F07F8A" w:rsidP="00F07F8A">
      <w:pPr>
        <w:spacing w:before="0"/>
        <w:textAlignment w:val="baseline"/>
        <w:rPr>
          <w:rFonts w:asciiTheme="majorHAnsi" w:eastAsia="Wingdings" w:hAnsiTheme="majorHAnsi" w:cs="Wingdings"/>
          <w:lang w:eastAsia="en-AU"/>
        </w:rPr>
      </w:pPr>
    </w:p>
    <w:p w14:paraId="4781BCF0" w14:textId="358BC998" w:rsidR="00F07F8A" w:rsidRPr="0051489A" w:rsidRDefault="00F07F8A" w:rsidP="00F07F8A">
      <w:pPr>
        <w:spacing w:before="0"/>
        <w:textAlignment w:val="baseline"/>
        <w:rPr>
          <w:rFonts w:asciiTheme="majorHAnsi" w:eastAsia="Wingdings" w:hAnsiTheme="majorHAnsi" w:cs="Wingdings"/>
          <w:lang w:eastAsia="en-AU"/>
        </w:rPr>
      </w:pPr>
      <w:r w:rsidRPr="0051489A">
        <w:rPr>
          <w:rFonts w:asciiTheme="majorHAnsi" w:eastAsia="Wingdings" w:hAnsiTheme="majorHAnsi" w:cs="Wingdings"/>
          <w:lang w:eastAsia="en-AU"/>
        </w:rPr>
        <w:t xml:space="preserve">Treasury is considering the following </w:t>
      </w:r>
      <w:r w:rsidR="00ED0F6D">
        <w:rPr>
          <w:rFonts w:asciiTheme="majorHAnsi" w:eastAsia="Wingdings" w:hAnsiTheme="majorHAnsi" w:cs="Wingdings"/>
          <w:lang w:eastAsia="en-AU"/>
        </w:rPr>
        <w:t xml:space="preserve">changes to the CDR </w:t>
      </w:r>
      <w:r w:rsidR="00A431C8">
        <w:rPr>
          <w:rFonts w:asciiTheme="majorHAnsi" w:eastAsia="Wingdings" w:hAnsiTheme="majorHAnsi" w:cs="Wingdings"/>
          <w:lang w:eastAsia="en-AU"/>
        </w:rPr>
        <w:t>R</w:t>
      </w:r>
      <w:r w:rsidR="00ED0F6D">
        <w:rPr>
          <w:rFonts w:asciiTheme="majorHAnsi" w:eastAsia="Wingdings" w:hAnsiTheme="majorHAnsi" w:cs="Wingdings"/>
          <w:lang w:eastAsia="en-AU"/>
        </w:rPr>
        <w:t>ules</w:t>
      </w:r>
      <w:r w:rsidRPr="0051489A">
        <w:rPr>
          <w:rFonts w:asciiTheme="majorHAnsi" w:eastAsia="Wingdings" w:hAnsiTheme="majorHAnsi" w:cs="Wingdings"/>
          <w:lang w:eastAsia="en-AU"/>
        </w:rPr>
        <w:t xml:space="preserve"> to address the issues</w:t>
      </w:r>
      <w:r w:rsidR="00ED0F6D">
        <w:rPr>
          <w:rFonts w:asciiTheme="majorHAnsi" w:eastAsia="Wingdings" w:hAnsiTheme="majorHAnsi" w:cs="Wingdings"/>
          <w:lang w:eastAsia="en-AU"/>
        </w:rPr>
        <w:t xml:space="preserve"> raised by stakeholders</w:t>
      </w:r>
      <w:r w:rsidRPr="0051489A">
        <w:rPr>
          <w:rFonts w:asciiTheme="majorHAnsi" w:eastAsia="Wingdings" w:hAnsiTheme="majorHAnsi" w:cs="Wingdings"/>
          <w:lang w:eastAsia="en-AU"/>
        </w:rPr>
        <w:t>: </w:t>
      </w:r>
    </w:p>
    <w:p w14:paraId="573A2232" w14:textId="77777777" w:rsidR="00F07F8A" w:rsidRPr="0051489A" w:rsidRDefault="00F07F8A" w:rsidP="00F07F8A">
      <w:pPr>
        <w:spacing w:before="0"/>
        <w:textAlignment w:val="baseline"/>
        <w:rPr>
          <w:rFonts w:asciiTheme="majorHAnsi" w:eastAsia="Wingdings" w:hAnsiTheme="majorHAnsi" w:cs="Wingdings"/>
          <w:lang w:eastAsia="en-AU"/>
        </w:rPr>
      </w:pPr>
    </w:p>
    <w:p w14:paraId="6C3EBE4A" w14:textId="0550DED8" w:rsidR="00F07F8A" w:rsidRPr="0051489A" w:rsidRDefault="00F07F8A" w:rsidP="00F07F8A">
      <w:pPr>
        <w:pStyle w:val="Bullet"/>
        <w:rPr>
          <w:rFonts w:asciiTheme="majorHAnsi" w:hAnsiTheme="majorHAnsi"/>
          <w:lang w:eastAsia="en-AU"/>
        </w:rPr>
      </w:pPr>
      <w:r>
        <w:rPr>
          <w:rFonts w:asciiTheme="majorHAnsi" w:eastAsia="Wingdings" w:hAnsiTheme="majorHAnsi" w:cs="Wingdings"/>
          <w:lang w:eastAsia="en-AU"/>
        </w:rPr>
        <w:t>a</w:t>
      </w:r>
      <w:r w:rsidRPr="0051489A">
        <w:rPr>
          <w:rFonts w:asciiTheme="majorHAnsi" w:eastAsia="Wingdings" w:hAnsiTheme="majorHAnsi" w:cs="Wingdings"/>
          <w:lang w:eastAsia="en-AU"/>
        </w:rPr>
        <w:t xml:space="preserve">mendments to require data holders to provide an online secondary user instruction management service that includes </w:t>
      </w:r>
      <w:r>
        <w:rPr>
          <w:rFonts w:asciiTheme="majorHAnsi" w:eastAsia="Wingdings" w:hAnsiTheme="majorHAnsi" w:cs="Wingdings"/>
          <w:lang w:eastAsia="en-AU"/>
        </w:rPr>
        <w:t>giving</w:t>
      </w:r>
      <w:r w:rsidRPr="0051489A">
        <w:rPr>
          <w:rFonts w:asciiTheme="majorHAnsi" w:eastAsia="Wingdings" w:hAnsiTheme="majorHAnsi" w:cs="Wingdings"/>
          <w:lang w:eastAsia="en-AU"/>
        </w:rPr>
        <w:t>, not just withdrawing, secondary user instructions</w:t>
      </w:r>
      <w:r w:rsidR="00556ACD">
        <w:rPr>
          <w:rFonts w:asciiTheme="majorHAnsi" w:eastAsia="Wingdings" w:hAnsiTheme="majorHAnsi" w:cs="Wingdings"/>
          <w:lang w:eastAsia="en-AU"/>
        </w:rPr>
        <w:t>.</w:t>
      </w:r>
    </w:p>
    <w:p w14:paraId="3E170CD3" w14:textId="7E31DA4C" w:rsidR="00F07F8A" w:rsidRPr="0051489A" w:rsidRDefault="00F07F8A" w:rsidP="00F07F8A">
      <w:pPr>
        <w:pStyle w:val="Bullet"/>
        <w:rPr>
          <w:rFonts w:asciiTheme="majorHAnsi" w:hAnsiTheme="majorHAnsi"/>
          <w:lang w:eastAsia="en-AU"/>
        </w:rPr>
      </w:pPr>
      <w:r>
        <w:rPr>
          <w:rFonts w:asciiTheme="majorHAnsi" w:hAnsiTheme="majorHAnsi"/>
          <w:lang w:eastAsia="en-AU"/>
        </w:rPr>
        <w:t>a</w:t>
      </w:r>
      <w:r w:rsidRPr="0051489A">
        <w:rPr>
          <w:rFonts w:asciiTheme="majorHAnsi" w:hAnsiTheme="majorHAnsi"/>
          <w:lang w:eastAsia="en-AU"/>
        </w:rPr>
        <w:t>mendments to require</w:t>
      </w:r>
      <w:r>
        <w:rPr>
          <w:rFonts w:asciiTheme="majorHAnsi" w:hAnsiTheme="majorHAnsi"/>
          <w:lang w:eastAsia="en-AU"/>
        </w:rPr>
        <w:t xml:space="preserve"> data holders to provide</w:t>
      </w:r>
      <w:r w:rsidRPr="0051489A">
        <w:rPr>
          <w:rFonts w:asciiTheme="majorHAnsi" w:hAnsiTheme="majorHAnsi"/>
          <w:lang w:eastAsia="en-AU"/>
        </w:rPr>
        <w:t xml:space="preserve"> online functionality that allows account holders to </w:t>
      </w:r>
      <w:r>
        <w:rPr>
          <w:rFonts w:asciiTheme="majorHAnsi" w:hAnsiTheme="majorHAnsi"/>
          <w:lang w:eastAsia="en-AU"/>
        </w:rPr>
        <w:t xml:space="preserve">block secondary user data sharing by </w:t>
      </w:r>
      <w:r w:rsidRPr="0051489A">
        <w:rPr>
          <w:rFonts w:asciiTheme="majorHAnsi" w:hAnsiTheme="majorHAnsi"/>
          <w:lang w:eastAsia="en-AU"/>
        </w:rPr>
        <w:t>indicat</w:t>
      </w:r>
      <w:r>
        <w:rPr>
          <w:rFonts w:asciiTheme="majorHAnsi" w:hAnsiTheme="majorHAnsi"/>
          <w:lang w:eastAsia="en-AU"/>
        </w:rPr>
        <w:t>ing</w:t>
      </w:r>
      <w:r w:rsidRPr="0051489A">
        <w:rPr>
          <w:rFonts w:asciiTheme="majorHAnsi" w:hAnsiTheme="majorHAnsi"/>
          <w:lang w:eastAsia="en-AU"/>
        </w:rPr>
        <w:t xml:space="preserve"> they wish the sharing of CDR data </w:t>
      </w:r>
      <w:r>
        <w:rPr>
          <w:rFonts w:asciiTheme="majorHAnsi" w:hAnsiTheme="majorHAnsi"/>
          <w:lang w:eastAsia="en-AU"/>
        </w:rPr>
        <w:t>by</w:t>
      </w:r>
      <w:r w:rsidRPr="0051489A">
        <w:rPr>
          <w:rFonts w:asciiTheme="majorHAnsi" w:hAnsiTheme="majorHAnsi"/>
          <w:lang w:eastAsia="en-AU"/>
        </w:rPr>
        <w:t xml:space="preserve"> a secondary user to be stopped in relation to a particular authorisation, rather than a particular accredited person, and </w:t>
      </w:r>
      <w:r w:rsidR="00603169">
        <w:rPr>
          <w:rFonts w:asciiTheme="majorHAnsi" w:hAnsiTheme="majorHAnsi"/>
          <w:lang w:eastAsia="en-AU"/>
        </w:rPr>
        <w:t xml:space="preserve">to </w:t>
      </w:r>
      <w:r w:rsidRPr="0051489A">
        <w:rPr>
          <w:rFonts w:asciiTheme="majorHAnsi" w:hAnsiTheme="majorHAnsi"/>
          <w:lang w:eastAsia="en-AU"/>
        </w:rPr>
        <w:t xml:space="preserve">also </w:t>
      </w:r>
      <w:r w:rsidR="00603169">
        <w:rPr>
          <w:rFonts w:asciiTheme="majorHAnsi" w:hAnsiTheme="majorHAnsi"/>
          <w:lang w:eastAsia="en-AU"/>
        </w:rPr>
        <w:t>a</w:t>
      </w:r>
      <w:r w:rsidRPr="0051489A">
        <w:rPr>
          <w:rFonts w:asciiTheme="majorHAnsi" w:hAnsiTheme="majorHAnsi"/>
          <w:lang w:eastAsia="en-AU"/>
        </w:rPr>
        <w:t xml:space="preserve">llow account holders to </w:t>
      </w:r>
      <w:r w:rsidR="002F1B3B">
        <w:rPr>
          <w:rFonts w:asciiTheme="majorHAnsi" w:hAnsiTheme="majorHAnsi"/>
          <w:lang w:eastAsia="en-AU"/>
        </w:rPr>
        <w:t>withdraw</w:t>
      </w:r>
      <w:r w:rsidRPr="0051489A">
        <w:rPr>
          <w:rFonts w:asciiTheme="majorHAnsi" w:hAnsiTheme="majorHAnsi"/>
          <w:lang w:eastAsia="en-AU"/>
        </w:rPr>
        <w:t xml:space="preserve"> such indications.</w:t>
      </w:r>
    </w:p>
    <w:p w14:paraId="1553E2E1" w14:textId="67781D91" w:rsidR="00F07F8A" w:rsidRPr="0051489A" w:rsidRDefault="00F07F8A" w:rsidP="00F07F8A">
      <w:pPr>
        <w:pStyle w:val="Dash"/>
        <w:rPr>
          <w:rFonts w:asciiTheme="majorHAnsi" w:hAnsiTheme="majorHAnsi"/>
          <w:lang w:eastAsia="en-AU"/>
        </w:rPr>
      </w:pPr>
      <w:r w:rsidRPr="0051489A">
        <w:rPr>
          <w:rFonts w:asciiTheme="majorHAnsi" w:hAnsiTheme="majorHAnsi"/>
          <w:lang w:eastAsia="en-AU"/>
        </w:rPr>
        <w:t xml:space="preserve">It may also be desirable for data holders to be required to notify an account holder who gives such an indication that the secondary user could give a new authorisation to share CDR data with the same recipient. If the account holder </w:t>
      </w:r>
      <w:r w:rsidRPr="0C5277AE">
        <w:rPr>
          <w:rFonts w:asciiTheme="majorHAnsi" w:hAnsiTheme="majorHAnsi"/>
          <w:lang w:eastAsia="en-AU"/>
        </w:rPr>
        <w:t>preferred</w:t>
      </w:r>
      <w:r w:rsidRPr="0051489A">
        <w:rPr>
          <w:rFonts w:asciiTheme="majorHAnsi" w:hAnsiTheme="majorHAnsi"/>
          <w:lang w:eastAsia="en-AU"/>
        </w:rPr>
        <w:t xml:space="preserve">, it would be open to them to withdraw the secondary user instruction altogether, to prevent any sharing of CDR data from the account </w:t>
      </w:r>
      <w:r w:rsidR="003C6DA3">
        <w:rPr>
          <w:rFonts w:asciiTheme="majorHAnsi" w:hAnsiTheme="majorHAnsi"/>
          <w:lang w:eastAsia="en-AU"/>
        </w:rPr>
        <w:t>on behalf of</w:t>
      </w:r>
      <w:r>
        <w:rPr>
          <w:rFonts w:asciiTheme="majorHAnsi" w:hAnsiTheme="majorHAnsi"/>
          <w:lang w:eastAsia="en-AU"/>
        </w:rPr>
        <w:t xml:space="preserve"> </w:t>
      </w:r>
      <w:r w:rsidRPr="0051489A">
        <w:rPr>
          <w:rFonts w:asciiTheme="majorHAnsi" w:hAnsiTheme="majorHAnsi"/>
          <w:lang w:eastAsia="en-AU"/>
        </w:rPr>
        <w:t xml:space="preserve">that </w:t>
      </w:r>
      <w:proofErr w:type="gramStart"/>
      <w:r w:rsidRPr="0051489A">
        <w:rPr>
          <w:rFonts w:asciiTheme="majorHAnsi" w:hAnsiTheme="majorHAnsi"/>
          <w:lang w:eastAsia="en-AU"/>
        </w:rPr>
        <w:t>particular secondary</w:t>
      </w:r>
      <w:proofErr w:type="gramEnd"/>
      <w:r w:rsidRPr="0051489A">
        <w:rPr>
          <w:rFonts w:asciiTheme="majorHAnsi" w:hAnsiTheme="majorHAnsi"/>
          <w:lang w:eastAsia="en-AU"/>
        </w:rPr>
        <w:t xml:space="preserve"> user. Treasury welcomes feedback on whether this notification would be beneficial.</w:t>
      </w:r>
    </w:p>
    <w:p w14:paraId="4E339E9D" w14:textId="76894242" w:rsidR="00F07F8A" w:rsidRPr="0051489A" w:rsidRDefault="00F07F8A" w:rsidP="00F07F8A">
      <w:pPr>
        <w:pStyle w:val="Bullet"/>
        <w:numPr>
          <w:ilvl w:val="0"/>
          <w:numId w:val="0"/>
        </w:numPr>
        <w:rPr>
          <w:rFonts w:asciiTheme="majorHAnsi" w:hAnsiTheme="majorHAnsi"/>
          <w:lang w:eastAsia="en-AU"/>
        </w:rPr>
      </w:pPr>
      <w:r>
        <w:rPr>
          <w:rFonts w:asciiTheme="majorHAnsi" w:eastAsia="Wingdings" w:hAnsiTheme="majorHAnsi" w:cs="Wingdings"/>
          <w:lang w:eastAsia="en-AU"/>
        </w:rPr>
        <w:t xml:space="preserve">Treasury is also seeking feedback on </w:t>
      </w:r>
      <w:r>
        <w:rPr>
          <w:rFonts w:asciiTheme="majorHAnsi" w:hAnsiTheme="majorHAnsi"/>
          <w:lang w:eastAsia="en-AU"/>
        </w:rPr>
        <w:t>a</w:t>
      </w:r>
      <w:r w:rsidRPr="0051489A">
        <w:rPr>
          <w:rFonts w:asciiTheme="majorHAnsi" w:hAnsiTheme="majorHAnsi"/>
          <w:lang w:eastAsia="en-AU"/>
        </w:rPr>
        <w:t>ny supporting amendments</w:t>
      </w:r>
      <w:r w:rsidR="001157EE">
        <w:rPr>
          <w:rFonts w:asciiTheme="majorHAnsi" w:hAnsiTheme="majorHAnsi"/>
          <w:lang w:eastAsia="en-AU"/>
        </w:rPr>
        <w:t xml:space="preserve"> </w:t>
      </w:r>
      <w:r w:rsidRPr="0051489A">
        <w:rPr>
          <w:rFonts w:asciiTheme="majorHAnsi" w:hAnsiTheme="majorHAnsi"/>
          <w:lang w:eastAsia="en-AU"/>
        </w:rPr>
        <w:t>required to facilitate appropriate dashboard functionality and notifications. For example, rule amendments and/or new data standards may be required to clarify:</w:t>
      </w:r>
    </w:p>
    <w:p w14:paraId="2D58D4D0" w14:textId="50937CF0" w:rsidR="00F07F8A" w:rsidRPr="0051489A" w:rsidRDefault="00F07F8A" w:rsidP="00F07F8A">
      <w:pPr>
        <w:pStyle w:val="Bullet"/>
        <w:rPr>
          <w:lang w:eastAsia="en-AU"/>
        </w:rPr>
      </w:pPr>
      <w:r w:rsidRPr="0051489A">
        <w:rPr>
          <w:lang w:eastAsia="en-AU"/>
        </w:rPr>
        <w:t>how data holders should notify secondary users of actions taken by the account holder that affect their ability to request data to be shared in relation to an</w:t>
      </w:r>
      <w:r w:rsidR="008E3A57">
        <w:rPr>
          <w:lang w:eastAsia="en-AU"/>
        </w:rPr>
        <w:t> </w:t>
      </w:r>
      <w:r w:rsidRPr="0051489A">
        <w:rPr>
          <w:lang w:eastAsia="en-AU"/>
        </w:rPr>
        <w:t>account</w:t>
      </w:r>
      <w:r w:rsidR="0020103D">
        <w:rPr>
          <w:lang w:eastAsia="en-AU"/>
        </w:rPr>
        <w:t>.</w:t>
      </w:r>
    </w:p>
    <w:p w14:paraId="43E8F8FE" w14:textId="78A60003" w:rsidR="00F07F8A" w:rsidRPr="0051489A" w:rsidRDefault="00F07F8A" w:rsidP="00F07F8A">
      <w:pPr>
        <w:pStyle w:val="Bullet"/>
      </w:pPr>
      <w:r w:rsidRPr="0051489A">
        <w:t xml:space="preserve">where an account holder has indicated they would like to </w:t>
      </w:r>
      <w:r>
        <w:t>block</w:t>
      </w:r>
      <w:r w:rsidRPr="0051489A">
        <w:t xml:space="preserve"> data sharing in </w:t>
      </w:r>
      <w:r>
        <w:t>relation to</w:t>
      </w:r>
      <w:r w:rsidRPr="0051489A">
        <w:t xml:space="preserve"> a secondary user’s authorisation, how this should be presented on consumer dashboards</w:t>
      </w:r>
      <w:r w:rsidR="0020103D">
        <w:t>.</w:t>
      </w:r>
    </w:p>
    <w:p w14:paraId="5BA50269" w14:textId="77777777" w:rsidR="00F07F8A" w:rsidRPr="00F76534" w:rsidRDefault="00F07F8A" w:rsidP="00F07F8A">
      <w:pPr>
        <w:pStyle w:val="Bullet"/>
        <w:rPr>
          <w:lang w:eastAsia="en-AU"/>
        </w:rPr>
      </w:pPr>
      <w:r>
        <w:lastRenderedPageBreak/>
        <w:t>what information should be included on the account holder’s and secondary user’s consumer dashboards to reflect the status of an authorisation which has been given by a secondary user and ‘blocked’ by the account holder</w:t>
      </w:r>
      <w:r w:rsidRPr="0051489A">
        <w:t>.</w:t>
      </w:r>
    </w:p>
    <w:p w14:paraId="5534173A" w14:textId="0902683D" w:rsidR="00F07F8A" w:rsidRPr="00110E43" w:rsidRDefault="00F07F8A" w:rsidP="00110E43">
      <w:pPr>
        <w:spacing w:before="0"/>
        <w:textAlignment w:val="baseline"/>
        <w:rPr>
          <w:rFonts w:asciiTheme="majorHAnsi" w:eastAsia="Wingdings" w:hAnsiTheme="majorHAnsi" w:cs="Wingdings"/>
          <w:lang w:eastAsia="en-AU"/>
        </w:rPr>
      </w:pPr>
      <w:r w:rsidRPr="0051489A">
        <w:rPr>
          <w:rFonts w:asciiTheme="majorHAnsi" w:eastAsia="Wingdings" w:hAnsiTheme="majorHAnsi" w:cs="Wingdings"/>
          <w:b/>
          <w:noProof/>
        </w:rPr>
        <mc:AlternateContent>
          <mc:Choice Requires="wps">
            <w:drawing>
              <wp:inline distT="0" distB="0" distL="0" distR="0" wp14:anchorId="7AAF4634" wp14:editId="4E9304ED">
                <wp:extent cx="5993564" cy="2453268"/>
                <wp:effectExtent l="0" t="0" r="26670" b="101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564" cy="2453268"/>
                        </a:xfrm>
                        <a:prstGeom prst="rect">
                          <a:avLst/>
                        </a:prstGeom>
                        <a:solidFill>
                          <a:srgbClr val="FFFFFF"/>
                        </a:solidFill>
                        <a:ln w="9525">
                          <a:solidFill>
                            <a:srgbClr val="000000"/>
                          </a:solidFill>
                          <a:miter lim="800000"/>
                          <a:headEnd/>
                          <a:tailEnd/>
                        </a:ln>
                      </wps:spPr>
                      <wps:txbx>
                        <w:txbxContent>
                          <w:p w14:paraId="4A6BE216" w14:textId="77777777" w:rsidR="00F07F8A" w:rsidRDefault="00F07F8A" w:rsidP="00F07F8A">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27CD53EA" w14:textId="77777777" w:rsidR="00F07F8A" w:rsidRDefault="00F07F8A" w:rsidP="00F07F8A">
                            <w:pPr>
                              <w:spacing w:before="0"/>
                            </w:pPr>
                          </w:p>
                          <w:p w14:paraId="0B18FD65" w14:textId="312759DE" w:rsidR="00F07F8A" w:rsidRDefault="00110E43" w:rsidP="00F07F8A">
                            <w:pPr>
                              <w:pStyle w:val="Bullet"/>
                              <w:numPr>
                                <w:ilvl w:val="0"/>
                                <w:numId w:val="0"/>
                              </w:numPr>
                              <w:ind w:left="520" w:hanging="520"/>
                            </w:pPr>
                            <w:r>
                              <w:rPr>
                                <w:b/>
                              </w:rPr>
                              <w:t>1</w:t>
                            </w:r>
                            <w:r w:rsidR="00F07F8A" w:rsidRPr="006D477D">
                              <w:rPr>
                                <w:b/>
                              </w:rPr>
                              <w:t>.1</w:t>
                            </w:r>
                            <w:r w:rsidR="00F07F8A" w:rsidRPr="006D477D">
                              <w:rPr>
                                <w:b/>
                                <w:bCs/>
                              </w:rPr>
                              <w:t xml:space="preserve"> </w:t>
                            </w:r>
                            <w:r w:rsidR="00F07F8A">
                              <w:t xml:space="preserve">  Would the</w:t>
                            </w:r>
                            <w:r w:rsidR="00425BFC">
                              <w:t>se</w:t>
                            </w:r>
                            <w:r w:rsidR="00F07F8A">
                              <w:t xml:space="preserve"> proposals help resolve the difficulties faced by the CDR community in implementing secondary user data sharing blocking requirements?</w:t>
                            </w:r>
                          </w:p>
                          <w:p w14:paraId="58BDC6CF" w14:textId="32DA7166" w:rsidR="00F07F8A" w:rsidRDefault="00110E43" w:rsidP="00F07F8A">
                            <w:pPr>
                              <w:pStyle w:val="Bullet"/>
                              <w:numPr>
                                <w:ilvl w:val="0"/>
                                <w:numId w:val="0"/>
                              </w:numPr>
                              <w:ind w:left="520" w:hanging="520"/>
                            </w:pPr>
                            <w:r>
                              <w:rPr>
                                <w:b/>
                              </w:rPr>
                              <w:t>1</w:t>
                            </w:r>
                            <w:r w:rsidR="00F07F8A" w:rsidRPr="006D477D">
                              <w:rPr>
                                <w:b/>
                              </w:rPr>
                              <w:t>.2</w:t>
                            </w:r>
                            <w:r w:rsidR="00F07F8A">
                              <w:t xml:space="preserve">   Would the proposals create any new implementation issues that require consideration? </w:t>
                            </w:r>
                          </w:p>
                          <w:p w14:paraId="0380D91B" w14:textId="1F724342" w:rsidR="00F07F8A" w:rsidRDefault="00110E43" w:rsidP="00F07F8A">
                            <w:pPr>
                              <w:pStyle w:val="Bullet"/>
                              <w:numPr>
                                <w:ilvl w:val="0"/>
                                <w:numId w:val="0"/>
                              </w:numPr>
                              <w:ind w:left="520" w:hanging="520"/>
                            </w:pPr>
                            <w:r>
                              <w:rPr>
                                <w:b/>
                              </w:rPr>
                              <w:t>1</w:t>
                            </w:r>
                            <w:r w:rsidR="00F07F8A" w:rsidRPr="006D477D">
                              <w:rPr>
                                <w:b/>
                              </w:rPr>
                              <w:t>.3</w:t>
                            </w:r>
                            <w:r w:rsidR="00F07F8A" w:rsidRPr="006D477D">
                              <w:rPr>
                                <w:b/>
                                <w:bCs/>
                              </w:rPr>
                              <w:t xml:space="preserve"> </w:t>
                            </w:r>
                            <w:r w:rsidR="00F07F8A">
                              <w:t xml:space="preserve">  If amendments are made so that the current requirement for data holders to provide functionality for account holders to prevent secondary user data sharing in relation to a particular accredited person is no longer mandatory, should the rules still allow this to be offered as an optional functionality? </w:t>
                            </w:r>
                          </w:p>
                          <w:p w14:paraId="20CD639E" w14:textId="36DE1B86" w:rsidR="00450D8B" w:rsidRDefault="00110E43" w:rsidP="00F07F8A">
                            <w:pPr>
                              <w:pStyle w:val="Bullet"/>
                              <w:numPr>
                                <w:ilvl w:val="0"/>
                                <w:numId w:val="0"/>
                              </w:numPr>
                              <w:ind w:left="520" w:hanging="520"/>
                            </w:pPr>
                            <w:r>
                              <w:rPr>
                                <w:b/>
                              </w:rPr>
                              <w:t>1</w:t>
                            </w:r>
                            <w:r w:rsidR="00F07F8A" w:rsidRPr="006D477D">
                              <w:rPr>
                                <w:b/>
                              </w:rPr>
                              <w:t>.4</w:t>
                            </w:r>
                            <w:r w:rsidR="00F07F8A" w:rsidRPr="006D477D">
                              <w:rPr>
                                <w:b/>
                                <w:bCs/>
                              </w:rPr>
                              <w:t xml:space="preserve"> </w:t>
                            </w:r>
                            <w:r w:rsidR="00F07F8A">
                              <w:t xml:space="preserve">  </w:t>
                            </w:r>
                            <w:r w:rsidR="00450D8B">
                              <w:t xml:space="preserve">Are any </w:t>
                            </w:r>
                            <w:r w:rsidR="00862726">
                              <w:rPr>
                                <w:rFonts w:asciiTheme="majorHAnsi" w:eastAsia="Wingdings" w:hAnsiTheme="majorHAnsi" w:cs="Wingdings"/>
                                <w:lang w:eastAsia="en-AU"/>
                              </w:rPr>
                              <w:t>other</w:t>
                            </w:r>
                            <w:r w:rsidR="00450D8B">
                              <w:rPr>
                                <w:rFonts w:asciiTheme="majorHAnsi" w:eastAsia="Wingdings" w:hAnsiTheme="majorHAnsi" w:cs="Wingdings"/>
                                <w:lang w:eastAsia="en-AU"/>
                              </w:rPr>
                              <w:t xml:space="preserve"> </w:t>
                            </w:r>
                            <w:r w:rsidR="00450D8B" w:rsidRPr="0051489A">
                              <w:rPr>
                                <w:rFonts w:asciiTheme="majorHAnsi" w:hAnsiTheme="majorHAnsi"/>
                                <w:lang w:eastAsia="en-AU"/>
                              </w:rPr>
                              <w:t>supporting amendments</w:t>
                            </w:r>
                            <w:r w:rsidR="00450D8B">
                              <w:rPr>
                                <w:rFonts w:asciiTheme="majorHAnsi" w:hAnsiTheme="majorHAnsi"/>
                                <w:lang w:eastAsia="en-AU"/>
                              </w:rPr>
                              <w:t xml:space="preserve"> </w:t>
                            </w:r>
                            <w:r w:rsidR="00450D8B" w:rsidRPr="0051489A">
                              <w:rPr>
                                <w:rFonts w:asciiTheme="majorHAnsi" w:hAnsiTheme="majorHAnsi"/>
                                <w:lang w:eastAsia="en-AU"/>
                              </w:rPr>
                              <w:t>required to facilitate appropriate dashboard functionality and notifications</w:t>
                            </w:r>
                            <w:r w:rsidR="00450D8B">
                              <w:rPr>
                                <w:rFonts w:asciiTheme="majorHAnsi" w:hAnsiTheme="majorHAnsi"/>
                                <w:lang w:eastAsia="en-AU"/>
                              </w:rPr>
                              <w:t>?</w:t>
                            </w:r>
                          </w:p>
                          <w:p w14:paraId="0115957D" w14:textId="25CC588C" w:rsidR="00F07F8A" w:rsidRDefault="00450D8B" w:rsidP="00F07F8A">
                            <w:pPr>
                              <w:pStyle w:val="Bullet"/>
                              <w:numPr>
                                <w:ilvl w:val="0"/>
                                <w:numId w:val="0"/>
                              </w:numPr>
                              <w:ind w:left="520" w:hanging="520"/>
                            </w:pPr>
                            <w:r w:rsidRPr="00450D8B">
                              <w:rPr>
                                <w:b/>
                                <w:bCs/>
                              </w:rPr>
                              <w:t>1.5</w:t>
                            </w:r>
                            <w:r>
                              <w:t xml:space="preserve">   </w:t>
                            </w:r>
                            <w:r w:rsidR="00F07F8A">
                              <w:t xml:space="preserve">What, if any, data standards would be necessary to support the changes? </w:t>
                            </w:r>
                          </w:p>
                          <w:p w14:paraId="34148420" w14:textId="7B132F40" w:rsidR="00F07F8A" w:rsidRPr="00367C5C" w:rsidRDefault="00110E43" w:rsidP="00F07F8A">
                            <w:pPr>
                              <w:pStyle w:val="Bullet"/>
                              <w:numPr>
                                <w:ilvl w:val="0"/>
                                <w:numId w:val="0"/>
                              </w:numPr>
                              <w:ind w:left="520" w:hanging="520"/>
                            </w:pPr>
                            <w:r>
                              <w:rPr>
                                <w:b/>
                              </w:rPr>
                              <w:t>1</w:t>
                            </w:r>
                            <w:r w:rsidR="00F07F8A" w:rsidRPr="006D477D">
                              <w:rPr>
                                <w:b/>
                              </w:rPr>
                              <w:t>.</w:t>
                            </w:r>
                            <w:r w:rsidR="00450D8B">
                              <w:rPr>
                                <w:b/>
                              </w:rPr>
                              <w:t>6</w:t>
                            </w:r>
                            <w:r w:rsidR="00F07F8A" w:rsidRPr="006D477D">
                              <w:rPr>
                                <w:b/>
                                <w:bCs/>
                              </w:rPr>
                              <w:t xml:space="preserve"> </w:t>
                            </w:r>
                            <w:r w:rsidR="00F07F8A">
                              <w:t xml:space="preserve">  Are there any factors Treasury should consider about the timing of any changes?</w:t>
                            </w:r>
                          </w:p>
                        </w:txbxContent>
                      </wps:txbx>
                      <wps:bodyPr rot="0" vert="horz" wrap="square" lIns="91440" tIns="45720" rIns="91440" bIns="45720" anchor="t" anchorCtr="0">
                        <a:spAutoFit/>
                      </wps:bodyPr>
                    </wps:wsp>
                  </a:graphicData>
                </a:graphic>
              </wp:inline>
            </w:drawing>
          </mc:Choice>
          <mc:Fallback>
            <w:pict>
              <v:shapetype w14:anchorId="7AAF4634" id="_x0000_t202" coordsize="21600,21600" o:spt="202" path="m,l,21600r21600,l21600,xe">
                <v:stroke joinstyle="miter"/>
                <v:path gradientshapeok="t" o:connecttype="rect"/>
              </v:shapetype>
              <v:shape id="Text Box 12" o:spid="_x0000_s1026" type="#_x0000_t202" style="width:471.95pt;height:19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">
                <v:textbox style="mso-fit-shape-to-text:t">
                  <w:txbxContent>
                    <w:p w14:paraId="4A6BE216" w14:textId="77777777" w:rsidR="00F07F8A" w:rsidRDefault="00F07F8A" w:rsidP="00F07F8A">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27CD53EA" w14:textId="77777777" w:rsidR="00F07F8A" w:rsidRDefault="00F07F8A" w:rsidP="00F07F8A">
                      <w:pPr>
                        <w:spacing w:before="0"/>
                      </w:pPr>
                    </w:p>
                    <w:p w14:paraId="0B18FD65" w14:textId="312759DE" w:rsidR="00F07F8A" w:rsidRDefault="00110E43" w:rsidP="00F07F8A">
                      <w:pPr>
                        <w:pStyle w:val="Bullet"/>
                        <w:numPr>
                          <w:ilvl w:val="0"/>
                          <w:numId w:val="0"/>
                        </w:numPr>
                        <w:ind w:left="520" w:hanging="520"/>
                      </w:pPr>
                      <w:r>
                        <w:rPr>
                          <w:b/>
                        </w:rPr>
                        <w:t>1</w:t>
                      </w:r>
                      <w:r w:rsidR="00F07F8A" w:rsidRPr="006D477D">
                        <w:rPr>
                          <w:b/>
                        </w:rPr>
                        <w:t>.1</w:t>
                      </w:r>
                      <w:r w:rsidR="00F07F8A" w:rsidRPr="006D477D">
                        <w:rPr>
                          <w:b/>
                          <w:bCs/>
                        </w:rPr>
                        <w:t xml:space="preserve"> </w:t>
                      </w:r>
                      <w:r w:rsidR="00F07F8A">
                        <w:t xml:space="preserve">  Would the</w:t>
                      </w:r>
                      <w:r w:rsidR="00425BFC">
                        <w:t>se</w:t>
                      </w:r>
                      <w:r w:rsidR="00F07F8A">
                        <w:t xml:space="preserve"> proposals help resolve the difficulties faced by the CDR community in implementing secondary user data sharing blocking requirements?</w:t>
                      </w:r>
                    </w:p>
                    <w:p w14:paraId="58BDC6CF" w14:textId="32DA7166" w:rsidR="00F07F8A" w:rsidRDefault="00110E43" w:rsidP="00F07F8A">
                      <w:pPr>
                        <w:pStyle w:val="Bullet"/>
                        <w:numPr>
                          <w:ilvl w:val="0"/>
                          <w:numId w:val="0"/>
                        </w:numPr>
                        <w:ind w:left="520" w:hanging="520"/>
                      </w:pPr>
                      <w:r>
                        <w:rPr>
                          <w:b/>
                        </w:rPr>
                        <w:t>1</w:t>
                      </w:r>
                      <w:r w:rsidR="00F07F8A" w:rsidRPr="006D477D">
                        <w:rPr>
                          <w:b/>
                        </w:rPr>
                        <w:t>.2</w:t>
                      </w:r>
                      <w:r w:rsidR="00F07F8A">
                        <w:t xml:space="preserve">   Would the proposals create any new implementation issues that require consideration? </w:t>
                      </w:r>
                    </w:p>
                    <w:p w14:paraId="0380D91B" w14:textId="1F724342" w:rsidR="00F07F8A" w:rsidRDefault="00110E43" w:rsidP="00F07F8A">
                      <w:pPr>
                        <w:pStyle w:val="Bullet"/>
                        <w:numPr>
                          <w:ilvl w:val="0"/>
                          <w:numId w:val="0"/>
                        </w:numPr>
                        <w:ind w:left="520" w:hanging="520"/>
                      </w:pPr>
                      <w:r>
                        <w:rPr>
                          <w:b/>
                        </w:rPr>
                        <w:t>1</w:t>
                      </w:r>
                      <w:r w:rsidR="00F07F8A" w:rsidRPr="006D477D">
                        <w:rPr>
                          <w:b/>
                        </w:rPr>
                        <w:t>.3</w:t>
                      </w:r>
                      <w:r w:rsidR="00F07F8A" w:rsidRPr="006D477D">
                        <w:rPr>
                          <w:b/>
                          <w:bCs/>
                        </w:rPr>
                        <w:t xml:space="preserve"> </w:t>
                      </w:r>
                      <w:r w:rsidR="00F07F8A">
                        <w:t xml:space="preserve">  If amendments are made so that the current requirement for data holders to provide functionality for account holders to prevent secondary user data sharing in relation to a particular accredited person is no longer mandatory, should the rules still allow this to be offered as an optional functionality? </w:t>
                      </w:r>
                    </w:p>
                    <w:p w14:paraId="20CD639E" w14:textId="36DE1B86" w:rsidR="00450D8B" w:rsidRDefault="00110E43" w:rsidP="00F07F8A">
                      <w:pPr>
                        <w:pStyle w:val="Bullet"/>
                        <w:numPr>
                          <w:ilvl w:val="0"/>
                          <w:numId w:val="0"/>
                        </w:numPr>
                        <w:ind w:left="520" w:hanging="520"/>
                      </w:pPr>
                      <w:r>
                        <w:rPr>
                          <w:b/>
                        </w:rPr>
                        <w:t>1</w:t>
                      </w:r>
                      <w:r w:rsidR="00F07F8A" w:rsidRPr="006D477D">
                        <w:rPr>
                          <w:b/>
                        </w:rPr>
                        <w:t>.4</w:t>
                      </w:r>
                      <w:r w:rsidR="00F07F8A" w:rsidRPr="006D477D">
                        <w:rPr>
                          <w:b/>
                          <w:bCs/>
                        </w:rPr>
                        <w:t xml:space="preserve"> </w:t>
                      </w:r>
                      <w:r w:rsidR="00F07F8A">
                        <w:t xml:space="preserve">  </w:t>
                      </w:r>
                      <w:r w:rsidR="00450D8B">
                        <w:t xml:space="preserve">Are any </w:t>
                      </w:r>
                      <w:r w:rsidR="00862726">
                        <w:rPr>
                          <w:rFonts w:asciiTheme="majorHAnsi" w:eastAsia="Wingdings" w:hAnsiTheme="majorHAnsi" w:cs="Wingdings"/>
                          <w:lang w:eastAsia="en-AU"/>
                        </w:rPr>
                        <w:t>other</w:t>
                      </w:r>
                      <w:r w:rsidR="00450D8B">
                        <w:rPr>
                          <w:rFonts w:asciiTheme="majorHAnsi" w:eastAsia="Wingdings" w:hAnsiTheme="majorHAnsi" w:cs="Wingdings"/>
                          <w:lang w:eastAsia="en-AU"/>
                        </w:rPr>
                        <w:t xml:space="preserve"> </w:t>
                      </w:r>
                      <w:r w:rsidR="00450D8B" w:rsidRPr="0051489A">
                        <w:rPr>
                          <w:rFonts w:asciiTheme="majorHAnsi" w:hAnsiTheme="majorHAnsi"/>
                          <w:lang w:eastAsia="en-AU"/>
                        </w:rPr>
                        <w:t>supporting amendments</w:t>
                      </w:r>
                      <w:r w:rsidR="00450D8B">
                        <w:rPr>
                          <w:rFonts w:asciiTheme="majorHAnsi" w:hAnsiTheme="majorHAnsi"/>
                          <w:lang w:eastAsia="en-AU"/>
                        </w:rPr>
                        <w:t xml:space="preserve"> </w:t>
                      </w:r>
                      <w:r w:rsidR="00450D8B" w:rsidRPr="0051489A">
                        <w:rPr>
                          <w:rFonts w:asciiTheme="majorHAnsi" w:hAnsiTheme="majorHAnsi"/>
                          <w:lang w:eastAsia="en-AU"/>
                        </w:rPr>
                        <w:t>required to facilitate appropriate dashboard functionality and notifications</w:t>
                      </w:r>
                      <w:r w:rsidR="00450D8B">
                        <w:rPr>
                          <w:rFonts w:asciiTheme="majorHAnsi" w:hAnsiTheme="majorHAnsi"/>
                          <w:lang w:eastAsia="en-AU"/>
                        </w:rPr>
                        <w:t>?</w:t>
                      </w:r>
                    </w:p>
                    <w:p w14:paraId="0115957D" w14:textId="25CC588C" w:rsidR="00F07F8A" w:rsidRDefault="00450D8B" w:rsidP="00F07F8A">
                      <w:pPr>
                        <w:pStyle w:val="Bullet"/>
                        <w:numPr>
                          <w:ilvl w:val="0"/>
                          <w:numId w:val="0"/>
                        </w:numPr>
                        <w:ind w:left="520" w:hanging="520"/>
                      </w:pPr>
                      <w:r w:rsidRPr="00450D8B">
                        <w:rPr>
                          <w:b/>
                          <w:bCs/>
                        </w:rPr>
                        <w:t>1.5</w:t>
                      </w:r>
                      <w:r>
                        <w:t xml:space="preserve">   </w:t>
                      </w:r>
                      <w:r w:rsidR="00F07F8A">
                        <w:t xml:space="preserve">What, if any, data standards would be necessary to support the changes? </w:t>
                      </w:r>
                    </w:p>
                    <w:p w14:paraId="34148420" w14:textId="7B132F40" w:rsidR="00F07F8A" w:rsidRPr="00367C5C" w:rsidRDefault="00110E43" w:rsidP="00F07F8A">
                      <w:pPr>
                        <w:pStyle w:val="Bullet"/>
                        <w:numPr>
                          <w:ilvl w:val="0"/>
                          <w:numId w:val="0"/>
                        </w:numPr>
                        <w:ind w:left="520" w:hanging="520"/>
                      </w:pPr>
                      <w:r>
                        <w:rPr>
                          <w:b/>
                        </w:rPr>
                        <w:t>1</w:t>
                      </w:r>
                      <w:r w:rsidR="00F07F8A" w:rsidRPr="006D477D">
                        <w:rPr>
                          <w:b/>
                        </w:rPr>
                        <w:t>.</w:t>
                      </w:r>
                      <w:r w:rsidR="00450D8B">
                        <w:rPr>
                          <w:b/>
                        </w:rPr>
                        <w:t>6</w:t>
                      </w:r>
                      <w:r w:rsidR="00F07F8A" w:rsidRPr="006D477D">
                        <w:rPr>
                          <w:b/>
                          <w:bCs/>
                        </w:rPr>
                        <w:t xml:space="preserve"> </w:t>
                      </w:r>
                      <w:r w:rsidR="00F07F8A">
                        <w:t xml:space="preserve">  Are there any factors Treasury should consider about the timing of any changes?</w:t>
                      </w:r>
                    </w:p>
                  </w:txbxContent>
                </v:textbox>
                <w10:anchorlock/>
              </v:shape>
            </w:pict>
          </mc:Fallback>
        </mc:AlternateContent>
      </w:r>
    </w:p>
    <w:p w14:paraId="08CA1792" w14:textId="70344D22" w:rsidR="00AD0FC3" w:rsidRPr="0051489A" w:rsidRDefault="00C078E9" w:rsidP="00AD0FC3">
      <w:pPr>
        <w:pStyle w:val="Heading2"/>
        <w:spacing w:after="240"/>
        <w:rPr>
          <w:rFonts w:asciiTheme="majorHAnsi" w:eastAsia="Wingdings" w:hAnsiTheme="majorHAnsi"/>
        </w:rPr>
      </w:pPr>
      <w:bookmarkStart w:id="18" w:name="_Toc143704910"/>
      <w:r>
        <w:rPr>
          <w:rFonts w:asciiTheme="majorHAnsi" w:eastAsia="Wingdings" w:hAnsiTheme="majorHAnsi"/>
        </w:rPr>
        <w:t>2</w:t>
      </w:r>
      <w:r w:rsidR="00AD0FC3" w:rsidRPr="185FB5C4">
        <w:rPr>
          <w:rFonts w:asciiTheme="majorHAnsi" w:eastAsia="Wingdings" w:hAnsiTheme="majorHAnsi"/>
        </w:rPr>
        <w:t>. Nominated representatives</w:t>
      </w:r>
      <w:bookmarkEnd w:id="18"/>
      <w:r w:rsidR="00AD0FC3" w:rsidRPr="185FB5C4">
        <w:rPr>
          <w:rFonts w:asciiTheme="majorHAnsi" w:eastAsia="Wingdings" w:hAnsiTheme="majorHAnsi"/>
        </w:rPr>
        <w:t xml:space="preserve"> </w:t>
      </w:r>
    </w:p>
    <w:p w14:paraId="4BF6E76C" w14:textId="77777777" w:rsidR="00AD0FC3" w:rsidRPr="002D493C" w:rsidRDefault="00AD0FC3" w:rsidP="00436406">
      <w:pPr>
        <w:spacing w:after="240"/>
        <w:rPr>
          <w:rFonts w:asciiTheme="majorHAnsi" w:hAnsiTheme="majorHAnsi"/>
          <w:color w:val="000000" w:themeColor="text1"/>
        </w:rPr>
      </w:pPr>
      <w:r w:rsidRPr="0051489A">
        <w:rPr>
          <w:rFonts w:asciiTheme="majorHAnsi" w:hAnsiTheme="majorHAnsi"/>
          <w:color w:val="000000" w:themeColor="text1"/>
        </w:rPr>
        <w:t xml:space="preserve">A data holder must provide, for each eligible CDR consumer that is not an individual, </w:t>
      </w:r>
      <w:r>
        <w:rPr>
          <w:rFonts w:asciiTheme="majorHAnsi" w:hAnsiTheme="majorHAnsi"/>
          <w:color w:val="000000" w:themeColor="text1"/>
        </w:rPr>
        <w:t xml:space="preserve">and for each </w:t>
      </w:r>
      <w:r w:rsidRPr="002D493C">
        <w:rPr>
          <w:rFonts w:asciiTheme="majorHAnsi" w:hAnsiTheme="majorHAnsi"/>
          <w:color w:val="000000" w:themeColor="text1"/>
        </w:rPr>
        <w:t>partnership that relates to a partnership account with the data holder</w:t>
      </w:r>
      <w:r>
        <w:rPr>
          <w:rFonts w:asciiTheme="majorHAnsi" w:hAnsiTheme="majorHAnsi"/>
          <w:color w:val="000000" w:themeColor="text1"/>
        </w:rPr>
        <w:t>,</w:t>
      </w:r>
      <w:r w:rsidRPr="0051489A">
        <w:rPr>
          <w:rFonts w:asciiTheme="majorHAnsi" w:hAnsiTheme="majorHAnsi"/>
          <w:color w:val="000000" w:themeColor="text1"/>
        </w:rPr>
        <w:t xml:space="preserve"> a service that can be used to:</w:t>
      </w:r>
    </w:p>
    <w:p w14:paraId="0A3E6D6F" w14:textId="1C92B8B3" w:rsidR="00436406" w:rsidRPr="00436406" w:rsidRDefault="00436406" w:rsidP="00436406">
      <w:pPr>
        <w:pStyle w:val="Bullet"/>
        <w:rPr>
          <w:rFonts w:asciiTheme="majorHAnsi" w:eastAsia="Wingdings" w:hAnsiTheme="majorHAnsi" w:cs="Wingdings"/>
          <w:lang w:eastAsia="en-AU"/>
        </w:rPr>
      </w:pPr>
      <w:r w:rsidRPr="00436406">
        <w:rPr>
          <w:rFonts w:asciiTheme="majorHAnsi" w:eastAsia="Wingdings" w:hAnsiTheme="majorHAnsi" w:cs="Wingdings"/>
          <w:lang w:eastAsia="en-AU"/>
        </w:rPr>
        <w:t xml:space="preserve">nominate one or more individuals 18 years of age or older (nominated representatives) who </w:t>
      </w:r>
      <w:proofErr w:type="gramStart"/>
      <w:r w:rsidRPr="00436406">
        <w:rPr>
          <w:rFonts w:asciiTheme="majorHAnsi" w:eastAsia="Wingdings" w:hAnsiTheme="majorHAnsi" w:cs="Wingdings"/>
          <w:lang w:eastAsia="en-AU"/>
        </w:rPr>
        <w:t>are able to</w:t>
      </w:r>
      <w:proofErr w:type="gramEnd"/>
      <w:r w:rsidRPr="00436406">
        <w:rPr>
          <w:rFonts w:asciiTheme="majorHAnsi" w:eastAsia="Wingdings" w:hAnsiTheme="majorHAnsi" w:cs="Wingdings"/>
          <w:lang w:eastAsia="en-AU"/>
        </w:rPr>
        <w:t xml:space="preserve"> give, amend and manage authorisations to disclose CDR data for the purposes of these rules on behalf of the CDR</w:t>
      </w:r>
      <w:r w:rsidR="00ED140C">
        <w:rPr>
          <w:rFonts w:asciiTheme="majorHAnsi" w:eastAsia="Wingdings" w:hAnsiTheme="majorHAnsi" w:cs="Wingdings"/>
          <w:lang w:eastAsia="en-AU"/>
        </w:rPr>
        <w:t> </w:t>
      </w:r>
      <w:r w:rsidRPr="00436406">
        <w:rPr>
          <w:rFonts w:asciiTheme="majorHAnsi" w:eastAsia="Wingdings" w:hAnsiTheme="majorHAnsi" w:cs="Wingdings"/>
          <w:lang w:eastAsia="en-AU"/>
        </w:rPr>
        <w:t>consumer</w:t>
      </w:r>
      <w:r w:rsidR="0020103D">
        <w:rPr>
          <w:rFonts w:asciiTheme="majorHAnsi" w:eastAsia="Wingdings" w:hAnsiTheme="majorHAnsi" w:cs="Wingdings"/>
          <w:lang w:eastAsia="en-AU"/>
        </w:rPr>
        <w:t>.</w:t>
      </w:r>
    </w:p>
    <w:p w14:paraId="0B526354" w14:textId="7C84B5C6" w:rsidR="00AD0FC3" w:rsidRPr="0051489A" w:rsidRDefault="00AD0FC3" w:rsidP="00C6703D">
      <w:pPr>
        <w:pStyle w:val="Bullet"/>
        <w:spacing w:line="240" w:lineRule="auto"/>
        <w:rPr>
          <w:rFonts w:asciiTheme="majorHAnsi" w:eastAsia="Wingdings" w:hAnsiTheme="majorHAnsi" w:cs="Wingdings"/>
          <w:lang w:eastAsia="en-AU"/>
        </w:rPr>
      </w:pPr>
      <w:r w:rsidRPr="0051489A">
        <w:rPr>
          <w:rFonts w:asciiTheme="majorHAnsi" w:eastAsia="Wingdings" w:hAnsiTheme="majorHAnsi" w:cs="Wingdings"/>
          <w:lang w:eastAsia="en-AU"/>
        </w:rPr>
        <w:t>revoke such a nomination.</w:t>
      </w:r>
      <w:r w:rsidRPr="0051489A">
        <w:rPr>
          <w:rStyle w:val="FootnoteReference"/>
          <w:rFonts w:asciiTheme="majorHAnsi" w:eastAsia="Wingdings" w:hAnsiTheme="majorHAnsi" w:cs="Wingdings"/>
          <w:lang w:eastAsia="en-AU"/>
        </w:rPr>
        <w:footnoteReference w:id="7"/>
      </w:r>
      <w:r w:rsidRPr="0051489A">
        <w:rPr>
          <w:rFonts w:asciiTheme="majorHAnsi" w:eastAsia="Wingdings" w:hAnsiTheme="majorHAnsi" w:cs="Wingdings"/>
          <w:lang w:eastAsia="en-AU"/>
        </w:rPr>
        <w:t xml:space="preserve">  </w:t>
      </w:r>
    </w:p>
    <w:p w14:paraId="72B93347" w14:textId="77777777" w:rsidR="00AD0FC3" w:rsidRPr="0051489A" w:rsidRDefault="00AD0FC3" w:rsidP="00AD0FC3">
      <w:pPr>
        <w:rPr>
          <w:rFonts w:asciiTheme="majorHAnsi" w:hAnsiTheme="majorHAnsi"/>
        </w:rPr>
      </w:pPr>
      <w:r w:rsidRPr="0051489A">
        <w:rPr>
          <w:rFonts w:asciiTheme="majorHAnsi" w:hAnsiTheme="majorHAnsi"/>
          <w:color w:val="000000" w:themeColor="text1"/>
        </w:rPr>
        <w:t xml:space="preserve">The nominated representative appointment mechanism is designed to enable non-individuals (for example, businesses </w:t>
      </w:r>
      <w:r>
        <w:rPr>
          <w:rFonts w:asciiTheme="majorHAnsi" w:hAnsiTheme="majorHAnsi"/>
          <w:color w:val="000000" w:themeColor="text1"/>
        </w:rPr>
        <w:t xml:space="preserve">and partnerships) </w:t>
      </w:r>
      <w:r w:rsidRPr="0051489A">
        <w:rPr>
          <w:rFonts w:asciiTheme="majorHAnsi" w:hAnsiTheme="majorHAnsi"/>
          <w:color w:val="000000" w:themeColor="text1"/>
        </w:rPr>
        <w:t xml:space="preserve">to </w:t>
      </w:r>
      <w:r>
        <w:rPr>
          <w:rFonts w:asciiTheme="majorHAnsi" w:hAnsiTheme="majorHAnsi"/>
          <w:color w:val="000000" w:themeColor="text1"/>
        </w:rPr>
        <w:t>nominate</w:t>
      </w:r>
      <w:r w:rsidRPr="0051489A">
        <w:rPr>
          <w:rFonts w:asciiTheme="majorHAnsi" w:hAnsiTheme="majorHAnsi"/>
          <w:color w:val="000000" w:themeColor="text1"/>
        </w:rPr>
        <w:t xml:space="preserve"> who can </w:t>
      </w:r>
      <w:r>
        <w:rPr>
          <w:rFonts w:asciiTheme="majorHAnsi" w:hAnsiTheme="majorHAnsi"/>
          <w:color w:val="000000" w:themeColor="text1"/>
        </w:rPr>
        <w:t xml:space="preserve">authorise the </w:t>
      </w:r>
      <w:r w:rsidRPr="0051489A">
        <w:rPr>
          <w:rFonts w:asciiTheme="majorHAnsi" w:hAnsiTheme="majorHAnsi"/>
          <w:color w:val="000000" w:themeColor="text1"/>
        </w:rPr>
        <w:t>shar</w:t>
      </w:r>
      <w:r>
        <w:rPr>
          <w:rFonts w:asciiTheme="majorHAnsi" w:hAnsiTheme="majorHAnsi"/>
          <w:color w:val="000000" w:themeColor="text1"/>
        </w:rPr>
        <w:t>ing</w:t>
      </w:r>
      <w:r w:rsidRPr="0051489A">
        <w:rPr>
          <w:rFonts w:asciiTheme="majorHAnsi" w:hAnsiTheme="majorHAnsi"/>
          <w:color w:val="000000" w:themeColor="text1"/>
        </w:rPr>
        <w:t xml:space="preserve"> </w:t>
      </w:r>
      <w:r>
        <w:rPr>
          <w:rFonts w:asciiTheme="majorHAnsi" w:hAnsiTheme="majorHAnsi"/>
          <w:color w:val="000000" w:themeColor="text1"/>
        </w:rPr>
        <w:t>of</w:t>
      </w:r>
      <w:r w:rsidRPr="0051489A">
        <w:rPr>
          <w:rFonts w:asciiTheme="majorHAnsi" w:hAnsiTheme="majorHAnsi"/>
          <w:color w:val="000000" w:themeColor="text1"/>
        </w:rPr>
        <w:t xml:space="preserve"> their CDR data. </w:t>
      </w:r>
    </w:p>
    <w:p w14:paraId="4D706863" w14:textId="66E77784" w:rsidR="00AD0FC3" w:rsidRPr="0051489A" w:rsidRDefault="008C39C0" w:rsidP="001D3E07">
      <w:pPr>
        <w:rPr>
          <w:rFonts w:asciiTheme="majorHAnsi" w:hAnsiTheme="majorHAnsi" w:cstheme="minorHAnsi"/>
        </w:rPr>
      </w:pPr>
      <w:r>
        <w:rPr>
          <w:rFonts w:asciiTheme="majorHAnsi" w:hAnsiTheme="majorHAnsi" w:cstheme="minorHAnsi"/>
          <w:b/>
        </w:rPr>
        <w:t>Process for appointing a nominated representative</w:t>
      </w:r>
    </w:p>
    <w:p w14:paraId="29ABD3FC" w14:textId="5474BB27" w:rsidR="00AD0FC3" w:rsidRPr="00A7053E" w:rsidRDefault="00AD0FC3" w:rsidP="00AD0FC3">
      <w:pPr>
        <w:rPr>
          <w:rFonts w:asciiTheme="majorHAnsi" w:hAnsiTheme="majorHAnsi" w:cstheme="minorHAnsi"/>
        </w:rPr>
      </w:pPr>
      <w:r w:rsidRPr="0051489A">
        <w:rPr>
          <w:rFonts w:asciiTheme="majorHAnsi" w:hAnsiTheme="majorHAnsi" w:cstheme="minorHAnsi"/>
        </w:rPr>
        <w:t xml:space="preserve">The requirements for data holders to offer a nominated representative appointment process are principle-based rather than prescriptive. This was intended to allow data holders to leverage existing processes for individuals’ appointments to business accounts. It also acknowledged the diversity of </w:t>
      </w:r>
      <w:r w:rsidRPr="007964CD">
        <w:rPr>
          <w:rFonts w:asciiTheme="majorHAnsi" w:hAnsiTheme="majorHAnsi" w:cstheme="minorHAnsi"/>
        </w:rPr>
        <w:t>these consumers</w:t>
      </w:r>
      <w:r w:rsidRPr="0051489A">
        <w:rPr>
          <w:rFonts w:asciiTheme="majorHAnsi" w:hAnsiTheme="majorHAnsi" w:cstheme="minorHAnsi"/>
        </w:rPr>
        <w:t xml:space="preserve">, and the complexity of their arrangements with data holders. </w:t>
      </w:r>
    </w:p>
    <w:p w14:paraId="298AD819" w14:textId="160042CB" w:rsidR="00E71B17" w:rsidRDefault="000E3B96" w:rsidP="00AD0FC3">
      <w:pPr>
        <w:rPr>
          <w:rFonts w:asciiTheme="majorHAnsi" w:hAnsiTheme="majorHAnsi"/>
        </w:rPr>
      </w:pPr>
      <w:r>
        <w:rPr>
          <w:rFonts w:asciiTheme="majorHAnsi" w:hAnsiTheme="majorHAnsi"/>
        </w:rPr>
        <w:t>Stakeholders have</w:t>
      </w:r>
      <w:r w:rsidR="0090083E">
        <w:rPr>
          <w:rFonts w:asciiTheme="majorHAnsi" w:hAnsiTheme="majorHAnsi"/>
        </w:rPr>
        <w:t xml:space="preserve"> </w:t>
      </w:r>
      <w:r>
        <w:rPr>
          <w:rFonts w:asciiTheme="majorHAnsi" w:hAnsiTheme="majorHAnsi"/>
        </w:rPr>
        <w:t xml:space="preserve">submitted that </w:t>
      </w:r>
      <w:r w:rsidR="00A7053E">
        <w:rPr>
          <w:rFonts w:asciiTheme="majorHAnsi" w:hAnsiTheme="majorHAnsi"/>
        </w:rPr>
        <w:t>current process</w:t>
      </w:r>
      <w:r w:rsidR="00FF1167">
        <w:rPr>
          <w:rFonts w:asciiTheme="majorHAnsi" w:hAnsiTheme="majorHAnsi"/>
        </w:rPr>
        <w:t>es</w:t>
      </w:r>
      <w:r w:rsidR="00A7053E">
        <w:rPr>
          <w:rFonts w:asciiTheme="majorHAnsi" w:hAnsiTheme="majorHAnsi"/>
        </w:rPr>
        <w:t xml:space="preserve"> for appointing a nominated representative </w:t>
      </w:r>
      <w:r w:rsidR="0090083E">
        <w:rPr>
          <w:rFonts w:asciiTheme="majorHAnsi" w:hAnsiTheme="majorHAnsi"/>
        </w:rPr>
        <w:t>can be</w:t>
      </w:r>
      <w:r w:rsidR="00AD0FC3" w:rsidRPr="0051489A">
        <w:rPr>
          <w:rFonts w:asciiTheme="majorHAnsi" w:hAnsiTheme="majorHAnsi"/>
        </w:rPr>
        <w:t xml:space="preserve"> confus</w:t>
      </w:r>
      <w:r w:rsidR="0090083E">
        <w:rPr>
          <w:rFonts w:asciiTheme="majorHAnsi" w:hAnsiTheme="majorHAnsi"/>
        </w:rPr>
        <w:t>ing for</w:t>
      </w:r>
      <w:r w:rsidR="00AD0FC3" w:rsidRPr="0051489A">
        <w:rPr>
          <w:rFonts w:asciiTheme="majorHAnsi" w:hAnsiTheme="majorHAnsi"/>
        </w:rPr>
        <w:t xml:space="preserve"> </w:t>
      </w:r>
      <w:r w:rsidR="001D18B6">
        <w:rPr>
          <w:rFonts w:asciiTheme="majorHAnsi" w:hAnsiTheme="majorHAnsi"/>
        </w:rPr>
        <w:t xml:space="preserve">holders of </w:t>
      </w:r>
      <w:r w:rsidR="00AD0FC3" w:rsidRPr="006D682B">
        <w:rPr>
          <w:rFonts w:asciiTheme="majorHAnsi" w:hAnsiTheme="majorHAnsi"/>
        </w:rPr>
        <w:t xml:space="preserve">business </w:t>
      </w:r>
      <w:r w:rsidR="005A1E5C">
        <w:rPr>
          <w:rFonts w:asciiTheme="majorHAnsi" w:hAnsiTheme="majorHAnsi"/>
        </w:rPr>
        <w:t>account</w:t>
      </w:r>
      <w:r w:rsidR="001D18B6">
        <w:rPr>
          <w:rFonts w:asciiTheme="majorHAnsi" w:hAnsiTheme="majorHAnsi"/>
        </w:rPr>
        <w:t>s</w:t>
      </w:r>
      <w:r w:rsidR="008C39C0">
        <w:rPr>
          <w:rFonts w:asciiTheme="majorHAnsi" w:hAnsiTheme="majorHAnsi"/>
        </w:rPr>
        <w:t>. T</w:t>
      </w:r>
      <w:r w:rsidR="00AD0FC3" w:rsidRPr="0051489A">
        <w:rPr>
          <w:rFonts w:asciiTheme="majorHAnsi" w:hAnsiTheme="majorHAnsi"/>
        </w:rPr>
        <w:t xml:space="preserve">o the extent </w:t>
      </w:r>
      <w:r w:rsidR="008C39C0">
        <w:rPr>
          <w:rFonts w:asciiTheme="majorHAnsi" w:hAnsiTheme="majorHAnsi"/>
        </w:rPr>
        <w:t>they</w:t>
      </w:r>
      <w:r w:rsidR="00AD0FC3" w:rsidRPr="0051489A">
        <w:rPr>
          <w:rFonts w:asciiTheme="majorHAnsi" w:hAnsiTheme="majorHAnsi"/>
        </w:rPr>
        <w:t xml:space="preserve"> discourage </w:t>
      </w:r>
      <w:r w:rsidR="00AD0FC3" w:rsidRPr="006D682B">
        <w:rPr>
          <w:rFonts w:asciiTheme="majorHAnsi" w:hAnsiTheme="majorHAnsi"/>
        </w:rPr>
        <w:t>business consumers</w:t>
      </w:r>
      <w:r w:rsidR="00AD0FC3" w:rsidRPr="0051489A">
        <w:rPr>
          <w:rFonts w:asciiTheme="majorHAnsi" w:hAnsiTheme="majorHAnsi"/>
        </w:rPr>
        <w:t xml:space="preserve"> from using the CDR, </w:t>
      </w:r>
      <w:r w:rsidR="008C39C0">
        <w:rPr>
          <w:rFonts w:asciiTheme="majorHAnsi" w:hAnsiTheme="majorHAnsi"/>
        </w:rPr>
        <w:t>they</w:t>
      </w:r>
      <w:r w:rsidR="00AD0FC3" w:rsidRPr="0051489A">
        <w:rPr>
          <w:rFonts w:asciiTheme="majorHAnsi" w:hAnsiTheme="majorHAnsi"/>
        </w:rPr>
        <w:t xml:space="preserve"> also reinforce the continued use of existing data sharing channels like screen scraping.</w:t>
      </w:r>
    </w:p>
    <w:p w14:paraId="397E00F6" w14:textId="75A26AA6" w:rsidR="00A7053E" w:rsidRPr="002B0BC1" w:rsidRDefault="00A47188" w:rsidP="00AD0FC3">
      <w:pPr>
        <w:rPr>
          <w:rFonts w:asciiTheme="majorHAnsi" w:hAnsiTheme="majorHAnsi"/>
        </w:rPr>
      </w:pPr>
      <w:r>
        <w:rPr>
          <w:rFonts w:asciiTheme="majorHAnsi" w:hAnsiTheme="majorHAnsi"/>
        </w:rPr>
        <w:lastRenderedPageBreak/>
        <w:t>As an alternative, s</w:t>
      </w:r>
      <w:r w:rsidR="00A7053E">
        <w:rPr>
          <w:rFonts w:asciiTheme="majorHAnsi" w:hAnsiTheme="majorHAnsi"/>
        </w:rPr>
        <w:t xml:space="preserve">takeholders have submitted that account administrators who already have unlimited permissions should not be required to go through an additional process with their data holder to </w:t>
      </w:r>
      <w:r w:rsidR="002E13F5">
        <w:rPr>
          <w:rFonts w:asciiTheme="majorHAnsi" w:hAnsiTheme="majorHAnsi"/>
        </w:rPr>
        <w:t xml:space="preserve">be </w:t>
      </w:r>
      <w:r w:rsidR="00A7053E">
        <w:rPr>
          <w:rFonts w:asciiTheme="majorHAnsi" w:hAnsiTheme="majorHAnsi"/>
        </w:rPr>
        <w:t>appoint</w:t>
      </w:r>
      <w:r w:rsidR="002E13F5">
        <w:rPr>
          <w:rFonts w:asciiTheme="majorHAnsi" w:hAnsiTheme="majorHAnsi"/>
        </w:rPr>
        <w:t>ed</w:t>
      </w:r>
      <w:r w:rsidR="00A7053E">
        <w:rPr>
          <w:rFonts w:asciiTheme="majorHAnsi" w:hAnsiTheme="majorHAnsi"/>
        </w:rPr>
        <w:t xml:space="preserve"> as </w:t>
      </w:r>
      <w:r w:rsidR="00382CD8">
        <w:rPr>
          <w:rFonts w:asciiTheme="majorHAnsi" w:hAnsiTheme="majorHAnsi"/>
        </w:rPr>
        <w:t xml:space="preserve">a </w:t>
      </w:r>
      <w:r w:rsidR="00A7053E">
        <w:rPr>
          <w:rFonts w:asciiTheme="majorHAnsi" w:hAnsiTheme="majorHAnsi"/>
        </w:rPr>
        <w:t>nominated representative for CDR data sharing.</w:t>
      </w:r>
    </w:p>
    <w:p w14:paraId="7B718A31" w14:textId="6F517867" w:rsidR="00AD0FC3" w:rsidRPr="004544F4" w:rsidRDefault="00AD0FC3" w:rsidP="00AD0FC3">
      <w:pPr>
        <w:rPr>
          <w:rFonts w:asciiTheme="majorHAnsi" w:hAnsiTheme="majorHAnsi"/>
          <w:b/>
          <w:lang w:eastAsia="en-AU"/>
        </w:rPr>
      </w:pPr>
      <w:r w:rsidRPr="004544F4">
        <w:rPr>
          <w:rFonts w:asciiTheme="majorHAnsi" w:hAnsiTheme="majorHAnsi"/>
          <w:b/>
          <w:lang w:eastAsia="en-AU"/>
        </w:rPr>
        <w:t>Visibility of authorisations given by nominated representatives</w:t>
      </w:r>
    </w:p>
    <w:p w14:paraId="4DCF6CF7" w14:textId="11B54735" w:rsidR="00AD0FC3" w:rsidRPr="0051489A" w:rsidRDefault="00AD0FC3" w:rsidP="00AD0FC3">
      <w:pPr>
        <w:rPr>
          <w:rFonts w:asciiTheme="majorHAnsi" w:hAnsiTheme="majorHAnsi"/>
        </w:rPr>
      </w:pPr>
      <w:r w:rsidRPr="0051489A">
        <w:rPr>
          <w:rFonts w:asciiTheme="majorHAnsi" w:hAnsiTheme="majorHAnsi"/>
          <w:lang w:eastAsia="en-AU"/>
        </w:rPr>
        <w:t xml:space="preserve">Treasury has also received feedback from stakeholders suggesting that, where a </w:t>
      </w:r>
      <w:r w:rsidR="00917582">
        <w:rPr>
          <w:rFonts w:asciiTheme="majorHAnsi" w:hAnsiTheme="majorHAnsi"/>
          <w:lang w:eastAsia="en-AU"/>
        </w:rPr>
        <w:t>CDR</w:t>
      </w:r>
      <w:r w:rsidRPr="0051489A">
        <w:rPr>
          <w:rFonts w:asciiTheme="majorHAnsi" w:hAnsiTheme="majorHAnsi"/>
          <w:lang w:eastAsia="en-AU"/>
        </w:rPr>
        <w:t xml:space="preserve"> consumer appoint</w:t>
      </w:r>
      <w:r>
        <w:rPr>
          <w:rFonts w:asciiTheme="majorHAnsi" w:hAnsiTheme="majorHAnsi"/>
          <w:lang w:eastAsia="en-AU"/>
        </w:rPr>
        <w:t>s</w:t>
      </w:r>
      <w:r w:rsidRPr="0051489A">
        <w:rPr>
          <w:rFonts w:asciiTheme="majorHAnsi" w:hAnsiTheme="majorHAnsi"/>
          <w:lang w:eastAsia="en-AU"/>
        </w:rPr>
        <w:t xml:space="preserve"> a nominated representative</w:t>
      </w:r>
      <w:r>
        <w:rPr>
          <w:rFonts w:asciiTheme="majorHAnsi" w:hAnsiTheme="majorHAnsi"/>
          <w:lang w:eastAsia="en-AU"/>
        </w:rPr>
        <w:t>,</w:t>
      </w:r>
      <w:r w:rsidRPr="0051489A">
        <w:rPr>
          <w:rFonts w:asciiTheme="majorHAnsi" w:hAnsiTheme="majorHAnsi"/>
          <w:lang w:eastAsia="en-AU"/>
        </w:rPr>
        <w:t xml:space="preserve"> </w:t>
      </w:r>
      <w:r>
        <w:rPr>
          <w:rFonts w:asciiTheme="majorHAnsi" w:hAnsiTheme="majorHAnsi"/>
          <w:lang w:eastAsia="en-AU"/>
        </w:rPr>
        <w:t xml:space="preserve">or nominated representatives, </w:t>
      </w:r>
      <w:r w:rsidRPr="0051489A">
        <w:rPr>
          <w:rFonts w:asciiTheme="majorHAnsi" w:hAnsiTheme="majorHAnsi"/>
          <w:lang w:eastAsia="en-AU"/>
        </w:rPr>
        <w:t xml:space="preserve">to manage </w:t>
      </w:r>
      <w:r w:rsidR="007718BA">
        <w:rPr>
          <w:rFonts w:asciiTheme="majorHAnsi" w:hAnsiTheme="majorHAnsi"/>
          <w:lang w:eastAsia="en-AU"/>
        </w:rPr>
        <w:t>authorisations</w:t>
      </w:r>
      <w:r w:rsidRPr="0051489A">
        <w:rPr>
          <w:rFonts w:asciiTheme="majorHAnsi" w:hAnsiTheme="majorHAnsi"/>
          <w:lang w:eastAsia="en-AU"/>
        </w:rPr>
        <w:t xml:space="preserve">, it is possible that different people will give authorisations </w:t>
      </w:r>
      <w:r w:rsidR="002A0FAB">
        <w:rPr>
          <w:rFonts w:asciiTheme="majorHAnsi" w:hAnsiTheme="majorHAnsi"/>
          <w:lang w:eastAsia="en-AU"/>
        </w:rPr>
        <w:t>on behalf of</w:t>
      </w:r>
      <w:r w:rsidRPr="0051489A">
        <w:rPr>
          <w:rFonts w:asciiTheme="majorHAnsi" w:hAnsiTheme="majorHAnsi"/>
          <w:lang w:eastAsia="en-AU"/>
        </w:rPr>
        <w:t xml:space="preserve"> that CDR consumer (if, for example, the original nominated representative is later replaced)</w:t>
      </w:r>
      <w:r w:rsidRPr="0051489A">
        <w:rPr>
          <w:rFonts w:asciiTheme="majorHAnsi" w:eastAsia="Wingdings" w:hAnsiTheme="majorHAnsi" w:cs="Wingdings"/>
          <w:lang w:eastAsia="en-AU"/>
        </w:rPr>
        <w:t>. Stakeholders have expressed concern that this will affect visibility of authorisations over</w:t>
      </w:r>
      <w:r w:rsidR="005A1B9E">
        <w:rPr>
          <w:rFonts w:asciiTheme="majorHAnsi" w:eastAsia="Wingdings" w:hAnsiTheme="majorHAnsi" w:cs="Wingdings"/>
          <w:lang w:eastAsia="en-AU"/>
        </w:rPr>
        <w:t> </w:t>
      </w:r>
      <w:r w:rsidRPr="0051489A">
        <w:rPr>
          <w:rFonts w:asciiTheme="majorHAnsi" w:eastAsia="Wingdings" w:hAnsiTheme="majorHAnsi" w:cs="Wingdings"/>
          <w:lang w:eastAsia="en-AU"/>
        </w:rPr>
        <w:t>time</w:t>
      </w:r>
      <w:r w:rsidR="008B1F66">
        <w:rPr>
          <w:rFonts w:asciiTheme="majorHAnsi" w:eastAsia="Wingdings" w:hAnsiTheme="majorHAnsi" w:cs="Wingdings"/>
          <w:lang w:eastAsia="en-AU"/>
        </w:rPr>
        <w:t xml:space="preserve">, </w:t>
      </w:r>
      <w:r w:rsidR="00565087">
        <w:rPr>
          <w:rFonts w:asciiTheme="majorHAnsi" w:eastAsia="Wingdings" w:hAnsiTheme="majorHAnsi" w:cs="Wingdings"/>
          <w:lang w:eastAsia="en-AU"/>
        </w:rPr>
        <w:t>together</w:t>
      </w:r>
      <w:r w:rsidR="008B1F66">
        <w:rPr>
          <w:rFonts w:asciiTheme="majorHAnsi" w:eastAsia="Wingdings" w:hAnsiTheme="majorHAnsi" w:cs="Wingdings"/>
          <w:lang w:eastAsia="en-AU"/>
        </w:rPr>
        <w:t xml:space="preserve"> with visibility of related consents</w:t>
      </w:r>
      <w:r w:rsidR="00565087">
        <w:rPr>
          <w:rFonts w:asciiTheme="majorHAnsi" w:eastAsia="Wingdings" w:hAnsiTheme="majorHAnsi" w:cs="Wingdings"/>
          <w:lang w:eastAsia="en-AU"/>
        </w:rPr>
        <w:t xml:space="preserve"> given to ADRs or CDR representatives</w:t>
      </w:r>
      <w:r w:rsidRPr="0051489A">
        <w:rPr>
          <w:rFonts w:asciiTheme="majorHAnsi" w:eastAsia="Wingdings" w:hAnsiTheme="majorHAnsi" w:cs="Wingdings"/>
          <w:lang w:eastAsia="en-AU"/>
        </w:rPr>
        <w:t>.</w:t>
      </w:r>
    </w:p>
    <w:p w14:paraId="2994209D" w14:textId="2FB60110" w:rsidR="00AD0FC3" w:rsidRPr="0051489A" w:rsidRDefault="00AD0FC3" w:rsidP="00AD0FC3">
      <w:pPr>
        <w:pStyle w:val="Heading4"/>
        <w:rPr>
          <w:rFonts w:asciiTheme="majorHAnsi" w:eastAsia="Wingdings" w:hAnsiTheme="majorHAnsi"/>
        </w:rPr>
      </w:pPr>
      <w:r w:rsidRPr="0051489A">
        <w:rPr>
          <w:rFonts w:asciiTheme="majorHAnsi" w:eastAsia="Wingdings" w:hAnsiTheme="majorHAnsi"/>
        </w:rPr>
        <w:t>Proposed approach</w:t>
      </w:r>
    </w:p>
    <w:p w14:paraId="32B3FB8E" w14:textId="7DBBD9B1" w:rsidR="00AD0FC3" w:rsidRPr="004544F4" w:rsidRDefault="008C39C0" w:rsidP="00AD0FC3">
      <w:pPr>
        <w:rPr>
          <w:rFonts w:asciiTheme="majorHAnsi" w:hAnsiTheme="majorHAnsi" w:cstheme="minorHAnsi"/>
          <w:b/>
        </w:rPr>
      </w:pPr>
      <w:r>
        <w:rPr>
          <w:rFonts w:asciiTheme="majorHAnsi" w:hAnsiTheme="majorHAnsi" w:cstheme="minorHAnsi"/>
          <w:b/>
        </w:rPr>
        <w:t>Process for appointing a nominated representative</w:t>
      </w:r>
    </w:p>
    <w:p w14:paraId="3DC64C3B" w14:textId="44CBBB49" w:rsidR="00AD0FC3" w:rsidRPr="0051489A" w:rsidRDefault="00AD0FC3" w:rsidP="00AD0FC3">
      <w:pPr>
        <w:rPr>
          <w:rFonts w:asciiTheme="majorHAnsi" w:hAnsiTheme="majorHAnsi" w:cstheme="minorHAnsi"/>
        </w:rPr>
      </w:pPr>
      <w:r w:rsidRPr="0051489A">
        <w:rPr>
          <w:rFonts w:asciiTheme="majorHAnsi" w:hAnsiTheme="majorHAnsi" w:cstheme="minorHAnsi"/>
        </w:rPr>
        <w:t xml:space="preserve">Treasury is considering </w:t>
      </w:r>
      <w:r w:rsidR="0067385D">
        <w:rPr>
          <w:rFonts w:asciiTheme="majorHAnsi" w:hAnsiTheme="majorHAnsi" w:cstheme="minorHAnsi"/>
        </w:rPr>
        <w:t xml:space="preserve">possible </w:t>
      </w:r>
      <w:r w:rsidRPr="0051489A">
        <w:rPr>
          <w:rFonts w:asciiTheme="majorHAnsi" w:hAnsiTheme="majorHAnsi" w:cstheme="minorHAnsi"/>
        </w:rPr>
        <w:t xml:space="preserve">amendments to </w:t>
      </w:r>
      <w:r w:rsidR="00B84631">
        <w:rPr>
          <w:rFonts w:asciiTheme="majorHAnsi" w:hAnsiTheme="majorHAnsi" w:cstheme="minorHAnsi"/>
        </w:rPr>
        <w:t xml:space="preserve">the CDR Rules to </w:t>
      </w:r>
      <w:r w:rsidRPr="0051489A">
        <w:rPr>
          <w:rFonts w:asciiTheme="majorHAnsi" w:hAnsiTheme="majorHAnsi" w:cstheme="minorHAnsi"/>
        </w:rPr>
        <w:t xml:space="preserve">require </w:t>
      </w:r>
      <w:r w:rsidRPr="0051489A">
        <w:rPr>
          <w:rFonts w:asciiTheme="majorHAnsi" w:hAnsiTheme="majorHAnsi"/>
        </w:rPr>
        <w:t xml:space="preserve">that data holders implement a process for appointing a nominated representative that a reasonable person would consider quick, easy to find, easy to understand and easy to use. </w:t>
      </w:r>
    </w:p>
    <w:p w14:paraId="10B8B479" w14:textId="1641B0F5" w:rsidR="006C11EC" w:rsidRDefault="00365A92" w:rsidP="00AD0FC3">
      <w:pPr>
        <w:rPr>
          <w:rFonts w:asciiTheme="majorHAnsi" w:hAnsiTheme="majorHAnsi" w:cstheme="minorHAnsi"/>
        </w:rPr>
      </w:pPr>
      <w:r>
        <w:rPr>
          <w:rFonts w:asciiTheme="majorHAnsi" w:hAnsiTheme="majorHAnsi" w:cstheme="minorHAnsi"/>
        </w:rPr>
        <w:t>Treasury is</w:t>
      </w:r>
      <w:r w:rsidR="00AD0FC3" w:rsidRPr="0051489A">
        <w:rPr>
          <w:rFonts w:asciiTheme="majorHAnsi" w:hAnsiTheme="majorHAnsi" w:cstheme="minorHAnsi"/>
        </w:rPr>
        <w:t xml:space="preserve"> also seek</w:t>
      </w:r>
      <w:r>
        <w:rPr>
          <w:rFonts w:asciiTheme="majorHAnsi" w:hAnsiTheme="majorHAnsi" w:cstheme="minorHAnsi"/>
        </w:rPr>
        <w:t>ing</w:t>
      </w:r>
      <w:r w:rsidR="00AD0FC3" w:rsidRPr="0051489A">
        <w:rPr>
          <w:rFonts w:asciiTheme="majorHAnsi" w:hAnsiTheme="majorHAnsi" w:cstheme="minorHAnsi"/>
        </w:rPr>
        <w:t xml:space="preserve"> stakeholder feedback on whether</w:t>
      </w:r>
      <w:r w:rsidR="006C11EC">
        <w:rPr>
          <w:rFonts w:asciiTheme="majorHAnsi" w:hAnsiTheme="majorHAnsi" w:cstheme="minorHAnsi"/>
        </w:rPr>
        <w:t>:</w:t>
      </w:r>
    </w:p>
    <w:p w14:paraId="3B10E274" w14:textId="77777777" w:rsidR="00F10B55" w:rsidRDefault="00F10B55" w:rsidP="00F10B55">
      <w:pPr>
        <w:spacing w:before="0"/>
        <w:rPr>
          <w:rFonts w:asciiTheme="majorHAnsi" w:hAnsiTheme="majorHAnsi" w:cstheme="minorHAnsi"/>
        </w:rPr>
      </w:pPr>
    </w:p>
    <w:p w14:paraId="46BACFBC" w14:textId="0B76450C" w:rsidR="00170963" w:rsidRPr="001D3E07" w:rsidRDefault="00AD0FC3" w:rsidP="001D3E07">
      <w:pPr>
        <w:pStyle w:val="Bullet"/>
        <w:rPr>
          <w:rFonts w:asciiTheme="majorHAnsi" w:hAnsiTheme="majorHAnsi" w:cstheme="minorHAnsi"/>
        </w:rPr>
      </w:pPr>
      <w:r w:rsidRPr="00F10B55">
        <w:t>data holders should be required to provide an online mechanism for appointing nominated representatives</w:t>
      </w:r>
      <w:r w:rsidR="00D7294E">
        <w:t xml:space="preserve"> (although </w:t>
      </w:r>
      <w:r w:rsidRPr="00F10B55">
        <w:t xml:space="preserve">CDR consumers </w:t>
      </w:r>
      <w:r w:rsidR="00CD5C7B">
        <w:t>c</w:t>
      </w:r>
      <w:r w:rsidR="00B84631">
        <w:t>ould</w:t>
      </w:r>
      <w:r w:rsidRPr="00F10B55">
        <w:t xml:space="preserve"> continue to use any paper-based nomination services offered by the data holder</w:t>
      </w:r>
      <w:r w:rsidR="00D7294E">
        <w:t>)</w:t>
      </w:r>
      <w:r w:rsidRPr="00F10B55">
        <w:t>.</w:t>
      </w:r>
    </w:p>
    <w:p w14:paraId="27076A73" w14:textId="77F63B1B" w:rsidR="00AD0FC3" w:rsidRPr="00170963" w:rsidRDefault="00AD0FC3" w:rsidP="00170963">
      <w:pPr>
        <w:pStyle w:val="Bullet"/>
      </w:pPr>
      <w:r>
        <w:t xml:space="preserve">account administrators of non-individual and partnership accounts should be deemed by the rules to be nominated representatives in relation to those accounts, unless </w:t>
      </w:r>
      <w:r w:rsidR="00A375FE">
        <w:t xml:space="preserve">the consumer has indicated they do not agree to </w:t>
      </w:r>
      <w:proofErr w:type="gramStart"/>
      <w:r w:rsidR="00A375FE">
        <w:t>this</w:t>
      </w:r>
      <w:proofErr w:type="gramEnd"/>
      <w:r w:rsidR="00A375FE">
        <w:t xml:space="preserve"> or </w:t>
      </w:r>
      <w:r w:rsidR="00557BB3">
        <w:t>the</w:t>
      </w:r>
      <w:r>
        <w:t xml:space="preserve"> nomination has been revoked. The CDR Rules would continue to allow </w:t>
      </w:r>
      <w:r w:rsidR="000D2F19">
        <w:t>the</w:t>
      </w:r>
      <w:r>
        <w:t xml:space="preserve"> nomination </w:t>
      </w:r>
      <w:r w:rsidR="000D2F19">
        <w:t xml:space="preserve">to be revoked </w:t>
      </w:r>
      <w:r>
        <w:t>at any time.</w:t>
      </w:r>
      <w:r>
        <w:rPr>
          <w:rStyle w:val="FootnoteReference"/>
          <w:rFonts w:asciiTheme="majorHAnsi" w:hAnsiTheme="majorHAnsi" w:cstheme="minorHAnsi"/>
        </w:rPr>
        <w:footnoteReference w:id="8"/>
      </w:r>
    </w:p>
    <w:p w14:paraId="628B95E4" w14:textId="791659E3" w:rsidR="00AD0FC3" w:rsidRPr="004544F4" w:rsidRDefault="00D4155C" w:rsidP="00AD0FC3">
      <w:pPr>
        <w:rPr>
          <w:rFonts w:asciiTheme="majorHAnsi" w:hAnsiTheme="majorHAnsi"/>
          <w:b/>
        </w:rPr>
      </w:pPr>
      <w:r>
        <w:rPr>
          <w:rFonts w:asciiTheme="majorHAnsi" w:hAnsiTheme="majorHAnsi"/>
          <w:b/>
          <w:lang w:eastAsia="en-AU"/>
        </w:rPr>
        <w:t>Additional dashboard requirements</w:t>
      </w:r>
      <w:r w:rsidR="00EB19B3">
        <w:rPr>
          <w:rFonts w:asciiTheme="majorHAnsi" w:hAnsiTheme="majorHAnsi"/>
          <w:b/>
          <w:lang w:eastAsia="en-AU"/>
        </w:rPr>
        <w:t xml:space="preserve"> for data holders</w:t>
      </w:r>
    </w:p>
    <w:p w14:paraId="5E85763B" w14:textId="7F026601" w:rsidR="00565087" w:rsidRDefault="003D6696" w:rsidP="00565087">
      <w:pPr>
        <w:rPr>
          <w:rFonts w:asciiTheme="majorHAnsi" w:hAnsiTheme="majorHAnsi" w:cstheme="minorHAnsi"/>
        </w:rPr>
      </w:pPr>
      <w:r>
        <w:rPr>
          <w:rFonts w:asciiTheme="majorHAnsi" w:hAnsiTheme="majorHAnsi" w:cstheme="minorHAnsi"/>
        </w:rPr>
        <w:t xml:space="preserve">To address the issues raised above about ongoing </w:t>
      </w:r>
      <w:r w:rsidRPr="0051489A">
        <w:rPr>
          <w:rFonts w:asciiTheme="majorHAnsi" w:eastAsia="Wingdings" w:hAnsiTheme="majorHAnsi" w:cs="Wingdings"/>
          <w:lang w:eastAsia="en-AU"/>
        </w:rPr>
        <w:t xml:space="preserve">visibility of authorisations </w:t>
      </w:r>
      <w:r>
        <w:rPr>
          <w:rFonts w:asciiTheme="majorHAnsi" w:eastAsia="Wingdings" w:hAnsiTheme="majorHAnsi" w:cs="Wingdings"/>
          <w:lang w:eastAsia="en-AU"/>
        </w:rPr>
        <w:t>given by nominated representatives, as well as visibility of related consents given to ADRs or CDR representatives,</w:t>
      </w:r>
      <w:r w:rsidRPr="0051489A">
        <w:rPr>
          <w:rFonts w:asciiTheme="majorHAnsi" w:hAnsiTheme="majorHAnsi" w:cstheme="minorHAnsi"/>
        </w:rPr>
        <w:t xml:space="preserve"> </w:t>
      </w:r>
      <w:r w:rsidR="00AD0FC3" w:rsidRPr="0051489A">
        <w:rPr>
          <w:rFonts w:asciiTheme="majorHAnsi" w:hAnsiTheme="majorHAnsi" w:cstheme="minorHAnsi"/>
        </w:rPr>
        <w:t>Treasury is seeking stakeholder feedback on whether it would be desirable to</w:t>
      </w:r>
      <w:r w:rsidR="00E84671">
        <w:rPr>
          <w:rFonts w:asciiTheme="majorHAnsi" w:hAnsiTheme="majorHAnsi" w:cstheme="minorHAnsi"/>
        </w:rPr>
        <w:t>:</w:t>
      </w:r>
    </w:p>
    <w:p w14:paraId="276B5036" w14:textId="77777777" w:rsidR="00565087" w:rsidRPr="00565087" w:rsidRDefault="00565087" w:rsidP="003D6696">
      <w:pPr>
        <w:spacing w:before="0"/>
        <w:rPr>
          <w:rFonts w:asciiTheme="majorHAnsi" w:hAnsiTheme="majorHAnsi" w:cstheme="minorHAnsi"/>
        </w:rPr>
      </w:pPr>
    </w:p>
    <w:p w14:paraId="2B2C7BDC" w14:textId="6D4794A5" w:rsidR="00565087" w:rsidRPr="0051489A" w:rsidRDefault="00565087" w:rsidP="00565087">
      <w:pPr>
        <w:pStyle w:val="Bullet"/>
        <w:rPr>
          <w:rFonts w:asciiTheme="majorHAnsi" w:hAnsiTheme="majorHAnsi"/>
        </w:rPr>
      </w:pPr>
      <w:r>
        <w:rPr>
          <w:rFonts w:asciiTheme="majorHAnsi" w:hAnsiTheme="majorHAnsi"/>
        </w:rPr>
        <w:t xml:space="preserve">where an authorisation has been given, </w:t>
      </w:r>
      <w:proofErr w:type="gramStart"/>
      <w:r>
        <w:rPr>
          <w:rFonts w:asciiTheme="majorHAnsi" w:hAnsiTheme="majorHAnsi"/>
        </w:rPr>
        <w:t>amended</w:t>
      </w:r>
      <w:proofErr w:type="gramEnd"/>
      <w:r>
        <w:rPr>
          <w:rFonts w:asciiTheme="majorHAnsi" w:hAnsiTheme="majorHAnsi"/>
        </w:rPr>
        <w:t xml:space="preserve"> or withdrawn by a nominated representative, </w:t>
      </w:r>
      <w:r w:rsidRPr="0051489A">
        <w:rPr>
          <w:rFonts w:asciiTheme="majorHAnsi" w:hAnsiTheme="majorHAnsi"/>
        </w:rPr>
        <w:t xml:space="preserve">require data holders to </w:t>
      </w:r>
      <w:r>
        <w:rPr>
          <w:rFonts w:asciiTheme="majorHAnsi" w:hAnsiTheme="majorHAnsi"/>
        </w:rPr>
        <w:t xml:space="preserve">identify the nominated representative that gave, amended or withdrew the authorisation on the </w:t>
      </w:r>
      <w:r w:rsidRPr="0051489A">
        <w:rPr>
          <w:rFonts w:asciiTheme="majorHAnsi" w:hAnsiTheme="majorHAnsi"/>
        </w:rPr>
        <w:t>consumer</w:t>
      </w:r>
      <w:r>
        <w:rPr>
          <w:rFonts w:asciiTheme="majorHAnsi" w:hAnsiTheme="majorHAnsi"/>
        </w:rPr>
        <w:t>’</w:t>
      </w:r>
      <w:r w:rsidRPr="0051489A">
        <w:rPr>
          <w:rFonts w:asciiTheme="majorHAnsi" w:hAnsiTheme="majorHAnsi"/>
        </w:rPr>
        <w:t xml:space="preserve">s </w:t>
      </w:r>
      <w:r>
        <w:rPr>
          <w:rFonts w:asciiTheme="majorHAnsi" w:hAnsiTheme="majorHAnsi"/>
        </w:rPr>
        <w:t>dashboard</w:t>
      </w:r>
      <w:r w:rsidRPr="0051489A">
        <w:rPr>
          <w:rFonts w:asciiTheme="majorHAnsi" w:hAnsiTheme="majorHAnsi"/>
        </w:rPr>
        <w:t>. This may better enable</w:t>
      </w:r>
      <w:r w:rsidR="002C76AF">
        <w:rPr>
          <w:rFonts w:asciiTheme="majorHAnsi" w:hAnsiTheme="majorHAnsi"/>
        </w:rPr>
        <w:t xml:space="preserve"> business</w:t>
      </w:r>
      <w:r w:rsidRPr="0051489A">
        <w:rPr>
          <w:rFonts w:asciiTheme="majorHAnsi" w:hAnsiTheme="majorHAnsi"/>
        </w:rPr>
        <w:t xml:space="preserve"> consumers to keep track of authorisations given</w:t>
      </w:r>
      <w:r w:rsidR="00C246A6">
        <w:rPr>
          <w:rFonts w:asciiTheme="majorHAnsi" w:hAnsiTheme="majorHAnsi"/>
        </w:rPr>
        <w:t xml:space="preserve"> on their behalf</w:t>
      </w:r>
      <w:r w:rsidRPr="0051489A">
        <w:rPr>
          <w:rFonts w:asciiTheme="majorHAnsi" w:hAnsiTheme="majorHAnsi"/>
        </w:rPr>
        <w:t xml:space="preserve">.   </w:t>
      </w:r>
    </w:p>
    <w:p w14:paraId="75C2DCD1" w14:textId="1A937A67" w:rsidR="00872E34" w:rsidRDefault="00872E34" w:rsidP="00E84671">
      <w:pPr>
        <w:pStyle w:val="Bullet"/>
        <w:rPr>
          <w:rFonts w:asciiTheme="majorHAnsi" w:hAnsiTheme="majorHAnsi"/>
        </w:rPr>
      </w:pPr>
      <w:r>
        <w:rPr>
          <w:rFonts w:asciiTheme="majorHAnsi" w:hAnsiTheme="majorHAnsi"/>
        </w:rPr>
        <w:t xml:space="preserve">require data holders to </w:t>
      </w:r>
      <w:r w:rsidR="00D01091">
        <w:rPr>
          <w:rFonts w:asciiTheme="majorHAnsi" w:hAnsiTheme="majorHAnsi"/>
        </w:rPr>
        <w:t xml:space="preserve">include a note on each CDR consumer dashboard </w:t>
      </w:r>
      <w:r w:rsidR="0035279C">
        <w:rPr>
          <w:rFonts w:asciiTheme="majorHAnsi" w:hAnsiTheme="majorHAnsi"/>
        </w:rPr>
        <w:t xml:space="preserve">that </w:t>
      </w:r>
      <w:r w:rsidR="0091073D" w:rsidRPr="0051489A">
        <w:rPr>
          <w:rFonts w:asciiTheme="majorHAnsi" w:hAnsiTheme="majorHAnsi"/>
        </w:rPr>
        <w:t>the dashboard does not display consents given to ADRs</w:t>
      </w:r>
      <w:r w:rsidR="00474073">
        <w:rPr>
          <w:rFonts w:asciiTheme="majorHAnsi" w:hAnsiTheme="majorHAnsi"/>
        </w:rPr>
        <w:t xml:space="preserve"> </w:t>
      </w:r>
      <w:r w:rsidR="009C688E">
        <w:rPr>
          <w:rFonts w:asciiTheme="majorHAnsi" w:hAnsiTheme="majorHAnsi"/>
        </w:rPr>
        <w:t>or</w:t>
      </w:r>
      <w:r w:rsidR="00474073">
        <w:rPr>
          <w:rFonts w:asciiTheme="majorHAnsi" w:hAnsiTheme="majorHAnsi"/>
        </w:rPr>
        <w:t xml:space="preserve"> CDR representatives</w:t>
      </w:r>
      <w:r w:rsidR="00B331E9">
        <w:rPr>
          <w:rFonts w:asciiTheme="majorHAnsi" w:hAnsiTheme="majorHAnsi"/>
        </w:rPr>
        <w:t>, that</w:t>
      </w:r>
      <w:r w:rsidR="0091073D">
        <w:rPr>
          <w:rFonts w:asciiTheme="majorHAnsi" w:hAnsiTheme="majorHAnsi"/>
        </w:rPr>
        <w:t xml:space="preserve"> such consents m</w:t>
      </w:r>
      <w:r w:rsidR="002672D1">
        <w:rPr>
          <w:rFonts w:asciiTheme="majorHAnsi" w:hAnsiTheme="majorHAnsi"/>
        </w:rPr>
        <w:t>ust</w:t>
      </w:r>
      <w:r w:rsidR="0091073D">
        <w:rPr>
          <w:rFonts w:asciiTheme="majorHAnsi" w:hAnsiTheme="majorHAnsi"/>
        </w:rPr>
        <w:t xml:space="preserve"> be managed through the relevant ADR dashboard(s)</w:t>
      </w:r>
      <w:r w:rsidR="008B417A">
        <w:rPr>
          <w:rFonts w:asciiTheme="majorHAnsi" w:hAnsiTheme="majorHAnsi"/>
        </w:rPr>
        <w:t xml:space="preserve"> </w:t>
      </w:r>
      <w:r w:rsidR="00BE7FC2">
        <w:rPr>
          <w:rFonts w:asciiTheme="majorHAnsi" w:hAnsiTheme="majorHAnsi"/>
        </w:rPr>
        <w:t xml:space="preserve">and </w:t>
      </w:r>
      <w:r w:rsidR="00B331E9">
        <w:rPr>
          <w:rFonts w:asciiTheme="majorHAnsi" w:hAnsiTheme="majorHAnsi"/>
        </w:rPr>
        <w:t xml:space="preserve">that they </w:t>
      </w:r>
      <w:r w:rsidR="00BE7FC2">
        <w:rPr>
          <w:rFonts w:asciiTheme="majorHAnsi" w:hAnsiTheme="majorHAnsi"/>
        </w:rPr>
        <w:t>may continue to be active after the</w:t>
      </w:r>
      <w:r w:rsidR="00861FA9">
        <w:rPr>
          <w:rFonts w:asciiTheme="majorHAnsi" w:hAnsiTheme="majorHAnsi"/>
        </w:rPr>
        <w:t xml:space="preserve"> relevant authorisation has</w:t>
      </w:r>
      <w:r w:rsidR="00B058C2">
        <w:rPr>
          <w:rFonts w:asciiTheme="majorHAnsi" w:hAnsiTheme="majorHAnsi"/>
        </w:rPr>
        <w:t> </w:t>
      </w:r>
      <w:r w:rsidR="00861FA9">
        <w:rPr>
          <w:rFonts w:asciiTheme="majorHAnsi" w:hAnsiTheme="majorHAnsi"/>
        </w:rPr>
        <w:t>expired</w:t>
      </w:r>
      <w:r w:rsidR="0091073D" w:rsidRPr="0051489A">
        <w:rPr>
          <w:rFonts w:asciiTheme="majorHAnsi" w:hAnsiTheme="majorHAnsi"/>
        </w:rPr>
        <w:t>.</w:t>
      </w:r>
    </w:p>
    <w:p w14:paraId="1A8087D0" w14:textId="5FA34DF0" w:rsidR="00515D46" w:rsidRDefault="00B331E9" w:rsidP="00752378">
      <w:pPr>
        <w:pStyle w:val="Dash"/>
      </w:pPr>
      <w:r>
        <w:rPr>
          <w:rFonts w:asciiTheme="majorHAnsi" w:hAnsiTheme="majorHAnsi"/>
        </w:rPr>
        <w:lastRenderedPageBreak/>
        <w:t>T</w:t>
      </w:r>
      <w:r w:rsidR="00515D46">
        <w:rPr>
          <w:rFonts w:asciiTheme="majorHAnsi" w:hAnsiTheme="majorHAnsi"/>
        </w:rPr>
        <w:t>here would be no requirement to include details of a</w:t>
      </w:r>
      <w:r w:rsidR="00BB7301">
        <w:rPr>
          <w:rFonts w:asciiTheme="majorHAnsi" w:hAnsiTheme="majorHAnsi"/>
        </w:rPr>
        <w:t>ny</w:t>
      </w:r>
      <w:r w:rsidR="00515D46">
        <w:rPr>
          <w:rFonts w:asciiTheme="majorHAnsi" w:hAnsiTheme="majorHAnsi"/>
        </w:rPr>
        <w:t xml:space="preserve"> consents in this note</w:t>
      </w:r>
      <w:r>
        <w:rPr>
          <w:rFonts w:asciiTheme="majorHAnsi" w:hAnsiTheme="majorHAnsi"/>
        </w:rPr>
        <w:t>, given that data holders do not have this information</w:t>
      </w:r>
      <w:r w:rsidR="00515D46">
        <w:rPr>
          <w:rFonts w:asciiTheme="majorHAnsi" w:hAnsiTheme="majorHAnsi"/>
        </w:rPr>
        <w:t xml:space="preserve">. </w:t>
      </w:r>
      <w:r w:rsidR="00515D46" w:rsidRPr="0051489A">
        <w:rPr>
          <w:rFonts w:asciiTheme="majorHAnsi" w:hAnsiTheme="majorHAnsi"/>
        </w:rPr>
        <w:t>The purpose of th</w:t>
      </w:r>
      <w:r>
        <w:rPr>
          <w:rFonts w:asciiTheme="majorHAnsi" w:hAnsiTheme="majorHAnsi"/>
        </w:rPr>
        <w:t>e</w:t>
      </w:r>
      <w:r w:rsidR="00515D46" w:rsidRPr="0051489A">
        <w:rPr>
          <w:rFonts w:asciiTheme="majorHAnsi" w:hAnsiTheme="majorHAnsi"/>
        </w:rPr>
        <w:t xml:space="preserve"> note </w:t>
      </w:r>
      <w:r w:rsidR="00515D46">
        <w:rPr>
          <w:rFonts w:asciiTheme="majorHAnsi" w:hAnsiTheme="majorHAnsi"/>
        </w:rPr>
        <w:t>would be</w:t>
      </w:r>
      <w:r w:rsidR="00515D46" w:rsidRPr="0051489A">
        <w:rPr>
          <w:rFonts w:asciiTheme="majorHAnsi" w:hAnsiTheme="majorHAnsi"/>
        </w:rPr>
        <w:t xml:space="preserve"> to alert</w:t>
      </w:r>
      <w:r w:rsidR="00515D46">
        <w:rPr>
          <w:rFonts w:asciiTheme="majorHAnsi" w:hAnsiTheme="majorHAnsi"/>
        </w:rPr>
        <w:t xml:space="preserve"> </w:t>
      </w:r>
      <w:r w:rsidR="00515D46" w:rsidRPr="006212D3">
        <w:rPr>
          <w:rFonts w:asciiTheme="majorHAnsi" w:hAnsiTheme="majorHAnsi"/>
        </w:rPr>
        <w:t>consumers</w:t>
      </w:r>
      <w:r w:rsidR="00515D46" w:rsidRPr="0051489A">
        <w:rPr>
          <w:rFonts w:asciiTheme="majorHAnsi" w:hAnsiTheme="majorHAnsi"/>
        </w:rPr>
        <w:t xml:space="preserve"> to the fact that their data holder dashboard does not give them visibility of consents</w:t>
      </w:r>
      <w:r w:rsidR="00515D46">
        <w:rPr>
          <w:rFonts w:asciiTheme="majorHAnsi" w:hAnsiTheme="majorHAnsi"/>
        </w:rPr>
        <w:t xml:space="preserve"> given to ADRs</w:t>
      </w:r>
      <w:r w:rsidR="00384E37">
        <w:rPr>
          <w:rFonts w:asciiTheme="majorHAnsi" w:hAnsiTheme="majorHAnsi"/>
        </w:rPr>
        <w:t xml:space="preserve"> or CDR representatives</w:t>
      </w:r>
      <w:r w:rsidR="00515D46" w:rsidRPr="0051489A">
        <w:rPr>
          <w:rFonts w:asciiTheme="majorHAnsi" w:hAnsiTheme="majorHAnsi"/>
        </w:rPr>
        <w:t>.</w:t>
      </w:r>
    </w:p>
    <w:p w14:paraId="339BB508" w14:textId="43E5235F" w:rsidR="00454F0B" w:rsidRDefault="00AD0FC3" w:rsidP="00454F0B">
      <w:r w:rsidRPr="0051489A">
        <w:rPr>
          <w:rFonts w:asciiTheme="majorHAnsi" w:eastAsia="Wingdings" w:hAnsiTheme="majorHAnsi" w:cs="Wingdings"/>
          <w:b/>
          <w:noProof/>
        </w:rPr>
        <mc:AlternateContent>
          <mc:Choice Requires="wps">
            <w:drawing>
              <wp:inline distT="0" distB="0" distL="0" distR="0" wp14:anchorId="54DDF31F" wp14:editId="61C4D622">
                <wp:extent cx="6038169" cy="3445727"/>
                <wp:effectExtent l="0" t="0" r="20320" b="260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169" cy="3445727"/>
                        </a:xfrm>
                        <a:prstGeom prst="rect">
                          <a:avLst/>
                        </a:prstGeom>
                        <a:solidFill>
                          <a:srgbClr val="FFFFFF"/>
                        </a:solidFill>
                        <a:ln w="9525">
                          <a:solidFill>
                            <a:srgbClr val="000000"/>
                          </a:solidFill>
                          <a:miter lim="800000"/>
                          <a:headEnd/>
                          <a:tailEnd/>
                        </a:ln>
                      </wps:spPr>
                      <wps:txbx>
                        <w:txbxContent>
                          <w:p w14:paraId="34FF4C25" w14:textId="77777777" w:rsidR="00AD0FC3" w:rsidRDefault="00AD0FC3" w:rsidP="00AD0FC3">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4119064D" w14:textId="77777777" w:rsidR="00AD0FC3" w:rsidRDefault="00AD0FC3" w:rsidP="00AD0FC3">
                            <w:pPr>
                              <w:spacing w:before="0"/>
                            </w:pPr>
                          </w:p>
                          <w:p w14:paraId="218E6D15" w14:textId="5E57EA50" w:rsidR="00AD0FC3" w:rsidRPr="00E37F03" w:rsidRDefault="00C078E9" w:rsidP="001D3E07">
                            <w:pPr>
                              <w:pStyle w:val="Bullet"/>
                              <w:numPr>
                                <w:ilvl w:val="0"/>
                                <w:numId w:val="0"/>
                              </w:numPr>
                              <w:ind w:left="520" w:hanging="520"/>
                              <w:rPr>
                                <w:b/>
                              </w:rPr>
                            </w:pPr>
                            <w:r>
                              <w:rPr>
                                <w:b/>
                              </w:rPr>
                              <w:t>2</w:t>
                            </w:r>
                            <w:r w:rsidR="00AD0FC3" w:rsidRPr="00E37F03">
                              <w:rPr>
                                <w:b/>
                              </w:rPr>
                              <w:t>.</w:t>
                            </w:r>
                            <w:r w:rsidR="00454F0B">
                              <w:rPr>
                                <w:b/>
                              </w:rPr>
                              <w:t>1</w:t>
                            </w:r>
                            <w:r w:rsidR="00FD6322">
                              <w:rPr>
                                <w:b/>
                              </w:rPr>
                              <w:t xml:space="preserve"> </w:t>
                            </w:r>
                            <w:r w:rsidR="00AD0FC3">
                              <w:rPr>
                                <w:b/>
                                <w:bCs/>
                              </w:rPr>
                              <w:t xml:space="preserve"> </w:t>
                            </w:r>
                            <w:r w:rsidR="00AD0FC3" w:rsidRPr="00E37F03">
                              <w:rPr>
                                <w:b/>
                              </w:rPr>
                              <w:t xml:space="preserve"> </w:t>
                            </w:r>
                            <w:r w:rsidR="00AD0FC3">
                              <w:t xml:space="preserve">Do stakeholders consider the proposed approach to modify the CDR Rules to require the data holder’s nominated representative appointment process to be quick, easy to find, easy to understand and easy to use </w:t>
                            </w:r>
                            <w:r w:rsidR="00230A83">
                              <w:t>a desirable change</w:t>
                            </w:r>
                            <w:r w:rsidR="00AD0FC3">
                              <w:t xml:space="preserve">? </w:t>
                            </w:r>
                          </w:p>
                          <w:p w14:paraId="6FFB7F97" w14:textId="2336409C" w:rsidR="00AD0FC3" w:rsidRDefault="00C078E9" w:rsidP="00AD0FC3">
                            <w:pPr>
                              <w:pStyle w:val="Bullet"/>
                              <w:numPr>
                                <w:ilvl w:val="0"/>
                                <w:numId w:val="0"/>
                              </w:numPr>
                              <w:ind w:left="567" w:hanging="567"/>
                            </w:pPr>
                            <w:r>
                              <w:rPr>
                                <w:b/>
                              </w:rPr>
                              <w:t>2</w:t>
                            </w:r>
                            <w:r w:rsidR="00AD0FC3" w:rsidRPr="00581BAD">
                              <w:rPr>
                                <w:b/>
                              </w:rPr>
                              <w:t>.</w:t>
                            </w:r>
                            <w:r w:rsidR="00454F0B">
                              <w:rPr>
                                <w:b/>
                              </w:rPr>
                              <w:t>2</w:t>
                            </w:r>
                            <w:r w:rsidR="00AD0FC3">
                              <w:rPr>
                                <w:b/>
                                <w:bCs/>
                              </w:rPr>
                              <w:t xml:space="preserve">  </w:t>
                            </w:r>
                            <w:r w:rsidR="00AD0FC3">
                              <w:rPr>
                                <w:b/>
                              </w:rPr>
                              <w:t xml:space="preserve"> </w:t>
                            </w:r>
                            <w:r w:rsidR="00AD0FC3">
                              <w:t xml:space="preserve">Should </w:t>
                            </w:r>
                            <w:r w:rsidR="00AD0FC3" w:rsidRPr="002D780A">
                              <w:t>data holders be required to provide an online mechanism for appointing nominated representatives?</w:t>
                            </w:r>
                          </w:p>
                          <w:p w14:paraId="1E5AB034" w14:textId="2420FAD6" w:rsidR="00AD0FC3" w:rsidRDefault="00C078E9" w:rsidP="00AD0FC3">
                            <w:pPr>
                              <w:pStyle w:val="Bullet"/>
                              <w:numPr>
                                <w:ilvl w:val="0"/>
                                <w:numId w:val="0"/>
                              </w:numPr>
                              <w:ind w:left="567" w:hanging="567"/>
                              <w:rPr>
                                <w:bCs/>
                              </w:rPr>
                            </w:pPr>
                            <w:r>
                              <w:rPr>
                                <w:b/>
                              </w:rPr>
                              <w:t>2</w:t>
                            </w:r>
                            <w:r w:rsidR="00AD0FC3" w:rsidRPr="003951BB">
                              <w:rPr>
                                <w:b/>
                              </w:rPr>
                              <w:t>.</w:t>
                            </w:r>
                            <w:r w:rsidR="00454F0B">
                              <w:rPr>
                                <w:b/>
                              </w:rPr>
                              <w:t>3</w:t>
                            </w:r>
                            <w:r w:rsidR="00FD6322">
                              <w:rPr>
                                <w:bCs/>
                              </w:rPr>
                              <w:t xml:space="preserve">   </w:t>
                            </w:r>
                            <w:r w:rsidR="00AD0FC3">
                              <w:rPr>
                                <w:bCs/>
                              </w:rPr>
                              <w:t>Should the rules automatically require any account administrators of a non-individual or partnership account be a nominated representative in relation to the account (</w:t>
                            </w:r>
                            <w:r w:rsidR="00CF37C3">
                              <w:t>unless the consumer has indicated they do not agree to this or the nomination has been revoked</w:t>
                            </w:r>
                            <w:r w:rsidR="00AD0FC3">
                              <w:rPr>
                                <w:bCs/>
                              </w:rPr>
                              <w:t xml:space="preserve">)? </w:t>
                            </w:r>
                          </w:p>
                          <w:p w14:paraId="192AB25F" w14:textId="283D5E2B" w:rsidR="00AD0FC3" w:rsidRPr="000E01D2" w:rsidRDefault="00C078E9" w:rsidP="007779DA">
                            <w:pPr>
                              <w:pStyle w:val="Bullet"/>
                              <w:numPr>
                                <w:ilvl w:val="0"/>
                                <w:numId w:val="0"/>
                              </w:numPr>
                              <w:ind w:left="567" w:hanging="567"/>
                              <w:rPr>
                                <w:bCs/>
                              </w:rPr>
                            </w:pPr>
                            <w:r>
                              <w:rPr>
                                <w:b/>
                              </w:rPr>
                              <w:t>2</w:t>
                            </w:r>
                            <w:r w:rsidR="00AD0FC3" w:rsidRPr="00581BAD">
                              <w:rPr>
                                <w:b/>
                              </w:rPr>
                              <w:t>.</w:t>
                            </w:r>
                            <w:r w:rsidR="00454F0B">
                              <w:rPr>
                                <w:b/>
                              </w:rPr>
                              <w:t>4</w:t>
                            </w:r>
                            <w:r w:rsidR="00FD6322">
                              <w:rPr>
                                <w:b/>
                              </w:rPr>
                              <w:t xml:space="preserve"> </w:t>
                            </w:r>
                            <w:r w:rsidR="00AD0FC3" w:rsidRPr="00581BAD">
                              <w:rPr>
                                <w:b/>
                              </w:rPr>
                              <w:t xml:space="preserve"> </w:t>
                            </w:r>
                            <w:r w:rsidR="00AD0FC3">
                              <w:rPr>
                                <w:b/>
                              </w:rPr>
                              <w:t xml:space="preserve"> </w:t>
                            </w:r>
                            <w:r w:rsidR="003D5C6D">
                              <w:t>Should data holders be required to identify the nominated representative who gave an authorisation in the consumer dashboard?</w:t>
                            </w:r>
                            <w:r w:rsidR="00AD0FC3" w:rsidRPr="00581BAD">
                              <w:rPr>
                                <w:b/>
                              </w:rPr>
                              <w:t xml:space="preserve"> </w:t>
                            </w:r>
                          </w:p>
                          <w:p w14:paraId="160995F2" w14:textId="55525DAE" w:rsidR="00AD0FC3" w:rsidRPr="007C6E54" w:rsidRDefault="00C078E9" w:rsidP="00AD0FC3">
                            <w:pPr>
                              <w:pStyle w:val="Bullet"/>
                              <w:numPr>
                                <w:ilvl w:val="0"/>
                                <w:numId w:val="0"/>
                              </w:numPr>
                              <w:ind w:left="567" w:hanging="567"/>
                            </w:pPr>
                            <w:r>
                              <w:rPr>
                                <w:b/>
                              </w:rPr>
                              <w:t>2</w:t>
                            </w:r>
                            <w:r w:rsidR="00AD0FC3" w:rsidRPr="00581BAD">
                              <w:rPr>
                                <w:b/>
                              </w:rPr>
                              <w:t>.</w:t>
                            </w:r>
                            <w:r w:rsidR="00454F0B">
                              <w:rPr>
                                <w:b/>
                              </w:rPr>
                              <w:t>5</w:t>
                            </w:r>
                            <w:r w:rsidR="00AD0FC3" w:rsidRPr="00581BAD">
                              <w:rPr>
                                <w:b/>
                              </w:rPr>
                              <w:t xml:space="preserve"> </w:t>
                            </w:r>
                            <w:r w:rsidR="000E01D2">
                              <w:rPr>
                                <w:b/>
                              </w:rPr>
                              <w:t xml:space="preserve">  </w:t>
                            </w:r>
                            <w:r w:rsidR="003D5C6D">
                              <w:t>Should data holders be required to include a note</w:t>
                            </w:r>
                            <w:r w:rsidR="003D5C6D" w:rsidRPr="003F6A9D">
                              <w:t xml:space="preserve"> on </w:t>
                            </w:r>
                            <w:r w:rsidR="003D5C6D">
                              <w:t xml:space="preserve">each consumer </w:t>
                            </w:r>
                            <w:r w:rsidR="003D5C6D" w:rsidRPr="00581BAD">
                              <w:t>dashboard,</w:t>
                            </w:r>
                            <w:r w:rsidR="003D5C6D" w:rsidRPr="006D682B">
                              <w:t xml:space="preserve"> </w:t>
                            </w:r>
                            <w:r w:rsidR="003D5C6D">
                              <w:t>stating that the data holder dashboard does not display consents given to ADRs or CDR representatives?</w:t>
                            </w:r>
                          </w:p>
                        </w:txbxContent>
                      </wps:txbx>
                      <wps:bodyPr rot="0" vert="horz" wrap="square" lIns="91440" tIns="45720" rIns="91440" bIns="45720" anchor="t" anchorCtr="0">
                        <a:spAutoFit/>
                      </wps:bodyPr>
                    </wps:wsp>
                  </a:graphicData>
                </a:graphic>
              </wp:inline>
            </w:drawing>
          </mc:Choice>
          <mc:Fallback>
            <w:pict>
              <v:shape w14:anchorId="54DDF31F" id="Text Box 13" o:spid="_x0000_s1027" type="#_x0000_t202" style="width:475.45pt;height:2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">
                <v:textbox style="mso-fit-shape-to-text:t">
                  <w:txbxContent>
                    <w:p w14:paraId="34FF4C25" w14:textId="77777777" w:rsidR="00AD0FC3" w:rsidRDefault="00AD0FC3" w:rsidP="00AD0FC3">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4119064D" w14:textId="77777777" w:rsidR="00AD0FC3" w:rsidRDefault="00AD0FC3" w:rsidP="00AD0FC3">
                      <w:pPr>
                        <w:spacing w:before="0"/>
                      </w:pPr>
                    </w:p>
                    <w:p w14:paraId="218E6D15" w14:textId="5E57EA50" w:rsidR="00AD0FC3" w:rsidRPr="00E37F03" w:rsidRDefault="00C078E9" w:rsidP="001D3E07">
                      <w:pPr>
                        <w:pStyle w:val="Bullet"/>
                        <w:numPr>
                          <w:ilvl w:val="0"/>
                          <w:numId w:val="0"/>
                        </w:numPr>
                        <w:ind w:left="520" w:hanging="520"/>
                        <w:rPr>
                          <w:b/>
                        </w:rPr>
                      </w:pPr>
                      <w:r>
                        <w:rPr>
                          <w:b/>
                        </w:rPr>
                        <w:t>2</w:t>
                      </w:r>
                      <w:r w:rsidR="00AD0FC3" w:rsidRPr="00E37F03">
                        <w:rPr>
                          <w:b/>
                        </w:rPr>
                        <w:t>.</w:t>
                      </w:r>
                      <w:r w:rsidR="00454F0B">
                        <w:rPr>
                          <w:b/>
                        </w:rPr>
                        <w:t>1</w:t>
                      </w:r>
                      <w:r w:rsidR="00FD6322">
                        <w:rPr>
                          <w:b/>
                        </w:rPr>
                        <w:t xml:space="preserve"> </w:t>
                      </w:r>
                      <w:r w:rsidR="00AD0FC3">
                        <w:rPr>
                          <w:b/>
                          <w:bCs/>
                        </w:rPr>
                        <w:t xml:space="preserve"> </w:t>
                      </w:r>
                      <w:r w:rsidR="00AD0FC3" w:rsidRPr="00E37F03">
                        <w:rPr>
                          <w:b/>
                        </w:rPr>
                        <w:t xml:space="preserve"> </w:t>
                      </w:r>
                      <w:r w:rsidR="00AD0FC3">
                        <w:t xml:space="preserve">Do stakeholders consider the proposed approach to modify the CDR Rules to require the data holder’s nominated representative appointment process to be quick, easy to find, easy to understand and easy to use </w:t>
                      </w:r>
                      <w:r w:rsidR="00230A83">
                        <w:t>a desirable change</w:t>
                      </w:r>
                      <w:r w:rsidR="00AD0FC3">
                        <w:t xml:space="preserve">? </w:t>
                      </w:r>
                    </w:p>
                    <w:p w14:paraId="6FFB7F97" w14:textId="2336409C" w:rsidR="00AD0FC3" w:rsidRDefault="00C078E9" w:rsidP="00AD0FC3">
                      <w:pPr>
                        <w:pStyle w:val="Bullet"/>
                        <w:numPr>
                          <w:ilvl w:val="0"/>
                          <w:numId w:val="0"/>
                        </w:numPr>
                        <w:ind w:left="567" w:hanging="567"/>
                      </w:pPr>
                      <w:r>
                        <w:rPr>
                          <w:b/>
                        </w:rPr>
                        <w:t>2</w:t>
                      </w:r>
                      <w:r w:rsidR="00AD0FC3" w:rsidRPr="00581BAD">
                        <w:rPr>
                          <w:b/>
                        </w:rPr>
                        <w:t>.</w:t>
                      </w:r>
                      <w:r w:rsidR="00454F0B">
                        <w:rPr>
                          <w:b/>
                        </w:rPr>
                        <w:t>2</w:t>
                      </w:r>
                      <w:r w:rsidR="00AD0FC3">
                        <w:rPr>
                          <w:b/>
                          <w:bCs/>
                        </w:rPr>
                        <w:t xml:space="preserve">  </w:t>
                      </w:r>
                      <w:r w:rsidR="00AD0FC3">
                        <w:rPr>
                          <w:b/>
                        </w:rPr>
                        <w:t xml:space="preserve"> </w:t>
                      </w:r>
                      <w:r w:rsidR="00AD0FC3">
                        <w:t xml:space="preserve">Should </w:t>
                      </w:r>
                      <w:r w:rsidR="00AD0FC3" w:rsidRPr="002D780A">
                        <w:t>data holders be required to provide an online mechanism for appointing nominated representatives?</w:t>
                      </w:r>
                    </w:p>
                    <w:p w14:paraId="1E5AB034" w14:textId="2420FAD6" w:rsidR="00AD0FC3" w:rsidRDefault="00C078E9" w:rsidP="00AD0FC3">
                      <w:pPr>
                        <w:pStyle w:val="Bullet"/>
                        <w:numPr>
                          <w:ilvl w:val="0"/>
                          <w:numId w:val="0"/>
                        </w:numPr>
                        <w:ind w:left="567" w:hanging="567"/>
                        <w:rPr>
                          <w:bCs/>
                        </w:rPr>
                      </w:pPr>
                      <w:r>
                        <w:rPr>
                          <w:b/>
                        </w:rPr>
                        <w:t>2</w:t>
                      </w:r>
                      <w:r w:rsidR="00AD0FC3" w:rsidRPr="003951BB">
                        <w:rPr>
                          <w:b/>
                        </w:rPr>
                        <w:t>.</w:t>
                      </w:r>
                      <w:r w:rsidR="00454F0B">
                        <w:rPr>
                          <w:b/>
                        </w:rPr>
                        <w:t>3</w:t>
                      </w:r>
                      <w:r w:rsidR="00FD6322">
                        <w:rPr>
                          <w:bCs/>
                        </w:rPr>
                        <w:t xml:space="preserve">   </w:t>
                      </w:r>
                      <w:r w:rsidR="00AD0FC3">
                        <w:rPr>
                          <w:bCs/>
                        </w:rPr>
                        <w:t>Should the rules automatically require any account administrators of a non-individual or partnership account be a nominated representative in relation to the account (</w:t>
                      </w:r>
                      <w:r w:rsidR="00CF37C3">
                        <w:t xml:space="preserve">unless the consumer has indicated they do not agree to </w:t>
                      </w:r>
                      <w:proofErr w:type="gramStart"/>
                      <w:r w:rsidR="00CF37C3">
                        <w:t>this</w:t>
                      </w:r>
                      <w:proofErr w:type="gramEnd"/>
                      <w:r w:rsidR="00CF37C3">
                        <w:t xml:space="preserve"> or the nomination has been revoked</w:t>
                      </w:r>
                      <w:r w:rsidR="00AD0FC3">
                        <w:rPr>
                          <w:bCs/>
                        </w:rPr>
                        <w:t xml:space="preserve">)? </w:t>
                      </w:r>
                    </w:p>
                    <w:p w14:paraId="192AB25F" w14:textId="283D5E2B" w:rsidR="00AD0FC3" w:rsidRPr="000E01D2" w:rsidRDefault="00C078E9" w:rsidP="007779DA">
                      <w:pPr>
                        <w:pStyle w:val="Bullet"/>
                        <w:numPr>
                          <w:ilvl w:val="0"/>
                          <w:numId w:val="0"/>
                        </w:numPr>
                        <w:ind w:left="567" w:hanging="567"/>
                        <w:rPr>
                          <w:bCs/>
                        </w:rPr>
                      </w:pPr>
                      <w:r>
                        <w:rPr>
                          <w:b/>
                        </w:rPr>
                        <w:t>2</w:t>
                      </w:r>
                      <w:r w:rsidR="00AD0FC3" w:rsidRPr="00581BAD">
                        <w:rPr>
                          <w:b/>
                        </w:rPr>
                        <w:t>.</w:t>
                      </w:r>
                      <w:r w:rsidR="00454F0B">
                        <w:rPr>
                          <w:b/>
                        </w:rPr>
                        <w:t>4</w:t>
                      </w:r>
                      <w:r w:rsidR="00FD6322">
                        <w:rPr>
                          <w:b/>
                        </w:rPr>
                        <w:t xml:space="preserve"> </w:t>
                      </w:r>
                      <w:r w:rsidR="00AD0FC3" w:rsidRPr="00581BAD">
                        <w:rPr>
                          <w:b/>
                        </w:rPr>
                        <w:t xml:space="preserve"> </w:t>
                      </w:r>
                      <w:r w:rsidR="00AD0FC3">
                        <w:rPr>
                          <w:b/>
                        </w:rPr>
                        <w:t xml:space="preserve"> </w:t>
                      </w:r>
                      <w:r w:rsidR="003D5C6D">
                        <w:t>Should data holders be required to identify the nominated representative who gave an authorisation in the consumer dashboard?</w:t>
                      </w:r>
                      <w:r w:rsidR="00AD0FC3" w:rsidRPr="00581BAD">
                        <w:rPr>
                          <w:b/>
                        </w:rPr>
                        <w:t xml:space="preserve"> </w:t>
                      </w:r>
                    </w:p>
                    <w:p w14:paraId="160995F2" w14:textId="55525DAE" w:rsidR="00AD0FC3" w:rsidRPr="007C6E54" w:rsidRDefault="00C078E9" w:rsidP="00AD0FC3">
                      <w:pPr>
                        <w:pStyle w:val="Bullet"/>
                        <w:numPr>
                          <w:ilvl w:val="0"/>
                          <w:numId w:val="0"/>
                        </w:numPr>
                        <w:ind w:left="567" w:hanging="567"/>
                      </w:pPr>
                      <w:r>
                        <w:rPr>
                          <w:b/>
                        </w:rPr>
                        <w:t>2</w:t>
                      </w:r>
                      <w:r w:rsidR="00AD0FC3" w:rsidRPr="00581BAD">
                        <w:rPr>
                          <w:b/>
                        </w:rPr>
                        <w:t>.</w:t>
                      </w:r>
                      <w:r w:rsidR="00454F0B">
                        <w:rPr>
                          <w:b/>
                        </w:rPr>
                        <w:t>5</w:t>
                      </w:r>
                      <w:r w:rsidR="00AD0FC3" w:rsidRPr="00581BAD">
                        <w:rPr>
                          <w:b/>
                        </w:rPr>
                        <w:t xml:space="preserve"> </w:t>
                      </w:r>
                      <w:r w:rsidR="000E01D2">
                        <w:rPr>
                          <w:b/>
                        </w:rPr>
                        <w:t xml:space="preserve">  </w:t>
                      </w:r>
                      <w:r w:rsidR="003D5C6D">
                        <w:t>Should data holders be required to include a note</w:t>
                      </w:r>
                      <w:r w:rsidR="003D5C6D" w:rsidRPr="003F6A9D">
                        <w:t xml:space="preserve"> on </w:t>
                      </w:r>
                      <w:r w:rsidR="003D5C6D">
                        <w:t xml:space="preserve">each consumer </w:t>
                      </w:r>
                      <w:r w:rsidR="003D5C6D" w:rsidRPr="00581BAD">
                        <w:t>dashboard,</w:t>
                      </w:r>
                      <w:r w:rsidR="003D5C6D" w:rsidRPr="006D682B">
                        <w:t xml:space="preserve"> </w:t>
                      </w:r>
                      <w:r w:rsidR="003D5C6D">
                        <w:t>stating that the data holder dashboard does not display consents given to ADRs or CDR representatives?</w:t>
                      </w:r>
                    </w:p>
                  </w:txbxContent>
                </v:textbox>
                <w10:anchorlock/>
              </v:shape>
            </w:pict>
          </mc:Fallback>
        </mc:AlternateContent>
      </w:r>
    </w:p>
    <w:p w14:paraId="42B4D83C" w14:textId="77777777" w:rsidR="00454F0B" w:rsidRPr="007B799F" w:rsidRDefault="00454F0B" w:rsidP="007B799F">
      <w:pPr>
        <w:spacing w:before="0"/>
      </w:pPr>
    </w:p>
    <w:p w14:paraId="30BB372C" w14:textId="46170177" w:rsidR="00032D54" w:rsidRPr="0051489A" w:rsidRDefault="00A744AF" w:rsidP="00A433BD">
      <w:pPr>
        <w:pStyle w:val="Heading2"/>
        <w:keepNext/>
        <w:spacing w:before="0" w:after="240"/>
        <w:rPr>
          <w:rFonts w:asciiTheme="majorHAnsi" w:eastAsia="Wingdings" w:hAnsiTheme="majorHAnsi"/>
        </w:rPr>
      </w:pPr>
      <w:bookmarkStart w:id="19" w:name="_Toc143704911"/>
      <w:r>
        <w:rPr>
          <w:rFonts w:asciiTheme="majorHAnsi" w:eastAsia="Wingdings" w:hAnsiTheme="majorHAnsi"/>
        </w:rPr>
        <w:t>3</w:t>
      </w:r>
      <w:r w:rsidR="000C039B" w:rsidRPr="0051489A">
        <w:rPr>
          <w:rFonts w:asciiTheme="majorHAnsi" w:eastAsia="Wingdings" w:hAnsiTheme="majorHAnsi"/>
        </w:rPr>
        <w:t xml:space="preserve">. </w:t>
      </w:r>
      <w:r w:rsidR="00D631E5" w:rsidRPr="0051489A">
        <w:rPr>
          <w:rFonts w:asciiTheme="majorHAnsi" w:eastAsia="Wingdings" w:hAnsiTheme="majorHAnsi"/>
        </w:rPr>
        <w:t>Avoidance of harm</w:t>
      </w:r>
      <w:bookmarkEnd w:id="19"/>
      <w:r w:rsidR="00B80D64" w:rsidRPr="0051489A">
        <w:rPr>
          <w:rFonts w:asciiTheme="majorHAnsi" w:eastAsia="Wingdings" w:hAnsiTheme="majorHAnsi"/>
        </w:rPr>
        <w:t xml:space="preserve"> </w:t>
      </w:r>
      <w:bookmarkEnd w:id="17"/>
    </w:p>
    <w:p w14:paraId="6618AAF6" w14:textId="68EB6122" w:rsidR="00D7600D" w:rsidRPr="0051489A" w:rsidRDefault="00D7600D" w:rsidP="00D7600D">
      <w:pPr>
        <w:rPr>
          <w:rFonts w:asciiTheme="majorHAnsi" w:hAnsiTheme="majorHAnsi"/>
        </w:rPr>
      </w:pPr>
      <w:proofErr w:type="gramStart"/>
      <w:r w:rsidRPr="0051489A">
        <w:rPr>
          <w:rFonts w:asciiTheme="majorHAnsi" w:hAnsiTheme="majorHAnsi"/>
        </w:rPr>
        <w:t>As a general rule</w:t>
      </w:r>
      <w:proofErr w:type="gramEnd"/>
      <w:r w:rsidRPr="0051489A">
        <w:rPr>
          <w:rFonts w:asciiTheme="majorHAnsi" w:hAnsiTheme="majorHAnsi"/>
        </w:rPr>
        <w:t xml:space="preserve">, data holders are required to share data when they receive a valid request from an </w:t>
      </w:r>
      <w:r w:rsidR="00CF4D41" w:rsidRPr="0051489A">
        <w:rPr>
          <w:rFonts w:asciiTheme="majorHAnsi" w:hAnsiTheme="majorHAnsi"/>
        </w:rPr>
        <w:t>accredited person</w:t>
      </w:r>
      <w:r w:rsidRPr="0051489A">
        <w:rPr>
          <w:rFonts w:asciiTheme="majorHAnsi" w:hAnsiTheme="majorHAnsi"/>
        </w:rPr>
        <w:t>. However</w:t>
      </w:r>
      <w:r w:rsidR="00943210" w:rsidRPr="0051489A">
        <w:rPr>
          <w:rFonts w:asciiTheme="majorHAnsi" w:hAnsiTheme="majorHAnsi"/>
        </w:rPr>
        <w:t>,</w:t>
      </w:r>
      <w:r w:rsidR="0010507C" w:rsidRPr="0051489A">
        <w:rPr>
          <w:rFonts w:asciiTheme="majorHAnsi" w:hAnsiTheme="majorHAnsi"/>
        </w:rPr>
        <w:t xml:space="preserve"> a</w:t>
      </w:r>
      <w:r w:rsidRPr="0051489A">
        <w:rPr>
          <w:rFonts w:asciiTheme="majorHAnsi" w:hAnsiTheme="majorHAnsi"/>
        </w:rPr>
        <w:t xml:space="preserve"> data holder</w:t>
      </w:r>
      <w:r w:rsidR="0010507C" w:rsidRPr="0051489A">
        <w:rPr>
          <w:rFonts w:asciiTheme="majorHAnsi" w:hAnsiTheme="majorHAnsi"/>
        </w:rPr>
        <w:t xml:space="preserve"> is</w:t>
      </w:r>
      <w:r w:rsidRPr="0051489A">
        <w:rPr>
          <w:rFonts w:asciiTheme="majorHAnsi" w:hAnsiTheme="majorHAnsi"/>
        </w:rPr>
        <w:t xml:space="preserve"> exempt from this requirement</w:t>
      </w:r>
      <w:r w:rsidR="00943210" w:rsidRPr="0051489A">
        <w:rPr>
          <w:rFonts w:asciiTheme="majorHAnsi" w:hAnsiTheme="majorHAnsi"/>
        </w:rPr>
        <w:t xml:space="preserve"> in some circumstances</w:t>
      </w:r>
      <w:r w:rsidRPr="0051489A">
        <w:rPr>
          <w:rFonts w:asciiTheme="majorHAnsi" w:hAnsiTheme="majorHAnsi"/>
        </w:rPr>
        <w:t xml:space="preserve">, including where it considers refusal to share </w:t>
      </w:r>
      <w:r w:rsidR="00C10D6F" w:rsidRPr="0051489A">
        <w:rPr>
          <w:rFonts w:asciiTheme="majorHAnsi" w:hAnsiTheme="majorHAnsi"/>
        </w:rPr>
        <w:t xml:space="preserve">data is </w:t>
      </w:r>
      <w:r w:rsidRPr="0051489A">
        <w:rPr>
          <w:rFonts w:asciiTheme="majorHAnsi" w:hAnsiTheme="majorHAnsi"/>
        </w:rPr>
        <w:t xml:space="preserve">necessary to prevent physical, </w:t>
      </w:r>
      <w:proofErr w:type="gramStart"/>
      <w:r w:rsidRPr="0051489A">
        <w:rPr>
          <w:rFonts w:asciiTheme="majorHAnsi" w:hAnsiTheme="majorHAnsi"/>
        </w:rPr>
        <w:t>psychological</w:t>
      </w:r>
      <w:proofErr w:type="gramEnd"/>
      <w:r w:rsidRPr="0051489A">
        <w:rPr>
          <w:rFonts w:asciiTheme="majorHAnsi" w:hAnsiTheme="majorHAnsi"/>
        </w:rPr>
        <w:t xml:space="preserve"> or financial harm or abuse.</w:t>
      </w:r>
      <w:r w:rsidR="005F10E9" w:rsidRPr="0051489A">
        <w:rPr>
          <w:rStyle w:val="FootnoteReference"/>
          <w:rFonts w:asciiTheme="majorHAnsi" w:hAnsiTheme="majorHAnsi"/>
        </w:rPr>
        <w:footnoteReference w:id="9"/>
      </w:r>
      <w:r w:rsidRPr="0051489A">
        <w:rPr>
          <w:rFonts w:asciiTheme="majorHAnsi" w:hAnsiTheme="majorHAnsi"/>
        </w:rPr>
        <w:t xml:space="preserve"> </w:t>
      </w:r>
      <w:r w:rsidR="00737A5B" w:rsidRPr="0051489A">
        <w:rPr>
          <w:rFonts w:asciiTheme="majorHAnsi" w:hAnsiTheme="majorHAnsi"/>
        </w:rPr>
        <w:t xml:space="preserve">In </w:t>
      </w:r>
      <w:r w:rsidR="001B0B50" w:rsidRPr="0051489A">
        <w:rPr>
          <w:rFonts w:asciiTheme="majorHAnsi" w:hAnsiTheme="majorHAnsi"/>
        </w:rPr>
        <w:t>these</w:t>
      </w:r>
      <w:r w:rsidR="00737A5B" w:rsidRPr="0051489A">
        <w:rPr>
          <w:rFonts w:asciiTheme="majorHAnsi" w:hAnsiTheme="majorHAnsi"/>
        </w:rPr>
        <w:t xml:space="preserve"> </w:t>
      </w:r>
      <w:r w:rsidR="00FD7AB7" w:rsidRPr="0051489A">
        <w:rPr>
          <w:rFonts w:asciiTheme="majorHAnsi" w:hAnsiTheme="majorHAnsi"/>
        </w:rPr>
        <w:t>circumstances</w:t>
      </w:r>
      <w:r w:rsidR="00737A5B" w:rsidRPr="0051489A">
        <w:rPr>
          <w:rFonts w:asciiTheme="majorHAnsi" w:hAnsiTheme="majorHAnsi"/>
        </w:rPr>
        <w:t xml:space="preserve">, </w:t>
      </w:r>
      <w:r w:rsidR="00CF1254" w:rsidRPr="0051489A">
        <w:rPr>
          <w:rFonts w:asciiTheme="majorHAnsi" w:hAnsiTheme="majorHAnsi"/>
        </w:rPr>
        <w:t>the</w:t>
      </w:r>
      <w:r w:rsidR="00737A5B" w:rsidRPr="0051489A">
        <w:rPr>
          <w:rFonts w:asciiTheme="majorHAnsi" w:hAnsiTheme="majorHAnsi"/>
        </w:rPr>
        <w:t xml:space="preserve"> </w:t>
      </w:r>
      <w:r w:rsidRPr="0051489A">
        <w:rPr>
          <w:rFonts w:asciiTheme="majorHAnsi" w:hAnsiTheme="majorHAnsi"/>
        </w:rPr>
        <w:t>data holder’s options</w:t>
      </w:r>
      <w:r w:rsidR="00737A5B" w:rsidRPr="0051489A">
        <w:rPr>
          <w:rFonts w:asciiTheme="majorHAnsi" w:hAnsiTheme="majorHAnsi"/>
        </w:rPr>
        <w:t xml:space="preserve"> are limited</w:t>
      </w:r>
      <w:r w:rsidRPr="0051489A">
        <w:rPr>
          <w:rFonts w:asciiTheme="majorHAnsi" w:hAnsiTheme="majorHAnsi"/>
        </w:rPr>
        <w:t xml:space="preserve"> to either sharing data in full compliance with the rules</w:t>
      </w:r>
      <w:r w:rsidR="002470B4" w:rsidRPr="0051489A">
        <w:rPr>
          <w:rFonts w:asciiTheme="majorHAnsi" w:hAnsiTheme="majorHAnsi"/>
        </w:rPr>
        <w:t>,</w:t>
      </w:r>
      <w:r w:rsidRPr="0051489A">
        <w:rPr>
          <w:rFonts w:asciiTheme="majorHAnsi" w:hAnsiTheme="majorHAnsi"/>
        </w:rPr>
        <w:t xml:space="preserve"> or not sharing data at all</w:t>
      </w:r>
      <w:r w:rsidR="00BE72CF" w:rsidRPr="0051489A">
        <w:rPr>
          <w:rFonts w:asciiTheme="majorHAnsi" w:hAnsiTheme="majorHAnsi"/>
        </w:rPr>
        <w:t xml:space="preserve">. Data holders are not, for example, able to </w:t>
      </w:r>
      <w:r w:rsidRPr="0051489A">
        <w:rPr>
          <w:rFonts w:asciiTheme="majorHAnsi" w:hAnsiTheme="majorHAnsi"/>
        </w:rPr>
        <w:t xml:space="preserve">share data </w:t>
      </w:r>
      <w:r w:rsidR="00EA4B7B" w:rsidRPr="0051489A">
        <w:rPr>
          <w:rFonts w:asciiTheme="majorHAnsi" w:hAnsiTheme="majorHAnsi"/>
        </w:rPr>
        <w:t>without</w:t>
      </w:r>
      <w:r w:rsidR="00D86A61" w:rsidRPr="0051489A">
        <w:rPr>
          <w:rFonts w:asciiTheme="majorHAnsi" w:hAnsiTheme="majorHAnsi"/>
        </w:rPr>
        <w:t xml:space="preserve"> having to</w:t>
      </w:r>
      <w:r w:rsidR="00EA4B7B" w:rsidRPr="0051489A">
        <w:rPr>
          <w:rFonts w:asciiTheme="majorHAnsi" w:hAnsiTheme="majorHAnsi"/>
        </w:rPr>
        <w:t xml:space="preserve"> </w:t>
      </w:r>
      <w:r w:rsidRPr="0051489A">
        <w:rPr>
          <w:rFonts w:asciiTheme="majorHAnsi" w:hAnsiTheme="majorHAnsi"/>
        </w:rPr>
        <w:t xml:space="preserve">comply with </w:t>
      </w:r>
      <w:r w:rsidR="00825B4E" w:rsidRPr="0051489A">
        <w:rPr>
          <w:rFonts w:asciiTheme="majorHAnsi" w:hAnsiTheme="majorHAnsi"/>
        </w:rPr>
        <w:t>the</w:t>
      </w:r>
      <w:r w:rsidRPr="0051489A">
        <w:rPr>
          <w:rFonts w:asciiTheme="majorHAnsi" w:hAnsiTheme="majorHAnsi"/>
        </w:rPr>
        <w:t xml:space="preserve"> </w:t>
      </w:r>
      <w:r w:rsidR="00F023E5" w:rsidRPr="0051489A">
        <w:rPr>
          <w:rFonts w:asciiTheme="majorHAnsi" w:hAnsiTheme="majorHAnsi"/>
        </w:rPr>
        <w:t>requirements to provide notifications</w:t>
      </w:r>
      <w:r w:rsidR="00F5058B">
        <w:rPr>
          <w:rFonts w:asciiTheme="majorHAnsi" w:hAnsiTheme="majorHAnsi"/>
        </w:rPr>
        <w:t xml:space="preserve"> </w:t>
      </w:r>
      <w:r w:rsidR="00F023E5" w:rsidRPr="0051489A">
        <w:rPr>
          <w:rFonts w:asciiTheme="majorHAnsi" w:hAnsiTheme="majorHAnsi"/>
        </w:rPr>
        <w:t>or records</w:t>
      </w:r>
      <w:r w:rsidRPr="0051489A">
        <w:rPr>
          <w:rFonts w:asciiTheme="majorHAnsi" w:hAnsiTheme="majorHAnsi"/>
        </w:rPr>
        <w:t xml:space="preserve">. </w:t>
      </w:r>
    </w:p>
    <w:p w14:paraId="4169E664" w14:textId="42EFE236" w:rsidR="00F35374" w:rsidRPr="0051489A" w:rsidRDefault="00D7600D" w:rsidP="00D7600D">
      <w:pPr>
        <w:rPr>
          <w:rFonts w:asciiTheme="majorHAnsi" w:hAnsiTheme="majorHAnsi"/>
        </w:rPr>
      </w:pPr>
      <w:r w:rsidRPr="0051489A">
        <w:rPr>
          <w:rFonts w:asciiTheme="majorHAnsi" w:hAnsiTheme="majorHAnsi"/>
        </w:rPr>
        <w:t xml:space="preserve">There is a more comprehensive </w:t>
      </w:r>
      <w:r w:rsidRPr="0051489A">
        <w:rPr>
          <w:rFonts w:asciiTheme="majorHAnsi" w:hAnsiTheme="majorHAnsi"/>
          <w:i/>
        </w:rPr>
        <w:t>avoidance of harm</w:t>
      </w:r>
      <w:r w:rsidRPr="0051489A">
        <w:rPr>
          <w:rFonts w:asciiTheme="majorHAnsi" w:hAnsiTheme="majorHAnsi"/>
        </w:rPr>
        <w:t xml:space="preserve"> provision that applies to joint accounts, which </w:t>
      </w:r>
      <w:r w:rsidR="00025C3A" w:rsidRPr="0051489A">
        <w:rPr>
          <w:rFonts w:asciiTheme="majorHAnsi" w:hAnsiTheme="majorHAnsi"/>
        </w:rPr>
        <w:t>provides that a data holder is not liable for a failure to compl</w:t>
      </w:r>
      <w:r w:rsidR="00083A1F" w:rsidRPr="0051489A">
        <w:rPr>
          <w:rFonts w:asciiTheme="majorHAnsi" w:hAnsiTheme="majorHAnsi"/>
        </w:rPr>
        <w:t>y</w:t>
      </w:r>
      <w:r w:rsidR="00046F80" w:rsidRPr="0051489A">
        <w:rPr>
          <w:rFonts w:asciiTheme="majorHAnsi" w:hAnsiTheme="majorHAnsi"/>
        </w:rPr>
        <w:t xml:space="preserve"> with </w:t>
      </w:r>
      <w:r w:rsidR="005D5639" w:rsidRPr="0051489A">
        <w:rPr>
          <w:rFonts w:asciiTheme="majorHAnsi" w:hAnsiTheme="majorHAnsi"/>
        </w:rPr>
        <w:t>its</w:t>
      </w:r>
      <w:r w:rsidR="00D162F7" w:rsidRPr="0051489A">
        <w:rPr>
          <w:rFonts w:asciiTheme="majorHAnsi" w:hAnsiTheme="majorHAnsi"/>
        </w:rPr>
        <w:t xml:space="preserve"> obligations </w:t>
      </w:r>
      <w:r w:rsidR="00027F0A" w:rsidRPr="0051489A">
        <w:rPr>
          <w:rFonts w:asciiTheme="majorHAnsi" w:hAnsiTheme="majorHAnsi"/>
        </w:rPr>
        <w:t>if it consider</w:t>
      </w:r>
      <w:r w:rsidR="00C6250B" w:rsidRPr="0051489A">
        <w:rPr>
          <w:rFonts w:asciiTheme="majorHAnsi" w:hAnsiTheme="majorHAnsi"/>
        </w:rPr>
        <w:t>s</w:t>
      </w:r>
      <w:r w:rsidR="00862DC9" w:rsidRPr="0051489A">
        <w:rPr>
          <w:rFonts w:asciiTheme="majorHAnsi" w:hAnsiTheme="majorHAnsi"/>
        </w:rPr>
        <w:t xml:space="preserve"> that the relevant act or omission </w:t>
      </w:r>
      <w:r w:rsidR="00A75CB6" w:rsidRPr="0051489A">
        <w:rPr>
          <w:rFonts w:asciiTheme="majorHAnsi" w:hAnsiTheme="majorHAnsi"/>
        </w:rPr>
        <w:t>i</w:t>
      </w:r>
      <w:r w:rsidR="00862DC9" w:rsidRPr="0051489A">
        <w:rPr>
          <w:rFonts w:asciiTheme="majorHAnsi" w:hAnsiTheme="majorHAnsi"/>
        </w:rPr>
        <w:t>s necessary in order to prevent physical, psychological or financial harm or abuse to any person</w:t>
      </w:r>
      <w:r w:rsidRPr="0051489A">
        <w:rPr>
          <w:rFonts w:asciiTheme="majorHAnsi" w:hAnsiTheme="majorHAnsi"/>
        </w:rPr>
        <w:t>.</w:t>
      </w:r>
      <w:r w:rsidR="00B944EF" w:rsidRPr="0051489A">
        <w:rPr>
          <w:rStyle w:val="FootnoteReference"/>
          <w:rFonts w:asciiTheme="majorHAnsi" w:hAnsiTheme="majorHAnsi"/>
        </w:rPr>
        <w:footnoteReference w:id="10"/>
      </w:r>
      <w:r w:rsidRPr="0051489A">
        <w:rPr>
          <w:rFonts w:asciiTheme="majorHAnsi" w:hAnsiTheme="majorHAnsi"/>
        </w:rPr>
        <w:t xml:space="preserve"> This allows the data holder to share data at the request of a joint account holder who may, for example, be seeking to use CDR data in preparation for leaving an abusive relationship, without complying with notification requirements that would alert the perpetrator to the request.</w:t>
      </w:r>
      <w:r w:rsidR="003E048A" w:rsidRPr="0051489A">
        <w:rPr>
          <w:rFonts w:asciiTheme="majorHAnsi" w:hAnsiTheme="majorHAnsi"/>
        </w:rPr>
        <w:t xml:space="preserve"> </w:t>
      </w:r>
    </w:p>
    <w:p w14:paraId="5B638CC3" w14:textId="5CEBEE48" w:rsidR="00D7600D" w:rsidRPr="0051489A" w:rsidRDefault="003E048A" w:rsidP="00D7600D">
      <w:pPr>
        <w:rPr>
          <w:rFonts w:asciiTheme="majorHAnsi" w:hAnsiTheme="majorHAnsi"/>
        </w:rPr>
      </w:pPr>
      <w:r w:rsidRPr="0051489A">
        <w:rPr>
          <w:rFonts w:asciiTheme="majorHAnsi" w:hAnsiTheme="majorHAnsi"/>
        </w:rPr>
        <w:t>However, this avoidance of harm provision is limited to</w:t>
      </w:r>
      <w:r w:rsidR="008A3659" w:rsidRPr="0051489A">
        <w:rPr>
          <w:rFonts w:asciiTheme="majorHAnsi" w:hAnsiTheme="majorHAnsi"/>
        </w:rPr>
        <w:t xml:space="preserve"> data holder </w:t>
      </w:r>
      <w:r w:rsidR="00A33633" w:rsidRPr="0051489A">
        <w:rPr>
          <w:rFonts w:asciiTheme="majorHAnsi" w:hAnsiTheme="majorHAnsi"/>
        </w:rPr>
        <w:t>obligations in relation to</w:t>
      </w:r>
      <w:r w:rsidR="008A3659" w:rsidRPr="0051489A">
        <w:rPr>
          <w:rFonts w:asciiTheme="majorHAnsi" w:hAnsiTheme="majorHAnsi"/>
        </w:rPr>
        <w:t xml:space="preserve"> joint account</w:t>
      </w:r>
      <w:r w:rsidR="00A33633" w:rsidRPr="0051489A">
        <w:rPr>
          <w:rFonts w:asciiTheme="majorHAnsi" w:hAnsiTheme="majorHAnsi"/>
        </w:rPr>
        <w:t>s</w:t>
      </w:r>
      <w:r w:rsidR="00545959" w:rsidRPr="0051489A">
        <w:rPr>
          <w:rFonts w:asciiTheme="majorHAnsi" w:hAnsiTheme="majorHAnsi"/>
        </w:rPr>
        <w:t>, so</w:t>
      </w:r>
      <w:r w:rsidRPr="0051489A">
        <w:rPr>
          <w:rFonts w:asciiTheme="majorHAnsi" w:hAnsiTheme="majorHAnsi"/>
        </w:rPr>
        <w:t xml:space="preserve"> </w:t>
      </w:r>
      <w:r w:rsidR="00487C86" w:rsidRPr="0051489A">
        <w:rPr>
          <w:rFonts w:asciiTheme="majorHAnsi" w:hAnsiTheme="majorHAnsi"/>
        </w:rPr>
        <w:t xml:space="preserve">it does not apply to the data holder’s obligation to </w:t>
      </w:r>
      <w:r w:rsidR="0057370C" w:rsidRPr="0051489A">
        <w:rPr>
          <w:rFonts w:asciiTheme="majorHAnsi" w:hAnsiTheme="majorHAnsi"/>
        </w:rPr>
        <w:t>provide</w:t>
      </w:r>
      <w:r w:rsidR="009C7164" w:rsidRPr="0051489A">
        <w:rPr>
          <w:rFonts w:asciiTheme="majorHAnsi" w:hAnsiTheme="majorHAnsi"/>
        </w:rPr>
        <w:t xml:space="preserve"> certain records </w:t>
      </w:r>
      <w:r w:rsidR="00A33633" w:rsidRPr="0051489A">
        <w:rPr>
          <w:rFonts w:asciiTheme="majorHAnsi" w:hAnsiTheme="majorHAnsi"/>
        </w:rPr>
        <w:t xml:space="preserve">to </w:t>
      </w:r>
      <w:r w:rsidR="009C7164" w:rsidRPr="0051489A">
        <w:rPr>
          <w:rFonts w:asciiTheme="majorHAnsi" w:hAnsiTheme="majorHAnsi"/>
        </w:rPr>
        <w:t>a CDR consume</w:t>
      </w:r>
      <w:r w:rsidR="00A33633" w:rsidRPr="0051489A">
        <w:rPr>
          <w:rFonts w:asciiTheme="majorHAnsi" w:hAnsiTheme="majorHAnsi"/>
        </w:rPr>
        <w:t>r</w:t>
      </w:r>
      <w:r w:rsidR="009C7164" w:rsidRPr="0051489A">
        <w:rPr>
          <w:rFonts w:asciiTheme="majorHAnsi" w:hAnsiTheme="majorHAnsi"/>
        </w:rPr>
        <w:t>.</w:t>
      </w:r>
      <w:r w:rsidR="00C44B9F" w:rsidRPr="0051489A">
        <w:rPr>
          <w:rStyle w:val="FootnoteReference"/>
          <w:rFonts w:asciiTheme="majorHAnsi" w:hAnsiTheme="majorHAnsi"/>
        </w:rPr>
        <w:footnoteReference w:id="11"/>
      </w:r>
      <w:r w:rsidR="009C7164" w:rsidRPr="0051489A">
        <w:rPr>
          <w:rFonts w:asciiTheme="majorHAnsi" w:hAnsiTheme="majorHAnsi"/>
        </w:rPr>
        <w:t xml:space="preserve"> </w:t>
      </w:r>
      <w:r w:rsidR="002E58D7" w:rsidRPr="0051489A">
        <w:rPr>
          <w:rFonts w:asciiTheme="majorHAnsi" w:hAnsiTheme="majorHAnsi"/>
        </w:rPr>
        <w:t xml:space="preserve">Under these obligations, data holders are required to provide any </w:t>
      </w:r>
      <w:r w:rsidR="00885138" w:rsidRPr="0051489A">
        <w:rPr>
          <w:rFonts w:asciiTheme="majorHAnsi" w:hAnsiTheme="majorHAnsi"/>
        </w:rPr>
        <w:t xml:space="preserve">of the holders of a joint account with records relating to the sharing of </w:t>
      </w:r>
      <w:r w:rsidR="00766DE9" w:rsidRPr="0051489A">
        <w:rPr>
          <w:rFonts w:asciiTheme="majorHAnsi" w:hAnsiTheme="majorHAnsi"/>
        </w:rPr>
        <w:t xml:space="preserve">CDR data from </w:t>
      </w:r>
      <w:r w:rsidR="00766DE9" w:rsidRPr="0051489A">
        <w:rPr>
          <w:rFonts w:asciiTheme="majorHAnsi" w:hAnsiTheme="majorHAnsi"/>
        </w:rPr>
        <w:lastRenderedPageBreak/>
        <w:t>that account</w:t>
      </w:r>
      <w:r w:rsidR="00A33633" w:rsidRPr="0051489A">
        <w:rPr>
          <w:rFonts w:asciiTheme="majorHAnsi" w:hAnsiTheme="majorHAnsi"/>
        </w:rPr>
        <w:t>, if requested</w:t>
      </w:r>
      <w:r w:rsidR="00766DE9" w:rsidRPr="0051489A">
        <w:rPr>
          <w:rFonts w:asciiTheme="majorHAnsi" w:hAnsiTheme="majorHAnsi"/>
        </w:rPr>
        <w:t xml:space="preserve">. </w:t>
      </w:r>
      <w:r w:rsidR="00785FDA" w:rsidRPr="0051489A">
        <w:rPr>
          <w:rFonts w:asciiTheme="majorHAnsi" w:hAnsiTheme="majorHAnsi"/>
        </w:rPr>
        <w:t>As a result, it is possible that</w:t>
      </w:r>
      <w:r w:rsidR="003A2D37" w:rsidRPr="0051489A" w:rsidDel="00C1367F">
        <w:rPr>
          <w:rFonts w:asciiTheme="majorHAnsi" w:hAnsiTheme="majorHAnsi"/>
        </w:rPr>
        <w:t xml:space="preserve"> </w:t>
      </w:r>
      <w:r w:rsidR="00EA6184" w:rsidRPr="0051489A">
        <w:rPr>
          <w:rFonts w:asciiTheme="majorHAnsi" w:hAnsiTheme="majorHAnsi"/>
        </w:rPr>
        <w:t xml:space="preserve">information would be disclosed to an account holder </w:t>
      </w:r>
      <w:r w:rsidR="00D91BB1" w:rsidRPr="0051489A">
        <w:rPr>
          <w:rFonts w:asciiTheme="majorHAnsi" w:hAnsiTheme="majorHAnsi"/>
        </w:rPr>
        <w:t xml:space="preserve">in the form of data holder records, </w:t>
      </w:r>
      <w:r w:rsidR="00C8263E" w:rsidRPr="0051489A">
        <w:rPr>
          <w:rFonts w:asciiTheme="majorHAnsi" w:hAnsiTheme="majorHAnsi"/>
        </w:rPr>
        <w:t xml:space="preserve">that </w:t>
      </w:r>
      <w:r w:rsidR="00F62C6F">
        <w:rPr>
          <w:rFonts w:asciiTheme="majorHAnsi" w:hAnsiTheme="majorHAnsi"/>
        </w:rPr>
        <w:t>would have</w:t>
      </w:r>
      <w:r w:rsidR="00C8263E" w:rsidRPr="0051489A">
        <w:rPr>
          <w:rFonts w:asciiTheme="majorHAnsi" w:hAnsiTheme="majorHAnsi"/>
        </w:rPr>
        <w:t xml:space="preserve"> otherwise been withheld to</w:t>
      </w:r>
      <w:r w:rsidR="00F958F2" w:rsidRPr="0051489A">
        <w:rPr>
          <w:rFonts w:asciiTheme="majorHAnsi" w:hAnsiTheme="majorHAnsi"/>
        </w:rPr>
        <w:t xml:space="preserve"> prevent</w:t>
      </w:r>
      <w:r w:rsidR="00C8263E" w:rsidRPr="0051489A">
        <w:rPr>
          <w:rFonts w:asciiTheme="majorHAnsi" w:hAnsiTheme="majorHAnsi"/>
        </w:rPr>
        <w:t xml:space="preserve"> harm to another account holder</w:t>
      </w:r>
      <w:r w:rsidR="00EF68DA" w:rsidRPr="0051489A">
        <w:rPr>
          <w:rFonts w:asciiTheme="majorHAnsi" w:hAnsiTheme="majorHAnsi"/>
        </w:rPr>
        <w:t>.</w:t>
      </w:r>
    </w:p>
    <w:p w14:paraId="217AFC54" w14:textId="68F6845C" w:rsidR="00C62844" w:rsidRPr="0051489A" w:rsidRDefault="00C1367F" w:rsidP="00C62844">
      <w:pPr>
        <w:rPr>
          <w:rFonts w:asciiTheme="majorHAnsi" w:hAnsiTheme="majorHAnsi"/>
        </w:rPr>
      </w:pPr>
      <w:r w:rsidRPr="0051489A">
        <w:rPr>
          <w:rFonts w:asciiTheme="majorHAnsi" w:hAnsiTheme="majorHAnsi"/>
        </w:rPr>
        <w:t>The</w:t>
      </w:r>
      <w:r w:rsidR="003654DA" w:rsidRPr="0051489A">
        <w:rPr>
          <w:rFonts w:asciiTheme="majorHAnsi" w:hAnsiTheme="majorHAnsi"/>
        </w:rPr>
        <w:t>se</w:t>
      </w:r>
      <w:r w:rsidRPr="0051489A">
        <w:rPr>
          <w:rFonts w:asciiTheme="majorHAnsi" w:hAnsiTheme="majorHAnsi"/>
        </w:rPr>
        <w:t xml:space="preserve"> settings create two issues:</w:t>
      </w:r>
    </w:p>
    <w:p w14:paraId="45CE3C55" w14:textId="77777777" w:rsidR="00C62844" w:rsidRPr="0051489A" w:rsidRDefault="00C62844" w:rsidP="00C62844">
      <w:pPr>
        <w:spacing w:before="0"/>
        <w:rPr>
          <w:rFonts w:asciiTheme="majorHAnsi" w:hAnsiTheme="majorHAnsi"/>
        </w:rPr>
      </w:pPr>
    </w:p>
    <w:p w14:paraId="49E14878" w14:textId="565BED3F" w:rsidR="00C62844" w:rsidRPr="0051489A" w:rsidRDefault="00B56315" w:rsidP="00C62844">
      <w:pPr>
        <w:pStyle w:val="Bullet"/>
        <w:spacing w:line="240" w:lineRule="auto"/>
        <w:rPr>
          <w:rFonts w:asciiTheme="majorHAnsi" w:hAnsiTheme="majorHAnsi"/>
        </w:rPr>
      </w:pPr>
      <w:r>
        <w:rPr>
          <w:rFonts w:asciiTheme="majorHAnsi" w:hAnsiTheme="majorHAnsi"/>
        </w:rPr>
        <w:t>d</w:t>
      </w:r>
      <w:r w:rsidR="00A70FC0" w:rsidRPr="0051489A">
        <w:rPr>
          <w:rFonts w:asciiTheme="majorHAnsi" w:hAnsiTheme="majorHAnsi"/>
        </w:rPr>
        <w:t xml:space="preserve">ata holders have more flexibility </w:t>
      </w:r>
      <w:r w:rsidR="006E34DC" w:rsidRPr="0051489A">
        <w:rPr>
          <w:rFonts w:asciiTheme="majorHAnsi" w:hAnsiTheme="majorHAnsi"/>
        </w:rPr>
        <w:t xml:space="preserve">to choose </w:t>
      </w:r>
      <w:r w:rsidR="003654DA" w:rsidRPr="0051489A">
        <w:rPr>
          <w:rFonts w:asciiTheme="majorHAnsi" w:hAnsiTheme="majorHAnsi"/>
        </w:rPr>
        <w:t>how</w:t>
      </w:r>
      <w:r w:rsidR="006E34DC" w:rsidRPr="0051489A">
        <w:rPr>
          <w:rFonts w:asciiTheme="majorHAnsi" w:hAnsiTheme="majorHAnsi"/>
        </w:rPr>
        <w:t xml:space="preserve"> to comply with their </w:t>
      </w:r>
      <w:r w:rsidR="00C62844" w:rsidRPr="0051489A">
        <w:rPr>
          <w:rFonts w:asciiTheme="majorHAnsi" w:hAnsiTheme="majorHAnsi"/>
        </w:rPr>
        <w:t>obligations</w:t>
      </w:r>
      <w:r w:rsidR="006E34DC" w:rsidRPr="0051489A">
        <w:rPr>
          <w:rFonts w:asciiTheme="majorHAnsi" w:hAnsiTheme="majorHAnsi"/>
        </w:rPr>
        <w:t xml:space="preserve"> to prevent harm in the context of joint accounts than </w:t>
      </w:r>
      <w:r w:rsidR="00594584" w:rsidRPr="0051489A">
        <w:rPr>
          <w:rFonts w:asciiTheme="majorHAnsi" w:hAnsiTheme="majorHAnsi"/>
        </w:rPr>
        <w:t xml:space="preserve">they have </w:t>
      </w:r>
      <w:r w:rsidR="006E34DC" w:rsidRPr="0051489A">
        <w:rPr>
          <w:rFonts w:asciiTheme="majorHAnsi" w:hAnsiTheme="majorHAnsi"/>
        </w:rPr>
        <w:t xml:space="preserve">in </w:t>
      </w:r>
      <w:r w:rsidR="0084750C" w:rsidRPr="0051489A">
        <w:rPr>
          <w:rFonts w:asciiTheme="majorHAnsi" w:hAnsiTheme="majorHAnsi"/>
        </w:rPr>
        <w:t xml:space="preserve">other data sharing </w:t>
      </w:r>
      <w:r w:rsidR="00BA51F2" w:rsidRPr="0051489A">
        <w:rPr>
          <w:rFonts w:asciiTheme="majorHAnsi" w:hAnsiTheme="majorHAnsi"/>
        </w:rPr>
        <w:t>contexts.</w:t>
      </w:r>
    </w:p>
    <w:p w14:paraId="3A626F30" w14:textId="396ABA6D" w:rsidR="0084750C" w:rsidRPr="0051489A" w:rsidRDefault="00B56315" w:rsidP="00C62844">
      <w:pPr>
        <w:pStyle w:val="Bullet"/>
        <w:spacing w:line="240" w:lineRule="auto"/>
        <w:rPr>
          <w:rFonts w:asciiTheme="majorHAnsi" w:hAnsiTheme="majorHAnsi"/>
        </w:rPr>
      </w:pPr>
      <w:r>
        <w:rPr>
          <w:rFonts w:asciiTheme="majorHAnsi" w:hAnsiTheme="majorHAnsi"/>
        </w:rPr>
        <w:t>f</w:t>
      </w:r>
      <w:r w:rsidR="0084750C" w:rsidRPr="0051489A">
        <w:rPr>
          <w:rFonts w:asciiTheme="majorHAnsi" w:hAnsiTheme="majorHAnsi"/>
        </w:rPr>
        <w:t>le</w:t>
      </w:r>
      <w:r w:rsidR="00CF416F" w:rsidRPr="0051489A">
        <w:rPr>
          <w:rFonts w:asciiTheme="majorHAnsi" w:hAnsiTheme="majorHAnsi"/>
        </w:rPr>
        <w:t>xibility</w:t>
      </w:r>
      <w:r w:rsidR="00A43C27" w:rsidRPr="0051489A">
        <w:rPr>
          <w:rFonts w:asciiTheme="majorHAnsi" w:hAnsiTheme="majorHAnsi"/>
        </w:rPr>
        <w:t xml:space="preserve"> </w:t>
      </w:r>
      <w:r w:rsidR="006827BF" w:rsidRPr="0051489A">
        <w:rPr>
          <w:rFonts w:asciiTheme="majorHAnsi" w:hAnsiTheme="majorHAnsi"/>
        </w:rPr>
        <w:t>to avoid harm or abuse</w:t>
      </w:r>
      <w:r w:rsidR="00FE71DA" w:rsidRPr="0051489A">
        <w:rPr>
          <w:rFonts w:asciiTheme="majorHAnsi" w:hAnsiTheme="majorHAnsi"/>
        </w:rPr>
        <w:t>,</w:t>
      </w:r>
      <w:r w:rsidR="006827BF" w:rsidRPr="0051489A">
        <w:rPr>
          <w:rFonts w:asciiTheme="majorHAnsi" w:hAnsiTheme="majorHAnsi"/>
        </w:rPr>
        <w:t xml:space="preserve"> </w:t>
      </w:r>
      <w:r w:rsidR="00913647" w:rsidRPr="0051489A">
        <w:rPr>
          <w:rFonts w:asciiTheme="majorHAnsi" w:hAnsiTheme="majorHAnsi"/>
        </w:rPr>
        <w:t>even for joint accounts</w:t>
      </w:r>
      <w:r w:rsidR="00FE71DA" w:rsidRPr="0051489A">
        <w:rPr>
          <w:rFonts w:asciiTheme="majorHAnsi" w:hAnsiTheme="majorHAnsi"/>
        </w:rPr>
        <w:t>,</w:t>
      </w:r>
      <w:r w:rsidR="00913647" w:rsidRPr="0051489A">
        <w:rPr>
          <w:rFonts w:asciiTheme="majorHAnsi" w:hAnsiTheme="majorHAnsi"/>
        </w:rPr>
        <w:t xml:space="preserve"> can be undermined by obligations </w:t>
      </w:r>
      <w:r w:rsidR="009B5F11" w:rsidRPr="0051489A">
        <w:rPr>
          <w:rFonts w:asciiTheme="majorHAnsi" w:hAnsiTheme="majorHAnsi"/>
        </w:rPr>
        <w:t>t</w:t>
      </w:r>
      <w:r w:rsidR="00913647" w:rsidRPr="0051489A">
        <w:rPr>
          <w:rFonts w:asciiTheme="majorHAnsi" w:hAnsiTheme="majorHAnsi"/>
        </w:rPr>
        <w:t>hat do</w:t>
      </w:r>
      <w:r w:rsidR="009B5F11" w:rsidRPr="0051489A">
        <w:rPr>
          <w:rFonts w:asciiTheme="majorHAnsi" w:hAnsiTheme="majorHAnsi"/>
        </w:rPr>
        <w:t xml:space="preserve"> not</w:t>
      </w:r>
      <w:r w:rsidR="00913647" w:rsidRPr="0051489A">
        <w:rPr>
          <w:rFonts w:asciiTheme="majorHAnsi" w:hAnsiTheme="majorHAnsi"/>
        </w:rPr>
        <w:t xml:space="preserve"> rela</w:t>
      </w:r>
      <w:r w:rsidR="009B5F11" w:rsidRPr="0051489A">
        <w:rPr>
          <w:rFonts w:asciiTheme="majorHAnsi" w:hAnsiTheme="majorHAnsi"/>
        </w:rPr>
        <w:t>t</w:t>
      </w:r>
      <w:r w:rsidR="00913647" w:rsidRPr="0051489A">
        <w:rPr>
          <w:rFonts w:asciiTheme="majorHAnsi" w:hAnsiTheme="majorHAnsi"/>
        </w:rPr>
        <w:t>e direct</w:t>
      </w:r>
      <w:r w:rsidR="00696518" w:rsidRPr="0051489A">
        <w:rPr>
          <w:rFonts w:asciiTheme="majorHAnsi" w:hAnsiTheme="majorHAnsi"/>
        </w:rPr>
        <w:t>ly</w:t>
      </w:r>
      <w:r w:rsidR="00913647" w:rsidRPr="0051489A">
        <w:rPr>
          <w:rFonts w:asciiTheme="majorHAnsi" w:hAnsiTheme="majorHAnsi"/>
        </w:rPr>
        <w:t xml:space="preserve"> to data requests, such as </w:t>
      </w:r>
      <w:r w:rsidR="00CB2F61">
        <w:rPr>
          <w:rFonts w:asciiTheme="majorHAnsi" w:hAnsiTheme="majorHAnsi"/>
        </w:rPr>
        <w:t>obligations to provide records to consumers</w:t>
      </w:r>
      <w:r w:rsidR="009B5F11" w:rsidRPr="0051489A">
        <w:rPr>
          <w:rFonts w:asciiTheme="majorHAnsi" w:hAnsiTheme="majorHAnsi"/>
        </w:rPr>
        <w:t>.</w:t>
      </w:r>
      <w:r w:rsidR="006827BF" w:rsidRPr="0051489A">
        <w:rPr>
          <w:rFonts w:asciiTheme="majorHAnsi" w:hAnsiTheme="majorHAnsi"/>
        </w:rPr>
        <w:t xml:space="preserve"> </w:t>
      </w:r>
    </w:p>
    <w:p w14:paraId="19B7CF13" w14:textId="7BE4A7E1" w:rsidR="00F37846" w:rsidRPr="0051489A" w:rsidRDefault="00696518" w:rsidP="00D7600D">
      <w:pPr>
        <w:rPr>
          <w:rFonts w:asciiTheme="majorHAnsi" w:hAnsiTheme="majorHAnsi"/>
        </w:rPr>
      </w:pPr>
      <w:r w:rsidRPr="0051489A">
        <w:rPr>
          <w:rFonts w:asciiTheme="majorHAnsi" w:hAnsiTheme="majorHAnsi"/>
        </w:rPr>
        <w:t>T</w:t>
      </w:r>
      <w:r w:rsidR="00617113" w:rsidRPr="0051489A">
        <w:rPr>
          <w:rFonts w:asciiTheme="majorHAnsi" w:hAnsiTheme="majorHAnsi"/>
        </w:rPr>
        <w:t>o address these issues, s</w:t>
      </w:r>
      <w:r w:rsidR="00D7600D" w:rsidRPr="0051489A">
        <w:rPr>
          <w:rFonts w:asciiTheme="majorHAnsi" w:hAnsiTheme="majorHAnsi"/>
        </w:rPr>
        <w:t>takeholders have suggested that a</w:t>
      </w:r>
      <w:r w:rsidR="008513D5" w:rsidRPr="0051489A">
        <w:rPr>
          <w:rFonts w:asciiTheme="majorHAnsi" w:hAnsiTheme="majorHAnsi"/>
        </w:rPr>
        <w:t>n</w:t>
      </w:r>
      <w:r w:rsidR="00D7600D" w:rsidRPr="0051489A">
        <w:rPr>
          <w:rFonts w:asciiTheme="majorHAnsi" w:hAnsiTheme="majorHAnsi"/>
        </w:rPr>
        <w:t xml:space="preserve"> avoidance of harm provision</w:t>
      </w:r>
      <w:r w:rsidR="00B22B44">
        <w:rPr>
          <w:rFonts w:asciiTheme="majorHAnsi" w:hAnsiTheme="majorHAnsi"/>
        </w:rPr>
        <w:t>,</w:t>
      </w:r>
      <w:r w:rsidR="008513D5" w:rsidRPr="0051489A">
        <w:rPr>
          <w:rFonts w:asciiTheme="majorHAnsi" w:hAnsiTheme="majorHAnsi"/>
        </w:rPr>
        <w:t xml:space="preserve"> </w:t>
      </w:r>
      <w:proofErr w:type="gramStart"/>
      <w:r w:rsidR="008513D5" w:rsidRPr="0051489A">
        <w:rPr>
          <w:rFonts w:asciiTheme="majorHAnsi" w:hAnsiTheme="majorHAnsi"/>
        </w:rPr>
        <w:t>similar to</w:t>
      </w:r>
      <w:proofErr w:type="gramEnd"/>
      <w:r w:rsidR="008513D5" w:rsidRPr="0051489A">
        <w:rPr>
          <w:rFonts w:asciiTheme="majorHAnsi" w:hAnsiTheme="majorHAnsi"/>
        </w:rPr>
        <w:t xml:space="preserve"> th</w:t>
      </w:r>
      <w:r w:rsidR="00F26DB4" w:rsidRPr="0051489A">
        <w:rPr>
          <w:rFonts w:asciiTheme="majorHAnsi" w:hAnsiTheme="majorHAnsi"/>
        </w:rPr>
        <w:t>at</w:t>
      </w:r>
      <w:r w:rsidR="008513D5" w:rsidRPr="0051489A">
        <w:rPr>
          <w:rFonts w:asciiTheme="majorHAnsi" w:hAnsiTheme="majorHAnsi"/>
        </w:rPr>
        <w:t xml:space="preserve"> available for joint account</w:t>
      </w:r>
      <w:r w:rsidR="00F27616" w:rsidRPr="0051489A">
        <w:rPr>
          <w:rFonts w:asciiTheme="majorHAnsi" w:hAnsiTheme="majorHAnsi"/>
        </w:rPr>
        <w:t>s</w:t>
      </w:r>
      <w:r w:rsidR="00B22B44">
        <w:rPr>
          <w:rFonts w:asciiTheme="majorHAnsi" w:hAnsiTheme="majorHAnsi"/>
        </w:rPr>
        <w:t>,</w:t>
      </w:r>
      <w:r w:rsidR="00D7600D" w:rsidRPr="0051489A">
        <w:rPr>
          <w:rFonts w:asciiTheme="majorHAnsi" w:hAnsiTheme="majorHAnsi"/>
        </w:rPr>
        <w:t xml:space="preserve"> should be applied to all data sharing requests.</w:t>
      </w:r>
      <w:r w:rsidR="00770CB3" w:rsidRPr="0051489A">
        <w:rPr>
          <w:rFonts w:asciiTheme="majorHAnsi" w:hAnsiTheme="majorHAnsi"/>
        </w:rPr>
        <w:t xml:space="preserve"> Stakeholders have also suggested that avoidance of harm provisions </w:t>
      </w:r>
      <w:r w:rsidR="006D1A87" w:rsidRPr="0051489A">
        <w:rPr>
          <w:rFonts w:asciiTheme="majorHAnsi" w:hAnsiTheme="majorHAnsi"/>
        </w:rPr>
        <w:t>should be expanded so that data holders are not required to comply with</w:t>
      </w:r>
      <w:r w:rsidR="00D427C7" w:rsidRPr="0051489A">
        <w:rPr>
          <w:rFonts w:asciiTheme="majorHAnsi" w:hAnsiTheme="majorHAnsi"/>
        </w:rPr>
        <w:t xml:space="preserve"> </w:t>
      </w:r>
      <w:r w:rsidR="005F2B80" w:rsidRPr="0051489A">
        <w:rPr>
          <w:rFonts w:asciiTheme="majorHAnsi" w:hAnsiTheme="majorHAnsi"/>
        </w:rPr>
        <w:t>obligations to provide records to CDR consumers</w:t>
      </w:r>
      <w:r w:rsidR="00D427C7" w:rsidRPr="0051489A">
        <w:rPr>
          <w:rFonts w:asciiTheme="majorHAnsi" w:hAnsiTheme="majorHAnsi"/>
        </w:rPr>
        <w:t xml:space="preserve"> where</w:t>
      </w:r>
      <w:r w:rsidR="002D39F9" w:rsidRPr="0051489A">
        <w:rPr>
          <w:rFonts w:asciiTheme="majorHAnsi" w:hAnsiTheme="majorHAnsi"/>
        </w:rPr>
        <w:t xml:space="preserve"> they consider </w:t>
      </w:r>
      <w:r w:rsidR="00527887" w:rsidRPr="0051489A">
        <w:rPr>
          <w:rFonts w:asciiTheme="majorHAnsi" w:hAnsiTheme="majorHAnsi"/>
        </w:rPr>
        <w:t>such non-compliance</w:t>
      </w:r>
      <w:r w:rsidR="002D39F9" w:rsidRPr="0051489A">
        <w:rPr>
          <w:rFonts w:asciiTheme="majorHAnsi" w:hAnsiTheme="majorHAnsi"/>
        </w:rPr>
        <w:t xml:space="preserve"> necessary to prevent harm or abuse</w:t>
      </w:r>
      <w:r w:rsidR="006D1A87" w:rsidRPr="0051489A">
        <w:rPr>
          <w:rFonts w:asciiTheme="majorHAnsi" w:hAnsiTheme="majorHAnsi"/>
        </w:rPr>
        <w:t>.</w:t>
      </w:r>
    </w:p>
    <w:p w14:paraId="7588D44D" w14:textId="634092D1" w:rsidR="00CF7F25" w:rsidRPr="0051489A" w:rsidRDefault="00CF7F25" w:rsidP="00CF7F25">
      <w:pPr>
        <w:pStyle w:val="Heading4"/>
        <w:rPr>
          <w:rFonts w:asciiTheme="majorHAnsi" w:eastAsia="Wingdings" w:hAnsiTheme="majorHAnsi"/>
        </w:rPr>
      </w:pPr>
      <w:r w:rsidRPr="0051489A">
        <w:rPr>
          <w:rFonts w:asciiTheme="majorHAnsi" w:eastAsia="Wingdings" w:hAnsiTheme="majorHAnsi"/>
        </w:rPr>
        <w:t xml:space="preserve">Proposed </w:t>
      </w:r>
      <w:r w:rsidR="00C56B28" w:rsidRPr="0051489A">
        <w:rPr>
          <w:rFonts w:asciiTheme="majorHAnsi" w:eastAsia="Wingdings" w:hAnsiTheme="majorHAnsi"/>
        </w:rPr>
        <w:t>approach</w:t>
      </w:r>
    </w:p>
    <w:p w14:paraId="2CC12D86" w14:textId="6941F6F3" w:rsidR="00D7600D" w:rsidRPr="0051489A" w:rsidRDefault="003337E8" w:rsidP="00FC149E">
      <w:pPr>
        <w:spacing w:after="240"/>
        <w:rPr>
          <w:rFonts w:asciiTheme="majorHAnsi" w:hAnsiTheme="majorHAnsi"/>
        </w:rPr>
      </w:pPr>
      <w:r w:rsidRPr="0051489A">
        <w:rPr>
          <w:rFonts w:asciiTheme="majorHAnsi" w:hAnsiTheme="majorHAnsi"/>
        </w:rPr>
        <w:t>Treasury is considering rule amendments to:</w:t>
      </w:r>
    </w:p>
    <w:p w14:paraId="421D199D" w14:textId="3264A224" w:rsidR="00FC149E" w:rsidRPr="00FC149E" w:rsidRDefault="00FC149E" w:rsidP="00FC149E">
      <w:pPr>
        <w:pStyle w:val="Bullet"/>
        <w:rPr>
          <w:rFonts w:asciiTheme="majorHAnsi" w:hAnsiTheme="majorHAnsi"/>
        </w:rPr>
      </w:pPr>
      <w:r w:rsidRPr="00FC149E">
        <w:rPr>
          <w:rFonts w:asciiTheme="majorHAnsi" w:hAnsiTheme="majorHAnsi"/>
        </w:rPr>
        <w:t>expand the avoidance of harm provisions currently applicable to joint accounts so that data holders are not required to comply with obligations to provide records under rule 9.5 to one account holder where this might cause harm to another account holder.</w:t>
      </w:r>
    </w:p>
    <w:p w14:paraId="3D83442B" w14:textId="248FF7AB" w:rsidR="000543E1" w:rsidRPr="0051489A" w:rsidRDefault="00BE4C39" w:rsidP="002B0D24">
      <w:pPr>
        <w:pStyle w:val="Bullet"/>
        <w:rPr>
          <w:rFonts w:asciiTheme="majorHAnsi" w:hAnsiTheme="majorHAnsi"/>
        </w:rPr>
      </w:pPr>
      <w:r>
        <w:rPr>
          <w:rFonts w:asciiTheme="majorHAnsi" w:hAnsiTheme="majorHAnsi"/>
        </w:rPr>
        <w:t>make</w:t>
      </w:r>
      <w:r w:rsidR="006A60DC" w:rsidRPr="0051489A">
        <w:rPr>
          <w:rFonts w:asciiTheme="majorHAnsi" w:hAnsiTheme="majorHAnsi"/>
        </w:rPr>
        <w:t xml:space="preserve"> similar avoidance of harm</w:t>
      </w:r>
      <w:r w:rsidR="005664B3" w:rsidRPr="0051489A">
        <w:rPr>
          <w:rFonts w:asciiTheme="majorHAnsi" w:hAnsiTheme="majorHAnsi"/>
        </w:rPr>
        <w:t xml:space="preserve"> </w:t>
      </w:r>
      <w:r w:rsidR="00CC1956" w:rsidRPr="0051489A">
        <w:rPr>
          <w:rFonts w:asciiTheme="majorHAnsi" w:hAnsiTheme="majorHAnsi"/>
        </w:rPr>
        <w:t>mechanisms</w:t>
      </w:r>
      <w:r w:rsidR="00CC1956" w:rsidRPr="0051489A" w:rsidDel="00BE4C39">
        <w:rPr>
          <w:rFonts w:asciiTheme="majorHAnsi" w:hAnsiTheme="majorHAnsi"/>
        </w:rPr>
        <w:t xml:space="preserve"> </w:t>
      </w:r>
      <w:r w:rsidR="00CC1956" w:rsidRPr="0051489A">
        <w:rPr>
          <w:rFonts w:asciiTheme="majorHAnsi" w:hAnsiTheme="majorHAnsi"/>
        </w:rPr>
        <w:t xml:space="preserve">available to data holders </w:t>
      </w:r>
      <w:r w:rsidR="00CF44B0">
        <w:rPr>
          <w:rFonts w:asciiTheme="majorHAnsi" w:hAnsiTheme="majorHAnsi"/>
        </w:rPr>
        <w:t xml:space="preserve">responding to </w:t>
      </w:r>
      <w:r w:rsidR="00957A57">
        <w:rPr>
          <w:rFonts w:asciiTheme="majorHAnsi" w:hAnsiTheme="majorHAnsi"/>
        </w:rPr>
        <w:t>requests that relat</w:t>
      </w:r>
      <w:r w:rsidR="00665B4F">
        <w:rPr>
          <w:rFonts w:asciiTheme="majorHAnsi" w:hAnsiTheme="majorHAnsi"/>
        </w:rPr>
        <w:t>e</w:t>
      </w:r>
      <w:r w:rsidR="00957A57">
        <w:rPr>
          <w:rFonts w:asciiTheme="majorHAnsi" w:hAnsiTheme="majorHAnsi"/>
        </w:rPr>
        <w:t xml:space="preserve"> to accounts other than joint account</w:t>
      </w:r>
      <w:r w:rsidR="00515DDD">
        <w:rPr>
          <w:rFonts w:asciiTheme="majorHAnsi" w:hAnsiTheme="majorHAnsi"/>
        </w:rPr>
        <w:t>s</w:t>
      </w:r>
      <w:r w:rsidR="00CC1956" w:rsidRPr="0051489A">
        <w:rPr>
          <w:rFonts w:asciiTheme="majorHAnsi" w:hAnsiTheme="majorHAnsi"/>
        </w:rPr>
        <w:t xml:space="preserve"> </w:t>
      </w:r>
      <w:r w:rsidR="0044403A">
        <w:rPr>
          <w:rFonts w:asciiTheme="majorHAnsi" w:hAnsiTheme="majorHAnsi"/>
        </w:rPr>
        <w:t>where</w:t>
      </w:r>
      <w:r w:rsidR="00515DDD">
        <w:rPr>
          <w:rFonts w:asciiTheme="majorHAnsi" w:hAnsiTheme="majorHAnsi"/>
        </w:rPr>
        <w:t xml:space="preserve"> they</w:t>
      </w:r>
      <w:r w:rsidR="00120433" w:rsidRPr="0051489A">
        <w:rPr>
          <w:rFonts w:asciiTheme="majorHAnsi" w:hAnsiTheme="majorHAnsi"/>
        </w:rPr>
        <w:t xml:space="preserve"> consider</w:t>
      </w:r>
      <w:r w:rsidR="003648DB" w:rsidRPr="0051489A">
        <w:rPr>
          <w:rFonts w:asciiTheme="majorHAnsi" w:hAnsiTheme="majorHAnsi"/>
        </w:rPr>
        <w:t xml:space="preserve"> compliance would result </w:t>
      </w:r>
      <w:r w:rsidR="00503E62" w:rsidRPr="0051489A">
        <w:rPr>
          <w:rFonts w:asciiTheme="majorHAnsi" w:hAnsiTheme="majorHAnsi"/>
        </w:rPr>
        <w:t>in</w:t>
      </w:r>
      <w:r w:rsidR="00CB65E1" w:rsidRPr="0051489A">
        <w:rPr>
          <w:rFonts w:asciiTheme="majorHAnsi" w:hAnsiTheme="majorHAnsi"/>
        </w:rPr>
        <w:t xml:space="preserve"> physical, </w:t>
      </w:r>
      <w:proofErr w:type="gramStart"/>
      <w:r w:rsidR="00CB65E1" w:rsidRPr="0051489A">
        <w:rPr>
          <w:rFonts w:asciiTheme="majorHAnsi" w:hAnsiTheme="majorHAnsi"/>
        </w:rPr>
        <w:t>psychological</w:t>
      </w:r>
      <w:proofErr w:type="gramEnd"/>
      <w:r w:rsidR="00CB65E1" w:rsidRPr="0051489A">
        <w:rPr>
          <w:rFonts w:asciiTheme="majorHAnsi" w:hAnsiTheme="majorHAnsi"/>
        </w:rPr>
        <w:t xml:space="preserve"> or financial</w:t>
      </w:r>
      <w:r w:rsidR="00503E62" w:rsidRPr="0051489A">
        <w:rPr>
          <w:rFonts w:asciiTheme="majorHAnsi" w:hAnsiTheme="majorHAnsi"/>
        </w:rPr>
        <w:t xml:space="preserve"> harm or abuse to</w:t>
      </w:r>
      <w:r w:rsidR="0068397D" w:rsidRPr="0051489A">
        <w:rPr>
          <w:rFonts w:asciiTheme="majorHAnsi" w:hAnsiTheme="majorHAnsi"/>
        </w:rPr>
        <w:t xml:space="preserve"> any person, </w:t>
      </w:r>
      <w:r w:rsidR="003F3A0A" w:rsidRPr="0051489A">
        <w:rPr>
          <w:rFonts w:asciiTheme="majorHAnsi" w:hAnsiTheme="majorHAnsi"/>
        </w:rPr>
        <w:t>such as</w:t>
      </w:r>
      <w:r w:rsidR="00503E62" w:rsidRPr="0051489A">
        <w:rPr>
          <w:rFonts w:asciiTheme="majorHAnsi" w:hAnsiTheme="majorHAnsi"/>
        </w:rPr>
        <w:t xml:space="preserve"> </w:t>
      </w:r>
      <w:r w:rsidR="005664B3" w:rsidRPr="0051489A">
        <w:rPr>
          <w:rFonts w:asciiTheme="majorHAnsi" w:hAnsiTheme="majorHAnsi"/>
        </w:rPr>
        <w:t xml:space="preserve">secondary users </w:t>
      </w:r>
      <w:r w:rsidR="001B397E" w:rsidRPr="0051489A">
        <w:rPr>
          <w:rFonts w:asciiTheme="majorHAnsi" w:hAnsiTheme="majorHAnsi"/>
        </w:rPr>
        <w:t>and third parties</w:t>
      </w:r>
      <w:r w:rsidR="00503E62" w:rsidRPr="0051489A">
        <w:rPr>
          <w:rFonts w:asciiTheme="majorHAnsi" w:hAnsiTheme="majorHAnsi"/>
        </w:rPr>
        <w:t>.</w:t>
      </w:r>
    </w:p>
    <w:p w14:paraId="79A07191" w14:textId="62B7CA52" w:rsidR="00A0003C" w:rsidRPr="00253B0C" w:rsidRDefault="006406D7" w:rsidP="00253B0C">
      <w:pPr>
        <w:pStyle w:val="Bullet"/>
        <w:numPr>
          <w:ilvl w:val="0"/>
          <w:numId w:val="0"/>
        </w:numPr>
        <w:rPr>
          <w:rFonts w:asciiTheme="majorHAnsi" w:hAnsiTheme="majorHAnsi"/>
        </w:rPr>
      </w:pPr>
      <w:r w:rsidRPr="0051489A">
        <w:rPr>
          <w:rFonts w:asciiTheme="majorHAnsi" w:eastAsia="Wingdings" w:hAnsiTheme="majorHAnsi" w:cs="Wingdings"/>
          <w:b/>
          <w:noProof/>
        </w:rPr>
        <mc:AlternateContent>
          <mc:Choice Requires="wps">
            <w:drawing>
              <wp:inline distT="0" distB="0" distL="0" distR="0" wp14:anchorId="4D166318" wp14:editId="73007232">
                <wp:extent cx="5731510" cy="2233295"/>
                <wp:effectExtent l="0" t="0" r="21590"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233295"/>
                        </a:xfrm>
                        <a:prstGeom prst="rect">
                          <a:avLst/>
                        </a:prstGeom>
                        <a:solidFill>
                          <a:srgbClr val="FFFFFF"/>
                        </a:solidFill>
                        <a:ln w="9525">
                          <a:solidFill>
                            <a:srgbClr val="000000"/>
                          </a:solidFill>
                          <a:miter lim="800000"/>
                          <a:headEnd/>
                          <a:tailEnd/>
                        </a:ln>
                      </wps:spPr>
                      <wps:txbx>
                        <w:txbxContent>
                          <w:p w14:paraId="57A79864" w14:textId="77777777" w:rsidR="006406D7" w:rsidRDefault="006406D7" w:rsidP="006406D7">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538E125D" w14:textId="77777777" w:rsidR="006406D7" w:rsidRDefault="006406D7" w:rsidP="006406D7">
                            <w:pPr>
                              <w:spacing w:before="0"/>
                            </w:pPr>
                          </w:p>
                          <w:p w14:paraId="62788394" w14:textId="34DAB823" w:rsidR="00AB6247" w:rsidRDefault="00A744AF" w:rsidP="00D920F7">
                            <w:pPr>
                              <w:pStyle w:val="Bullet"/>
                              <w:numPr>
                                <w:ilvl w:val="0"/>
                                <w:numId w:val="0"/>
                              </w:numPr>
                              <w:ind w:left="520" w:hanging="520"/>
                            </w:pPr>
                            <w:r>
                              <w:rPr>
                                <w:b/>
                              </w:rPr>
                              <w:t>3</w:t>
                            </w:r>
                            <w:r w:rsidR="00302FA6" w:rsidRPr="00D920F7">
                              <w:rPr>
                                <w:b/>
                              </w:rPr>
                              <w:t>.1</w:t>
                            </w:r>
                            <w:r w:rsidR="00302FA6">
                              <w:t xml:space="preserve">   </w:t>
                            </w:r>
                            <w:r w:rsidR="00AB6247">
                              <w:t xml:space="preserve">Are there other </w:t>
                            </w:r>
                            <w:r w:rsidR="00AB6247" w:rsidRPr="00496D9B">
                              <w:t>circumstances</w:t>
                            </w:r>
                            <w:r w:rsidR="00AB6247">
                              <w:t>, not set out above,</w:t>
                            </w:r>
                            <w:r w:rsidR="00AB6247" w:rsidRPr="00496D9B">
                              <w:t xml:space="preserve"> </w:t>
                            </w:r>
                            <w:r w:rsidR="002D0FBB">
                              <w:t>where a data holder’s obligation</w:t>
                            </w:r>
                            <w:r w:rsidR="00275E1D">
                              <w:t xml:space="preserve">s to comply with the CDR </w:t>
                            </w:r>
                            <w:r w:rsidR="00A605FE">
                              <w:t>R</w:t>
                            </w:r>
                            <w:r w:rsidR="00275E1D">
                              <w:t xml:space="preserve">ules </w:t>
                            </w:r>
                            <w:r w:rsidR="003366F4">
                              <w:t>could</w:t>
                            </w:r>
                            <w:r w:rsidR="002D0FBB">
                              <w:t xml:space="preserve"> cause harm to a </w:t>
                            </w:r>
                            <w:r w:rsidR="003366F4">
                              <w:t>joint</w:t>
                            </w:r>
                            <w:r w:rsidR="002D0FBB">
                              <w:t xml:space="preserve"> account holder</w:t>
                            </w:r>
                            <w:r w:rsidR="003366F4">
                              <w:t>,</w:t>
                            </w:r>
                            <w:r w:rsidR="002D0FBB">
                              <w:t xml:space="preserve"> secondary user</w:t>
                            </w:r>
                            <w:r w:rsidR="00275E1D">
                              <w:t xml:space="preserve"> </w:t>
                            </w:r>
                            <w:r w:rsidR="003366F4">
                              <w:t xml:space="preserve">or third party </w:t>
                            </w:r>
                            <w:r w:rsidR="00AB6247" w:rsidRPr="00496D9B" w:rsidDel="002D0FBB">
                              <w:t xml:space="preserve">in which </w:t>
                            </w:r>
                            <w:r w:rsidR="00AB6247" w:rsidDel="002D0FBB">
                              <w:t xml:space="preserve">the </w:t>
                            </w:r>
                            <w:r w:rsidR="003366F4">
                              <w:t>proposed</w:t>
                            </w:r>
                            <w:r w:rsidR="00AB6247" w:rsidRPr="00496D9B" w:rsidDel="002D0FBB">
                              <w:t xml:space="preserve"> avoidance of harm </w:t>
                            </w:r>
                            <w:r w:rsidR="00AB6247" w:rsidDel="002D0FBB">
                              <w:t>protections may not result in the intended outcome</w:t>
                            </w:r>
                            <w:r w:rsidR="00AB6247" w:rsidRPr="00496D9B">
                              <w:t>?</w:t>
                            </w:r>
                          </w:p>
                          <w:p w14:paraId="55104977" w14:textId="5E7AD1D8" w:rsidR="006406D7" w:rsidRPr="00367C5C" w:rsidRDefault="00A744AF" w:rsidP="00D920F7">
                            <w:pPr>
                              <w:pStyle w:val="Bullet"/>
                              <w:numPr>
                                <w:ilvl w:val="0"/>
                                <w:numId w:val="0"/>
                              </w:numPr>
                              <w:ind w:left="520" w:hanging="520"/>
                            </w:pPr>
                            <w:r>
                              <w:rPr>
                                <w:b/>
                              </w:rPr>
                              <w:t>3</w:t>
                            </w:r>
                            <w:r w:rsidR="00302FA6" w:rsidRPr="00D920F7">
                              <w:rPr>
                                <w:b/>
                              </w:rPr>
                              <w:t>.2</w:t>
                            </w:r>
                            <w:r w:rsidR="00302FA6" w:rsidRPr="00D920F7">
                              <w:rPr>
                                <w:b/>
                                <w:bCs/>
                              </w:rPr>
                              <w:t xml:space="preserve"> </w:t>
                            </w:r>
                            <w:r w:rsidR="00D920F7">
                              <w:t xml:space="preserve"> </w:t>
                            </w:r>
                            <w:r w:rsidR="00302FA6">
                              <w:t xml:space="preserve"> </w:t>
                            </w:r>
                            <w:r w:rsidR="00EB61F7" w:rsidRPr="00C96158">
                              <w:t>Is there a risk th</w:t>
                            </w:r>
                            <w:r w:rsidR="00EB61F7">
                              <w:t>e proposed changes</w:t>
                            </w:r>
                            <w:r w:rsidR="00EB61F7" w:rsidRPr="00C96158">
                              <w:t xml:space="preserve"> could </w:t>
                            </w:r>
                            <w:r w:rsidR="00295D79">
                              <w:t>significantly impact</w:t>
                            </w:r>
                            <w:r w:rsidR="00CB2F61">
                              <w:t xml:space="preserve"> data sharing under the CDR</w:t>
                            </w:r>
                            <w:r w:rsidR="00EB61F7" w:rsidRPr="00C96158">
                              <w:t xml:space="preserve">? </w:t>
                            </w:r>
                            <w:r w:rsidR="00EB61F7">
                              <w:t xml:space="preserve">If so, is there a </w:t>
                            </w:r>
                            <w:r w:rsidR="006F65B1">
                              <w:t>different</w:t>
                            </w:r>
                            <w:r w:rsidR="00EB61F7">
                              <w:t xml:space="preserve"> approach that could be taken</w:t>
                            </w:r>
                            <w:r w:rsidR="00EB61F7" w:rsidRPr="00C96158">
                              <w:t>?</w:t>
                            </w:r>
                          </w:p>
                        </w:txbxContent>
                      </wps:txbx>
                      <wps:bodyPr rot="0" vert="horz" wrap="square" lIns="91440" tIns="45720" rIns="91440" bIns="45720" anchor="t" anchorCtr="0">
                        <a:spAutoFit/>
                      </wps:bodyPr>
                    </wps:wsp>
                  </a:graphicData>
                </a:graphic>
              </wp:inline>
            </w:drawing>
          </mc:Choice>
          <mc:Fallback>
            <w:pict>
              <v:shape w14:anchorId="4D166318" id="Text Box 9" o:spid="_x0000_s1028" type="#_x0000_t202" style="width:451.3pt;height:17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">
                <v:textbox style="mso-fit-shape-to-text:t">
                  <w:txbxContent>
                    <w:p w14:paraId="57A79864" w14:textId="77777777" w:rsidR="006406D7" w:rsidRDefault="006406D7" w:rsidP="006406D7">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538E125D" w14:textId="77777777" w:rsidR="006406D7" w:rsidRDefault="006406D7" w:rsidP="006406D7">
                      <w:pPr>
                        <w:spacing w:before="0"/>
                      </w:pPr>
                    </w:p>
                    <w:p w14:paraId="62788394" w14:textId="34DAB823" w:rsidR="00AB6247" w:rsidRDefault="00A744AF" w:rsidP="00D920F7">
                      <w:pPr>
                        <w:pStyle w:val="Bullet"/>
                        <w:numPr>
                          <w:ilvl w:val="0"/>
                          <w:numId w:val="0"/>
                        </w:numPr>
                        <w:ind w:left="520" w:hanging="520"/>
                      </w:pPr>
                      <w:r>
                        <w:rPr>
                          <w:b/>
                        </w:rPr>
                        <w:t>3</w:t>
                      </w:r>
                      <w:r w:rsidR="00302FA6" w:rsidRPr="00D920F7">
                        <w:rPr>
                          <w:b/>
                        </w:rPr>
                        <w:t>.1</w:t>
                      </w:r>
                      <w:r w:rsidR="00302FA6">
                        <w:t xml:space="preserve">   </w:t>
                      </w:r>
                      <w:r w:rsidR="00AB6247">
                        <w:t xml:space="preserve">Are there other </w:t>
                      </w:r>
                      <w:r w:rsidR="00AB6247" w:rsidRPr="00496D9B">
                        <w:t>circumstances</w:t>
                      </w:r>
                      <w:r w:rsidR="00AB6247">
                        <w:t>, not set out above,</w:t>
                      </w:r>
                      <w:r w:rsidR="00AB6247" w:rsidRPr="00496D9B">
                        <w:t xml:space="preserve"> </w:t>
                      </w:r>
                      <w:r w:rsidR="002D0FBB">
                        <w:t>where a data holder’s obligation</w:t>
                      </w:r>
                      <w:r w:rsidR="00275E1D">
                        <w:t xml:space="preserve">s to comply with the CDR </w:t>
                      </w:r>
                      <w:r w:rsidR="00A605FE">
                        <w:t>R</w:t>
                      </w:r>
                      <w:r w:rsidR="00275E1D">
                        <w:t xml:space="preserve">ules </w:t>
                      </w:r>
                      <w:r w:rsidR="003366F4">
                        <w:t>could</w:t>
                      </w:r>
                      <w:r w:rsidR="002D0FBB">
                        <w:t xml:space="preserve"> cause harm to a </w:t>
                      </w:r>
                      <w:r w:rsidR="003366F4">
                        <w:t>joint</w:t>
                      </w:r>
                      <w:r w:rsidR="002D0FBB">
                        <w:t xml:space="preserve"> account holder</w:t>
                      </w:r>
                      <w:r w:rsidR="003366F4">
                        <w:t>,</w:t>
                      </w:r>
                      <w:r w:rsidR="002D0FBB">
                        <w:t xml:space="preserve"> secondary user</w:t>
                      </w:r>
                      <w:r w:rsidR="00275E1D">
                        <w:t xml:space="preserve"> </w:t>
                      </w:r>
                      <w:r w:rsidR="003366F4">
                        <w:t xml:space="preserve">or third party </w:t>
                      </w:r>
                      <w:r w:rsidR="00AB6247" w:rsidRPr="00496D9B" w:rsidDel="002D0FBB">
                        <w:t xml:space="preserve">in which </w:t>
                      </w:r>
                      <w:r w:rsidR="00AB6247" w:rsidDel="002D0FBB">
                        <w:t xml:space="preserve">the </w:t>
                      </w:r>
                      <w:r w:rsidR="003366F4">
                        <w:t>proposed</w:t>
                      </w:r>
                      <w:r w:rsidR="00AB6247" w:rsidRPr="00496D9B" w:rsidDel="002D0FBB">
                        <w:t xml:space="preserve"> avoidance of harm </w:t>
                      </w:r>
                      <w:r w:rsidR="00AB6247" w:rsidDel="002D0FBB">
                        <w:t>protections may not result in the intended outcome</w:t>
                      </w:r>
                      <w:r w:rsidR="00AB6247" w:rsidRPr="00496D9B">
                        <w:t>?</w:t>
                      </w:r>
                    </w:p>
                    <w:p w14:paraId="55104977" w14:textId="5E7AD1D8" w:rsidR="006406D7" w:rsidRPr="00367C5C" w:rsidRDefault="00A744AF" w:rsidP="00D920F7">
                      <w:pPr>
                        <w:pStyle w:val="Bullet"/>
                        <w:numPr>
                          <w:ilvl w:val="0"/>
                          <w:numId w:val="0"/>
                        </w:numPr>
                        <w:ind w:left="520" w:hanging="520"/>
                      </w:pPr>
                      <w:r>
                        <w:rPr>
                          <w:b/>
                        </w:rPr>
                        <w:t>3</w:t>
                      </w:r>
                      <w:r w:rsidR="00302FA6" w:rsidRPr="00D920F7">
                        <w:rPr>
                          <w:b/>
                        </w:rPr>
                        <w:t>.2</w:t>
                      </w:r>
                      <w:r w:rsidR="00302FA6" w:rsidRPr="00D920F7">
                        <w:rPr>
                          <w:b/>
                          <w:bCs/>
                        </w:rPr>
                        <w:t xml:space="preserve"> </w:t>
                      </w:r>
                      <w:r w:rsidR="00D920F7">
                        <w:t xml:space="preserve"> </w:t>
                      </w:r>
                      <w:r w:rsidR="00302FA6">
                        <w:t xml:space="preserve"> </w:t>
                      </w:r>
                      <w:r w:rsidR="00EB61F7" w:rsidRPr="00C96158">
                        <w:t>Is there a risk th</w:t>
                      </w:r>
                      <w:r w:rsidR="00EB61F7">
                        <w:t>e proposed changes</w:t>
                      </w:r>
                      <w:r w:rsidR="00EB61F7" w:rsidRPr="00C96158">
                        <w:t xml:space="preserve"> could </w:t>
                      </w:r>
                      <w:r w:rsidR="00295D79">
                        <w:t>significantly impact</w:t>
                      </w:r>
                      <w:r w:rsidR="00CB2F61">
                        <w:t xml:space="preserve"> data sharing under the CDR</w:t>
                      </w:r>
                      <w:r w:rsidR="00EB61F7" w:rsidRPr="00C96158">
                        <w:t xml:space="preserve">? </w:t>
                      </w:r>
                      <w:r w:rsidR="00EB61F7">
                        <w:t xml:space="preserve">If so, is there a </w:t>
                      </w:r>
                      <w:r w:rsidR="006F65B1">
                        <w:t>different</w:t>
                      </w:r>
                      <w:r w:rsidR="00EB61F7">
                        <w:t xml:space="preserve"> approach that could be taken</w:t>
                      </w:r>
                      <w:r w:rsidR="00EB61F7" w:rsidRPr="00C96158">
                        <w:t>?</w:t>
                      </w:r>
                    </w:p>
                  </w:txbxContent>
                </v:textbox>
                <w10:anchorlock/>
              </v:shape>
            </w:pict>
          </mc:Fallback>
        </mc:AlternateContent>
      </w:r>
    </w:p>
    <w:p w14:paraId="3AF167E7" w14:textId="32E79734" w:rsidR="00127B04" w:rsidRDefault="00A744AF" w:rsidP="00E53D03">
      <w:pPr>
        <w:pStyle w:val="Heading2"/>
        <w:spacing w:after="240"/>
        <w:rPr>
          <w:rFonts w:asciiTheme="majorHAnsi" w:eastAsia="Wingdings" w:hAnsiTheme="majorHAnsi"/>
        </w:rPr>
      </w:pPr>
      <w:bookmarkStart w:id="20" w:name="_Toc143704912"/>
      <w:r>
        <w:rPr>
          <w:rFonts w:asciiTheme="majorHAnsi" w:eastAsia="Wingdings" w:hAnsiTheme="majorHAnsi"/>
        </w:rPr>
        <w:t>4</w:t>
      </w:r>
      <w:r w:rsidR="00602E2E" w:rsidRPr="00085461">
        <w:rPr>
          <w:rFonts w:asciiTheme="majorHAnsi" w:eastAsia="Wingdings" w:hAnsiTheme="majorHAnsi"/>
        </w:rPr>
        <w:t>.</w:t>
      </w:r>
      <w:r w:rsidR="00602E2E">
        <w:rPr>
          <w:rFonts w:asciiTheme="majorHAnsi" w:eastAsia="Wingdings" w:hAnsiTheme="majorHAnsi"/>
        </w:rPr>
        <w:t xml:space="preserve"> </w:t>
      </w:r>
      <w:r w:rsidR="00127B04">
        <w:rPr>
          <w:rFonts w:asciiTheme="majorHAnsi" w:eastAsia="Wingdings" w:hAnsiTheme="majorHAnsi"/>
        </w:rPr>
        <w:t xml:space="preserve">CDR </w:t>
      </w:r>
      <w:r w:rsidR="005023FE">
        <w:rPr>
          <w:rFonts w:asciiTheme="majorHAnsi" w:eastAsia="Wingdings" w:hAnsiTheme="majorHAnsi"/>
        </w:rPr>
        <w:t xml:space="preserve">representative </w:t>
      </w:r>
      <w:r w:rsidR="00D84543">
        <w:rPr>
          <w:rFonts w:asciiTheme="majorHAnsi" w:eastAsia="Wingdings" w:hAnsiTheme="majorHAnsi"/>
        </w:rPr>
        <w:t>arrangement</w:t>
      </w:r>
      <w:r w:rsidR="007831A3">
        <w:rPr>
          <w:rFonts w:asciiTheme="majorHAnsi" w:eastAsia="Wingdings" w:hAnsiTheme="majorHAnsi"/>
        </w:rPr>
        <w:t>s</w:t>
      </w:r>
      <w:bookmarkEnd w:id="20"/>
    </w:p>
    <w:p w14:paraId="6F2BB611" w14:textId="19E4D05A" w:rsidR="00AE3D3F" w:rsidRDefault="0006378F" w:rsidP="0006378F">
      <w:pPr>
        <w:pStyle w:val="Bullet"/>
        <w:numPr>
          <w:ilvl w:val="0"/>
          <w:numId w:val="0"/>
        </w:numPr>
      </w:pPr>
      <w:r w:rsidRPr="002D34F2">
        <w:t>The CDR representative model, introduced in 2021, enables unaccredited persons (CDR</w:t>
      </w:r>
      <w:r w:rsidR="005B19DD">
        <w:t> </w:t>
      </w:r>
      <w:r w:rsidRPr="002D34F2">
        <w:t>representatives), to provide goods and services to consumers using CDR data</w:t>
      </w:r>
      <w:r>
        <w:t xml:space="preserve"> </w:t>
      </w:r>
      <w:r w:rsidR="0080351D">
        <w:t xml:space="preserve">under the supervision of </w:t>
      </w:r>
      <w:r>
        <w:t>a person with unrestricted accreditation</w:t>
      </w:r>
      <w:r w:rsidR="00121943">
        <w:t>.</w:t>
      </w:r>
      <w:r w:rsidRPr="002D34F2">
        <w:rPr>
          <w:rStyle w:val="FootnoteReference"/>
        </w:rPr>
        <w:footnoteReference w:id="12"/>
      </w:r>
      <w:r w:rsidRPr="002D34F2">
        <w:t xml:space="preserve"> </w:t>
      </w:r>
    </w:p>
    <w:p w14:paraId="05C90C5E" w14:textId="4AC84F43" w:rsidR="0006378F" w:rsidRPr="002D34F2" w:rsidRDefault="0006378F" w:rsidP="0006378F">
      <w:pPr>
        <w:pStyle w:val="Bullet"/>
        <w:numPr>
          <w:ilvl w:val="0"/>
          <w:numId w:val="0"/>
        </w:numPr>
      </w:pPr>
      <w:r w:rsidRPr="002D34F2">
        <w:lastRenderedPageBreak/>
        <w:t>The CDR</w:t>
      </w:r>
      <w:r w:rsidR="00AE3D3F">
        <w:t xml:space="preserve"> representative</w:t>
      </w:r>
      <w:r w:rsidRPr="002D34F2">
        <w:t xml:space="preserve"> model relies on a contractual arrangement known as the ‘CDR representative arrangement’ between </w:t>
      </w:r>
      <w:r w:rsidR="00C514CF">
        <w:t>an</w:t>
      </w:r>
      <w:r>
        <w:t xml:space="preserve"> accredited person</w:t>
      </w:r>
      <w:r w:rsidRPr="002D34F2">
        <w:t xml:space="preserve"> </w:t>
      </w:r>
      <w:r w:rsidR="00AC5ADB">
        <w:t xml:space="preserve">with unrestricted accreditation </w:t>
      </w:r>
      <w:r w:rsidRPr="002D34F2">
        <w:t>(</w:t>
      </w:r>
      <w:r w:rsidR="00252A77">
        <w:t xml:space="preserve">CDR representative </w:t>
      </w:r>
      <w:r w:rsidRPr="002D34F2">
        <w:t xml:space="preserve">principal) and an unaccredited person (CDR representative). The CDR Rules </w:t>
      </w:r>
      <w:r w:rsidR="007F0485">
        <w:t xml:space="preserve">set out </w:t>
      </w:r>
      <w:r w:rsidRPr="002D34F2">
        <w:t>mandatory terms that must be included in a CDR representative arrangement, including terms imposing obligations on CDR representatives which largely align with certain conditions imposed on accredited persons.</w:t>
      </w:r>
      <w:r w:rsidRPr="002D34F2">
        <w:rPr>
          <w:rStyle w:val="FootnoteReference"/>
        </w:rPr>
        <w:footnoteReference w:id="13"/>
      </w:r>
      <w:r w:rsidRPr="002D34F2">
        <w:t xml:space="preserve"> The</w:t>
      </w:r>
      <w:r w:rsidR="00EF4028">
        <w:t xml:space="preserve"> CDR representative</w:t>
      </w:r>
      <w:r w:rsidRPr="002D34F2" w:rsidDel="00EB7C75">
        <w:t xml:space="preserve"> </w:t>
      </w:r>
      <w:r w:rsidRPr="002D34F2">
        <w:t>principal must ensure that their CDR representative complies with the mandatory terms of their arrangement</w:t>
      </w:r>
      <w:r>
        <w:t>. F</w:t>
      </w:r>
      <w:r w:rsidRPr="002D34F2">
        <w:t>ailure to do so</w:t>
      </w:r>
      <w:r>
        <w:t xml:space="preserve"> may result in enforcement action</w:t>
      </w:r>
      <w:r w:rsidRPr="002D34F2">
        <w:t>.</w:t>
      </w:r>
      <w:r w:rsidRPr="002D34F2">
        <w:rPr>
          <w:rStyle w:val="FootnoteReference"/>
        </w:rPr>
        <w:footnoteReference w:id="14"/>
      </w:r>
      <w:r w:rsidRPr="002D34F2">
        <w:t xml:space="preserve"> </w:t>
      </w:r>
    </w:p>
    <w:p w14:paraId="0CEC37D6" w14:textId="7CCD204C" w:rsidR="0006378F" w:rsidRPr="002D34F2" w:rsidRDefault="0006378F" w:rsidP="0006378F">
      <w:pPr>
        <w:pStyle w:val="Bullet"/>
        <w:numPr>
          <w:ilvl w:val="0"/>
          <w:numId w:val="0"/>
        </w:numPr>
      </w:pPr>
      <w:r>
        <w:t>In addition</w:t>
      </w:r>
      <w:r w:rsidRPr="002D34F2">
        <w:t xml:space="preserve">, </w:t>
      </w:r>
      <w:r>
        <w:t>the CDR Rules require</w:t>
      </w:r>
      <w:r w:rsidRPr="002D34F2" w:rsidDel="007101F4">
        <w:t xml:space="preserve"> </w:t>
      </w:r>
      <w:r w:rsidRPr="002D34F2">
        <w:t>ADRs to hold adequate insurance, or comparable guarantee, in light of the risk of CDR consumers not being properly compensated for any loss that might reasonably be expected to arise from a breach of obligations related to the management of CDR data.</w:t>
      </w:r>
      <w:r w:rsidRPr="002D34F2">
        <w:rPr>
          <w:rStyle w:val="FootnoteReference"/>
        </w:rPr>
        <w:footnoteReference w:id="15"/>
      </w:r>
      <w:r w:rsidRPr="002D34F2">
        <w:t xml:space="preserve"> For </w:t>
      </w:r>
      <w:r w:rsidR="00EF4028">
        <w:t>CDR representative</w:t>
      </w:r>
      <w:r w:rsidR="00EF4028" w:rsidRPr="002D34F2" w:rsidDel="00EB7C75">
        <w:t xml:space="preserve"> </w:t>
      </w:r>
      <w:r w:rsidRPr="002D34F2">
        <w:t>principals</w:t>
      </w:r>
      <w:r w:rsidR="00536400">
        <w:t xml:space="preserve"> and OSP principals</w:t>
      </w:r>
      <w:r w:rsidRPr="002D34F2">
        <w:t>, this insurance obligation</w:t>
      </w:r>
      <w:r w:rsidRPr="002D34F2" w:rsidDel="009A291C">
        <w:t xml:space="preserve"> </w:t>
      </w:r>
      <w:r w:rsidRPr="002D34F2">
        <w:t>extends to the management of CDR data held by their</w:t>
      </w:r>
      <w:r w:rsidRPr="002D34F2" w:rsidDel="00C95CA1">
        <w:t xml:space="preserve"> </w:t>
      </w:r>
      <w:r w:rsidRPr="002D34F2">
        <w:t xml:space="preserve">CDR representatives (as well as any </w:t>
      </w:r>
      <w:r w:rsidR="00273A3F">
        <w:t>direct</w:t>
      </w:r>
      <w:r w:rsidR="00BA573B">
        <w:t xml:space="preserve"> </w:t>
      </w:r>
      <w:r w:rsidR="003E2E35">
        <w:t>or indirect OSP</w:t>
      </w:r>
      <w:r w:rsidR="00BA573B">
        <w:t>s</w:t>
      </w:r>
      <w:r w:rsidR="003E2E35">
        <w:t xml:space="preserve"> </w:t>
      </w:r>
      <w:r w:rsidRPr="002D34F2">
        <w:t xml:space="preserve">engaged by </w:t>
      </w:r>
      <w:r w:rsidR="00D60615">
        <w:t xml:space="preserve">the </w:t>
      </w:r>
      <w:r w:rsidR="00590D76">
        <w:t>ADR</w:t>
      </w:r>
      <w:r w:rsidR="00192284">
        <w:t xml:space="preserve"> </w:t>
      </w:r>
      <w:r w:rsidRPr="002D34F2">
        <w:t>or their CDR representatives).</w:t>
      </w:r>
    </w:p>
    <w:p w14:paraId="5D26BD5F" w14:textId="3C96CC4B" w:rsidR="0006378F" w:rsidRPr="002D34F2" w:rsidRDefault="0006378F" w:rsidP="0006378F">
      <w:pPr>
        <w:pStyle w:val="Bullet"/>
        <w:numPr>
          <w:ilvl w:val="0"/>
          <w:numId w:val="0"/>
        </w:numPr>
      </w:pPr>
      <w:r>
        <w:t xml:space="preserve">The CDR representative model has driven a substantial increase in participation in the CDR. As the CDR matures, Treasury considers it desirable to ensure the model is operating as intended by strengthening and clarifying the requirements on principals and CDR representatives. To support compliance with existing obligations under the CDR Rules, Treasury is also considering amendments that would expand CDR regulators’ auditing and intervention capabilities, with the intention </w:t>
      </w:r>
      <w:r w:rsidR="00E35A67">
        <w:t>of</w:t>
      </w:r>
      <w:r>
        <w:t xml:space="preserve"> strengthen</w:t>
      </w:r>
      <w:r w:rsidR="00E35A67">
        <w:t>ing</w:t>
      </w:r>
      <w:r>
        <w:t xml:space="preserve"> consumer protections. </w:t>
      </w:r>
    </w:p>
    <w:p w14:paraId="323BBAEE" w14:textId="77777777" w:rsidR="0006378F" w:rsidRPr="00604FD6" w:rsidRDefault="0006378F" w:rsidP="0006378F">
      <w:pPr>
        <w:pStyle w:val="Heading4"/>
        <w:rPr>
          <w:rFonts w:asciiTheme="majorHAnsi" w:eastAsia="Wingdings" w:hAnsiTheme="majorHAnsi"/>
        </w:rPr>
      </w:pPr>
      <w:r w:rsidRPr="00604FD6">
        <w:rPr>
          <w:rFonts w:asciiTheme="majorHAnsi" w:eastAsia="Wingdings" w:hAnsiTheme="majorHAnsi"/>
        </w:rPr>
        <w:t>Proposed approach</w:t>
      </w:r>
    </w:p>
    <w:p w14:paraId="387F1900" w14:textId="77777777" w:rsidR="0006378F" w:rsidRPr="002D34F2" w:rsidRDefault="0006378F" w:rsidP="0006378F">
      <w:pPr>
        <w:pStyle w:val="Bullet"/>
        <w:numPr>
          <w:ilvl w:val="0"/>
          <w:numId w:val="0"/>
        </w:numPr>
        <w:spacing w:after="0"/>
      </w:pPr>
    </w:p>
    <w:p w14:paraId="7EEED4FC" w14:textId="77777777" w:rsidR="0006378F" w:rsidRDefault="0006378F" w:rsidP="0006378F">
      <w:pPr>
        <w:pStyle w:val="Bullet"/>
        <w:numPr>
          <w:ilvl w:val="0"/>
          <w:numId w:val="0"/>
        </w:numPr>
      </w:pPr>
      <w:r>
        <w:t xml:space="preserve">Treasury is considering amendments to the CDR Rules to strengthen and clarify the requirements on principals and CDR representatives. </w:t>
      </w:r>
    </w:p>
    <w:p w14:paraId="66A1FC97" w14:textId="77777777" w:rsidR="00587EA9" w:rsidRDefault="00587EA9" w:rsidP="006D0E08">
      <w:pPr>
        <w:pStyle w:val="Bullet"/>
        <w:numPr>
          <w:ilvl w:val="0"/>
          <w:numId w:val="0"/>
        </w:numPr>
        <w:spacing w:line="240" w:lineRule="auto"/>
        <w:rPr>
          <w:rFonts w:asciiTheme="majorHAnsi" w:hAnsiTheme="majorHAnsi"/>
          <w:b/>
          <w:lang w:eastAsia="en-AU"/>
        </w:rPr>
      </w:pPr>
      <w:r w:rsidRPr="00587EA9">
        <w:rPr>
          <w:rFonts w:asciiTheme="majorHAnsi" w:hAnsiTheme="majorHAnsi"/>
          <w:b/>
          <w:lang w:eastAsia="en-AU"/>
        </w:rPr>
        <w:t xml:space="preserve">ACCC powers to intervene to protect </w:t>
      </w:r>
      <w:proofErr w:type="gramStart"/>
      <w:r w:rsidRPr="00587EA9">
        <w:rPr>
          <w:rFonts w:asciiTheme="majorHAnsi" w:hAnsiTheme="majorHAnsi"/>
          <w:b/>
          <w:lang w:eastAsia="en-AU"/>
        </w:rPr>
        <w:t>consumers</w:t>
      </w:r>
      <w:proofErr w:type="gramEnd"/>
    </w:p>
    <w:p w14:paraId="2E471A7B" w14:textId="338A95CF" w:rsidR="0006378F" w:rsidRDefault="0006378F" w:rsidP="006D0E08">
      <w:pPr>
        <w:pStyle w:val="Bullet"/>
        <w:numPr>
          <w:ilvl w:val="0"/>
          <w:numId w:val="0"/>
        </w:numPr>
        <w:spacing w:line="240" w:lineRule="auto"/>
      </w:pPr>
      <w:r>
        <w:t>Treasury is considering amendments to the CDR Rules to allow the ACCC to intervene to:</w:t>
      </w:r>
    </w:p>
    <w:p w14:paraId="78CFA7B6" w14:textId="0341AD7D" w:rsidR="0006378F" w:rsidRDefault="0006378F" w:rsidP="00486316">
      <w:pPr>
        <w:pStyle w:val="Bullet"/>
      </w:pPr>
      <w:r w:rsidRPr="00486316">
        <w:t>prevent</w:t>
      </w:r>
      <w:r>
        <w:t xml:space="preserve"> CDR data from being shared by a principal with their CDR </w:t>
      </w:r>
      <w:proofErr w:type="gramStart"/>
      <w:r>
        <w:t>representative</w:t>
      </w:r>
      <w:proofErr w:type="gramEnd"/>
    </w:p>
    <w:p w14:paraId="7613A476" w14:textId="09A94438" w:rsidR="00B0351F" w:rsidRDefault="0006378F" w:rsidP="006D0E08">
      <w:pPr>
        <w:pStyle w:val="Bullet"/>
      </w:pPr>
      <w:r>
        <w:t xml:space="preserve">remove a CDR </w:t>
      </w:r>
      <w:r w:rsidRPr="006D0E08">
        <w:t>representative</w:t>
      </w:r>
      <w:r>
        <w:t xml:space="preserve"> from the Register of Accredited Persons (the register)</w:t>
      </w:r>
    </w:p>
    <w:p w14:paraId="5161F8D0" w14:textId="20C664BF" w:rsidR="0006378F" w:rsidRDefault="0006378F" w:rsidP="000807D8">
      <w:pPr>
        <w:pStyle w:val="Bullet"/>
        <w:numPr>
          <w:ilvl w:val="0"/>
          <w:numId w:val="0"/>
        </w:numPr>
        <w:spacing w:before="120" w:after="0" w:line="240" w:lineRule="auto"/>
        <w:ind w:left="522" w:hanging="522"/>
      </w:pPr>
      <w:r>
        <w:t xml:space="preserve">where it reasonably believes this is necessary to protect consumers. </w:t>
      </w:r>
    </w:p>
    <w:p w14:paraId="15C689E7" w14:textId="77777777" w:rsidR="006F323A" w:rsidRDefault="006F323A" w:rsidP="006F323A">
      <w:pPr>
        <w:pStyle w:val="Bullet"/>
        <w:numPr>
          <w:ilvl w:val="0"/>
          <w:numId w:val="0"/>
        </w:numPr>
        <w:spacing w:after="0" w:line="240" w:lineRule="auto"/>
      </w:pPr>
    </w:p>
    <w:p w14:paraId="295602A2" w14:textId="104715CD" w:rsidR="00371904" w:rsidRPr="00B678A1" w:rsidRDefault="0006378F" w:rsidP="00B678A1">
      <w:pPr>
        <w:pStyle w:val="Bullet"/>
        <w:numPr>
          <w:ilvl w:val="0"/>
          <w:numId w:val="0"/>
        </w:numPr>
      </w:pPr>
      <w:r>
        <w:t>The proposed changes</w:t>
      </w:r>
      <w:r w:rsidDel="008E658D">
        <w:t xml:space="preserve"> </w:t>
      </w:r>
      <w:r>
        <w:t>would allow the ACCC to intervene at any point in the life of the arrangement, including prior to the CDR representative’s</w:t>
      </w:r>
      <w:r w:rsidDel="00462AE1">
        <w:t xml:space="preserve"> </w:t>
      </w:r>
      <w:r>
        <w:t xml:space="preserve">details being entered on the register or after data sharing has commenced. </w:t>
      </w:r>
    </w:p>
    <w:p w14:paraId="18667F52" w14:textId="0F78D37C" w:rsidR="003B3F9D" w:rsidRPr="008E7500" w:rsidRDefault="003B3F9D" w:rsidP="007D59C3">
      <w:pPr>
        <w:pStyle w:val="Bullet"/>
        <w:numPr>
          <w:ilvl w:val="0"/>
          <w:numId w:val="0"/>
        </w:numPr>
        <w:spacing w:before="240"/>
        <w:rPr>
          <w:rFonts w:asciiTheme="majorHAnsi" w:hAnsiTheme="majorHAnsi"/>
          <w:b/>
          <w:bCs/>
        </w:rPr>
      </w:pPr>
      <w:r w:rsidRPr="008E7500">
        <w:rPr>
          <w:rFonts w:asciiTheme="majorHAnsi" w:hAnsiTheme="majorHAnsi"/>
          <w:b/>
          <w:bCs/>
        </w:rPr>
        <w:t>Adequate insurance</w:t>
      </w:r>
    </w:p>
    <w:p w14:paraId="2F2F34B9" w14:textId="66F12481" w:rsidR="003B3F9D" w:rsidRDefault="00B24DF7" w:rsidP="003B3F9D">
      <w:pPr>
        <w:pStyle w:val="Bullet"/>
        <w:numPr>
          <w:ilvl w:val="0"/>
          <w:numId w:val="0"/>
        </w:numPr>
      </w:pPr>
      <w:r>
        <w:t>T</w:t>
      </w:r>
      <w:r w:rsidR="003B3F9D">
        <w:t>o clarify</w:t>
      </w:r>
      <w:r w:rsidR="0001200E">
        <w:t xml:space="preserve"> and strengthen</w:t>
      </w:r>
      <w:r w:rsidR="003B3F9D">
        <w:t xml:space="preserve"> current insurance obligations</w:t>
      </w:r>
      <w:r>
        <w:t>, Treasury is considering amendments to:</w:t>
      </w:r>
    </w:p>
    <w:p w14:paraId="56B0F0EE" w14:textId="5AD7FA50" w:rsidR="0001200E" w:rsidRPr="006F6786" w:rsidRDefault="003B3F9D" w:rsidP="006F6786">
      <w:pPr>
        <w:pStyle w:val="Bullet"/>
      </w:pPr>
      <w:r w:rsidRPr="006F6786">
        <w:lastRenderedPageBreak/>
        <w:t>clarify that</w:t>
      </w:r>
      <w:r w:rsidR="006A488C" w:rsidRPr="006F6786">
        <w:t>, where an</w:t>
      </w:r>
      <w:r w:rsidRPr="006F6786">
        <w:t xml:space="preserve"> ADR</w:t>
      </w:r>
      <w:r w:rsidR="006A488C" w:rsidRPr="006F6786">
        <w:t>’</w:t>
      </w:r>
      <w:r w:rsidRPr="006F6786">
        <w:t xml:space="preserve">s CDR representatives and OSPs have their own </w:t>
      </w:r>
      <w:r w:rsidR="0036253D" w:rsidRPr="006F6786">
        <w:t>comparable</w:t>
      </w:r>
      <w:r w:rsidRPr="006F6786">
        <w:t xml:space="preserve"> insurance</w:t>
      </w:r>
      <w:r w:rsidR="006A488C" w:rsidRPr="006F6786">
        <w:t xml:space="preserve">, this </w:t>
      </w:r>
      <w:r w:rsidR="00034C54" w:rsidRPr="006F6786">
        <w:t xml:space="preserve">may be </w:t>
      </w:r>
      <w:r w:rsidR="00A440B7" w:rsidRPr="006F6786">
        <w:t>relevant to an assessment of whether the ADR has met the insurance requirements</w:t>
      </w:r>
      <w:r w:rsidRPr="006F6786">
        <w:t xml:space="preserve">. This </w:t>
      </w:r>
      <w:r w:rsidR="00232746" w:rsidRPr="006F6786">
        <w:t>c</w:t>
      </w:r>
      <w:r w:rsidRPr="006F6786">
        <w:t xml:space="preserve">ould ensure there is flexibility </w:t>
      </w:r>
      <w:r w:rsidR="00232746" w:rsidRPr="006F6786">
        <w:t>as to</w:t>
      </w:r>
      <w:r w:rsidRPr="006F6786">
        <w:t xml:space="preserve"> which entity </w:t>
      </w:r>
      <w:r w:rsidR="00D62070" w:rsidRPr="006F6786">
        <w:t xml:space="preserve">holds </w:t>
      </w:r>
      <w:r w:rsidRPr="006F6786">
        <w:t xml:space="preserve">the </w:t>
      </w:r>
      <w:r w:rsidR="00D62070" w:rsidRPr="006F6786">
        <w:t xml:space="preserve">necessary </w:t>
      </w:r>
      <w:r w:rsidRPr="006F6786">
        <w:t>insurance.</w:t>
      </w:r>
    </w:p>
    <w:p w14:paraId="28369F13" w14:textId="0F5BA8C4" w:rsidR="00B12860" w:rsidRPr="006F6786" w:rsidRDefault="003B5415" w:rsidP="006F6786">
      <w:pPr>
        <w:pStyle w:val="Bullet"/>
      </w:pPr>
      <w:r w:rsidRPr="006F6786">
        <w:t>S</w:t>
      </w:r>
      <w:r w:rsidR="003B3F9D" w:rsidRPr="006F6786">
        <w:t>trengthen</w:t>
      </w:r>
      <w:r>
        <w:t xml:space="preserve"> the</w:t>
      </w:r>
      <w:r w:rsidR="003B3F9D" w:rsidRPr="006F6786">
        <w:t xml:space="preserve"> ACCC’s </w:t>
      </w:r>
      <w:r w:rsidR="00F110BF" w:rsidRPr="006F6786">
        <w:t>ability to monitor</w:t>
      </w:r>
      <w:r w:rsidR="003B3F9D" w:rsidRPr="006F6786">
        <w:t xml:space="preserve"> insurance arrangements by requiring ADRs to keep records of how they have complied with their insurance requirements, including evidence of insurance that covers their CDR representative and OSP arrangements.</w:t>
      </w:r>
    </w:p>
    <w:p w14:paraId="07D631CC" w14:textId="486A6958" w:rsidR="0001200E" w:rsidRPr="0001200E" w:rsidRDefault="0001200E" w:rsidP="006F6786">
      <w:pPr>
        <w:pStyle w:val="Bullet"/>
        <w:rPr>
          <w:rFonts w:ascii="Times New Roman" w:eastAsia="Times New Roman" w:hAnsi="Times New Roman" w:cs="Times New Roman"/>
          <w:color w:val="000000"/>
          <w:lang w:eastAsia="en-AU"/>
        </w:rPr>
      </w:pPr>
      <w:r w:rsidRPr="006F6786">
        <w:t>make ADRs subject to a civil penalty provision if they fail to hold adequate insurance, including coverage of any CDR representatives or OSPs</w:t>
      </w:r>
      <w:r>
        <w:t xml:space="preserve">.  </w:t>
      </w:r>
    </w:p>
    <w:p w14:paraId="1BF30D86" w14:textId="45D6D093" w:rsidR="0054674F" w:rsidRPr="008E7500" w:rsidRDefault="00BA562B" w:rsidP="00BA562B">
      <w:pPr>
        <w:pStyle w:val="Dash"/>
        <w:numPr>
          <w:ilvl w:val="0"/>
          <w:numId w:val="0"/>
        </w:numPr>
        <w:rPr>
          <w:rFonts w:asciiTheme="majorHAnsi" w:hAnsiTheme="majorHAnsi"/>
          <w:b/>
        </w:rPr>
      </w:pPr>
      <w:r w:rsidRPr="008E7500">
        <w:rPr>
          <w:rFonts w:asciiTheme="majorHAnsi" w:hAnsiTheme="majorHAnsi"/>
          <w:b/>
        </w:rPr>
        <w:t>Auditing</w:t>
      </w:r>
      <w:r w:rsidR="001B4529" w:rsidRPr="008E7500">
        <w:rPr>
          <w:rFonts w:asciiTheme="majorHAnsi" w:hAnsiTheme="majorHAnsi"/>
          <w:b/>
        </w:rPr>
        <w:t xml:space="preserve">, </w:t>
      </w:r>
      <w:proofErr w:type="gramStart"/>
      <w:r w:rsidR="001B4529" w:rsidRPr="008E7500">
        <w:rPr>
          <w:rFonts w:asciiTheme="majorHAnsi" w:hAnsiTheme="majorHAnsi"/>
          <w:b/>
        </w:rPr>
        <w:t>record-keeping</w:t>
      </w:r>
      <w:proofErr w:type="gramEnd"/>
      <w:r w:rsidR="001B4529" w:rsidRPr="008E7500">
        <w:rPr>
          <w:rFonts w:asciiTheme="majorHAnsi" w:hAnsiTheme="majorHAnsi"/>
          <w:b/>
        </w:rPr>
        <w:t xml:space="preserve"> and</w:t>
      </w:r>
      <w:r w:rsidRPr="008E7500">
        <w:rPr>
          <w:rFonts w:asciiTheme="majorHAnsi" w:hAnsiTheme="majorHAnsi"/>
          <w:b/>
        </w:rPr>
        <w:t xml:space="preserve"> </w:t>
      </w:r>
      <w:r w:rsidRPr="008E7500">
        <w:rPr>
          <w:rFonts w:asciiTheme="majorHAnsi" w:hAnsiTheme="majorHAnsi"/>
          <w:b/>
          <w:bCs/>
        </w:rPr>
        <w:t>r</w:t>
      </w:r>
      <w:r w:rsidR="0054674F" w:rsidRPr="008E7500">
        <w:rPr>
          <w:rFonts w:asciiTheme="majorHAnsi" w:hAnsiTheme="majorHAnsi"/>
          <w:b/>
          <w:bCs/>
        </w:rPr>
        <w:t xml:space="preserve">eporting </w:t>
      </w:r>
    </w:p>
    <w:p w14:paraId="7F9DF099" w14:textId="58C0B145" w:rsidR="006F1795" w:rsidRPr="007A6728" w:rsidRDefault="00BA562B" w:rsidP="006F1795">
      <w:pPr>
        <w:pStyle w:val="Dash"/>
        <w:numPr>
          <w:ilvl w:val="0"/>
          <w:numId w:val="0"/>
        </w:numPr>
      </w:pPr>
      <w:r w:rsidRPr="00186986">
        <w:t>Treasury is considering amendments to strengthen auditing powers in relation to CDR representatives</w:t>
      </w:r>
      <w:r w:rsidR="00C1119A">
        <w:t>.</w:t>
      </w:r>
      <w:r w:rsidRPr="00186986">
        <w:rPr>
          <w:rStyle w:val="FootnoteReference"/>
        </w:rPr>
        <w:footnoteReference w:id="16"/>
      </w:r>
      <w:r w:rsidRPr="00186986">
        <w:t xml:space="preserve"> </w:t>
      </w:r>
      <w:r w:rsidR="000246A3">
        <w:t>In particular, t</w:t>
      </w:r>
      <w:r w:rsidR="00B87154" w:rsidRPr="007A6728">
        <w:t>h</w:t>
      </w:r>
      <w:r w:rsidR="00372203" w:rsidRPr="007A6728">
        <w:t>e</w:t>
      </w:r>
      <w:r w:rsidR="006F1795" w:rsidRPr="007A6728">
        <w:t xml:space="preserve"> </w:t>
      </w:r>
      <w:r w:rsidR="00DA07E0" w:rsidRPr="007A6728">
        <w:t>change</w:t>
      </w:r>
      <w:r w:rsidR="006F1795" w:rsidRPr="007A6728">
        <w:t xml:space="preserve"> </w:t>
      </w:r>
      <w:r w:rsidR="00372203" w:rsidRPr="007A6728">
        <w:t>could</w:t>
      </w:r>
      <w:r w:rsidR="006F1795" w:rsidRPr="007A6728">
        <w:t xml:space="preserve"> support the ACCC and the </w:t>
      </w:r>
      <w:r w:rsidR="000246A3">
        <w:t>Office of the Australian Information Commissioner (</w:t>
      </w:r>
      <w:r w:rsidR="006F1795" w:rsidRPr="007A6728">
        <w:t>OAIC</w:t>
      </w:r>
      <w:r w:rsidR="000246A3">
        <w:t>)</w:t>
      </w:r>
      <w:r w:rsidR="006F1795" w:rsidRPr="007A6728">
        <w:t xml:space="preserve"> to monitor compliance in relation to their </w:t>
      </w:r>
      <w:r w:rsidR="005165B0" w:rsidRPr="007A6728">
        <w:t>CDR representative</w:t>
      </w:r>
      <w:r w:rsidR="00E07A08" w:rsidRPr="007A6728">
        <w:t xml:space="preserve"> princi</w:t>
      </w:r>
      <w:r w:rsidR="00C3596D" w:rsidRPr="007A6728">
        <w:t>pal</w:t>
      </w:r>
      <w:r w:rsidR="006F1795" w:rsidRPr="007A6728">
        <w:t xml:space="preserve"> under the CDR Rules.</w:t>
      </w:r>
      <w:r w:rsidR="006F1795" w:rsidRPr="007A6728">
        <w:rPr>
          <w:rStyle w:val="FootnoteReference"/>
        </w:rPr>
        <w:footnoteReference w:id="17"/>
      </w:r>
      <w:r w:rsidR="006F1795" w:rsidRPr="007A6728">
        <w:t xml:space="preserve"> </w:t>
      </w:r>
    </w:p>
    <w:p w14:paraId="59FCD1D4" w14:textId="5F731F0F" w:rsidR="005C4B19" w:rsidRPr="007A6728" w:rsidRDefault="00F02F12" w:rsidP="006F1795">
      <w:pPr>
        <w:pStyle w:val="Dash"/>
        <w:numPr>
          <w:ilvl w:val="0"/>
          <w:numId w:val="0"/>
        </w:numPr>
      </w:pPr>
      <w:r w:rsidRPr="007A6728">
        <w:t>If introduced</w:t>
      </w:r>
      <w:r w:rsidR="006F4D9A" w:rsidRPr="007A6728">
        <w:t>,</w:t>
      </w:r>
      <w:r w:rsidR="004046F1" w:rsidRPr="007A6728">
        <w:t xml:space="preserve"> for example, </w:t>
      </w:r>
      <w:r w:rsidR="006F4D9A" w:rsidRPr="007A6728">
        <w:t xml:space="preserve">CDR representative </w:t>
      </w:r>
      <w:r w:rsidR="004E0915" w:rsidRPr="007A6728">
        <w:t>principal</w:t>
      </w:r>
      <w:r w:rsidR="006F4D9A" w:rsidRPr="007A6728">
        <w:t>s</w:t>
      </w:r>
      <w:r w:rsidR="00065351" w:rsidRPr="007A6728">
        <w:t xml:space="preserve"> </w:t>
      </w:r>
      <w:r w:rsidR="006F4D9A" w:rsidRPr="007A6728">
        <w:t>may b</w:t>
      </w:r>
      <w:r w:rsidR="00785A5C" w:rsidRPr="007A6728">
        <w:t>e</w:t>
      </w:r>
      <w:r w:rsidR="004E0915" w:rsidRPr="007A6728">
        <w:t xml:space="preserve"> subject to a civil penalty provision if their CDR representative fails to comply with a written notice from the </w:t>
      </w:r>
      <w:r w:rsidR="004D18B5">
        <w:t>ACCC</w:t>
      </w:r>
      <w:r w:rsidR="004E0915" w:rsidRPr="007A6728">
        <w:t xml:space="preserve"> or the Information Commissioner requesting the CDR representative to produce copies of certain records</w:t>
      </w:r>
      <w:r w:rsidR="00A20278" w:rsidRPr="007A6728">
        <w:t>,</w:t>
      </w:r>
      <w:r w:rsidR="004E0915" w:rsidRPr="007A6728">
        <w:t xml:space="preserve"> </w:t>
      </w:r>
      <w:r w:rsidR="00FE2D93" w:rsidRPr="007A6728">
        <w:t xml:space="preserve">including </w:t>
      </w:r>
      <w:r w:rsidR="004E0915" w:rsidRPr="007A6728">
        <w:t xml:space="preserve">information from those records. </w:t>
      </w:r>
    </w:p>
    <w:p w14:paraId="41E7B3F5" w14:textId="71FBB203" w:rsidR="00C51D59" w:rsidRPr="00C51D59" w:rsidRDefault="0054674F" w:rsidP="001166D8">
      <w:pPr>
        <w:pStyle w:val="Dash"/>
        <w:numPr>
          <w:ilvl w:val="0"/>
          <w:numId w:val="0"/>
        </w:numPr>
      </w:pPr>
      <w:r w:rsidRPr="00C51D59">
        <w:t xml:space="preserve">Treasury is </w:t>
      </w:r>
      <w:r w:rsidR="00BA562B" w:rsidRPr="00C51D59">
        <w:t xml:space="preserve">also </w:t>
      </w:r>
      <w:r w:rsidRPr="00C51D59">
        <w:t xml:space="preserve">considering whether </w:t>
      </w:r>
      <w:r w:rsidR="00BA562B" w:rsidRPr="00C51D59">
        <w:t xml:space="preserve">any additional </w:t>
      </w:r>
      <w:r w:rsidR="001B4529">
        <w:t xml:space="preserve">record-keeping or </w:t>
      </w:r>
      <w:r w:rsidR="00BA562B" w:rsidRPr="00C51D59">
        <w:t xml:space="preserve">reporting requirements for </w:t>
      </w:r>
      <w:r w:rsidR="0094628E">
        <w:t xml:space="preserve">CDR representative </w:t>
      </w:r>
      <w:r w:rsidR="006D0E2C" w:rsidRPr="00C51D59">
        <w:t>p</w:t>
      </w:r>
      <w:r w:rsidR="00BA562B" w:rsidRPr="00C51D59">
        <w:t xml:space="preserve">rincipals are needed. For example, Treasury is considering whether </w:t>
      </w:r>
      <w:r w:rsidR="006D0E2C" w:rsidRPr="00C51D59">
        <w:t>principals should be required</w:t>
      </w:r>
      <w:r w:rsidRPr="00C51D59">
        <w:t xml:space="preserve"> to </w:t>
      </w:r>
      <w:r w:rsidR="001B4529">
        <w:t xml:space="preserve">keep records about and/or </w:t>
      </w:r>
      <w:r w:rsidRPr="00C51D59">
        <w:t>report on</w:t>
      </w:r>
      <w:r w:rsidR="00C51D59" w:rsidRPr="00C51D59">
        <w:t>:</w:t>
      </w:r>
    </w:p>
    <w:p w14:paraId="5EA2115C" w14:textId="43E887C9" w:rsidR="00C51D59" w:rsidRPr="00C51D59" w:rsidRDefault="0054674F" w:rsidP="00C51D59">
      <w:pPr>
        <w:pStyle w:val="Bullet"/>
      </w:pPr>
      <w:r w:rsidRPr="00C51D59">
        <w:t>a CDR representative’s compliance with information security obligations</w:t>
      </w:r>
      <w:r w:rsidR="00A27F3B">
        <w:t>.</w:t>
      </w:r>
    </w:p>
    <w:p w14:paraId="78802A12" w14:textId="59FD1F2E" w:rsidR="00090A0C" w:rsidRPr="00C51D59" w:rsidRDefault="001166D8" w:rsidP="00C51D59">
      <w:pPr>
        <w:pStyle w:val="Bullet"/>
      </w:pPr>
      <w:r w:rsidRPr="00C51D59">
        <w:t xml:space="preserve">their </w:t>
      </w:r>
      <w:r w:rsidR="0054674F" w:rsidRPr="00C51D59">
        <w:t>cyber security practices.</w:t>
      </w:r>
    </w:p>
    <w:p w14:paraId="121D0BCF" w14:textId="77777777" w:rsidR="00F3026D" w:rsidRPr="008E7500" w:rsidRDefault="00F3026D" w:rsidP="00F3026D">
      <w:pPr>
        <w:pStyle w:val="Bullet"/>
        <w:numPr>
          <w:ilvl w:val="0"/>
          <w:numId w:val="0"/>
        </w:numPr>
        <w:ind w:left="520" w:hanging="520"/>
        <w:rPr>
          <w:rFonts w:asciiTheme="majorHAnsi" w:hAnsiTheme="majorHAnsi"/>
          <w:b/>
        </w:rPr>
      </w:pPr>
      <w:r w:rsidRPr="008E7500">
        <w:rPr>
          <w:rFonts w:asciiTheme="majorHAnsi" w:hAnsiTheme="majorHAnsi"/>
          <w:b/>
          <w:bCs/>
        </w:rPr>
        <w:t>‘Fit and proper person’ assessment</w:t>
      </w:r>
      <w:r w:rsidRPr="008E7500">
        <w:rPr>
          <w:rFonts w:asciiTheme="majorHAnsi" w:hAnsiTheme="majorHAnsi"/>
          <w:b/>
        </w:rPr>
        <w:t xml:space="preserve"> </w:t>
      </w:r>
    </w:p>
    <w:p w14:paraId="7F5ACCF3" w14:textId="77777777" w:rsidR="00F3026D" w:rsidRDefault="00F3026D" w:rsidP="00F3026D">
      <w:pPr>
        <w:pStyle w:val="Bullet"/>
        <w:numPr>
          <w:ilvl w:val="0"/>
          <w:numId w:val="0"/>
        </w:numPr>
      </w:pPr>
      <w:r>
        <w:t>Treasury is considering amendments to require</w:t>
      </w:r>
      <w:r w:rsidRPr="000F11DF">
        <w:t xml:space="preserve"> </w:t>
      </w:r>
      <w:r>
        <w:t xml:space="preserve">accredited persons to consider the fitness and propriety of prospective CDR </w:t>
      </w:r>
      <w:r w:rsidRPr="000F11DF">
        <w:t>representatives</w:t>
      </w:r>
      <w:r>
        <w:t>.</w:t>
      </w:r>
      <w:r w:rsidRPr="00F64E0B">
        <w:rPr>
          <w:rStyle w:val="FootnoteReference"/>
        </w:rPr>
        <w:t xml:space="preserve"> </w:t>
      </w:r>
      <w:r>
        <w:t xml:space="preserve">This requirement would only apply to CDR representative arrangements </w:t>
      </w:r>
      <w:proofErr w:type="gramStart"/>
      <w:r>
        <w:t>entered into</w:t>
      </w:r>
      <w:proofErr w:type="gramEnd"/>
      <w:r>
        <w:t xml:space="preserve"> after the relevant rules are made.</w:t>
      </w:r>
    </w:p>
    <w:p w14:paraId="0ED9F5CF" w14:textId="6420B52B" w:rsidR="00F3026D" w:rsidRDefault="005F247A" w:rsidP="00F3026D">
      <w:pPr>
        <w:rPr>
          <w:rFonts w:asciiTheme="minorHAnsi" w:hAnsiTheme="minorHAnsi"/>
        </w:rPr>
      </w:pPr>
      <w:r>
        <w:rPr>
          <w:rFonts w:asciiTheme="minorHAnsi" w:hAnsiTheme="minorHAnsi"/>
        </w:rPr>
        <w:t>A</w:t>
      </w:r>
      <w:r w:rsidR="00F3026D" w:rsidRPr="00F3026D">
        <w:rPr>
          <w:rFonts w:asciiTheme="minorHAnsi" w:hAnsiTheme="minorHAnsi"/>
        </w:rPr>
        <w:t>ccredited person</w:t>
      </w:r>
      <w:r>
        <w:rPr>
          <w:rFonts w:asciiTheme="minorHAnsi" w:hAnsiTheme="minorHAnsi"/>
        </w:rPr>
        <w:t>s could be required</w:t>
      </w:r>
      <w:r w:rsidR="00F3026D" w:rsidRPr="00F3026D">
        <w:rPr>
          <w:rFonts w:asciiTheme="minorHAnsi" w:hAnsiTheme="minorHAnsi"/>
        </w:rPr>
        <w:t xml:space="preserve"> to assess their prospective CDR representatives against objective criteria.</w:t>
      </w:r>
      <w:r w:rsidR="00F3026D" w:rsidRPr="00F3026D" w:rsidDel="00C04BAD">
        <w:rPr>
          <w:rFonts w:asciiTheme="minorHAnsi" w:hAnsiTheme="minorHAnsi"/>
        </w:rPr>
        <w:t xml:space="preserve"> </w:t>
      </w:r>
      <w:r w:rsidR="00F3026D" w:rsidRPr="00F3026D">
        <w:rPr>
          <w:rFonts w:asciiTheme="minorHAnsi" w:hAnsiTheme="minorHAnsi"/>
        </w:rPr>
        <w:t>These criteria could be wholly or partially based on the existing criteria for accreditation applicants.</w:t>
      </w:r>
      <w:r w:rsidR="00F3026D" w:rsidRPr="00251897">
        <w:rPr>
          <w:rStyle w:val="FootnoteReference"/>
        </w:rPr>
        <w:footnoteReference w:id="18"/>
      </w:r>
      <w:r w:rsidR="00251897">
        <w:t xml:space="preserve"> </w:t>
      </w:r>
      <w:r w:rsidR="00F3026D" w:rsidRPr="00F3026D">
        <w:rPr>
          <w:rFonts w:asciiTheme="minorHAnsi" w:hAnsiTheme="minorHAnsi"/>
        </w:rPr>
        <w:t xml:space="preserve">For example, the accredited person could be required to ensure that prospective CDR representatives have not been convicted of a serious criminal offence or an offence of dishonesty within the last 10 years. </w:t>
      </w:r>
    </w:p>
    <w:p w14:paraId="5323D5CA" w14:textId="77777777" w:rsidR="00F3026D" w:rsidRPr="00F3026D" w:rsidRDefault="00F3026D" w:rsidP="00E35AE7">
      <w:pPr>
        <w:spacing w:before="0"/>
        <w:rPr>
          <w:rFonts w:asciiTheme="minorHAnsi" w:hAnsiTheme="minorHAnsi"/>
        </w:rPr>
      </w:pPr>
    </w:p>
    <w:p w14:paraId="5AB7B34E" w14:textId="7580E66D" w:rsidR="00F3026D" w:rsidRDefault="00082F68" w:rsidP="00F3026D">
      <w:pPr>
        <w:pStyle w:val="Dash"/>
        <w:numPr>
          <w:ilvl w:val="0"/>
          <w:numId w:val="0"/>
        </w:numPr>
      </w:pPr>
      <w:r>
        <w:t xml:space="preserve">If made, this </w:t>
      </w:r>
      <w:r w:rsidR="00F3026D">
        <w:t xml:space="preserve">change </w:t>
      </w:r>
      <w:r>
        <w:t>c</w:t>
      </w:r>
      <w:r w:rsidR="00F3026D">
        <w:t xml:space="preserve">ould be supported by the proposed </w:t>
      </w:r>
      <w:r w:rsidR="009D1ABB">
        <w:t>changes</w:t>
      </w:r>
      <w:r w:rsidR="003438EA">
        <w:t xml:space="preserve"> to allow the ACCC to intervene in CDR representative arrangements where </w:t>
      </w:r>
      <w:r w:rsidR="009A5F83">
        <w:t>it reasonably believes this is necessary to protect consumers</w:t>
      </w:r>
      <w:r w:rsidR="00F3026D">
        <w:t xml:space="preserve">.  </w:t>
      </w:r>
    </w:p>
    <w:p w14:paraId="33871CFC" w14:textId="1952F7E4" w:rsidR="00A574C1" w:rsidRDefault="00F3026D" w:rsidP="00A574C1">
      <w:pPr>
        <w:pStyle w:val="Dash"/>
        <w:numPr>
          <w:ilvl w:val="0"/>
          <w:numId w:val="0"/>
        </w:numPr>
      </w:pPr>
      <w:r>
        <w:t xml:space="preserve">Treasury is also considering whether, if this requirement is introduced, </w:t>
      </w:r>
      <w:r w:rsidR="006F4D9A">
        <w:t xml:space="preserve">CDR representative </w:t>
      </w:r>
      <w:r>
        <w:t xml:space="preserve">principals should be subject to a civil penalty provision if they fail to comply. </w:t>
      </w:r>
    </w:p>
    <w:bookmarkStart w:id="21" w:name="_Toc127262961"/>
    <w:p w14:paraId="594A5516" w14:textId="6732DDCA" w:rsidR="009040F4" w:rsidRDefault="000F1D75" w:rsidP="009040F4">
      <w:pPr>
        <w:pStyle w:val="Bullet"/>
        <w:numPr>
          <w:ilvl w:val="0"/>
          <w:numId w:val="0"/>
        </w:numPr>
        <w:ind w:left="520" w:hanging="520"/>
      </w:pPr>
      <w:r w:rsidRPr="0051489A">
        <w:rPr>
          <w:rFonts w:asciiTheme="majorHAnsi" w:eastAsia="Wingdings" w:hAnsiTheme="majorHAnsi" w:cs="Wingdings"/>
          <w:b/>
          <w:noProof/>
        </w:rPr>
        <w:lastRenderedPageBreak/>
        <mc:AlternateContent>
          <mc:Choice Requires="wps">
            <w:drawing>
              <wp:inline distT="0" distB="0" distL="0" distR="0" wp14:anchorId="3FCFFE63" wp14:editId="700BD4FB">
                <wp:extent cx="5836920" cy="3978442"/>
                <wp:effectExtent l="0" t="0" r="11430" b="2540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3978442"/>
                        </a:xfrm>
                        <a:prstGeom prst="rect">
                          <a:avLst/>
                        </a:prstGeom>
                        <a:solidFill>
                          <a:srgbClr val="FFFFFF"/>
                        </a:solidFill>
                        <a:ln w="9525">
                          <a:solidFill>
                            <a:srgbClr val="000000"/>
                          </a:solidFill>
                          <a:miter lim="800000"/>
                          <a:headEnd/>
                          <a:tailEnd/>
                        </a:ln>
                      </wps:spPr>
                      <wps:txbx>
                        <w:txbxContent>
                          <w:p w14:paraId="1FA261A8" w14:textId="7C50BF71" w:rsidR="003329F7" w:rsidRDefault="003329F7" w:rsidP="001460C1">
                            <w:pPr>
                              <w:spacing w:before="0"/>
                              <w:rPr>
                                <w:rFonts w:asciiTheme="minorHAnsi" w:eastAsia="Wingdings" w:hAnsiTheme="minorHAnsi" w:cs="Wingdings"/>
                                <w:b/>
                              </w:rPr>
                            </w:pPr>
                            <w:r w:rsidRPr="001460C1">
                              <w:rPr>
                                <w:rFonts w:asciiTheme="minorHAnsi" w:eastAsia="Wingdings" w:hAnsiTheme="minorHAnsi" w:cs="Wingdings"/>
                                <w:b/>
                              </w:rPr>
                              <w:t>Consultation questions</w:t>
                            </w:r>
                          </w:p>
                          <w:p w14:paraId="292BB6C4" w14:textId="77777777" w:rsidR="001460C1" w:rsidRPr="008B4751" w:rsidRDefault="001460C1" w:rsidP="001460C1">
                            <w:pPr>
                              <w:spacing w:before="0"/>
                              <w:rPr>
                                <w:rFonts w:eastAsia="Wingdings" w:cs="Wingdings"/>
                                <w:b/>
                              </w:rPr>
                            </w:pPr>
                          </w:p>
                          <w:p w14:paraId="315517B1" w14:textId="5134BD3F" w:rsidR="003329F7" w:rsidRPr="008B4751" w:rsidRDefault="003329F7" w:rsidP="003329F7">
                            <w:pPr>
                              <w:pStyle w:val="Bullet"/>
                              <w:numPr>
                                <w:ilvl w:val="0"/>
                                <w:numId w:val="0"/>
                              </w:numPr>
                              <w:ind w:left="520" w:hanging="520"/>
                            </w:pPr>
                            <w:r w:rsidRPr="008B4751">
                              <w:rPr>
                                <w:b/>
                              </w:rPr>
                              <w:t>4.1</w:t>
                            </w:r>
                            <w:r w:rsidRPr="008B4751">
                              <w:rPr>
                                <w:b/>
                                <w:bCs/>
                              </w:rPr>
                              <w:t xml:space="preserve"> </w:t>
                            </w:r>
                            <w:r w:rsidRPr="008B4751">
                              <w:t xml:space="preserve">  What impact would the proposed changes have on the attractiveness of the representative model as a pathway to CDR participation? Would they give rise to any unintended consequences?</w:t>
                            </w:r>
                          </w:p>
                          <w:p w14:paraId="04A425B3" w14:textId="6CA5D39B" w:rsidR="003329F7" w:rsidRPr="008B4751" w:rsidRDefault="003329F7" w:rsidP="003329F7">
                            <w:pPr>
                              <w:pStyle w:val="Bullet"/>
                              <w:numPr>
                                <w:ilvl w:val="0"/>
                                <w:numId w:val="0"/>
                              </w:numPr>
                              <w:ind w:left="520" w:hanging="520"/>
                            </w:pPr>
                            <w:r w:rsidRPr="008B4751">
                              <w:rPr>
                                <w:b/>
                              </w:rPr>
                              <w:t xml:space="preserve">4.2   </w:t>
                            </w:r>
                            <w:r w:rsidRPr="008B4751">
                              <w:t>Would the proposed changes benefit CDR consumers</w:t>
                            </w:r>
                            <w:r w:rsidRPr="008B4751">
                              <w:rPr>
                                <w:bCs/>
                              </w:rPr>
                              <w:t xml:space="preserve"> an</w:t>
                            </w:r>
                            <w:r w:rsidR="00EE1C95">
                              <w:rPr>
                                <w:bCs/>
                              </w:rPr>
                              <w:t xml:space="preserve">d </w:t>
                            </w:r>
                            <w:r w:rsidRPr="008B4751">
                              <w:rPr>
                                <w:bCs/>
                              </w:rPr>
                              <w:t>increase confidence in the</w:t>
                            </w:r>
                            <w:r w:rsidR="00D96D45">
                              <w:rPr>
                                <w:bCs/>
                              </w:rPr>
                              <w:t> </w:t>
                            </w:r>
                            <w:r w:rsidRPr="008B4751">
                              <w:rPr>
                                <w:bCs/>
                              </w:rPr>
                              <w:t>CDR</w:t>
                            </w:r>
                            <w:r w:rsidRPr="00AD3BC1">
                              <w:rPr>
                                <w:bCs/>
                              </w:rPr>
                              <w:t>?</w:t>
                            </w:r>
                            <w:r w:rsidRPr="008B4751">
                              <w:rPr>
                                <w:b/>
                              </w:rPr>
                              <w:t xml:space="preserve"> </w:t>
                            </w:r>
                          </w:p>
                          <w:p w14:paraId="7F22C6F1" w14:textId="74E639CF" w:rsidR="003329F7" w:rsidRPr="00366A0F" w:rsidRDefault="003329F7" w:rsidP="00366A0F">
                            <w:pPr>
                              <w:pStyle w:val="Bullet"/>
                              <w:numPr>
                                <w:ilvl w:val="0"/>
                                <w:numId w:val="0"/>
                              </w:numPr>
                              <w:ind w:left="520" w:hanging="520"/>
                              <w:rPr>
                                <w:bCs/>
                              </w:rPr>
                            </w:pPr>
                            <w:r w:rsidRPr="008B4751">
                              <w:rPr>
                                <w:b/>
                              </w:rPr>
                              <w:t>4.3</w:t>
                            </w:r>
                            <w:r w:rsidRPr="008B4751">
                              <w:rPr>
                                <w:bCs/>
                              </w:rPr>
                              <w:t xml:space="preserve">   </w:t>
                            </w:r>
                            <w:r w:rsidR="00A53A2C" w:rsidRPr="008B4751">
                              <w:t>Are there other measures that would better ensure proactive oversight over CDR representatives by principals withou</w:t>
                            </w:r>
                            <w:r w:rsidR="00A53A2C" w:rsidRPr="00115220">
                              <w:t>t creating unnecessary regulatory burden?</w:t>
                            </w:r>
                          </w:p>
                          <w:p w14:paraId="74371770" w14:textId="4C2FFB89" w:rsidR="003329F7" w:rsidRPr="00115220" w:rsidRDefault="003329F7" w:rsidP="003329F7">
                            <w:pPr>
                              <w:pStyle w:val="Bullet"/>
                              <w:numPr>
                                <w:ilvl w:val="0"/>
                                <w:numId w:val="0"/>
                              </w:numPr>
                              <w:ind w:left="520" w:hanging="520"/>
                            </w:pPr>
                            <w:r w:rsidRPr="008B4751">
                              <w:rPr>
                                <w:b/>
                              </w:rPr>
                              <w:t>4.4</w:t>
                            </w:r>
                            <w:r w:rsidRPr="008B4751">
                              <w:rPr>
                                <w:b/>
                                <w:bCs/>
                              </w:rPr>
                              <w:t xml:space="preserve">   </w:t>
                            </w:r>
                            <w:r w:rsidR="00A53A2C" w:rsidRPr="00115220">
                              <w:t xml:space="preserve">Treasury is considering new record keeping or reporting requirements for CDR representative principals. Would it be preferrable to </w:t>
                            </w:r>
                            <w:r w:rsidR="00745865">
                              <w:t>only create</w:t>
                            </w:r>
                            <w:r w:rsidR="00A53A2C" w:rsidRPr="00115220">
                              <w:t xml:space="preserve"> new record keeping requirements</w:t>
                            </w:r>
                            <w:r w:rsidR="00A53A2C">
                              <w:t xml:space="preserve">, rather than adding to CDR </w:t>
                            </w:r>
                            <w:r w:rsidR="007B6AA3">
                              <w:t xml:space="preserve">representative </w:t>
                            </w:r>
                            <w:r w:rsidR="00A53A2C">
                              <w:t>principals’ reporting obligations</w:t>
                            </w:r>
                            <w:r w:rsidR="00A53A2C" w:rsidRPr="00115220">
                              <w:t>?</w:t>
                            </w:r>
                          </w:p>
                          <w:p w14:paraId="008B28B0" w14:textId="467C9B37" w:rsidR="003329F7" w:rsidRPr="001460C1" w:rsidRDefault="003329F7" w:rsidP="003329F7">
                            <w:pPr>
                              <w:pStyle w:val="Bullet"/>
                              <w:numPr>
                                <w:ilvl w:val="0"/>
                                <w:numId w:val="0"/>
                              </w:numPr>
                              <w:ind w:left="520" w:hanging="520"/>
                            </w:pPr>
                            <w:r w:rsidRPr="00EA1837">
                              <w:rPr>
                                <w:b/>
                                <w:bCs/>
                              </w:rPr>
                              <w:t>4.</w:t>
                            </w:r>
                            <w:r w:rsidR="00A324F7" w:rsidRPr="00EA1837">
                              <w:rPr>
                                <w:b/>
                                <w:bCs/>
                              </w:rPr>
                              <w:t>5</w:t>
                            </w:r>
                            <w:r w:rsidRPr="00115220">
                              <w:t xml:space="preserve">   </w:t>
                            </w:r>
                            <w:r w:rsidR="00D04671" w:rsidRPr="008B4751">
                              <w:rPr>
                                <w:bCs/>
                              </w:rPr>
                              <w:t>To what extent should the criteria used to assess the fitness and propriety of accreditation applicants be considered by an accredited person when assessing the fitness and propriety of a prospective CDR representative?</w:t>
                            </w:r>
                            <w:r w:rsidR="00D04671">
                              <w:rPr>
                                <w:bCs/>
                              </w:rPr>
                              <w:t xml:space="preserve"> Would alternative criteria be preferable?</w:t>
                            </w:r>
                            <w:r w:rsidRPr="001460C1">
                              <w:t xml:space="preserve"> </w:t>
                            </w:r>
                          </w:p>
                          <w:p w14:paraId="75A4AB4C" w14:textId="41D4AF8E" w:rsidR="003329F7" w:rsidRPr="001460C1" w:rsidRDefault="003329F7" w:rsidP="00A324F7">
                            <w:pPr>
                              <w:pStyle w:val="Bullet"/>
                              <w:numPr>
                                <w:ilvl w:val="0"/>
                                <w:numId w:val="0"/>
                              </w:numPr>
                              <w:ind w:left="520" w:hanging="520"/>
                            </w:pPr>
                            <w:r w:rsidRPr="007B799F">
                              <w:rPr>
                                <w:b/>
                                <w:bCs/>
                              </w:rPr>
                              <w:t>4.</w:t>
                            </w:r>
                            <w:r w:rsidR="00A324F7" w:rsidRPr="007B799F">
                              <w:rPr>
                                <w:b/>
                                <w:bCs/>
                              </w:rPr>
                              <w:t>6</w:t>
                            </w:r>
                            <w:r w:rsidRPr="001460C1">
                              <w:tab/>
                            </w:r>
                            <w:r w:rsidR="00250623" w:rsidRPr="008B4751">
                              <w:t xml:space="preserve">Should </w:t>
                            </w:r>
                            <w:r w:rsidR="001D3F87">
                              <w:t xml:space="preserve">any </w:t>
                            </w:r>
                            <w:r w:rsidR="00250623" w:rsidRPr="008B4751">
                              <w:t>equivalent changes also be made to the rules about CDR outsourcing arrangement</w:t>
                            </w:r>
                            <w:r w:rsidR="00250623" w:rsidRPr="001460C1">
                              <w:t>s</w:t>
                            </w:r>
                            <w:r w:rsidR="005A55B4">
                              <w:t xml:space="preserve"> and outsourced service providers</w:t>
                            </w:r>
                            <w:r w:rsidR="00250623" w:rsidRPr="001460C1">
                              <w:t xml:space="preserve"> (where relevant)?</w:t>
                            </w:r>
                          </w:p>
                          <w:p w14:paraId="3E706066" w14:textId="0C2D724C" w:rsidR="00C24A75" w:rsidRPr="00B471FF" w:rsidRDefault="004D4D35" w:rsidP="004D4D35">
                            <w:pPr>
                              <w:pStyle w:val="Bullet"/>
                              <w:numPr>
                                <w:ilvl w:val="0"/>
                                <w:numId w:val="0"/>
                              </w:numPr>
                              <w:ind w:left="520" w:hanging="520"/>
                            </w:pPr>
                            <w:r>
                              <w:t xml:space="preserve"> </w:t>
                            </w:r>
                          </w:p>
                        </w:txbxContent>
                      </wps:txbx>
                      <wps:bodyPr rot="0" vert="horz" wrap="square" lIns="91440" tIns="45720" rIns="91440" bIns="45720" anchor="t" anchorCtr="0">
                        <a:noAutofit/>
                      </wps:bodyPr>
                    </wps:wsp>
                  </a:graphicData>
                </a:graphic>
              </wp:inline>
            </w:drawing>
          </mc:Choice>
          <mc:Fallback>
            <w:pict>
              <v:shape w14:anchorId="3FCFFE63" id="Text Box 5" o:spid="_x0000_s1029" type="#_x0000_t202" style="width:459.6pt;height:3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">
                <v:textbox>
                  <w:txbxContent>
                    <w:p w14:paraId="1FA261A8" w14:textId="7C50BF71" w:rsidR="003329F7" w:rsidRDefault="003329F7" w:rsidP="001460C1">
                      <w:pPr>
                        <w:spacing w:before="0"/>
                        <w:rPr>
                          <w:rFonts w:asciiTheme="minorHAnsi" w:eastAsia="Wingdings" w:hAnsiTheme="minorHAnsi" w:cs="Wingdings"/>
                          <w:b/>
                        </w:rPr>
                      </w:pPr>
                      <w:r w:rsidRPr="001460C1">
                        <w:rPr>
                          <w:rFonts w:asciiTheme="minorHAnsi" w:eastAsia="Wingdings" w:hAnsiTheme="minorHAnsi" w:cs="Wingdings"/>
                          <w:b/>
                        </w:rPr>
                        <w:t>Consultation questions</w:t>
                      </w:r>
                    </w:p>
                    <w:p w14:paraId="292BB6C4" w14:textId="77777777" w:rsidR="001460C1" w:rsidRPr="008B4751" w:rsidRDefault="001460C1" w:rsidP="001460C1">
                      <w:pPr>
                        <w:spacing w:before="0"/>
                        <w:rPr>
                          <w:rFonts w:eastAsia="Wingdings" w:cs="Wingdings"/>
                          <w:b/>
                        </w:rPr>
                      </w:pPr>
                    </w:p>
                    <w:p w14:paraId="315517B1" w14:textId="5134BD3F" w:rsidR="003329F7" w:rsidRPr="008B4751" w:rsidRDefault="003329F7" w:rsidP="003329F7">
                      <w:pPr>
                        <w:pStyle w:val="Bullet"/>
                        <w:numPr>
                          <w:ilvl w:val="0"/>
                          <w:numId w:val="0"/>
                        </w:numPr>
                        <w:ind w:left="520" w:hanging="520"/>
                      </w:pPr>
                      <w:r w:rsidRPr="008B4751">
                        <w:rPr>
                          <w:b/>
                        </w:rPr>
                        <w:t>4.1</w:t>
                      </w:r>
                      <w:r w:rsidRPr="008B4751">
                        <w:rPr>
                          <w:b/>
                          <w:bCs/>
                        </w:rPr>
                        <w:t xml:space="preserve"> </w:t>
                      </w:r>
                      <w:r w:rsidRPr="008B4751">
                        <w:t xml:space="preserve">  What impact would the proposed changes have on the attractiveness of the representative model as a pathway to CDR participation? Would they give rise to any unintended consequences?</w:t>
                      </w:r>
                    </w:p>
                    <w:p w14:paraId="04A425B3" w14:textId="6CA5D39B" w:rsidR="003329F7" w:rsidRPr="008B4751" w:rsidRDefault="003329F7" w:rsidP="003329F7">
                      <w:pPr>
                        <w:pStyle w:val="Bullet"/>
                        <w:numPr>
                          <w:ilvl w:val="0"/>
                          <w:numId w:val="0"/>
                        </w:numPr>
                        <w:ind w:left="520" w:hanging="520"/>
                      </w:pPr>
                      <w:r w:rsidRPr="008B4751">
                        <w:rPr>
                          <w:b/>
                        </w:rPr>
                        <w:t xml:space="preserve">4.2   </w:t>
                      </w:r>
                      <w:r w:rsidRPr="008B4751">
                        <w:t>Would the proposed changes benefit CDR consumers</w:t>
                      </w:r>
                      <w:r w:rsidRPr="008B4751">
                        <w:rPr>
                          <w:bCs/>
                        </w:rPr>
                        <w:t xml:space="preserve"> an</w:t>
                      </w:r>
                      <w:r w:rsidR="00EE1C95">
                        <w:rPr>
                          <w:bCs/>
                        </w:rPr>
                        <w:t xml:space="preserve">d </w:t>
                      </w:r>
                      <w:r w:rsidRPr="008B4751">
                        <w:rPr>
                          <w:bCs/>
                        </w:rPr>
                        <w:t>increase confidence in the</w:t>
                      </w:r>
                      <w:r w:rsidR="00D96D45">
                        <w:rPr>
                          <w:bCs/>
                        </w:rPr>
                        <w:t> </w:t>
                      </w:r>
                      <w:r w:rsidRPr="008B4751">
                        <w:rPr>
                          <w:bCs/>
                        </w:rPr>
                        <w:t>CDR</w:t>
                      </w:r>
                      <w:r w:rsidRPr="00AD3BC1">
                        <w:rPr>
                          <w:bCs/>
                        </w:rPr>
                        <w:t>?</w:t>
                      </w:r>
                      <w:r w:rsidRPr="008B4751">
                        <w:rPr>
                          <w:b/>
                        </w:rPr>
                        <w:t xml:space="preserve"> </w:t>
                      </w:r>
                    </w:p>
                    <w:p w14:paraId="7F22C6F1" w14:textId="74E639CF" w:rsidR="003329F7" w:rsidRPr="00366A0F" w:rsidRDefault="003329F7" w:rsidP="00366A0F">
                      <w:pPr>
                        <w:pStyle w:val="Bullet"/>
                        <w:numPr>
                          <w:ilvl w:val="0"/>
                          <w:numId w:val="0"/>
                        </w:numPr>
                        <w:ind w:left="520" w:hanging="520"/>
                        <w:rPr>
                          <w:bCs/>
                        </w:rPr>
                      </w:pPr>
                      <w:r w:rsidRPr="008B4751">
                        <w:rPr>
                          <w:b/>
                        </w:rPr>
                        <w:t>4.3</w:t>
                      </w:r>
                      <w:r w:rsidRPr="008B4751">
                        <w:rPr>
                          <w:bCs/>
                        </w:rPr>
                        <w:t xml:space="preserve">   </w:t>
                      </w:r>
                      <w:r w:rsidR="00A53A2C" w:rsidRPr="008B4751">
                        <w:t xml:space="preserve">Are </w:t>
                      </w:r>
                      <w:proofErr w:type="gramStart"/>
                      <w:r w:rsidR="00A53A2C" w:rsidRPr="008B4751">
                        <w:t>there</w:t>
                      </w:r>
                      <w:proofErr w:type="gramEnd"/>
                      <w:r w:rsidR="00A53A2C" w:rsidRPr="008B4751">
                        <w:t xml:space="preserve"> other measures that would better ensure proactive oversight over CDR representatives by principals withou</w:t>
                      </w:r>
                      <w:r w:rsidR="00A53A2C" w:rsidRPr="00115220">
                        <w:t>t creating unnecessary regulatory burden?</w:t>
                      </w:r>
                    </w:p>
                    <w:p w14:paraId="74371770" w14:textId="4C2FFB89" w:rsidR="003329F7" w:rsidRPr="00115220" w:rsidRDefault="003329F7" w:rsidP="003329F7">
                      <w:pPr>
                        <w:pStyle w:val="Bullet"/>
                        <w:numPr>
                          <w:ilvl w:val="0"/>
                          <w:numId w:val="0"/>
                        </w:numPr>
                        <w:ind w:left="520" w:hanging="520"/>
                      </w:pPr>
                      <w:r w:rsidRPr="008B4751">
                        <w:rPr>
                          <w:b/>
                        </w:rPr>
                        <w:t>4.4</w:t>
                      </w:r>
                      <w:r w:rsidRPr="008B4751">
                        <w:rPr>
                          <w:b/>
                          <w:bCs/>
                        </w:rPr>
                        <w:t xml:space="preserve">   </w:t>
                      </w:r>
                      <w:r w:rsidR="00A53A2C" w:rsidRPr="00115220">
                        <w:t xml:space="preserve">Treasury is considering new record keeping or reporting requirements for CDR representative principals. Would it be preferrable to </w:t>
                      </w:r>
                      <w:r w:rsidR="00745865">
                        <w:t>only create</w:t>
                      </w:r>
                      <w:r w:rsidR="00A53A2C" w:rsidRPr="00115220">
                        <w:t xml:space="preserve"> new record keeping requirements</w:t>
                      </w:r>
                      <w:r w:rsidR="00A53A2C">
                        <w:t xml:space="preserve">, rather than adding to CDR </w:t>
                      </w:r>
                      <w:r w:rsidR="007B6AA3">
                        <w:t xml:space="preserve">representative </w:t>
                      </w:r>
                      <w:r w:rsidR="00A53A2C">
                        <w:t>principals’ reporting obligations</w:t>
                      </w:r>
                      <w:r w:rsidR="00A53A2C" w:rsidRPr="00115220">
                        <w:t>?</w:t>
                      </w:r>
                    </w:p>
                    <w:p w14:paraId="008B28B0" w14:textId="467C9B37" w:rsidR="003329F7" w:rsidRPr="001460C1" w:rsidRDefault="003329F7" w:rsidP="003329F7">
                      <w:pPr>
                        <w:pStyle w:val="Bullet"/>
                        <w:numPr>
                          <w:ilvl w:val="0"/>
                          <w:numId w:val="0"/>
                        </w:numPr>
                        <w:ind w:left="520" w:hanging="520"/>
                      </w:pPr>
                      <w:r w:rsidRPr="00EA1837">
                        <w:rPr>
                          <w:b/>
                          <w:bCs/>
                        </w:rPr>
                        <w:t>4.</w:t>
                      </w:r>
                      <w:r w:rsidR="00A324F7" w:rsidRPr="00EA1837">
                        <w:rPr>
                          <w:b/>
                          <w:bCs/>
                        </w:rPr>
                        <w:t>5</w:t>
                      </w:r>
                      <w:r w:rsidRPr="00115220">
                        <w:t xml:space="preserve">   </w:t>
                      </w:r>
                      <w:r w:rsidR="00D04671" w:rsidRPr="008B4751">
                        <w:rPr>
                          <w:bCs/>
                        </w:rPr>
                        <w:t>To what extent should the criteria used to assess the fitness and propriety of accreditation applicants be considered by an accredited person when assessing the fitness and propriety of a prospective CDR representative?</w:t>
                      </w:r>
                      <w:r w:rsidR="00D04671">
                        <w:rPr>
                          <w:bCs/>
                        </w:rPr>
                        <w:t xml:space="preserve"> Would alternative criteria be preferable?</w:t>
                      </w:r>
                      <w:r w:rsidRPr="001460C1">
                        <w:t xml:space="preserve"> </w:t>
                      </w:r>
                    </w:p>
                    <w:p w14:paraId="75A4AB4C" w14:textId="41D4AF8E" w:rsidR="003329F7" w:rsidRPr="001460C1" w:rsidRDefault="003329F7" w:rsidP="00A324F7">
                      <w:pPr>
                        <w:pStyle w:val="Bullet"/>
                        <w:numPr>
                          <w:ilvl w:val="0"/>
                          <w:numId w:val="0"/>
                        </w:numPr>
                        <w:ind w:left="520" w:hanging="520"/>
                      </w:pPr>
                      <w:r w:rsidRPr="007B799F">
                        <w:rPr>
                          <w:b/>
                          <w:bCs/>
                        </w:rPr>
                        <w:t>4.</w:t>
                      </w:r>
                      <w:r w:rsidR="00A324F7" w:rsidRPr="007B799F">
                        <w:rPr>
                          <w:b/>
                          <w:bCs/>
                        </w:rPr>
                        <w:t>6</w:t>
                      </w:r>
                      <w:r w:rsidRPr="001460C1">
                        <w:tab/>
                      </w:r>
                      <w:r w:rsidR="00250623" w:rsidRPr="008B4751">
                        <w:t xml:space="preserve">Should </w:t>
                      </w:r>
                      <w:r w:rsidR="001D3F87">
                        <w:t xml:space="preserve">any </w:t>
                      </w:r>
                      <w:r w:rsidR="00250623" w:rsidRPr="008B4751">
                        <w:t>equivalent changes also be made to the rules about CDR outsourcing arrangement</w:t>
                      </w:r>
                      <w:r w:rsidR="00250623" w:rsidRPr="001460C1">
                        <w:t>s</w:t>
                      </w:r>
                      <w:r w:rsidR="005A55B4">
                        <w:t xml:space="preserve"> and outsourced service providers</w:t>
                      </w:r>
                      <w:r w:rsidR="00250623" w:rsidRPr="001460C1">
                        <w:t xml:space="preserve"> (where relevant)?</w:t>
                      </w:r>
                    </w:p>
                    <w:p w14:paraId="3E706066" w14:textId="0C2D724C" w:rsidR="00C24A75" w:rsidRPr="00B471FF" w:rsidRDefault="004D4D35" w:rsidP="004D4D35">
                      <w:pPr>
                        <w:pStyle w:val="Bullet"/>
                        <w:numPr>
                          <w:ilvl w:val="0"/>
                          <w:numId w:val="0"/>
                        </w:numPr>
                        <w:ind w:left="520" w:hanging="520"/>
                      </w:pPr>
                      <w:r>
                        <w:t xml:space="preserve"> </w:t>
                      </w:r>
                    </w:p>
                  </w:txbxContent>
                </v:textbox>
                <w10:anchorlock/>
              </v:shape>
            </w:pict>
          </mc:Fallback>
        </mc:AlternateContent>
      </w:r>
    </w:p>
    <w:p w14:paraId="10EDEF37" w14:textId="5CE50371" w:rsidR="00BC2239" w:rsidRPr="0051489A" w:rsidRDefault="00A744AF" w:rsidP="00E53D03">
      <w:pPr>
        <w:pStyle w:val="Heading2"/>
        <w:spacing w:after="240"/>
        <w:rPr>
          <w:rFonts w:asciiTheme="majorHAnsi" w:hAnsiTheme="majorHAnsi"/>
        </w:rPr>
      </w:pPr>
      <w:bookmarkStart w:id="22" w:name="_Toc143704913"/>
      <w:bookmarkEnd w:id="21"/>
      <w:r>
        <w:rPr>
          <w:rFonts w:asciiTheme="majorHAnsi" w:eastAsia="Wingdings" w:hAnsiTheme="majorHAnsi"/>
        </w:rPr>
        <w:t>5</w:t>
      </w:r>
      <w:r w:rsidR="1623173B" w:rsidRPr="0051489A">
        <w:rPr>
          <w:rFonts w:asciiTheme="majorHAnsi" w:eastAsia="Wingdings" w:hAnsiTheme="majorHAnsi"/>
        </w:rPr>
        <w:t xml:space="preserve">. </w:t>
      </w:r>
      <w:r w:rsidR="008A72C4">
        <w:rPr>
          <w:rFonts w:asciiTheme="majorHAnsi" w:eastAsia="Wingdings" w:hAnsiTheme="majorHAnsi"/>
        </w:rPr>
        <w:t>Obligation to h</w:t>
      </w:r>
      <w:r w:rsidR="00081459">
        <w:rPr>
          <w:rFonts w:asciiTheme="majorHAnsi" w:eastAsia="Wingdings" w:hAnsiTheme="majorHAnsi"/>
        </w:rPr>
        <w:t>andl</w:t>
      </w:r>
      <w:r w:rsidR="008A72C4">
        <w:rPr>
          <w:rFonts w:asciiTheme="majorHAnsi" w:eastAsia="Wingdings" w:hAnsiTheme="majorHAnsi"/>
        </w:rPr>
        <w:t>e</w:t>
      </w:r>
      <w:r w:rsidR="00FF7776">
        <w:rPr>
          <w:rFonts w:asciiTheme="majorHAnsi" w:eastAsia="Wingdings" w:hAnsiTheme="majorHAnsi"/>
        </w:rPr>
        <w:t xml:space="preserve"> all </w:t>
      </w:r>
      <w:r w:rsidR="00081459">
        <w:rPr>
          <w:rFonts w:asciiTheme="majorHAnsi" w:eastAsia="Wingdings" w:hAnsiTheme="majorHAnsi"/>
        </w:rPr>
        <w:t>CDR</w:t>
      </w:r>
      <w:r w:rsidR="00FF7776">
        <w:rPr>
          <w:rFonts w:asciiTheme="majorHAnsi" w:eastAsia="Wingdings" w:hAnsiTheme="majorHAnsi"/>
        </w:rPr>
        <w:t xml:space="preserve"> data received from a princi</w:t>
      </w:r>
      <w:r w:rsidR="0012013D">
        <w:rPr>
          <w:rFonts w:asciiTheme="majorHAnsi" w:eastAsia="Wingdings" w:hAnsiTheme="majorHAnsi"/>
        </w:rPr>
        <w:t>pal</w:t>
      </w:r>
      <w:r w:rsidR="00FF7776">
        <w:rPr>
          <w:rFonts w:asciiTheme="majorHAnsi" w:eastAsia="Wingdings" w:hAnsiTheme="majorHAnsi"/>
        </w:rPr>
        <w:t xml:space="preserve"> </w:t>
      </w:r>
      <w:r w:rsidR="00FD3D06">
        <w:rPr>
          <w:rFonts w:asciiTheme="majorHAnsi" w:eastAsia="Wingdings" w:hAnsiTheme="majorHAnsi"/>
        </w:rPr>
        <w:t>as service</w:t>
      </w:r>
      <w:r w:rsidR="00966F77">
        <w:rPr>
          <w:rFonts w:asciiTheme="majorHAnsi" w:eastAsia="Wingdings" w:hAnsiTheme="majorHAnsi"/>
        </w:rPr>
        <w:t> </w:t>
      </w:r>
      <w:r w:rsidR="00FD3D06">
        <w:rPr>
          <w:rFonts w:asciiTheme="majorHAnsi" w:eastAsia="Wingdings" w:hAnsiTheme="majorHAnsi"/>
        </w:rPr>
        <w:t>data</w:t>
      </w:r>
      <w:bookmarkEnd w:id="22"/>
    </w:p>
    <w:p w14:paraId="6575298D" w14:textId="279345A6" w:rsidR="000D0DB0" w:rsidRPr="00EC6B40" w:rsidRDefault="004D139D" w:rsidP="00316D96">
      <w:pPr>
        <w:pStyle w:val="CommentText"/>
        <w:spacing w:before="240" w:after="0"/>
        <w:rPr>
          <w:rFonts w:asciiTheme="majorHAnsi" w:hAnsiTheme="majorHAnsi"/>
          <w:sz w:val="22"/>
          <w:szCs w:val="22"/>
        </w:rPr>
      </w:pPr>
      <w:r w:rsidRPr="0051489A">
        <w:rPr>
          <w:rFonts w:asciiTheme="majorHAnsi" w:hAnsiTheme="majorHAnsi"/>
          <w:sz w:val="22"/>
          <w:szCs w:val="22"/>
        </w:rPr>
        <w:t>The</w:t>
      </w:r>
      <w:r w:rsidR="00833B71" w:rsidRPr="0051489A">
        <w:rPr>
          <w:rFonts w:asciiTheme="majorHAnsi" w:hAnsiTheme="majorHAnsi"/>
          <w:sz w:val="22"/>
          <w:szCs w:val="22"/>
        </w:rPr>
        <w:t xml:space="preserve"> CDR R</w:t>
      </w:r>
      <w:r w:rsidRPr="0051489A">
        <w:rPr>
          <w:rFonts w:asciiTheme="majorHAnsi" w:hAnsiTheme="majorHAnsi"/>
          <w:sz w:val="22"/>
          <w:szCs w:val="22"/>
        </w:rPr>
        <w:t>ules allow</w:t>
      </w:r>
      <w:r w:rsidR="004637F4" w:rsidRPr="0051489A">
        <w:rPr>
          <w:rFonts w:asciiTheme="majorHAnsi" w:hAnsiTheme="majorHAnsi"/>
          <w:sz w:val="22"/>
          <w:szCs w:val="22"/>
        </w:rPr>
        <w:t xml:space="preserve"> ADRs to </w:t>
      </w:r>
      <w:r w:rsidR="00D579BC" w:rsidRPr="0051489A">
        <w:rPr>
          <w:rFonts w:asciiTheme="majorHAnsi" w:hAnsiTheme="majorHAnsi"/>
          <w:sz w:val="22"/>
          <w:szCs w:val="22"/>
        </w:rPr>
        <w:t>become principal</w:t>
      </w:r>
      <w:r w:rsidR="0095168D">
        <w:rPr>
          <w:rFonts w:asciiTheme="majorHAnsi" w:hAnsiTheme="majorHAnsi"/>
          <w:sz w:val="22"/>
          <w:szCs w:val="22"/>
        </w:rPr>
        <w:t>s</w:t>
      </w:r>
      <w:r w:rsidR="00D579BC" w:rsidRPr="0051489A">
        <w:rPr>
          <w:rFonts w:asciiTheme="majorHAnsi" w:hAnsiTheme="majorHAnsi"/>
          <w:sz w:val="22"/>
          <w:szCs w:val="22"/>
        </w:rPr>
        <w:t xml:space="preserve"> </w:t>
      </w:r>
      <w:r w:rsidR="00B00EAF" w:rsidRPr="0051489A">
        <w:rPr>
          <w:rFonts w:asciiTheme="majorHAnsi" w:hAnsiTheme="majorHAnsi"/>
          <w:sz w:val="22"/>
          <w:szCs w:val="22"/>
        </w:rPr>
        <w:t xml:space="preserve">in </w:t>
      </w:r>
      <w:r w:rsidR="00D579BC" w:rsidRPr="0051489A">
        <w:rPr>
          <w:rFonts w:asciiTheme="majorHAnsi" w:hAnsiTheme="majorHAnsi"/>
          <w:sz w:val="22"/>
          <w:szCs w:val="22"/>
        </w:rPr>
        <w:t xml:space="preserve">CDR </w:t>
      </w:r>
      <w:r w:rsidR="001E64B6">
        <w:rPr>
          <w:rFonts w:asciiTheme="majorHAnsi" w:hAnsiTheme="majorHAnsi"/>
          <w:sz w:val="22"/>
          <w:szCs w:val="22"/>
        </w:rPr>
        <w:t>outsourcing</w:t>
      </w:r>
      <w:r w:rsidR="00B00EAF" w:rsidRPr="0051489A">
        <w:rPr>
          <w:rFonts w:asciiTheme="majorHAnsi" w:hAnsiTheme="majorHAnsi"/>
          <w:sz w:val="22"/>
          <w:szCs w:val="22"/>
        </w:rPr>
        <w:t xml:space="preserve"> arrangement</w:t>
      </w:r>
      <w:r w:rsidR="00833B71" w:rsidRPr="0051489A">
        <w:rPr>
          <w:rFonts w:asciiTheme="majorHAnsi" w:hAnsiTheme="majorHAnsi"/>
          <w:sz w:val="22"/>
          <w:szCs w:val="22"/>
        </w:rPr>
        <w:t>s</w:t>
      </w:r>
      <w:r w:rsidR="001E64B6">
        <w:rPr>
          <w:rFonts w:asciiTheme="majorHAnsi" w:hAnsiTheme="majorHAnsi"/>
          <w:sz w:val="22"/>
          <w:szCs w:val="22"/>
        </w:rPr>
        <w:t xml:space="preserve"> and </w:t>
      </w:r>
      <w:r w:rsidR="00D579BC" w:rsidRPr="0051489A">
        <w:rPr>
          <w:rFonts w:asciiTheme="majorHAnsi" w:hAnsiTheme="majorHAnsi"/>
          <w:sz w:val="22"/>
          <w:szCs w:val="22"/>
        </w:rPr>
        <w:t>CDR representative</w:t>
      </w:r>
      <w:r w:rsidR="00B00EAF" w:rsidRPr="0051489A">
        <w:rPr>
          <w:rFonts w:asciiTheme="majorHAnsi" w:hAnsiTheme="majorHAnsi"/>
          <w:sz w:val="22"/>
          <w:szCs w:val="22"/>
        </w:rPr>
        <w:t xml:space="preserve"> arrangement</w:t>
      </w:r>
      <w:r w:rsidR="00833B71" w:rsidRPr="0051489A">
        <w:rPr>
          <w:rFonts w:asciiTheme="majorHAnsi" w:hAnsiTheme="majorHAnsi"/>
          <w:sz w:val="22"/>
          <w:szCs w:val="22"/>
        </w:rPr>
        <w:t>s</w:t>
      </w:r>
      <w:r w:rsidR="00D579BC" w:rsidRPr="0051489A">
        <w:rPr>
          <w:rFonts w:asciiTheme="majorHAnsi" w:hAnsiTheme="majorHAnsi"/>
          <w:sz w:val="22"/>
          <w:szCs w:val="22"/>
        </w:rPr>
        <w:t>.</w:t>
      </w:r>
      <w:r w:rsidRPr="0051489A">
        <w:rPr>
          <w:rFonts w:asciiTheme="majorHAnsi" w:hAnsiTheme="majorHAnsi"/>
          <w:sz w:val="22"/>
          <w:szCs w:val="22"/>
        </w:rPr>
        <w:t xml:space="preserve"> </w:t>
      </w:r>
      <w:r w:rsidR="00D93028">
        <w:rPr>
          <w:rFonts w:asciiTheme="majorHAnsi" w:hAnsiTheme="majorHAnsi"/>
          <w:sz w:val="22"/>
          <w:szCs w:val="22"/>
        </w:rPr>
        <w:t xml:space="preserve">A CDR outsourcing arrangement </w:t>
      </w:r>
      <w:r w:rsidR="005B59FD">
        <w:rPr>
          <w:rFonts w:asciiTheme="majorHAnsi" w:hAnsiTheme="majorHAnsi"/>
          <w:sz w:val="22"/>
          <w:szCs w:val="22"/>
        </w:rPr>
        <w:t xml:space="preserve">permits </w:t>
      </w:r>
      <w:r w:rsidR="00C408DF" w:rsidRPr="0051489A">
        <w:rPr>
          <w:rFonts w:asciiTheme="majorHAnsi" w:hAnsiTheme="majorHAnsi"/>
          <w:sz w:val="22"/>
          <w:szCs w:val="22"/>
        </w:rPr>
        <w:t>OSP</w:t>
      </w:r>
      <w:r w:rsidR="006572AE">
        <w:rPr>
          <w:rFonts w:asciiTheme="majorHAnsi" w:hAnsiTheme="majorHAnsi"/>
          <w:sz w:val="22"/>
          <w:szCs w:val="22"/>
        </w:rPr>
        <w:t>s</w:t>
      </w:r>
      <w:r w:rsidR="00C408DF" w:rsidRPr="0051489A">
        <w:rPr>
          <w:rFonts w:asciiTheme="majorHAnsi" w:hAnsiTheme="majorHAnsi"/>
          <w:sz w:val="22"/>
          <w:szCs w:val="22"/>
        </w:rPr>
        <w:t xml:space="preserve"> </w:t>
      </w:r>
      <w:r w:rsidR="005B59FD">
        <w:rPr>
          <w:rFonts w:asciiTheme="majorHAnsi" w:hAnsiTheme="majorHAnsi"/>
          <w:sz w:val="22"/>
          <w:szCs w:val="22"/>
        </w:rPr>
        <w:t xml:space="preserve">to </w:t>
      </w:r>
      <w:r w:rsidR="0068729A" w:rsidRPr="0051489A">
        <w:rPr>
          <w:rFonts w:asciiTheme="majorHAnsi" w:hAnsiTheme="majorHAnsi"/>
          <w:sz w:val="22"/>
          <w:szCs w:val="22"/>
        </w:rPr>
        <w:t>assist</w:t>
      </w:r>
      <w:r w:rsidR="0068729A" w:rsidRPr="0051489A" w:rsidDel="007D4452">
        <w:rPr>
          <w:rFonts w:asciiTheme="majorHAnsi" w:hAnsiTheme="majorHAnsi"/>
          <w:sz w:val="22"/>
          <w:szCs w:val="22"/>
        </w:rPr>
        <w:t xml:space="preserve"> </w:t>
      </w:r>
      <w:r w:rsidR="007D4452">
        <w:rPr>
          <w:rFonts w:asciiTheme="majorHAnsi" w:hAnsiTheme="majorHAnsi"/>
          <w:sz w:val="22"/>
          <w:szCs w:val="22"/>
        </w:rPr>
        <w:t xml:space="preserve">an </w:t>
      </w:r>
      <w:r w:rsidR="0068729A" w:rsidRPr="00EC6B40">
        <w:rPr>
          <w:rFonts w:asciiTheme="majorHAnsi" w:hAnsiTheme="majorHAnsi"/>
          <w:sz w:val="22"/>
          <w:szCs w:val="22"/>
        </w:rPr>
        <w:t xml:space="preserve">ADR </w:t>
      </w:r>
      <w:r w:rsidR="00C2464D" w:rsidRPr="00EC6B40">
        <w:rPr>
          <w:rFonts w:asciiTheme="majorHAnsi" w:hAnsiTheme="majorHAnsi"/>
          <w:sz w:val="22"/>
          <w:szCs w:val="22"/>
        </w:rPr>
        <w:t xml:space="preserve">or CDR representative </w:t>
      </w:r>
      <w:r w:rsidR="0068729A" w:rsidRPr="00EC6B40">
        <w:rPr>
          <w:rFonts w:asciiTheme="majorHAnsi" w:hAnsiTheme="majorHAnsi"/>
          <w:sz w:val="22"/>
          <w:szCs w:val="22"/>
        </w:rPr>
        <w:t>to provide services to CDR consumers</w:t>
      </w:r>
      <w:r w:rsidR="00E55DE0" w:rsidRPr="00EC6B40">
        <w:rPr>
          <w:rFonts w:asciiTheme="majorHAnsi" w:hAnsiTheme="majorHAnsi"/>
          <w:sz w:val="22"/>
          <w:szCs w:val="22"/>
        </w:rPr>
        <w:t>,</w:t>
      </w:r>
      <w:r w:rsidR="007D4452" w:rsidRPr="00EC6B40">
        <w:rPr>
          <w:rFonts w:asciiTheme="majorHAnsi" w:hAnsiTheme="majorHAnsi"/>
          <w:sz w:val="22"/>
          <w:szCs w:val="22"/>
        </w:rPr>
        <w:t xml:space="preserve"> while a CDR representative arrangement allows an unaccredited person to </w:t>
      </w:r>
      <w:r w:rsidR="00D25A3F" w:rsidRPr="00EC6B40">
        <w:rPr>
          <w:rFonts w:asciiTheme="majorHAnsi" w:hAnsiTheme="majorHAnsi"/>
          <w:sz w:val="22"/>
          <w:szCs w:val="22"/>
        </w:rPr>
        <w:t>provide</w:t>
      </w:r>
      <w:r w:rsidR="00D5598F" w:rsidRPr="00EC6B40">
        <w:rPr>
          <w:rFonts w:asciiTheme="majorHAnsi" w:hAnsiTheme="majorHAnsi"/>
          <w:sz w:val="22"/>
          <w:szCs w:val="22"/>
        </w:rPr>
        <w:t xml:space="preserve"> their own </w:t>
      </w:r>
      <w:r w:rsidR="00833B71" w:rsidRPr="00EC6B40">
        <w:rPr>
          <w:rFonts w:asciiTheme="majorHAnsi" w:hAnsiTheme="majorHAnsi"/>
          <w:sz w:val="22"/>
          <w:szCs w:val="22"/>
        </w:rPr>
        <w:t>services</w:t>
      </w:r>
      <w:r w:rsidR="00D5598F" w:rsidRPr="00EC6B40">
        <w:rPr>
          <w:rFonts w:asciiTheme="majorHAnsi" w:hAnsiTheme="majorHAnsi"/>
          <w:sz w:val="22"/>
          <w:szCs w:val="22"/>
        </w:rPr>
        <w:t xml:space="preserve"> to CDR consumers but </w:t>
      </w:r>
      <w:r w:rsidR="00AA0C01" w:rsidRPr="00EC6B40">
        <w:rPr>
          <w:rFonts w:asciiTheme="majorHAnsi" w:hAnsiTheme="majorHAnsi"/>
          <w:sz w:val="22"/>
          <w:szCs w:val="22"/>
        </w:rPr>
        <w:t xml:space="preserve">under the supervision of </w:t>
      </w:r>
      <w:r w:rsidR="00D5598F" w:rsidRPr="00EC6B40">
        <w:rPr>
          <w:rFonts w:asciiTheme="majorHAnsi" w:hAnsiTheme="majorHAnsi"/>
          <w:sz w:val="22"/>
          <w:szCs w:val="22"/>
        </w:rPr>
        <w:t xml:space="preserve">their </w:t>
      </w:r>
      <w:r w:rsidR="00AA0C01" w:rsidRPr="00EC6B40">
        <w:rPr>
          <w:rFonts w:asciiTheme="majorHAnsi" w:hAnsiTheme="majorHAnsi"/>
          <w:sz w:val="22"/>
          <w:szCs w:val="22"/>
        </w:rPr>
        <w:t>principal ADR</w:t>
      </w:r>
      <w:r w:rsidR="00D5598F" w:rsidRPr="00EC6B40">
        <w:rPr>
          <w:rFonts w:asciiTheme="majorHAnsi" w:hAnsiTheme="majorHAnsi"/>
          <w:sz w:val="22"/>
          <w:szCs w:val="22"/>
        </w:rPr>
        <w:t>. Both OS</w:t>
      </w:r>
      <w:r w:rsidR="00D25A3F" w:rsidRPr="00EC6B40">
        <w:rPr>
          <w:rFonts w:asciiTheme="majorHAnsi" w:hAnsiTheme="majorHAnsi"/>
          <w:sz w:val="22"/>
          <w:szCs w:val="22"/>
        </w:rPr>
        <w:t>P</w:t>
      </w:r>
      <w:r w:rsidR="00D5598F" w:rsidRPr="00EC6B40">
        <w:rPr>
          <w:rFonts w:asciiTheme="majorHAnsi" w:hAnsiTheme="majorHAnsi"/>
          <w:sz w:val="22"/>
          <w:szCs w:val="22"/>
        </w:rPr>
        <w:t xml:space="preserve">s and CDR </w:t>
      </w:r>
      <w:r w:rsidR="00D25A3F" w:rsidRPr="00EC6B40">
        <w:rPr>
          <w:rFonts w:asciiTheme="majorHAnsi" w:hAnsiTheme="majorHAnsi"/>
          <w:sz w:val="22"/>
          <w:szCs w:val="22"/>
        </w:rPr>
        <w:t>representatives</w:t>
      </w:r>
      <w:r w:rsidR="00D5598F" w:rsidRPr="00EC6B40">
        <w:rPr>
          <w:rFonts w:asciiTheme="majorHAnsi" w:hAnsiTheme="majorHAnsi"/>
          <w:sz w:val="22"/>
          <w:szCs w:val="22"/>
        </w:rPr>
        <w:t xml:space="preserve"> have</w:t>
      </w:r>
      <w:r w:rsidR="00D25A3F" w:rsidRPr="00EC6B40">
        <w:rPr>
          <w:rFonts w:asciiTheme="majorHAnsi" w:hAnsiTheme="majorHAnsi"/>
          <w:sz w:val="22"/>
          <w:szCs w:val="22"/>
        </w:rPr>
        <w:t xml:space="preserve"> </w:t>
      </w:r>
      <w:r w:rsidR="00D5598F" w:rsidRPr="00EC6B40">
        <w:rPr>
          <w:rFonts w:asciiTheme="majorHAnsi" w:hAnsiTheme="majorHAnsi"/>
          <w:sz w:val="22"/>
          <w:szCs w:val="22"/>
        </w:rPr>
        <w:t>a range of contractual</w:t>
      </w:r>
      <w:r w:rsidR="00D25A3F" w:rsidRPr="00EC6B40">
        <w:rPr>
          <w:rFonts w:asciiTheme="majorHAnsi" w:hAnsiTheme="majorHAnsi"/>
          <w:sz w:val="22"/>
          <w:szCs w:val="22"/>
        </w:rPr>
        <w:t xml:space="preserve"> obligations for </w:t>
      </w:r>
      <w:r w:rsidR="008D43EA" w:rsidRPr="00EC6B40">
        <w:rPr>
          <w:rFonts w:asciiTheme="majorHAnsi" w:hAnsiTheme="majorHAnsi"/>
          <w:sz w:val="22"/>
          <w:szCs w:val="22"/>
        </w:rPr>
        <w:t>protecting the</w:t>
      </w:r>
      <w:r w:rsidR="0062505D" w:rsidRPr="00EC6B40">
        <w:rPr>
          <w:rFonts w:asciiTheme="majorHAnsi" w:hAnsiTheme="majorHAnsi"/>
          <w:sz w:val="22"/>
          <w:szCs w:val="22"/>
        </w:rPr>
        <w:t xml:space="preserve"> CDR data they receive as</w:t>
      </w:r>
      <w:r w:rsidR="00D25A3F" w:rsidRPr="00EC6B40">
        <w:rPr>
          <w:rFonts w:asciiTheme="majorHAnsi" w:hAnsiTheme="majorHAnsi"/>
          <w:sz w:val="22"/>
          <w:szCs w:val="22"/>
        </w:rPr>
        <w:t xml:space="preserve"> </w:t>
      </w:r>
      <w:r w:rsidR="00682D00" w:rsidRPr="00EC6B40">
        <w:rPr>
          <w:rFonts w:asciiTheme="majorHAnsi" w:hAnsiTheme="majorHAnsi"/>
          <w:sz w:val="22"/>
          <w:szCs w:val="22"/>
        </w:rPr>
        <w:t>service</w:t>
      </w:r>
      <w:r w:rsidR="00D25A3F" w:rsidRPr="00EC6B40" w:rsidDel="00682D00">
        <w:rPr>
          <w:rFonts w:asciiTheme="majorHAnsi" w:hAnsiTheme="majorHAnsi"/>
          <w:sz w:val="22"/>
          <w:szCs w:val="22"/>
        </w:rPr>
        <w:t xml:space="preserve"> data </w:t>
      </w:r>
      <w:r w:rsidR="00A74507" w:rsidRPr="00EC6B40">
        <w:rPr>
          <w:rFonts w:asciiTheme="majorHAnsi" w:hAnsiTheme="majorHAnsi"/>
          <w:sz w:val="22"/>
          <w:szCs w:val="22"/>
        </w:rPr>
        <w:t xml:space="preserve">for the purpose of </w:t>
      </w:r>
      <w:r w:rsidR="00D25A3F" w:rsidRPr="00EC6B40">
        <w:rPr>
          <w:rFonts w:asciiTheme="majorHAnsi" w:hAnsiTheme="majorHAnsi"/>
          <w:sz w:val="22"/>
          <w:szCs w:val="22"/>
        </w:rPr>
        <w:t xml:space="preserve">the </w:t>
      </w:r>
      <w:r w:rsidR="00833B71" w:rsidRPr="00EC6B40">
        <w:rPr>
          <w:rFonts w:asciiTheme="majorHAnsi" w:hAnsiTheme="majorHAnsi"/>
          <w:sz w:val="22"/>
          <w:szCs w:val="22"/>
        </w:rPr>
        <w:t xml:space="preserve">arrangement </w:t>
      </w:r>
      <w:r w:rsidR="00D25A3F" w:rsidRPr="00EC6B40">
        <w:rPr>
          <w:rFonts w:asciiTheme="majorHAnsi" w:hAnsiTheme="majorHAnsi"/>
          <w:sz w:val="22"/>
          <w:szCs w:val="22"/>
        </w:rPr>
        <w:t>with the</w:t>
      </w:r>
      <w:r w:rsidR="00175B1F" w:rsidRPr="00EC6B40">
        <w:rPr>
          <w:rFonts w:asciiTheme="majorHAnsi" w:hAnsiTheme="majorHAnsi"/>
          <w:sz w:val="22"/>
          <w:szCs w:val="22"/>
        </w:rPr>
        <w:t>ir</w:t>
      </w:r>
      <w:r w:rsidR="00D25A3F" w:rsidRPr="00EC6B40">
        <w:rPr>
          <w:rFonts w:asciiTheme="majorHAnsi" w:hAnsiTheme="majorHAnsi"/>
          <w:sz w:val="22"/>
          <w:szCs w:val="22"/>
        </w:rPr>
        <w:t xml:space="preserve"> principal</w:t>
      </w:r>
      <w:r w:rsidR="00833B71" w:rsidRPr="00EC6B40">
        <w:rPr>
          <w:rFonts w:asciiTheme="majorHAnsi" w:hAnsiTheme="majorHAnsi"/>
          <w:sz w:val="22"/>
          <w:szCs w:val="22"/>
        </w:rPr>
        <w:t>s</w:t>
      </w:r>
      <w:r w:rsidR="00D25A3F" w:rsidRPr="00EC6B40">
        <w:rPr>
          <w:rFonts w:asciiTheme="majorHAnsi" w:hAnsiTheme="majorHAnsi"/>
          <w:sz w:val="22"/>
          <w:szCs w:val="22"/>
        </w:rPr>
        <w:t>.</w:t>
      </w:r>
      <w:r w:rsidR="00682D00" w:rsidRPr="00EC6B40">
        <w:rPr>
          <w:rStyle w:val="FootnoteReference"/>
          <w:rFonts w:asciiTheme="majorHAnsi" w:hAnsiTheme="majorHAnsi"/>
          <w:sz w:val="22"/>
          <w:szCs w:val="22"/>
        </w:rPr>
        <w:footnoteReference w:id="19"/>
      </w:r>
    </w:p>
    <w:p w14:paraId="39832F9B" w14:textId="77777777" w:rsidR="000D0DB0" w:rsidRPr="00EC6B40" w:rsidRDefault="000D0DB0" w:rsidP="00E74F8D">
      <w:pPr>
        <w:pStyle w:val="CommentText"/>
        <w:spacing w:after="0"/>
        <w:rPr>
          <w:rFonts w:asciiTheme="majorHAnsi" w:hAnsiTheme="majorHAnsi"/>
          <w:sz w:val="22"/>
          <w:szCs w:val="22"/>
        </w:rPr>
      </w:pPr>
    </w:p>
    <w:p w14:paraId="05073755" w14:textId="7E7BC5FE" w:rsidR="008C5CDF" w:rsidRPr="0051489A" w:rsidRDefault="00191D5B" w:rsidP="00E74F8D">
      <w:pPr>
        <w:pStyle w:val="CommentText"/>
        <w:spacing w:after="0"/>
        <w:rPr>
          <w:rFonts w:asciiTheme="majorHAnsi" w:hAnsiTheme="majorHAnsi"/>
          <w:sz w:val="22"/>
          <w:szCs w:val="22"/>
        </w:rPr>
      </w:pPr>
      <w:r w:rsidRPr="00EC6B40">
        <w:rPr>
          <w:rFonts w:asciiTheme="majorHAnsi" w:hAnsiTheme="majorHAnsi"/>
          <w:sz w:val="22"/>
          <w:szCs w:val="22"/>
        </w:rPr>
        <w:t>CDR data may be disc</w:t>
      </w:r>
      <w:r w:rsidR="00F23137" w:rsidRPr="00EC6B40">
        <w:rPr>
          <w:rFonts w:asciiTheme="majorHAnsi" w:hAnsiTheme="majorHAnsi"/>
          <w:sz w:val="22"/>
          <w:szCs w:val="22"/>
        </w:rPr>
        <w:t>lo</w:t>
      </w:r>
      <w:r w:rsidRPr="00EC6B40">
        <w:rPr>
          <w:rFonts w:asciiTheme="majorHAnsi" w:hAnsiTheme="majorHAnsi"/>
          <w:sz w:val="22"/>
          <w:szCs w:val="22"/>
        </w:rPr>
        <w:t>se</w:t>
      </w:r>
      <w:r w:rsidR="00F23137" w:rsidRPr="00EC6B40">
        <w:rPr>
          <w:rFonts w:asciiTheme="majorHAnsi" w:hAnsiTheme="majorHAnsi"/>
          <w:sz w:val="22"/>
          <w:szCs w:val="22"/>
        </w:rPr>
        <w:t>d</w:t>
      </w:r>
      <w:r w:rsidRPr="00EC6B40">
        <w:rPr>
          <w:rFonts w:asciiTheme="majorHAnsi" w:hAnsiTheme="majorHAnsi"/>
          <w:sz w:val="22"/>
          <w:szCs w:val="22"/>
        </w:rPr>
        <w:t xml:space="preserve"> by an ADR to a </w:t>
      </w:r>
      <w:r w:rsidR="00F23137" w:rsidRPr="00EC6B40">
        <w:rPr>
          <w:rFonts w:asciiTheme="majorHAnsi" w:hAnsiTheme="majorHAnsi"/>
          <w:sz w:val="22"/>
          <w:szCs w:val="22"/>
        </w:rPr>
        <w:t xml:space="preserve">trusted adviser of a CDR consumer </w:t>
      </w:r>
      <w:r w:rsidR="002925E5" w:rsidRPr="00EC6B40">
        <w:rPr>
          <w:rFonts w:asciiTheme="majorHAnsi" w:hAnsiTheme="majorHAnsi"/>
          <w:sz w:val="22"/>
          <w:szCs w:val="22"/>
        </w:rPr>
        <w:t>under a trusted adviser disclosure</w:t>
      </w:r>
      <w:r w:rsidR="00C37E5A" w:rsidRPr="00EC6B40">
        <w:rPr>
          <w:rFonts w:asciiTheme="majorHAnsi" w:hAnsiTheme="majorHAnsi"/>
          <w:sz w:val="22"/>
          <w:szCs w:val="22"/>
        </w:rPr>
        <w:t xml:space="preserve"> consent</w:t>
      </w:r>
      <w:r w:rsidR="00372F17" w:rsidRPr="00EC6B40">
        <w:rPr>
          <w:rFonts w:asciiTheme="majorHAnsi" w:hAnsiTheme="majorHAnsi"/>
          <w:sz w:val="22"/>
          <w:szCs w:val="22"/>
        </w:rPr>
        <w:t>, or to a specified person</w:t>
      </w:r>
      <w:r w:rsidR="002925E5" w:rsidRPr="00EC6B40">
        <w:rPr>
          <w:rFonts w:asciiTheme="majorHAnsi" w:hAnsiTheme="majorHAnsi"/>
          <w:sz w:val="22"/>
          <w:szCs w:val="22"/>
        </w:rPr>
        <w:t xml:space="preserve"> under an insight disclosure consent</w:t>
      </w:r>
      <w:r w:rsidR="00FC3764" w:rsidRPr="00EC6B40">
        <w:rPr>
          <w:rFonts w:asciiTheme="majorHAnsi" w:hAnsiTheme="majorHAnsi"/>
          <w:sz w:val="22"/>
          <w:szCs w:val="22"/>
        </w:rPr>
        <w:t xml:space="preserve"> or business consumer disclosure consent</w:t>
      </w:r>
      <w:r w:rsidR="00C37E5A" w:rsidRPr="00EC6B40">
        <w:rPr>
          <w:rFonts w:asciiTheme="majorHAnsi" w:hAnsiTheme="majorHAnsi"/>
          <w:sz w:val="22"/>
          <w:szCs w:val="22"/>
        </w:rPr>
        <w:t>.</w:t>
      </w:r>
      <w:r w:rsidR="00C81DDA" w:rsidRPr="00EC6B40">
        <w:rPr>
          <w:rStyle w:val="FootnoteReference"/>
          <w:rFonts w:asciiTheme="majorHAnsi" w:hAnsiTheme="majorHAnsi"/>
          <w:sz w:val="22"/>
          <w:szCs w:val="22"/>
        </w:rPr>
        <w:footnoteReference w:id="20"/>
      </w:r>
      <w:r w:rsidR="003A44FB" w:rsidRPr="00EC6B40">
        <w:rPr>
          <w:rFonts w:asciiTheme="majorHAnsi" w:hAnsiTheme="majorHAnsi"/>
          <w:sz w:val="22"/>
          <w:szCs w:val="22"/>
        </w:rPr>
        <w:t xml:space="preserve"> While </w:t>
      </w:r>
      <w:r w:rsidR="000B2D5F" w:rsidRPr="00EC6B40">
        <w:rPr>
          <w:rFonts w:asciiTheme="majorHAnsi" w:hAnsiTheme="majorHAnsi"/>
          <w:sz w:val="22"/>
          <w:szCs w:val="22"/>
        </w:rPr>
        <w:t>a</w:t>
      </w:r>
      <w:r w:rsidR="003A44FB" w:rsidRPr="00EC6B40">
        <w:rPr>
          <w:rFonts w:asciiTheme="majorHAnsi" w:hAnsiTheme="majorHAnsi"/>
          <w:sz w:val="22"/>
          <w:szCs w:val="22"/>
        </w:rPr>
        <w:t xml:space="preserve"> tr</w:t>
      </w:r>
      <w:r w:rsidR="00842A33" w:rsidRPr="00EC6B40">
        <w:rPr>
          <w:rFonts w:asciiTheme="majorHAnsi" w:hAnsiTheme="majorHAnsi"/>
          <w:sz w:val="22"/>
          <w:szCs w:val="22"/>
        </w:rPr>
        <w:t>u</w:t>
      </w:r>
      <w:r w:rsidR="003A44FB" w:rsidRPr="00EC6B40">
        <w:rPr>
          <w:rFonts w:asciiTheme="majorHAnsi" w:hAnsiTheme="majorHAnsi"/>
          <w:sz w:val="22"/>
          <w:szCs w:val="22"/>
        </w:rPr>
        <w:t>sted adviser needs to belo</w:t>
      </w:r>
      <w:r w:rsidR="003A44FB" w:rsidRPr="0051489A">
        <w:rPr>
          <w:rFonts w:asciiTheme="majorHAnsi" w:hAnsiTheme="majorHAnsi"/>
          <w:sz w:val="22"/>
          <w:szCs w:val="22"/>
        </w:rPr>
        <w:t xml:space="preserve">ng </w:t>
      </w:r>
      <w:r w:rsidR="00861996">
        <w:rPr>
          <w:rFonts w:asciiTheme="majorHAnsi" w:hAnsiTheme="majorHAnsi"/>
          <w:sz w:val="22"/>
          <w:szCs w:val="22"/>
        </w:rPr>
        <w:t xml:space="preserve">to </w:t>
      </w:r>
      <w:r w:rsidR="003A44FB" w:rsidRPr="0051489A">
        <w:rPr>
          <w:rFonts w:asciiTheme="majorHAnsi" w:hAnsiTheme="majorHAnsi"/>
          <w:sz w:val="22"/>
          <w:szCs w:val="22"/>
        </w:rPr>
        <w:t>a class of the regu</w:t>
      </w:r>
      <w:r w:rsidR="00842A33" w:rsidRPr="0051489A">
        <w:rPr>
          <w:rFonts w:asciiTheme="majorHAnsi" w:hAnsiTheme="majorHAnsi"/>
          <w:sz w:val="22"/>
          <w:szCs w:val="22"/>
        </w:rPr>
        <w:t>l</w:t>
      </w:r>
      <w:r w:rsidR="003A44FB" w:rsidRPr="0051489A">
        <w:rPr>
          <w:rFonts w:asciiTheme="majorHAnsi" w:hAnsiTheme="majorHAnsi"/>
          <w:sz w:val="22"/>
          <w:szCs w:val="22"/>
        </w:rPr>
        <w:t xml:space="preserve">ated professions </w:t>
      </w:r>
      <w:r w:rsidR="00842A33" w:rsidRPr="0051489A">
        <w:rPr>
          <w:rFonts w:asciiTheme="majorHAnsi" w:hAnsiTheme="majorHAnsi"/>
          <w:sz w:val="22"/>
          <w:szCs w:val="22"/>
        </w:rPr>
        <w:t>(</w:t>
      </w:r>
      <w:r w:rsidR="00AA5C29" w:rsidRPr="0051489A">
        <w:rPr>
          <w:rFonts w:asciiTheme="majorHAnsi" w:hAnsiTheme="majorHAnsi"/>
          <w:sz w:val="22"/>
          <w:szCs w:val="22"/>
        </w:rPr>
        <w:t>for example, accountant</w:t>
      </w:r>
      <w:r w:rsidR="00422A9C" w:rsidRPr="0051489A">
        <w:rPr>
          <w:rFonts w:asciiTheme="majorHAnsi" w:hAnsiTheme="majorHAnsi"/>
          <w:sz w:val="22"/>
          <w:szCs w:val="22"/>
        </w:rPr>
        <w:t>s</w:t>
      </w:r>
      <w:r w:rsidR="00AA5C29" w:rsidRPr="0051489A">
        <w:rPr>
          <w:rFonts w:asciiTheme="majorHAnsi" w:hAnsiTheme="majorHAnsi"/>
          <w:sz w:val="22"/>
          <w:szCs w:val="22"/>
        </w:rPr>
        <w:t xml:space="preserve"> or solicitor</w:t>
      </w:r>
      <w:r w:rsidR="00422A9C" w:rsidRPr="0051489A">
        <w:rPr>
          <w:rFonts w:asciiTheme="majorHAnsi" w:hAnsiTheme="majorHAnsi"/>
          <w:sz w:val="22"/>
          <w:szCs w:val="22"/>
        </w:rPr>
        <w:t>s</w:t>
      </w:r>
      <w:r w:rsidR="00AA5C29" w:rsidRPr="0051489A">
        <w:rPr>
          <w:rFonts w:asciiTheme="majorHAnsi" w:hAnsiTheme="majorHAnsi"/>
          <w:sz w:val="22"/>
          <w:szCs w:val="22"/>
        </w:rPr>
        <w:t>)</w:t>
      </w:r>
      <w:r w:rsidR="00C62996" w:rsidRPr="0051489A">
        <w:rPr>
          <w:rFonts w:asciiTheme="majorHAnsi" w:hAnsiTheme="majorHAnsi"/>
          <w:sz w:val="22"/>
          <w:szCs w:val="22"/>
        </w:rPr>
        <w:t>,</w:t>
      </w:r>
      <w:r w:rsidR="005B48F1" w:rsidRPr="005B48F1">
        <w:rPr>
          <w:rStyle w:val="FootnoteReference"/>
          <w:rFonts w:asciiTheme="majorHAnsi" w:hAnsiTheme="majorHAnsi"/>
          <w:sz w:val="22"/>
          <w:szCs w:val="22"/>
        </w:rPr>
        <w:t xml:space="preserve"> </w:t>
      </w:r>
      <w:r w:rsidR="005B48F1" w:rsidRPr="0051489A">
        <w:rPr>
          <w:rStyle w:val="FootnoteReference"/>
          <w:rFonts w:asciiTheme="majorHAnsi" w:hAnsiTheme="majorHAnsi"/>
          <w:sz w:val="22"/>
          <w:szCs w:val="22"/>
        </w:rPr>
        <w:footnoteReference w:id="21"/>
      </w:r>
      <w:r w:rsidR="00C62996" w:rsidRPr="0051489A">
        <w:rPr>
          <w:rFonts w:asciiTheme="majorHAnsi" w:hAnsiTheme="majorHAnsi"/>
          <w:sz w:val="22"/>
          <w:szCs w:val="22"/>
        </w:rPr>
        <w:t xml:space="preserve"> </w:t>
      </w:r>
      <w:r w:rsidR="005A4761">
        <w:rPr>
          <w:rFonts w:asciiTheme="majorHAnsi" w:hAnsiTheme="majorHAnsi"/>
          <w:sz w:val="22"/>
          <w:szCs w:val="22"/>
        </w:rPr>
        <w:t xml:space="preserve">trusted advisers and </w:t>
      </w:r>
      <w:r w:rsidR="007E5C23">
        <w:rPr>
          <w:rFonts w:asciiTheme="majorHAnsi" w:hAnsiTheme="majorHAnsi"/>
          <w:sz w:val="22"/>
          <w:szCs w:val="22"/>
        </w:rPr>
        <w:t>specified persons</w:t>
      </w:r>
      <w:r w:rsidR="00C62996" w:rsidRPr="0051489A">
        <w:rPr>
          <w:rFonts w:asciiTheme="majorHAnsi" w:hAnsiTheme="majorHAnsi"/>
          <w:sz w:val="22"/>
          <w:szCs w:val="22"/>
        </w:rPr>
        <w:t xml:space="preserve"> do not need to be accredited</w:t>
      </w:r>
      <w:r w:rsidR="004D7BA6" w:rsidRPr="0051489A">
        <w:rPr>
          <w:rFonts w:asciiTheme="majorHAnsi" w:hAnsiTheme="majorHAnsi"/>
          <w:sz w:val="22"/>
          <w:szCs w:val="22"/>
        </w:rPr>
        <w:t xml:space="preserve"> to receive data from an ADR</w:t>
      </w:r>
      <w:r w:rsidR="0017763B" w:rsidRPr="0051489A">
        <w:rPr>
          <w:rFonts w:asciiTheme="majorHAnsi" w:hAnsiTheme="majorHAnsi"/>
          <w:sz w:val="22"/>
          <w:szCs w:val="22"/>
        </w:rPr>
        <w:t>.</w:t>
      </w:r>
      <w:r w:rsidR="00A7100B" w:rsidRPr="0051489A">
        <w:rPr>
          <w:rFonts w:asciiTheme="majorHAnsi" w:hAnsiTheme="majorHAnsi"/>
          <w:sz w:val="22"/>
          <w:szCs w:val="22"/>
        </w:rPr>
        <w:t xml:space="preserve"> </w:t>
      </w:r>
      <w:r w:rsidR="00B16958" w:rsidRPr="0051489A">
        <w:rPr>
          <w:rFonts w:asciiTheme="majorHAnsi" w:hAnsiTheme="majorHAnsi"/>
          <w:sz w:val="22"/>
          <w:szCs w:val="22"/>
        </w:rPr>
        <w:t>Unlike</w:t>
      </w:r>
      <w:r w:rsidR="00565BE9" w:rsidRPr="0051489A">
        <w:rPr>
          <w:rFonts w:asciiTheme="majorHAnsi" w:hAnsiTheme="majorHAnsi"/>
          <w:sz w:val="22"/>
          <w:szCs w:val="22"/>
        </w:rPr>
        <w:t xml:space="preserve"> CDR representatives and OSPs, the CDR Rules do not place any requirements on how CDR data must be handled by trusted advisers and </w:t>
      </w:r>
      <w:r w:rsidR="00EA5E89">
        <w:rPr>
          <w:rFonts w:asciiTheme="majorHAnsi" w:hAnsiTheme="majorHAnsi"/>
          <w:sz w:val="22"/>
          <w:szCs w:val="22"/>
        </w:rPr>
        <w:t>specified persons</w:t>
      </w:r>
      <w:r w:rsidR="00565BE9" w:rsidRPr="0051489A">
        <w:rPr>
          <w:rFonts w:asciiTheme="majorHAnsi" w:hAnsiTheme="majorHAnsi"/>
          <w:sz w:val="22"/>
          <w:szCs w:val="22"/>
        </w:rPr>
        <w:t xml:space="preserve"> </w:t>
      </w:r>
      <w:r w:rsidR="00B6064D" w:rsidRPr="0051489A">
        <w:rPr>
          <w:rFonts w:asciiTheme="majorHAnsi" w:hAnsiTheme="majorHAnsi"/>
          <w:sz w:val="22"/>
          <w:szCs w:val="22"/>
        </w:rPr>
        <w:t>once</w:t>
      </w:r>
      <w:r w:rsidR="00BE7AE7" w:rsidRPr="0051489A">
        <w:rPr>
          <w:rFonts w:asciiTheme="majorHAnsi" w:hAnsiTheme="majorHAnsi"/>
          <w:sz w:val="22"/>
          <w:szCs w:val="22"/>
        </w:rPr>
        <w:t xml:space="preserve"> it has been received from the ADR.</w:t>
      </w:r>
    </w:p>
    <w:p w14:paraId="54B0F493" w14:textId="77777777" w:rsidR="003F0CEC" w:rsidRPr="0051489A" w:rsidRDefault="003F0CEC" w:rsidP="00E74F8D">
      <w:pPr>
        <w:pStyle w:val="CommentText"/>
        <w:spacing w:after="0"/>
        <w:rPr>
          <w:rFonts w:asciiTheme="majorHAnsi" w:hAnsiTheme="majorHAnsi"/>
          <w:sz w:val="22"/>
          <w:szCs w:val="22"/>
        </w:rPr>
      </w:pPr>
    </w:p>
    <w:p w14:paraId="36BD6B63" w14:textId="31AB06CD" w:rsidR="00DA1FAA" w:rsidRPr="0051489A" w:rsidRDefault="003F0CEC" w:rsidP="00E74F8D">
      <w:pPr>
        <w:pStyle w:val="CommentText"/>
        <w:spacing w:after="0"/>
        <w:rPr>
          <w:rFonts w:asciiTheme="majorHAnsi" w:hAnsiTheme="majorHAnsi"/>
          <w:sz w:val="22"/>
          <w:szCs w:val="22"/>
        </w:rPr>
      </w:pPr>
      <w:r w:rsidRPr="0051489A">
        <w:rPr>
          <w:rFonts w:asciiTheme="majorHAnsi" w:hAnsiTheme="majorHAnsi"/>
          <w:sz w:val="22"/>
          <w:szCs w:val="22"/>
        </w:rPr>
        <w:lastRenderedPageBreak/>
        <w:t>Stakeholder feedback indicates the</w:t>
      </w:r>
      <w:r w:rsidR="005A63C2" w:rsidRPr="0051489A">
        <w:rPr>
          <w:rFonts w:asciiTheme="majorHAnsi" w:hAnsiTheme="majorHAnsi"/>
          <w:sz w:val="22"/>
          <w:szCs w:val="22"/>
        </w:rPr>
        <w:t xml:space="preserve"> rules would benefit</w:t>
      </w:r>
      <w:r w:rsidR="00F33946" w:rsidRPr="0051489A">
        <w:rPr>
          <w:rFonts w:asciiTheme="majorHAnsi" w:hAnsiTheme="majorHAnsi"/>
          <w:sz w:val="22"/>
          <w:szCs w:val="22"/>
        </w:rPr>
        <w:t xml:space="preserve"> from </w:t>
      </w:r>
      <w:r w:rsidR="00C71344" w:rsidRPr="0051489A">
        <w:rPr>
          <w:rFonts w:asciiTheme="majorHAnsi" w:hAnsiTheme="majorHAnsi"/>
          <w:sz w:val="22"/>
          <w:szCs w:val="22"/>
        </w:rPr>
        <w:t xml:space="preserve">greater </w:t>
      </w:r>
      <w:r w:rsidR="00F33946" w:rsidRPr="0051489A">
        <w:rPr>
          <w:rFonts w:asciiTheme="majorHAnsi" w:hAnsiTheme="majorHAnsi"/>
          <w:sz w:val="22"/>
          <w:szCs w:val="22"/>
        </w:rPr>
        <w:t xml:space="preserve">clarity </w:t>
      </w:r>
      <w:r w:rsidR="00C71344" w:rsidRPr="0051489A">
        <w:rPr>
          <w:rFonts w:asciiTheme="majorHAnsi" w:hAnsiTheme="majorHAnsi"/>
          <w:sz w:val="22"/>
          <w:szCs w:val="22"/>
        </w:rPr>
        <w:t>about</w:t>
      </w:r>
      <w:r w:rsidR="00F33946" w:rsidRPr="0051489A">
        <w:rPr>
          <w:rFonts w:asciiTheme="majorHAnsi" w:hAnsiTheme="majorHAnsi"/>
          <w:sz w:val="22"/>
          <w:szCs w:val="22"/>
        </w:rPr>
        <w:t xml:space="preserve"> </w:t>
      </w:r>
      <w:r w:rsidR="001B37E3" w:rsidRPr="0051489A">
        <w:rPr>
          <w:rFonts w:asciiTheme="majorHAnsi" w:hAnsiTheme="majorHAnsi"/>
          <w:sz w:val="22"/>
          <w:szCs w:val="22"/>
        </w:rPr>
        <w:t>the data security requi</w:t>
      </w:r>
      <w:r w:rsidR="000D3A6B" w:rsidRPr="0051489A">
        <w:rPr>
          <w:rFonts w:asciiTheme="majorHAnsi" w:hAnsiTheme="majorHAnsi"/>
          <w:sz w:val="22"/>
          <w:szCs w:val="22"/>
        </w:rPr>
        <w:t>r</w:t>
      </w:r>
      <w:r w:rsidR="001B37E3" w:rsidRPr="0051489A">
        <w:rPr>
          <w:rFonts w:asciiTheme="majorHAnsi" w:hAnsiTheme="majorHAnsi"/>
          <w:sz w:val="22"/>
          <w:szCs w:val="22"/>
        </w:rPr>
        <w:t>e</w:t>
      </w:r>
      <w:r w:rsidR="000D3A6B" w:rsidRPr="0051489A">
        <w:rPr>
          <w:rFonts w:asciiTheme="majorHAnsi" w:hAnsiTheme="majorHAnsi"/>
          <w:sz w:val="22"/>
          <w:szCs w:val="22"/>
        </w:rPr>
        <w:t>m</w:t>
      </w:r>
      <w:r w:rsidR="001B37E3" w:rsidRPr="0051489A">
        <w:rPr>
          <w:rFonts w:asciiTheme="majorHAnsi" w:hAnsiTheme="majorHAnsi"/>
          <w:sz w:val="22"/>
          <w:szCs w:val="22"/>
        </w:rPr>
        <w:t>ent</w:t>
      </w:r>
      <w:r w:rsidR="000D3A6B" w:rsidRPr="0051489A">
        <w:rPr>
          <w:rFonts w:asciiTheme="majorHAnsi" w:hAnsiTheme="majorHAnsi"/>
          <w:sz w:val="22"/>
          <w:szCs w:val="22"/>
        </w:rPr>
        <w:t>s</w:t>
      </w:r>
      <w:r w:rsidR="001B37E3" w:rsidRPr="0051489A">
        <w:rPr>
          <w:rFonts w:asciiTheme="majorHAnsi" w:hAnsiTheme="majorHAnsi"/>
          <w:sz w:val="22"/>
          <w:szCs w:val="22"/>
        </w:rPr>
        <w:t xml:space="preserve"> for </w:t>
      </w:r>
      <w:r w:rsidR="00B1543C" w:rsidRPr="0051489A">
        <w:rPr>
          <w:rFonts w:asciiTheme="majorHAnsi" w:hAnsiTheme="majorHAnsi"/>
          <w:sz w:val="22"/>
          <w:szCs w:val="22"/>
        </w:rPr>
        <w:t>OSP</w:t>
      </w:r>
      <w:r w:rsidR="001B37E3" w:rsidRPr="0051489A">
        <w:rPr>
          <w:rFonts w:asciiTheme="majorHAnsi" w:hAnsiTheme="majorHAnsi"/>
          <w:sz w:val="22"/>
          <w:szCs w:val="22"/>
        </w:rPr>
        <w:t>s</w:t>
      </w:r>
      <w:r w:rsidR="00B1543C" w:rsidRPr="0051489A">
        <w:rPr>
          <w:rFonts w:asciiTheme="majorHAnsi" w:hAnsiTheme="majorHAnsi"/>
          <w:sz w:val="22"/>
          <w:szCs w:val="22"/>
        </w:rPr>
        <w:t xml:space="preserve"> </w:t>
      </w:r>
      <w:r w:rsidR="001B37E3" w:rsidRPr="0051489A">
        <w:rPr>
          <w:rFonts w:asciiTheme="majorHAnsi" w:hAnsiTheme="majorHAnsi"/>
          <w:sz w:val="22"/>
          <w:szCs w:val="22"/>
        </w:rPr>
        <w:t>and</w:t>
      </w:r>
      <w:r w:rsidR="00B1543C" w:rsidRPr="0051489A">
        <w:rPr>
          <w:rFonts w:asciiTheme="majorHAnsi" w:hAnsiTheme="majorHAnsi"/>
          <w:sz w:val="22"/>
          <w:szCs w:val="22"/>
        </w:rPr>
        <w:t xml:space="preserve"> CDR representa</w:t>
      </w:r>
      <w:r w:rsidR="004F0868" w:rsidRPr="0051489A">
        <w:rPr>
          <w:rFonts w:asciiTheme="majorHAnsi" w:hAnsiTheme="majorHAnsi"/>
          <w:sz w:val="22"/>
          <w:szCs w:val="22"/>
        </w:rPr>
        <w:t>t</w:t>
      </w:r>
      <w:r w:rsidR="00B1543C" w:rsidRPr="0051489A">
        <w:rPr>
          <w:rFonts w:asciiTheme="majorHAnsi" w:hAnsiTheme="majorHAnsi"/>
          <w:sz w:val="22"/>
          <w:szCs w:val="22"/>
        </w:rPr>
        <w:t>i</w:t>
      </w:r>
      <w:r w:rsidR="004F0868" w:rsidRPr="0051489A">
        <w:rPr>
          <w:rFonts w:asciiTheme="majorHAnsi" w:hAnsiTheme="majorHAnsi"/>
          <w:sz w:val="22"/>
          <w:szCs w:val="22"/>
        </w:rPr>
        <w:t>v</w:t>
      </w:r>
      <w:r w:rsidR="00B1543C" w:rsidRPr="0051489A">
        <w:rPr>
          <w:rFonts w:asciiTheme="majorHAnsi" w:hAnsiTheme="majorHAnsi"/>
          <w:sz w:val="22"/>
          <w:szCs w:val="22"/>
        </w:rPr>
        <w:t>e</w:t>
      </w:r>
      <w:r w:rsidR="001B37E3" w:rsidRPr="0051489A">
        <w:rPr>
          <w:rFonts w:asciiTheme="majorHAnsi" w:hAnsiTheme="majorHAnsi"/>
          <w:sz w:val="22"/>
          <w:szCs w:val="22"/>
        </w:rPr>
        <w:t>s</w:t>
      </w:r>
      <w:r w:rsidR="007E671A" w:rsidRPr="0051489A">
        <w:rPr>
          <w:rFonts w:asciiTheme="majorHAnsi" w:hAnsiTheme="majorHAnsi"/>
          <w:sz w:val="22"/>
          <w:szCs w:val="22"/>
        </w:rPr>
        <w:t xml:space="preserve"> </w:t>
      </w:r>
      <w:r w:rsidR="00090DE9">
        <w:rPr>
          <w:rFonts w:asciiTheme="majorHAnsi" w:hAnsiTheme="majorHAnsi"/>
          <w:sz w:val="22"/>
          <w:szCs w:val="22"/>
        </w:rPr>
        <w:t>who</w:t>
      </w:r>
      <w:r w:rsidR="00090DE9" w:rsidRPr="0051489A">
        <w:rPr>
          <w:rFonts w:asciiTheme="majorHAnsi" w:hAnsiTheme="majorHAnsi"/>
          <w:sz w:val="22"/>
          <w:szCs w:val="22"/>
        </w:rPr>
        <w:t xml:space="preserve"> </w:t>
      </w:r>
      <w:r w:rsidR="00B23C9A" w:rsidRPr="0051489A">
        <w:rPr>
          <w:rFonts w:asciiTheme="majorHAnsi" w:hAnsiTheme="majorHAnsi"/>
          <w:sz w:val="22"/>
          <w:szCs w:val="22"/>
        </w:rPr>
        <w:t>fall within a class of persons who can be a trusted adviser under the CDR Rules</w:t>
      </w:r>
      <w:r w:rsidR="001B37E3" w:rsidRPr="0051489A">
        <w:rPr>
          <w:rFonts w:asciiTheme="majorHAnsi" w:hAnsiTheme="majorHAnsi"/>
          <w:sz w:val="22"/>
          <w:szCs w:val="22"/>
        </w:rPr>
        <w:t>.</w:t>
      </w:r>
      <w:r w:rsidR="000D3A6B" w:rsidRPr="0051489A">
        <w:rPr>
          <w:rFonts w:asciiTheme="majorHAnsi" w:hAnsiTheme="majorHAnsi"/>
          <w:sz w:val="22"/>
          <w:szCs w:val="22"/>
        </w:rPr>
        <w:t xml:space="preserve"> For example, </w:t>
      </w:r>
      <w:r w:rsidR="00F102BF" w:rsidRPr="0051489A">
        <w:rPr>
          <w:rFonts w:asciiTheme="majorHAnsi" w:hAnsiTheme="majorHAnsi"/>
          <w:sz w:val="22"/>
          <w:szCs w:val="22"/>
        </w:rPr>
        <w:t xml:space="preserve">stakeholders have </w:t>
      </w:r>
      <w:r w:rsidR="00076BA1" w:rsidRPr="0051489A">
        <w:rPr>
          <w:rFonts w:asciiTheme="majorHAnsi" w:hAnsiTheme="majorHAnsi"/>
          <w:sz w:val="22"/>
          <w:szCs w:val="22"/>
        </w:rPr>
        <w:t>suggested</w:t>
      </w:r>
      <w:r w:rsidR="00F102BF" w:rsidRPr="0051489A">
        <w:rPr>
          <w:rFonts w:asciiTheme="majorHAnsi" w:hAnsiTheme="majorHAnsi"/>
          <w:sz w:val="22"/>
          <w:szCs w:val="22"/>
        </w:rPr>
        <w:t xml:space="preserve"> there is a lack of clarity about whether </w:t>
      </w:r>
      <w:r w:rsidR="00CF48E7" w:rsidRPr="0051489A">
        <w:rPr>
          <w:rFonts w:asciiTheme="majorHAnsi" w:hAnsiTheme="majorHAnsi"/>
          <w:sz w:val="22"/>
          <w:szCs w:val="22"/>
        </w:rPr>
        <w:t xml:space="preserve">a registered accountant </w:t>
      </w:r>
      <w:r w:rsidR="00D07292" w:rsidRPr="0051489A">
        <w:rPr>
          <w:rFonts w:asciiTheme="majorHAnsi" w:hAnsiTheme="majorHAnsi"/>
          <w:sz w:val="22"/>
          <w:szCs w:val="22"/>
        </w:rPr>
        <w:t>could</w:t>
      </w:r>
      <w:r w:rsidR="00E46686" w:rsidRPr="0051489A">
        <w:rPr>
          <w:rFonts w:asciiTheme="majorHAnsi" w:hAnsiTheme="majorHAnsi"/>
          <w:sz w:val="22"/>
          <w:szCs w:val="22"/>
        </w:rPr>
        <w:t xml:space="preserve"> apply </w:t>
      </w:r>
      <w:r w:rsidR="00C62799" w:rsidRPr="0051489A">
        <w:rPr>
          <w:rFonts w:asciiTheme="majorHAnsi" w:hAnsiTheme="majorHAnsi"/>
          <w:sz w:val="22"/>
          <w:szCs w:val="22"/>
        </w:rPr>
        <w:t>the less rigorous</w:t>
      </w:r>
      <w:r w:rsidR="00C558A4" w:rsidRPr="0051489A">
        <w:rPr>
          <w:rFonts w:asciiTheme="majorHAnsi" w:hAnsiTheme="majorHAnsi"/>
          <w:sz w:val="22"/>
          <w:szCs w:val="22"/>
        </w:rPr>
        <w:t xml:space="preserve"> obligations that apply to trusted advisers </w:t>
      </w:r>
      <w:r w:rsidR="00E256AB" w:rsidRPr="0051489A">
        <w:rPr>
          <w:rFonts w:asciiTheme="majorHAnsi" w:hAnsiTheme="majorHAnsi"/>
          <w:sz w:val="22"/>
          <w:szCs w:val="22"/>
        </w:rPr>
        <w:t xml:space="preserve">to all CDR data </w:t>
      </w:r>
      <w:r w:rsidR="001469E4" w:rsidRPr="0051489A">
        <w:rPr>
          <w:rFonts w:asciiTheme="majorHAnsi" w:hAnsiTheme="majorHAnsi"/>
          <w:sz w:val="22"/>
          <w:szCs w:val="22"/>
        </w:rPr>
        <w:t>they receive</w:t>
      </w:r>
      <w:r w:rsidR="00DD6923" w:rsidRPr="0051489A">
        <w:rPr>
          <w:rFonts w:asciiTheme="majorHAnsi" w:hAnsiTheme="majorHAnsi"/>
          <w:sz w:val="22"/>
          <w:szCs w:val="22"/>
        </w:rPr>
        <w:t xml:space="preserve">, </w:t>
      </w:r>
      <w:r w:rsidR="00C558A4" w:rsidRPr="0051489A">
        <w:rPr>
          <w:rFonts w:asciiTheme="majorHAnsi" w:hAnsiTheme="majorHAnsi"/>
          <w:sz w:val="22"/>
          <w:szCs w:val="22"/>
        </w:rPr>
        <w:t>instead of the more rigorous requirements that apply under their CDR repres</w:t>
      </w:r>
      <w:r w:rsidR="00FF53EF" w:rsidRPr="0051489A">
        <w:rPr>
          <w:rFonts w:asciiTheme="majorHAnsi" w:hAnsiTheme="majorHAnsi"/>
          <w:sz w:val="22"/>
          <w:szCs w:val="22"/>
        </w:rPr>
        <w:t>e</w:t>
      </w:r>
      <w:r w:rsidR="00C558A4" w:rsidRPr="0051489A">
        <w:rPr>
          <w:rFonts w:asciiTheme="majorHAnsi" w:hAnsiTheme="majorHAnsi"/>
          <w:sz w:val="22"/>
          <w:szCs w:val="22"/>
        </w:rPr>
        <w:t>ntative</w:t>
      </w:r>
      <w:r w:rsidR="00B520D2" w:rsidRPr="0051489A">
        <w:rPr>
          <w:rFonts w:asciiTheme="majorHAnsi" w:hAnsiTheme="majorHAnsi"/>
          <w:sz w:val="22"/>
          <w:szCs w:val="22"/>
        </w:rPr>
        <w:t xml:space="preserve"> or</w:t>
      </w:r>
      <w:r w:rsidR="003936CA">
        <w:rPr>
          <w:rFonts w:asciiTheme="majorHAnsi" w:hAnsiTheme="majorHAnsi"/>
          <w:sz w:val="22"/>
          <w:szCs w:val="22"/>
        </w:rPr>
        <w:t> </w:t>
      </w:r>
      <w:r w:rsidR="00B520D2" w:rsidRPr="0051489A">
        <w:rPr>
          <w:rFonts w:asciiTheme="majorHAnsi" w:hAnsiTheme="majorHAnsi"/>
          <w:sz w:val="22"/>
          <w:szCs w:val="22"/>
        </w:rPr>
        <w:t>arrangement</w:t>
      </w:r>
      <w:r w:rsidR="00C558A4" w:rsidRPr="0051489A">
        <w:rPr>
          <w:rFonts w:asciiTheme="majorHAnsi" w:hAnsiTheme="majorHAnsi"/>
          <w:sz w:val="22"/>
          <w:szCs w:val="22"/>
        </w:rPr>
        <w:t>.</w:t>
      </w:r>
      <w:r w:rsidR="00780373">
        <w:rPr>
          <w:rFonts w:asciiTheme="majorHAnsi" w:hAnsiTheme="majorHAnsi"/>
          <w:sz w:val="22"/>
          <w:szCs w:val="22"/>
        </w:rPr>
        <w:t xml:space="preserve"> </w:t>
      </w:r>
    </w:p>
    <w:p w14:paraId="38B2E892" w14:textId="55732493" w:rsidR="00F235C2" w:rsidRPr="0051489A" w:rsidRDefault="00F235C2" w:rsidP="00F235C2">
      <w:pPr>
        <w:pStyle w:val="Heading4"/>
        <w:rPr>
          <w:rFonts w:asciiTheme="majorHAnsi" w:eastAsia="Wingdings" w:hAnsiTheme="majorHAnsi"/>
        </w:rPr>
      </w:pPr>
      <w:r w:rsidRPr="0051489A">
        <w:rPr>
          <w:rFonts w:asciiTheme="majorHAnsi" w:eastAsia="Wingdings" w:hAnsiTheme="majorHAnsi"/>
        </w:rPr>
        <w:t>Proposed approach</w:t>
      </w:r>
    </w:p>
    <w:p w14:paraId="4F92CA22" w14:textId="234CC8B3" w:rsidR="00AA503C" w:rsidRPr="0051489A" w:rsidRDefault="00AA503C" w:rsidP="00E74F8D">
      <w:pPr>
        <w:pStyle w:val="CommentText"/>
        <w:spacing w:after="0"/>
        <w:rPr>
          <w:rFonts w:asciiTheme="majorHAnsi" w:hAnsiTheme="majorHAnsi"/>
          <w:sz w:val="22"/>
          <w:szCs w:val="22"/>
        </w:rPr>
      </w:pPr>
    </w:p>
    <w:p w14:paraId="0DB6072B" w14:textId="7BE1B8BB" w:rsidR="000C62C9" w:rsidRDefault="00D43F98" w:rsidP="00E74F8D">
      <w:pPr>
        <w:pStyle w:val="CommentText"/>
        <w:spacing w:after="0"/>
        <w:rPr>
          <w:rFonts w:asciiTheme="majorHAnsi" w:hAnsiTheme="majorHAnsi"/>
          <w:sz w:val="22"/>
          <w:szCs w:val="22"/>
        </w:rPr>
      </w:pPr>
      <w:r w:rsidRPr="0051489A">
        <w:rPr>
          <w:rFonts w:asciiTheme="majorHAnsi" w:hAnsiTheme="majorHAnsi"/>
          <w:sz w:val="22"/>
          <w:szCs w:val="22"/>
        </w:rPr>
        <w:t xml:space="preserve">Treasury is considering amendments to clarify that </w:t>
      </w:r>
      <w:r w:rsidR="00393DB6" w:rsidRPr="0051489A">
        <w:rPr>
          <w:rFonts w:asciiTheme="majorHAnsi" w:hAnsiTheme="majorHAnsi"/>
          <w:sz w:val="22"/>
          <w:szCs w:val="22"/>
        </w:rPr>
        <w:t>a</w:t>
      </w:r>
      <w:r w:rsidR="00D1557D" w:rsidRPr="0051489A">
        <w:rPr>
          <w:rFonts w:asciiTheme="majorHAnsi" w:hAnsiTheme="majorHAnsi"/>
          <w:sz w:val="22"/>
          <w:szCs w:val="22"/>
        </w:rPr>
        <w:t xml:space="preserve">n </w:t>
      </w:r>
      <w:r w:rsidR="000E7D77" w:rsidRPr="0051489A">
        <w:rPr>
          <w:rFonts w:asciiTheme="majorHAnsi" w:hAnsiTheme="majorHAnsi"/>
          <w:sz w:val="22"/>
          <w:szCs w:val="22"/>
        </w:rPr>
        <w:t>OSP</w:t>
      </w:r>
      <w:r w:rsidR="00D1557D" w:rsidRPr="0051489A">
        <w:rPr>
          <w:rFonts w:asciiTheme="majorHAnsi" w:hAnsiTheme="majorHAnsi"/>
          <w:sz w:val="22"/>
          <w:szCs w:val="22"/>
        </w:rPr>
        <w:t xml:space="preserve"> or CDR representative </w:t>
      </w:r>
      <w:r w:rsidR="005723E0">
        <w:rPr>
          <w:rFonts w:asciiTheme="majorHAnsi" w:hAnsiTheme="majorHAnsi"/>
          <w:sz w:val="22"/>
          <w:szCs w:val="22"/>
        </w:rPr>
        <w:t>who</w:t>
      </w:r>
      <w:r w:rsidR="000857B1" w:rsidRPr="0051489A">
        <w:rPr>
          <w:rFonts w:asciiTheme="majorHAnsi" w:hAnsiTheme="majorHAnsi"/>
          <w:sz w:val="22"/>
          <w:szCs w:val="22"/>
        </w:rPr>
        <w:t xml:space="preserve"> </w:t>
      </w:r>
      <w:r w:rsidR="00D1557D" w:rsidRPr="0051489A">
        <w:rPr>
          <w:rFonts w:asciiTheme="majorHAnsi" w:hAnsiTheme="majorHAnsi"/>
          <w:sz w:val="22"/>
          <w:szCs w:val="22"/>
        </w:rPr>
        <w:t>receive</w:t>
      </w:r>
      <w:r w:rsidR="000857B1" w:rsidRPr="0051489A">
        <w:rPr>
          <w:rFonts w:asciiTheme="majorHAnsi" w:hAnsiTheme="majorHAnsi"/>
          <w:sz w:val="22"/>
          <w:szCs w:val="22"/>
        </w:rPr>
        <w:t>s</w:t>
      </w:r>
      <w:r w:rsidR="00D1557D" w:rsidRPr="0051489A">
        <w:rPr>
          <w:rFonts w:asciiTheme="majorHAnsi" w:hAnsiTheme="majorHAnsi"/>
          <w:sz w:val="22"/>
          <w:szCs w:val="22"/>
        </w:rPr>
        <w:t xml:space="preserve"> </w:t>
      </w:r>
      <w:r w:rsidR="0048352A" w:rsidRPr="0051489A">
        <w:rPr>
          <w:rFonts w:asciiTheme="majorHAnsi" w:hAnsiTheme="majorHAnsi"/>
          <w:sz w:val="22"/>
          <w:szCs w:val="22"/>
        </w:rPr>
        <w:t xml:space="preserve">CDR data from </w:t>
      </w:r>
      <w:r w:rsidR="006541D4">
        <w:rPr>
          <w:rFonts w:asciiTheme="majorHAnsi" w:hAnsiTheme="majorHAnsi"/>
          <w:sz w:val="22"/>
          <w:szCs w:val="22"/>
        </w:rPr>
        <w:t xml:space="preserve">an ADR who is </w:t>
      </w:r>
      <w:r w:rsidR="00230768" w:rsidRPr="0051489A">
        <w:rPr>
          <w:rFonts w:asciiTheme="majorHAnsi" w:hAnsiTheme="majorHAnsi"/>
          <w:sz w:val="22"/>
          <w:szCs w:val="22"/>
        </w:rPr>
        <w:t>their principal</w:t>
      </w:r>
      <w:r w:rsidR="0059606D" w:rsidRPr="0051489A">
        <w:rPr>
          <w:rFonts w:asciiTheme="majorHAnsi" w:hAnsiTheme="majorHAnsi"/>
          <w:sz w:val="22"/>
          <w:szCs w:val="22"/>
        </w:rPr>
        <w:t xml:space="preserve"> </w:t>
      </w:r>
      <w:r w:rsidR="006647CF" w:rsidRPr="0051489A">
        <w:rPr>
          <w:rFonts w:asciiTheme="majorHAnsi" w:hAnsiTheme="majorHAnsi"/>
          <w:sz w:val="22"/>
          <w:szCs w:val="22"/>
        </w:rPr>
        <w:t>must</w:t>
      </w:r>
      <w:r w:rsidR="006E7994">
        <w:rPr>
          <w:rFonts w:asciiTheme="majorHAnsi" w:hAnsiTheme="majorHAnsi"/>
          <w:sz w:val="22"/>
          <w:szCs w:val="22"/>
        </w:rPr>
        <w:t>, in all cases,</w:t>
      </w:r>
      <w:r w:rsidR="006647CF" w:rsidRPr="0051489A">
        <w:rPr>
          <w:rFonts w:asciiTheme="majorHAnsi" w:hAnsiTheme="majorHAnsi"/>
          <w:sz w:val="22"/>
          <w:szCs w:val="22"/>
        </w:rPr>
        <w:t xml:space="preserve"> </w:t>
      </w:r>
      <w:r w:rsidR="003538F2" w:rsidRPr="0051489A">
        <w:rPr>
          <w:rFonts w:asciiTheme="majorHAnsi" w:hAnsiTheme="majorHAnsi"/>
          <w:sz w:val="22"/>
          <w:szCs w:val="22"/>
        </w:rPr>
        <w:t>comply</w:t>
      </w:r>
      <w:r w:rsidR="00EC3E0A" w:rsidRPr="0051489A">
        <w:rPr>
          <w:rFonts w:asciiTheme="majorHAnsi" w:hAnsiTheme="majorHAnsi"/>
          <w:sz w:val="22"/>
          <w:szCs w:val="22"/>
        </w:rPr>
        <w:t xml:space="preserve"> with th</w:t>
      </w:r>
      <w:r w:rsidR="005E6485" w:rsidRPr="0051489A">
        <w:rPr>
          <w:rFonts w:asciiTheme="majorHAnsi" w:hAnsiTheme="majorHAnsi"/>
          <w:sz w:val="22"/>
          <w:szCs w:val="22"/>
        </w:rPr>
        <w:t>eir</w:t>
      </w:r>
      <w:r w:rsidR="000A47FD" w:rsidRPr="0051489A">
        <w:rPr>
          <w:rFonts w:asciiTheme="majorHAnsi" w:hAnsiTheme="majorHAnsi"/>
          <w:sz w:val="22"/>
          <w:szCs w:val="22"/>
        </w:rPr>
        <w:t xml:space="preserve"> obligation</w:t>
      </w:r>
      <w:r w:rsidR="004E6D19" w:rsidRPr="0051489A">
        <w:rPr>
          <w:rFonts w:asciiTheme="majorHAnsi" w:hAnsiTheme="majorHAnsi"/>
          <w:sz w:val="22"/>
          <w:szCs w:val="22"/>
        </w:rPr>
        <w:t>s</w:t>
      </w:r>
      <w:r w:rsidR="000A47FD" w:rsidRPr="0051489A">
        <w:rPr>
          <w:rFonts w:asciiTheme="majorHAnsi" w:hAnsiTheme="majorHAnsi"/>
          <w:sz w:val="22"/>
          <w:szCs w:val="22"/>
        </w:rPr>
        <w:t xml:space="preserve"> under the relevant agreement in respect of that data</w:t>
      </w:r>
      <w:r w:rsidR="006428F9" w:rsidRPr="0051489A">
        <w:rPr>
          <w:rFonts w:asciiTheme="majorHAnsi" w:hAnsiTheme="majorHAnsi"/>
          <w:sz w:val="22"/>
          <w:szCs w:val="22"/>
        </w:rPr>
        <w:t xml:space="preserve"> as though it were service data</w:t>
      </w:r>
      <w:r w:rsidR="006E7994" w:rsidRPr="006E7994">
        <w:rPr>
          <w:rFonts w:asciiTheme="majorHAnsi" w:hAnsiTheme="majorHAnsi"/>
          <w:sz w:val="22"/>
          <w:szCs w:val="22"/>
        </w:rPr>
        <w:t xml:space="preserve"> </w:t>
      </w:r>
      <w:r w:rsidR="006541D4">
        <w:rPr>
          <w:rFonts w:asciiTheme="majorHAnsi" w:hAnsiTheme="majorHAnsi"/>
          <w:sz w:val="22"/>
          <w:szCs w:val="22"/>
        </w:rPr>
        <w:t>received for the purposes of the</w:t>
      </w:r>
      <w:r w:rsidR="00DC37A0">
        <w:rPr>
          <w:rFonts w:asciiTheme="majorHAnsi" w:hAnsiTheme="majorHAnsi"/>
          <w:sz w:val="22"/>
          <w:szCs w:val="22"/>
        </w:rPr>
        <w:t>ir</w:t>
      </w:r>
      <w:r w:rsidR="006541D4">
        <w:rPr>
          <w:rFonts w:asciiTheme="majorHAnsi" w:hAnsiTheme="majorHAnsi"/>
          <w:sz w:val="22"/>
          <w:szCs w:val="22"/>
        </w:rPr>
        <w:t xml:space="preserve"> OSP or CDR representative arrangement, </w:t>
      </w:r>
      <w:r w:rsidR="006E7994" w:rsidRPr="0051489A">
        <w:rPr>
          <w:rFonts w:asciiTheme="majorHAnsi" w:hAnsiTheme="majorHAnsi"/>
          <w:sz w:val="22"/>
          <w:szCs w:val="22"/>
        </w:rPr>
        <w:t>and apply CDR protections to it</w:t>
      </w:r>
      <w:r w:rsidR="000A47FD" w:rsidRPr="0051489A" w:rsidDel="006541D4">
        <w:rPr>
          <w:rFonts w:asciiTheme="majorHAnsi" w:hAnsiTheme="majorHAnsi"/>
          <w:sz w:val="22"/>
          <w:szCs w:val="22"/>
        </w:rPr>
        <w:t xml:space="preserve">. </w:t>
      </w:r>
    </w:p>
    <w:p w14:paraId="7F0233B7" w14:textId="77777777" w:rsidR="000C62C9" w:rsidRDefault="000C62C9" w:rsidP="00E74F8D">
      <w:pPr>
        <w:pStyle w:val="CommentText"/>
        <w:spacing w:after="0"/>
        <w:rPr>
          <w:rFonts w:asciiTheme="majorHAnsi" w:hAnsiTheme="majorHAnsi"/>
          <w:sz w:val="22"/>
          <w:szCs w:val="22"/>
        </w:rPr>
      </w:pPr>
    </w:p>
    <w:p w14:paraId="01503D8B" w14:textId="5203EB03" w:rsidR="00175292" w:rsidRPr="0051489A" w:rsidRDefault="000C62C9" w:rsidP="00E74F8D">
      <w:pPr>
        <w:pStyle w:val="CommentText"/>
        <w:spacing w:after="0"/>
        <w:rPr>
          <w:rFonts w:asciiTheme="majorHAnsi" w:hAnsiTheme="majorHAnsi"/>
          <w:sz w:val="22"/>
          <w:szCs w:val="22"/>
        </w:rPr>
      </w:pPr>
      <w:r>
        <w:rPr>
          <w:rFonts w:asciiTheme="majorHAnsi" w:hAnsiTheme="majorHAnsi"/>
          <w:sz w:val="22"/>
          <w:szCs w:val="22"/>
        </w:rPr>
        <w:t xml:space="preserve">This would mean that if an OSP or CDR representative received data under a trusted adviser or insight disclosure consent from an entity who is their ADR principal, the </w:t>
      </w:r>
      <w:r w:rsidR="00A91D1C">
        <w:rPr>
          <w:rFonts w:asciiTheme="majorHAnsi" w:hAnsiTheme="majorHAnsi"/>
          <w:sz w:val="22"/>
          <w:szCs w:val="22"/>
        </w:rPr>
        <w:t>OSP or CDR representative</w:t>
      </w:r>
      <w:r>
        <w:rPr>
          <w:rFonts w:asciiTheme="majorHAnsi" w:hAnsiTheme="majorHAnsi"/>
          <w:sz w:val="22"/>
          <w:szCs w:val="22"/>
        </w:rPr>
        <w:t xml:space="preserve"> would need to </w:t>
      </w:r>
      <w:r w:rsidR="00777BF4">
        <w:rPr>
          <w:rFonts w:asciiTheme="majorHAnsi" w:hAnsiTheme="majorHAnsi"/>
          <w:sz w:val="22"/>
          <w:szCs w:val="22"/>
        </w:rPr>
        <w:t>treat the data as service data</w:t>
      </w:r>
      <w:r>
        <w:rPr>
          <w:rFonts w:asciiTheme="majorHAnsi" w:hAnsiTheme="majorHAnsi"/>
          <w:sz w:val="22"/>
          <w:szCs w:val="22"/>
        </w:rPr>
        <w:t xml:space="preserve">. However, if </w:t>
      </w:r>
      <w:r w:rsidR="002F35F4" w:rsidRPr="0051489A">
        <w:rPr>
          <w:rFonts w:asciiTheme="majorHAnsi" w:hAnsiTheme="majorHAnsi"/>
          <w:sz w:val="22"/>
          <w:szCs w:val="22"/>
        </w:rPr>
        <w:t>the</w:t>
      </w:r>
      <w:r w:rsidR="00784E86">
        <w:rPr>
          <w:rFonts w:asciiTheme="majorHAnsi" w:hAnsiTheme="majorHAnsi"/>
          <w:sz w:val="22"/>
          <w:szCs w:val="22"/>
        </w:rPr>
        <w:t xml:space="preserve"> same entity</w:t>
      </w:r>
      <w:r w:rsidR="002F35F4" w:rsidRPr="0051489A">
        <w:rPr>
          <w:rFonts w:asciiTheme="majorHAnsi" w:hAnsiTheme="majorHAnsi"/>
          <w:sz w:val="22"/>
          <w:szCs w:val="22"/>
        </w:rPr>
        <w:t xml:space="preserve"> receive</w:t>
      </w:r>
      <w:r w:rsidR="00E1500E">
        <w:rPr>
          <w:rFonts w:asciiTheme="majorHAnsi" w:hAnsiTheme="majorHAnsi"/>
          <w:sz w:val="22"/>
          <w:szCs w:val="22"/>
        </w:rPr>
        <w:t>d this</w:t>
      </w:r>
      <w:r w:rsidR="00784E86">
        <w:rPr>
          <w:rFonts w:asciiTheme="majorHAnsi" w:hAnsiTheme="majorHAnsi"/>
          <w:sz w:val="22"/>
          <w:szCs w:val="22"/>
        </w:rPr>
        <w:t xml:space="preserve"> data</w:t>
      </w:r>
      <w:r w:rsidR="002F35F4" w:rsidRPr="0051489A">
        <w:rPr>
          <w:rFonts w:asciiTheme="majorHAnsi" w:hAnsiTheme="majorHAnsi"/>
          <w:sz w:val="22"/>
          <w:szCs w:val="22"/>
        </w:rPr>
        <w:t xml:space="preserve"> from a</w:t>
      </w:r>
      <w:r w:rsidR="002C23C9" w:rsidRPr="0051489A">
        <w:rPr>
          <w:rFonts w:asciiTheme="majorHAnsi" w:hAnsiTheme="majorHAnsi"/>
          <w:sz w:val="22"/>
          <w:szCs w:val="22"/>
        </w:rPr>
        <w:t>n</w:t>
      </w:r>
      <w:r w:rsidR="002F35F4" w:rsidRPr="0051489A">
        <w:rPr>
          <w:rFonts w:asciiTheme="majorHAnsi" w:hAnsiTheme="majorHAnsi"/>
          <w:sz w:val="22"/>
          <w:szCs w:val="22"/>
        </w:rPr>
        <w:t xml:space="preserve"> ADR with </w:t>
      </w:r>
      <w:r w:rsidR="00D51AB4" w:rsidRPr="0051489A">
        <w:rPr>
          <w:rFonts w:asciiTheme="majorHAnsi" w:hAnsiTheme="majorHAnsi"/>
          <w:sz w:val="22"/>
          <w:szCs w:val="22"/>
        </w:rPr>
        <w:t>whom</w:t>
      </w:r>
      <w:r w:rsidR="002F35F4" w:rsidRPr="0051489A">
        <w:rPr>
          <w:rFonts w:asciiTheme="majorHAnsi" w:hAnsiTheme="majorHAnsi"/>
          <w:sz w:val="22"/>
          <w:szCs w:val="22"/>
        </w:rPr>
        <w:t xml:space="preserve"> they have no OSP or CDR representative arrangement</w:t>
      </w:r>
      <w:r w:rsidR="00E1500E">
        <w:rPr>
          <w:rFonts w:asciiTheme="majorHAnsi" w:hAnsiTheme="majorHAnsi"/>
          <w:sz w:val="22"/>
          <w:szCs w:val="22"/>
        </w:rPr>
        <w:t xml:space="preserve">, </w:t>
      </w:r>
      <w:r w:rsidR="002F35F4" w:rsidRPr="0051489A">
        <w:rPr>
          <w:rFonts w:asciiTheme="majorHAnsi" w:hAnsiTheme="majorHAnsi"/>
          <w:sz w:val="22"/>
          <w:szCs w:val="22"/>
        </w:rPr>
        <w:t xml:space="preserve">they </w:t>
      </w:r>
      <w:r w:rsidR="00A97300">
        <w:rPr>
          <w:rFonts w:asciiTheme="majorHAnsi" w:hAnsiTheme="majorHAnsi"/>
          <w:sz w:val="22"/>
          <w:szCs w:val="22"/>
        </w:rPr>
        <w:t>would</w:t>
      </w:r>
      <w:r w:rsidR="00F00543" w:rsidRPr="0051489A">
        <w:rPr>
          <w:rFonts w:asciiTheme="majorHAnsi" w:hAnsiTheme="majorHAnsi"/>
          <w:sz w:val="22"/>
          <w:szCs w:val="22"/>
        </w:rPr>
        <w:t xml:space="preserve"> not have </w:t>
      </w:r>
      <w:r w:rsidR="00FB6DE4" w:rsidRPr="0051489A">
        <w:rPr>
          <w:rFonts w:asciiTheme="majorHAnsi" w:hAnsiTheme="majorHAnsi"/>
          <w:sz w:val="22"/>
          <w:szCs w:val="22"/>
        </w:rPr>
        <w:t>t</w:t>
      </w:r>
      <w:r w:rsidR="00BA413B" w:rsidRPr="0051489A">
        <w:rPr>
          <w:rFonts w:asciiTheme="majorHAnsi" w:hAnsiTheme="majorHAnsi"/>
          <w:sz w:val="22"/>
          <w:szCs w:val="22"/>
        </w:rPr>
        <w:t xml:space="preserve">o treat it as service data </w:t>
      </w:r>
      <w:r w:rsidR="00E93725">
        <w:rPr>
          <w:rFonts w:asciiTheme="majorHAnsi" w:hAnsiTheme="majorHAnsi"/>
          <w:sz w:val="22"/>
          <w:szCs w:val="22"/>
        </w:rPr>
        <w:t>(</w:t>
      </w:r>
      <w:r w:rsidR="00D57886">
        <w:rPr>
          <w:rFonts w:asciiTheme="majorHAnsi" w:hAnsiTheme="majorHAnsi"/>
          <w:sz w:val="22"/>
          <w:szCs w:val="22"/>
        </w:rPr>
        <w:t xml:space="preserve">in other words, their obligations in relation to that data would be the same as any other </w:t>
      </w:r>
      <w:r w:rsidR="003B4738">
        <w:rPr>
          <w:rFonts w:asciiTheme="majorHAnsi" w:hAnsiTheme="majorHAnsi"/>
          <w:sz w:val="22"/>
          <w:szCs w:val="22"/>
        </w:rPr>
        <w:t xml:space="preserve">recipient of CDR data under a </w:t>
      </w:r>
      <w:r w:rsidR="0057455B">
        <w:rPr>
          <w:rFonts w:asciiTheme="majorHAnsi" w:hAnsiTheme="majorHAnsi"/>
          <w:sz w:val="22"/>
          <w:szCs w:val="22"/>
        </w:rPr>
        <w:t xml:space="preserve">trusted adviser </w:t>
      </w:r>
      <w:r w:rsidR="00C557DD">
        <w:rPr>
          <w:rFonts w:asciiTheme="majorHAnsi" w:hAnsiTheme="majorHAnsi"/>
          <w:sz w:val="22"/>
          <w:szCs w:val="22"/>
        </w:rPr>
        <w:t xml:space="preserve">disclosure </w:t>
      </w:r>
      <w:r w:rsidR="003B4738">
        <w:rPr>
          <w:rFonts w:asciiTheme="majorHAnsi" w:hAnsiTheme="majorHAnsi"/>
          <w:sz w:val="22"/>
          <w:szCs w:val="22"/>
        </w:rPr>
        <w:t>consent</w:t>
      </w:r>
      <w:r w:rsidR="00C557DD">
        <w:rPr>
          <w:rFonts w:asciiTheme="majorHAnsi" w:hAnsiTheme="majorHAnsi"/>
          <w:sz w:val="22"/>
          <w:szCs w:val="22"/>
        </w:rPr>
        <w:t xml:space="preserve"> </w:t>
      </w:r>
      <w:r w:rsidR="0057455B">
        <w:rPr>
          <w:rFonts w:asciiTheme="majorHAnsi" w:hAnsiTheme="majorHAnsi"/>
          <w:sz w:val="22"/>
          <w:szCs w:val="22"/>
        </w:rPr>
        <w:t>or</w:t>
      </w:r>
      <w:r w:rsidR="003B4738">
        <w:rPr>
          <w:rFonts w:asciiTheme="majorHAnsi" w:hAnsiTheme="majorHAnsi"/>
          <w:sz w:val="22"/>
          <w:szCs w:val="22"/>
        </w:rPr>
        <w:t xml:space="preserve"> an</w:t>
      </w:r>
      <w:r w:rsidR="0057455B">
        <w:rPr>
          <w:rFonts w:asciiTheme="majorHAnsi" w:hAnsiTheme="majorHAnsi"/>
          <w:sz w:val="22"/>
          <w:szCs w:val="22"/>
        </w:rPr>
        <w:t xml:space="preserve"> insight disclosure </w:t>
      </w:r>
      <w:r w:rsidR="003B4738">
        <w:rPr>
          <w:rFonts w:asciiTheme="majorHAnsi" w:hAnsiTheme="majorHAnsi"/>
          <w:sz w:val="22"/>
          <w:szCs w:val="22"/>
        </w:rPr>
        <w:t>consent</w:t>
      </w:r>
      <w:r w:rsidR="0057455B">
        <w:rPr>
          <w:rFonts w:asciiTheme="majorHAnsi" w:hAnsiTheme="majorHAnsi"/>
          <w:sz w:val="22"/>
          <w:szCs w:val="22"/>
        </w:rPr>
        <w:t>)</w:t>
      </w:r>
      <w:r w:rsidR="00F00543" w:rsidRPr="0051489A">
        <w:rPr>
          <w:rFonts w:asciiTheme="majorHAnsi" w:hAnsiTheme="majorHAnsi"/>
          <w:sz w:val="22"/>
          <w:szCs w:val="22"/>
        </w:rPr>
        <w:t>.</w:t>
      </w:r>
    </w:p>
    <w:p w14:paraId="5F45EE80" w14:textId="64B3E6D5" w:rsidR="00775A4C" w:rsidRPr="0051489A" w:rsidRDefault="00775A4C" w:rsidP="00E74F8D">
      <w:pPr>
        <w:pStyle w:val="CommentText"/>
        <w:spacing w:after="0"/>
        <w:rPr>
          <w:rFonts w:asciiTheme="majorHAnsi" w:hAnsiTheme="majorHAnsi"/>
          <w:sz w:val="22"/>
          <w:szCs w:val="22"/>
        </w:rPr>
      </w:pPr>
    </w:p>
    <w:p w14:paraId="049C6043" w14:textId="74591B60" w:rsidR="00175292" w:rsidRPr="0051489A" w:rsidRDefault="00175292" w:rsidP="00E74F8D">
      <w:pPr>
        <w:pStyle w:val="CommentText"/>
        <w:spacing w:after="0"/>
        <w:rPr>
          <w:rFonts w:asciiTheme="majorHAnsi" w:hAnsiTheme="majorHAnsi"/>
          <w:sz w:val="22"/>
          <w:szCs w:val="22"/>
        </w:rPr>
      </w:pPr>
      <w:r w:rsidRPr="0051489A">
        <w:rPr>
          <w:rFonts w:asciiTheme="majorHAnsi" w:eastAsia="Wingdings" w:hAnsiTheme="majorHAnsi" w:cs="Wingdings"/>
          <w:b/>
          <w:noProof/>
        </w:rPr>
        <mc:AlternateContent>
          <mc:Choice Requires="wps">
            <w:drawing>
              <wp:inline distT="0" distB="0" distL="0" distR="0" wp14:anchorId="197C1B74" wp14:editId="4E6B9006">
                <wp:extent cx="5731510" cy="1154430"/>
                <wp:effectExtent l="0" t="0" r="21590"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54430"/>
                        </a:xfrm>
                        <a:prstGeom prst="rect">
                          <a:avLst/>
                        </a:prstGeom>
                        <a:solidFill>
                          <a:srgbClr val="FFFFFF"/>
                        </a:solidFill>
                        <a:ln w="9525">
                          <a:solidFill>
                            <a:srgbClr val="000000"/>
                          </a:solidFill>
                          <a:miter lim="800000"/>
                          <a:headEnd/>
                          <a:tailEnd/>
                        </a:ln>
                      </wps:spPr>
                      <wps:txbx>
                        <w:txbxContent>
                          <w:p w14:paraId="400F6AAE" w14:textId="77777777" w:rsidR="00175292" w:rsidRDefault="00175292" w:rsidP="00175292">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168867AD" w14:textId="77777777" w:rsidR="00A744AF" w:rsidRDefault="00A744AF" w:rsidP="00175292">
                            <w:pPr>
                              <w:spacing w:before="0"/>
                              <w:rPr>
                                <w:rFonts w:asciiTheme="minorHAnsi" w:eastAsia="Wingdings" w:hAnsiTheme="minorHAnsi" w:cs="Wingdings"/>
                                <w:b/>
                              </w:rPr>
                            </w:pPr>
                          </w:p>
                          <w:p w14:paraId="5522FB9D" w14:textId="53FC5D45" w:rsidR="006500B1" w:rsidRDefault="00A744AF" w:rsidP="0083140D">
                            <w:pPr>
                              <w:pStyle w:val="Bullet"/>
                              <w:numPr>
                                <w:ilvl w:val="0"/>
                                <w:numId w:val="0"/>
                              </w:numPr>
                              <w:ind w:left="567" w:hanging="567"/>
                            </w:pPr>
                            <w:r>
                              <w:rPr>
                                <w:b/>
                              </w:rPr>
                              <w:t>5</w:t>
                            </w:r>
                            <w:r w:rsidR="004A3E58" w:rsidRPr="00B9119D">
                              <w:rPr>
                                <w:b/>
                              </w:rPr>
                              <w:t>.1</w:t>
                            </w:r>
                            <w:r w:rsidR="004A3E58" w:rsidRPr="004D48E4">
                              <w:rPr>
                                <w:b/>
                                <w:bCs/>
                              </w:rPr>
                              <w:t xml:space="preserve"> </w:t>
                            </w:r>
                            <w:r w:rsidR="004A3E58">
                              <w:t xml:space="preserve"> </w:t>
                            </w:r>
                            <w:r w:rsidR="009D140F">
                              <w:t xml:space="preserve"> </w:t>
                            </w:r>
                            <w:r w:rsidR="00175292">
                              <w:t xml:space="preserve">Would the proposed amendment </w:t>
                            </w:r>
                            <w:r w:rsidR="00BE2078">
                              <w:t>clarify</w:t>
                            </w:r>
                            <w:r w:rsidR="00175292">
                              <w:t xml:space="preserve"> </w:t>
                            </w:r>
                            <w:r w:rsidR="00BE1FD6">
                              <w:t>expectations for</w:t>
                            </w:r>
                            <w:r w:rsidR="00F07271">
                              <w:t xml:space="preserve"> </w:t>
                            </w:r>
                            <w:r w:rsidR="00930905">
                              <w:t>OSPs and CDR representatives who</w:t>
                            </w:r>
                            <w:r w:rsidR="00D11AD5">
                              <w:t xml:space="preserve"> </w:t>
                            </w:r>
                            <w:r w:rsidR="0085282E">
                              <w:t>are also able to receive data under a disclosure consent</w:t>
                            </w:r>
                            <w:r w:rsidR="00175292">
                              <w:t>?</w:t>
                            </w:r>
                          </w:p>
                          <w:p w14:paraId="46927E9E" w14:textId="0C63FE99" w:rsidR="00175292" w:rsidRPr="00367C5C" w:rsidRDefault="00A744AF" w:rsidP="0083140D">
                            <w:pPr>
                              <w:pStyle w:val="Bullet"/>
                              <w:numPr>
                                <w:ilvl w:val="0"/>
                                <w:numId w:val="0"/>
                              </w:numPr>
                              <w:ind w:left="567" w:hanging="567"/>
                            </w:pPr>
                            <w:r>
                              <w:rPr>
                                <w:b/>
                              </w:rPr>
                              <w:t>5</w:t>
                            </w:r>
                            <w:r w:rsidR="005B53C4" w:rsidRPr="00EC6A6B">
                              <w:rPr>
                                <w:b/>
                              </w:rPr>
                              <w:t>.2</w:t>
                            </w:r>
                            <w:r w:rsidR="0083140D" w:rsidRPr="004D48E4">
                              <w:rPr>
                                <w:b/>
                                <w:bCs/>
                              </w:rPr>
                              <w:t xml:space="preserve"> </w:t>
                            </w:r>
                            <w:r w:rsidR="0083140D">
                              <w:t xml:space="preserve"> </w:t>
                            </w:r>
                            <w:r w:rsidR="005B53C4">
                              <w:t xml:space="preserve"> </w:t>
                            </w:r>
                            <w:r w:rsidR="00175292">
                              <w:t>Would the proposed amendment have any unintended consequences for ADRs, CDR representatives</w:t>
                            </w:r>
                            <w:r w:rsidR="00B624FD">
                              <w:t>,</w:t>
                            </w:r>
                            <w:r w:rsidR="00175292">
                              <w:t xml:space="preserve"> outsourced service providers</w:t>
                            </w:r>
                            <w:r w:rsidR="00B624FD">
                              <w:t xml:space="preserve"> or CDR consumers</w:t>
                            </w:r>
                            <w:r w:rsidR="009D140F">
                              <w:t>?</w:t>
                            </w:r>
                          </w:p>
                        </w:txbxContent>
                      </wps:txbx>
                      <wps:bodyPr rot="0" vert="horz" wrap="square" lIns="91440" tIns="45720" rIns="91440" bIns="45720" anchor="t" anchorCtr="0">
                        <a:spAutoFit/>
                      </wps:bodyPr>
                    </wps:wsp>
                  </a:graphicData>
                </a:graphic>
              </wp:inline>
            </w:drawing>
          </mc:Choice>
          <mc:Fallback>
            <w:pict>
              <v:shape w14:anchorId="197C1B74" id="Text Box 11" o:spid="_x0000_s1030" type="#_x0000_t202" style="width:451.3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">
                <v:textbox style="mso-fit-shape-to-text:t">
                  <w:txbxContent>
                    <w:p w14:paraId="400F6AAE" w14:textId="77777777" w:rsidR="00175292" w:rsidRDefault="00175292" w:rsidP="00175292">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168867AD" w14:textId="77777777" w:rsidR="00A744AF" w:rsidRDefault="00A744AF" w:rsidP="00175292">
                      <w:pPr>
                        <w:spacing w:before="0"/>
                        <w:rPr>
                          <w:rFonts w:asciiTheme="minorHAnsi" w:eastAsia="Wingdings" w:hAnsiTheme="minorHAnsi" w:cs="Wingdings"/>
                          <w:b/>
                        </w:rPr>
                      </w:pPr>
                    </w:p>
                    <w:p w14:paraId="5522FB9D" w14:textId="53FC5D45" w:rsidR="006500B1" w:rsidRDefault="00A744AF" w:rsidP="0083140D">
                      <w:pPr>
                        <w:pStyle w:val="Bullet"/>
                        <w:numPr>
                          <w:ilvl w:val="0"/>
                          <w:numId w:val="0"/>
                        </w:numPr>
                        <w:ind w:left="567" w:hanging="567"/>
                      </w:pPr>
                      <w:r>
                        <w:rPr>
                          <w:b/>
                        </w:rPr>
                        <w:t>5</w:t>
                      </w:r>
                      <w:r w:rsidR="004A3E58" w:rsidRPr="00B9119D">
                        <w:rPr>
                          <w:b/>
                        </w:rPr>
                        <w:t>.1</w:t>
                      </w:r>
                      <w:r w:rsidR="004A3E58" w:rsidRPr="004D48E4">
                        <w:rPr>
                          <w:b/>
                          <w:bCs/>
                        </w:rPr>
                        <w:t xml:space="preserve"> </w:t>
                      </w:r>
                      <w:r w:rsidR="004A3E58">
                        <w:t xml:space="preserve"> </w:t>
                      </w:r>
                      <w:r w:rsidR="009D140F">
                        <w:t xml:space="preserve"> </w:t>
                      </w:r>
                      <w:r w:rsidR="00175292">
                        <w:t xml:space="preserve">Would the proposed amendment </w:t>
                      </w:r>
                      <w:r w:rsidR="00BE2078">
                        <w:t>clarify</w:t>
                      </w:r>
                      <w:r w:rsidR="00175292">
                        <w:t xml:space="preserve"> </w:t>
                      </w:r>
                      <w:r w:rsidR="00BE1FD6">
                        <w:t>expectations for</w:t>
                      </w:r>
                      <w:r w:rsidR="00F07271">
                        <w:t xml:space="preserve"> </w:t>
                      </w:r>
                      <w:r w:rsidR="00930905">
                        <w:t>OSPs and CDR representatives who</w:t>
                      </w:r>
                      <w:r w:rsidR="00D11AD5">
                        <w:t xml:space="preserve"> </w:t>
                      </w:r>
                      <w:r w:rsidR="0085282E">
                        <w:t>are also able to receive data under a disclosure consent</w:t>
                      </w:r>
                      <w:r w:rsidR="00175292">
                        <w:t>?</w:t>
                      </w:r>
                    </w:p>
                    <w:p w14:paraId="46927E9E" w14:textId="0C63FE99" w:rsidR="00175292" w:rsidRPr="00367C5C" w:rsidRDefault="00A744AF" w:rsidP="0083140D">
                      <w:pPr>
                        <w:pStyle w:val="Bullet"/>
                        <w:numPr>
                          <w:ilvl w:val="0"/>
                          <w:numId w:val="0"/>
                        </w:numPr>
                        <w:ind w:left="567" w:hanging="567"/>
                      </w:pPr>
                      <w:r>
                        <w:rPr>
                          <w:b/>
                        </w:rPr>
                        <w:t>5</w:t>
                      </w:r>
                      <w:r w:rsidR="005B53C4" w:rsidRPr="00EC6A6B">
                        <w:rPr>
                          <w:b/>
                        </w:rPr>
                        <w:t>.2</w:t>
                      </w:r>
                      <w:r w:rsidR="0083140D" w:rsidRPr="004D48E4">
                        <w:rPr>
                          <w:b/>
                          <w:bCs/>
                        </w:rPr>
                        <w:t xml:space="preserve"> </w:t>
                      </w:r>
                      <w:r w:rsidR="0083140D">
                        <w:t xml:space="preserve"> </w:t>
                      </w:r>
                      <w:r w:rsidR="005B53C4">
                        <w:t xml:space="preserve"> </w:t>
                      </w:r>
                      <w:r w:rsidR="00175292">
                        <w:t>Would the proposed amendment have any unintended consequences for ADRs, CDR representatives</w:t>
                      </w:r>
                      <w:r w:rsidR="00B624FD">
                        <w:t>,</w:t>
                      </w:r>
                      <w:r w:rsidR="00175292">
                        <w:t xml:space="preserve"> outsourced service providers</w:t>
                      </w:r>
                      <w:r w:rsidR="00B624FD">
                        <w:t xml:space="preserve"> or CDR consumers</w:t>
                      </w:r>
                      <w:r w:rsidR="009D140F">
                        <w:t>?</w:t>
                      </w:r>
                    </w:p>
                  </w:txbxContent>
                </v:textbox>
                <w10:anchorlock/>
              </v:shape>
            </w:pict>
          </mc:Fallback>
        </mc:AlternateContent>
      </w:r>
    </w:p>
    <w:p w14:paraId="4EBC6B7D" w14:textId="50C0D2AE" w:rsidR="00552BE5" w:rsidRPr="0051489A" w:rsidRDefault="00A744AF" w:rsidP="00552BE5">
      <w:pPr>
        <w:pStyle w:val="Heading2"/>
        <w:spacing w:after="240"/>
        <w:rPr>
          <w:rFonts w:asciiTheme="majorHAnsi" w:eastAsia="Wingdings" w:hAnsiTheme="majorHAnsi"/>
        </w:rPr>
      </w:pPr>
      <w:bookmarkStart w:id="23" w:name="_Toc143704914"/>
      <w:bookmarkStart w:id="24" w:name="_Toc127262962"/>
      <w:r>
        <w:rPr>
          <w:rFonts w:asciiTheme="majorHAnsi" w:eastAsia="Wingdings" w:hAnsiTheme="majorHAnsi"/>
        </w:rPr>
        <w:t>6</w:t>
      </w:r>
      <w:r w:rsidR="15834804" w:rsidRPr="0051489A">
        <w:rPr>
          <w:rFonts w:asciiTheme="majorHAnsi" w:eastAsia="Wingdings" w:hAnsiTheme="majorHAnsi"/>
        </w:rPr>
        <w:t xml:space="preserve">. </w:t>
      </w:r>
      <w:r w:rsidR="00552BE5" w:rsidRPr="0051489A">
        <w:rPr>
          <w:rFonts w:asciiTheme="majorHAnsi" w:eastAsia="Wingdings" w:hAnsiTheme="majorHAnsi"/>
        </w:rPr>
        <w:t xml:space="preserve">Consent continuity </w:t>
      </w:r>
      <w:r w:rsidR="00552BE5">
        <w:rPr>
          <w:rFonts w:asciiTheme="majorHAnsi" w:eastAsia="Wingdings" w:hAnsiTheme="majorHAnsi"/>
        </w:rPr>
        <w:t>for CDR representatives and affiliates granted unrestricted accreditation</w:t>
      </w:r>
      <w:bookmarkEnd w:id="23"/>
    </w:p>
    <w:p w14:paraId="2D747DB1" w14:textId="42742D28" w:rsidR="00552BE5" w:rsidRPr="0051489A" w:rsidRDefault="00552BE5" w:rsidP="00552BE5">
      <w:pPr>
        <w:rPr>
          <w:rFonts w:asciiTheme="majorHAnsi" w:hAnsiTheme="majorHAnsi"/>
        </w:rPr>
      </w:pPr>
      <w:r w:rsidRPr="0051489A">
        <w:rPr>
          <w:rFonts w:asciiTheme="majorHAnsi" w:hAnsiTheme="majorHAnsi"/>
        </w:rPr>
        <w:t xml:space="preserve">As the CDR matures, Treasury expects CDR representatives </w:t>
      </w:r>
      <w:r>
        <w:rPr>
          <w:rFonts w:asciiTheme="majorHAnsi" w:hAnsiTheme="majorHAnsi"/>
        </w:rPr>
        <w:t>and affiliates</w:t>
      </w:r>
      <w:r w:rsidRPr="0051489A">
        <w:rPr>
          <w:rFonts w:asciiTheme="majorHAnsi" w:hAnsiTheme="majorHAnsi"/>
        </w:rPr>
        <w:t xml:space="preserve"> will seek unrestricted accreditation</w:t>
      </w:r>
      <w:r>
        <w:rPr>
          <w:rFonts w:asciiTheme="majorHAnsi" w:hAnsiTheme="majorHAnsi"/>
        </w:rPr>
        <w:t xml:space="preserve">, meaning they </w:t>
      </w:r>
      <w:r w:rsidRPr="0051489A">
        <w:rPr>
          <w:rFonts w:asciiTheme="majorHAnsi" w:hAnsiTheme="majorHAnsi"/>
        </w:rPr>
        <w:t xml:space="preserve">will no longer be operating under the supervision of an </w:t>
      </w:r>
      <w:r>
        <w:rPr>
          <w:rFonts w:asciiTheme="majorHAnsi" w:hAnsiTheme="majorHAnsi"/>
        </w:rPr>
        <w:t xml:space="preserve">unrestricted </w:t>
      </w:r>
      <w:r w:rsidRPr="0051489A">
        <w:rPr>
          <w:rFonts w:asciiTheme="majorHAnsi" w:hAnsiTheme="majorHAnsi"/>
        </w:rPr>
        <w:t xml:space="preserve">ADR and will be able to collect CDR data directly from a data holder. In both cases, this would require the entity to demonstrate enhanced capabilities for consumer protection and information security </w:t>
      </w:r>
      <w:proofErr w:type="gramStart"/>
      <w:r w:rsidRPr="0051489A">
        <w:rPr>
          <w:rFonts w:asciiTheme="majorHAnsi" w:hAnsiTheme="majorHAnsi"/>
        </w:rPr>
        <w:t>in order to</w:t>
      </w:r>
      <w:proofErr w:type="gramEnd"/>
      <w:r w:rsidRPr="0051489A">
        <w:rPr>
          <w:rFonts w:asciiTheme="majorHAnsi" w:hAnsiTheme="majorHAnsi"/>
        </w:rPr>
        <w:t xml:space="preserve"> meet </w:t>
      </w:r>
      <w:r>
        <w:rPr>
          <w:rFonts w:asciiTheme="majorHAnsi" w:hAnsiTheme="majorHAnsi"/>
        </w:rPr>
        <w:t xml:space="preserve">their </w:t>
      </w:r>
      <w:r w:rsidRPr="0051489A">
        <w:rPr>
          <w:rFonts w:asciiTheme="majorHAnsi" w:hAnsiTheme="majorHAnsi"/>
        </w:rPr>
        <w:t xml:space="preserve">accreditation requirements. </w:t>
      </w:r>
      <w:r>
        <w:rPr>
          <w:rFonts w:asciiTheme="majorHAnsi" w:hAnsiTheme="majorHAnsi"/>
        </w:rPr>
        <w:t>They would also be subject to civil penalties for non-compliance with their obligations under the Act and the CDR Rules.</w:t>
      </w:r>
      <w:r w:rsidRPr="0051489A" w:rsidDel="00654965">
        <w:rPr>
          <w:rFonts w:asciiTheme="majorHAnsi" w:hAnsiTheme="majorHAnsi"/>
        </w:rPr>
        <w:t xml:space="preserve"> </w:t>
      </w:r>
      <w:r>
        <w:rPr>
          <w:rFonts w:asciiTheme="majorHAnsi" w:hAnsiTheme="majorHAnsi"/>
        </w:rPr>
        <w:t>In these circumstances,</w:t>
      </w:r>
      <w:r w:rsidRPr="0051489A">
        <w:rPr>
          <w:rFonts w:asciiTheme="majorHAnsi" w:hAnsiTheme="majorHAnsi"/>
        </w:rPr>
        <w:t xml:space="preserve"> Treasury considers it desirable to ensure </w:t>
      </w:r>
      <w:r>
        <w:rPr>
          <w:rFonts w:asciiTheme="majorHAnsi" w:hAnsiTheme="majorHAnsi"/>
        </w:rPr>
        <w:t xml:space="preserve">any </w:t>
      </w:r>
      <w:r w:rsidRPr="0051489A">
        <w:rPr>
          <w:rFonts w:asciiTheme="majorHAnsi" w:hAnsiTheme="majorHAnsi"/>
        </w:rPr>
        <w:t xml:space="preserve">consents given </w:t>
      </w:r>
      <w:r>
        <w:rPr>
          <w:rFonts w:asciiTheme="majorHAnsi" w:hAnsiTheme="majorHAnsi"/>
        </w:rPr>
        <w:t xml:space="preserve">by consumers </w:t>
      </w:r>
      <w:r w:rsidRPr="0051489A">
        <w:rPr>
          <w:rFonts w:asciiTheme="majorHAnsi" w:hAnsiTheme="majorHAnsi"/>
        </w:rPr>
        <w:t xml:space="preserve">to </w:t>
      </w:r>
      <w:r>
        <w:rPr>
          <w:rFonts w:asciiTheme="majorHAnsi" w:hAnsiTheme="majorHAnsi"/>
        </w:rPr>
        <w:t xml:space="preserve">a CDR representative or affiliate who is subsequently granted unrestricted accreditation </w:t>
      </w:r>
      <w:r w:rsidRPr="0051489A">
        <w:rPr>
          <w:rFonts w:asciiTheme="majorHAnsi" w:hAnsiTheme="majorHAnsi"/>
        </w:rPr>
        <w:t xml:space="preserve">can continue to operate with </w:t>
      </w:r>
      <w:r w:rsidRPr="005858F7">
        <w:rPr>
          <w:rFonts w:asciiTheme="majorHAnsi" w:hAnsiTheme="majorHAnsi"/>
        </w:rPr>
        <w:t>minimal</w:t>
      </w:r>
      <w:r w:rsidRPr="0051489A">
        <w:rPr>
          <w:rFonts w:asciiTheme="majorHAnsi" w:hAnsiTheme="majorHAnsi"/>
        </w:rPr>
        <w:t xml:space="preserve"> disruption to </w:t>
      </w:r>
      <w:r w:rsidR="001B2DE8">
        <w:rPr>
          <w:rFonts w:asciiTheme="majorHAnsi" w:hAnsiTheme="majorHAnsi"/>
        </w:rPr>
        <w:t>the </w:t>
      </w:r>
      <w:r w:rsidRPr="0051489A">
        <w:rPr>
          <w:rFonts w:asciiTheme="majorHAnsi" w:hAnsiTheme="majorHAnsi"/>
        </w:rPr>
        <w:t>consumer.</w:t>
      </w:r>
    </w:p>
    <w:p w14:paraId="6906BCA0" w14:textId="77777777" w:rsidR="00552BE5" w:rsidRPr="0051489A" w:rsidRDefault="00552BE5" w:rsidP="00552BE5">
      <w:pPr>
        <w:pStyle w:val="Heading4"/>
        <w:keepNext/>
        <w:rPr>
          <w:rFonts w:asciiTheme="majorHAnsi" w:eastAsia="Wingdings" w:hAnsiTheme="majorHAnsi"/>
        </w:rPr>
      </w:pPr>
      <w:r w:rsidRPr="0051489A">
        <w:rPr>
          <w:rFonts w:asciiTheme="majorHAnsi" w:eastAsia="Wingdings" w:hAnsiTheme="majorHAnsi"/>
        </w:rPr>
        <w:t>Proposed approach</w:t>
      </w:r>
    </w:p>
    <w:p w14:paraId="427F3159" w14:textId="28BCA9FB" w:rsidR="00552BE5" w:rsidRDefault="00552BE5" w:rsidP="00552BE5">
      <w:pPr>
        <w:spacing w:after="240"/>
        <w:rPr>
          <w:rFonts w:asciiTheme="majorHAnsi" w:hAnsiTheme="majorHAnsi"/>
        </w:rPr>
      </w:pPr>
      <w:r w:rsidRPr="0051489A">
        <w:rPr>
          <w:rFonts w:asciiTheme="majorHAnsi" w:hAnsiTheme="majorHAnsi"/>
        </w:rPr>
        <w:t xml:space="preserve">Treasury proposes to amend the CDR Rules to ensure that, in the event a CDR representative or an affiliate </w:t>
      </w:r>
      <w:r>
        <w:rPr>
          <w:rFonts w:asciiTheme="majorHAnsi" w:hAnsiTheme="majorHAnsi"/>
        </w:rPr>
        <w:t>is granted</w:t>
      </w:r>
      <w:r w:rsidRPr="0051489A">
        <w:rPr>
          <w:rFonts w:asciiTheme="majorHAnsi" w:hAnsiTheme="majorHAnsi"/>
        </w:rPr>
        <w:t xml:space="preserve"> unrestricted </w:t>
      </w:r>
      <w:r>
        <w:rPr>
          <w:rFonts w:asciiTheme="majorHAnsi" w:hAnsiTheme="majorHAnsi"/>
        </w:rPr>
        <w:t>accreditation</w:t>
      </w:r>
      <w:r w:rsidRPr="0051489A">
        <w:rPr>
          <w:rFonts w:asciiTheme="majorHAnsi" w:hAnsiTheme="majorHAnsi"/>
        </w:rPr>
        <w:t xml:space="preserve">, there will be </w:t>
      </w:r>
      <w:r>
        <w:rPr>
          <w:rFonts w:asciiTheme="majorHAnsi" w:hAnsiTheme="majorHAnsi"/>
        </w:rPr>
        <w:t>minimal</w:t>
      </w:r>
      <w:r w:rsidRPr="0051489A">
        <w:rPr>
          <w:rFonts w:asciiTheme="majorHAnsi" w:hAnsiTheme="majorHAnsi"/>
        </w:rPr>
        <w:t xml:space="preserve"> disruption to any active consents</w:t>
      </w:r>
      <w:r w:rsidR="008A6145">
        <w:rPr>
          <w:rFonts w:asciiTheme="majorHAnsi" w:hAnsiTheme="majorHAnsi"/>
        </w:rPr>
        <w:t xml:space="preserve">, but that </w:t>
      </w:r>
      <w:r w:rsidR="007C7ACD">
        <w:rPr>
          <w:rFonts w:asciiTheme="majorHAnsi" w:hAnsiTheme="majorHAnsi"/>
        </w:rPr>
        <w:t>CDR consumers are appropriately notified of the change</w:t>
      </w:r>
      <w:r w:rsidRPr="0051489A">
        <w:rPr>
          <w:rFonts w:asciiTheme="majorHAnsi" w:hAnsiTheme="majorHAnsi"/>
        </w:rPr>
        <w:t>. For examp</w:t>
      </w:r>
      <w:r w:rsidR="006D5717">
        <w:rPr>
          <w:rFonts w:asciiTheme="majorHAnsi" w:hAnsiTheme="majorHAnsi"/>
        </w:rPr>
        <w:t>l</w:t>
      </w:r>
      <w:r w:rsidRPr="0051489A">
        <w:rPr>
          <w:rFonts w:asciiTheme="majorHAnsi" w:hAnsiTheme="majorHAnsi"/>
        </w:rPr>
        <w:t xml:space="preserve">e, it may be desirable for the entity </w:t>
      </w:r>
      <w:r>
        <w:rPr>
          <w:rFonts w:asciiTheme="majorHAnsi" w:hAnsiTheme="majorHAnsi"/>
        </w:rPr>
        <w:t>moving to unrestricted accreditation</w:t>
      </w:r>
      <w:r w:rsidRPr="0051489A">
        <w:rPr>
          <w:rFonts w:asciiTheme="majorHAnsi" w:hAnsiTheme="majorHAnsi"/>
        </w:rPr>
        <w:t xml:space="preserve"> to notify </w:t>
      </w:r>
      <w:r w:rsidRPr="0051489A">
        <w:rPr>
          <w:rFonts w:asciiTheme="majorHAnsi" w:hAnsiTheme="majorHAnsi"/>
        </w:rPr>
        <w:lastRenderedPageBreak/>
        <w:t xml:space="preserve">CDR consumers with active consents </w:t>
      </w:r>
      <w:r>
        <w:rPr>
          <w:rFonts w:asciiTheme="majorHAnsi" w:hAnsiTheme="majorHAnsi"/>
        </w:rPr>
        <w:t>about</w:t>
      </w:r>
      <w:r w:rsidRPr="0051489A">
        <w:rPr>
          <w:rFonts w:asciiTheme="majorHAnsi" w:hAnsiTheme="majorHAnsi"/>
        </w:rPr>
        <w:t xml:space="preserve"> the change in accreditation status, explain any consequences, and remind them that they can withdraw their consents at any time</w:t>
      </w:r>
      <w:r w:rsidRPr="005F4596">
        <w:rPr>
          <w:rFonts w:asciiTheme="majorHAnsi" w:hAnsiTheme="majorHAnsi"/>
        </w:rPr>
        <w:t>.</w:t>
      </w:r>
      <w:r>
        <w:rPr>
          <w:rFonts w:asciiTheme="majorHAnsi" w:hAnsiTheme="majorHAnsi"/>
        </w:rPr>
        <w:t xml:space="preserve"> </w:t>
      </w:r>
      <w:r w:rsidRPr="00992DA7">
        <w:rPr>
          <w:rFonts w:asciiTheme="majorHAnsi" w:hAnsiTheme="majorHAnsi"/>
        </w:rPr>
        <w:t xml:space="preserve">Where an active consent continues after the CDR representative </w:t>
      </w:r>
      <w:r>
        <w:rPr>
          <w:rFonts w:asciiTheme="majorHAnsi" w:hAnsiTheme="majorHAnsi"/>
        </w:rPr>
        <w:t xml:space="preserve">or affiliate </w:t>
      </w:r>
      <w:r w:rsidRPr="00992DA7">
        <w:rPr>
          <w:rFonts w:asciiTheme="majorHAnsi" w:hAnsiTheme="majorHAnsi"/>
        </w:rPr>
        <w:t xml:space="preserve">is granted unrestricted accreditation, </w:t>
      </w:r>
      <w:r>
        <w:rPr>
          <w:rFonts w:asciiTheme="majorHAnsi" w:hAnsiTheme="majorHAnsi"/>
        </w:rPr>
        <w:t xml:space="preserve">it may also be desirable for </w:t>
      </w:r>
      <w:r w:rsidRPr="00992DA7">
        <w:rPr>
          <w:rFonts w:asciiTheme="majorHAnsi" w:hAnsiTheme="majorHAnsi"/>
        </w:rPr>
        <w:t xml:space="preserve">historical information relevant to that consent </w:t>
      </w:r>
      <w:r>
        <w:rPr>
          <w:rFonts w:asciiTheme="majorHAnsi" w:hAnsiTheme="majorHAnsi"/>
        </w:rPr>
        <w:t xml:space="preserve">to </w:t>
      </w:r>
      <w:r w:rsidRPr="00992DA7">
        <w:rPr>
          <w:rFonts w:asciiTheme="majorHAnsi" w:hAnsiTheme="majorHAnsi"/>
        </w:rPr>
        <w:t>continue to be available to the consumer</w:t>
      </w:r>
      <w:r>
        <w:rPr>
          <w:rFonts w:asciiTheme="majorHAnsi" w:hAnsiTheme="majorHAnsi"/>
        </w:rPr>
        <w:t>.</w:t>
      </w:r>
    </w:p>
    <w:p w14:paraId="2494FA67" w14:textId="51F37C9C" w:rsidR="00552BE5" w:rsidRPr="0051489A" w:rsidRDefault="00552BE5" w:rsidP="00552BE5">
      <w:pPr>
        <w:spacing w:after="240"/>
        <w:rPr>
          <w:rFonts w:asciiTheme="majorHAnsi" w:hAnsiTheme="majorHAnsi"/>
        </w:rPr>
      </w:pPr>
      <w:r>
        <w:rPr>
          <w:rFonts w:asciiTheme="majorHAnsi" w:hAnsiTheme="majorHAnsi"/>
        </w:rPr>
        <w:t xml:space="preserve">The proposed amendments would not extend to circumstances where a CDR representative becomes an affiliate, given that affiliates must still rely on an unrestricted ADR to manage the collection of CDR data from a data holder on their behalf. Treasury welcomes feedback from stakeholders about whether </w:t>
      </w:r>
      <w:r w:rsidR="002314FF">
        <w:rPr>
          <w:rFonts w:asciiTheme="majorHAnsi" w:hAnsiTheme="majorHAnsi"/>
        </w:rPr>
        <w:t xml:space="preserve">the proposed amendments are desirable, </w:t>
      </w:r>
      <w:r w:rsidR="00F335BB">
        <w:rPr>
          <w:rFonts w:asciiTheme="majorHAnsi" w:hAnsiTheme="majorHAnsi"/>
        </w:rPr>
        <w:t>if</w:t>
      </w:r>
      <w:r w:rsidR="002314FF">
        <w:rPr>
          <w:rFonts w:asciiTheme="majorHAnsi" w:hAnsiTheme="majorHAnsi"/>
        </w:rPr>
        <w:t xml:space="preserve"> </w:t>
      </w:r>
      <w:r w:rsidR="002314FF" w:rsidRPr="0051489A">
        <w:rPr>
          <w:rFonts w:asciiTheme="majorHAnsi" w:hAnsiTheme="majorHAnsi"/>
        </w:rPr>
        <w:t>any limitations or consumer notifications should apply</w:t>
      </w:r>
      <w:r w:rsidR="00F335BB">
        <w:rPr>
          <w:rFonts w:asciiTheme="majorHAnsi" w:hAnsiTheme="majorHAnsi"/>
        </w:rPr>
        <w:t xml:space="preserve"> and</w:t>
      </w:r>
      <w:r w:rsidR="00230BE6">
        <w:rPr>
          <w:rFonts w:asciiTheme="majorHAnsi" w:hAnsiTheme="majorHAnsi"/>
        </w:rPr>
        <w:t xml:space="preserve"> whether</w:t>
      </w:r>
      <w:r w:rsidR="002314FF">
        <w:rPr>
          <w:rFonts w:asciiTheme="majorHAnsi" w:hAnsiTheme="majorHAnsi"/>
        </w:rPr>
        <w:t xml:space="preserve"> </w:t>
      </w:r>
      <w:r w:rsidR="00230BE6">
        <w:rPr>
          <w:rFonts w:asciiTheme="majorHAnsi" w:hAnsiTheme="majorHAnsi"/>
        </w:rPr>
        <w:t xml:space="preserve">excluding </w:t>
      </w:r>
      <w:r w:rsidR="001A44DD">
        <w:rPr>
          <w:rFonts w:asciiTheme="majorHAnsi" w:hAnsiTheme="majorHAnsi"/>
        </w:rPr>
        <w:t xml:space="preserve">circumstances where a CDR representative becomes an affiliate </w:t>
      </w:r>
      <w:r>
        <w:rPr>
          <w:rFonts w:asciiTheme="majorHAnsi" w:hAnsiTheme="majorHAnsi"/>
        </w:rPr>
        <w:t>could have any unintended consequences.</w:t>
      </w:r>
    </w:p>
    <w:p w14:paraId="2C7A7FB1" w14:textId="30E60CE1" w:rsidR="00C72827" w:rsidRPr="00723CE2" w:rsidRDefault="00552BE5" w:rsidP="00444DEB">
      <w:pPr>
        <w:rPr>
          <w:rFonts w:asciiTheme="majorHAnsi" w:hAnsiTheme="majorHAnsi"/>
        </w:rPr>
      </w:pPr>
      <w:r w:rsidRPr="0051489A">
        <w:rPr>
          <w:rFonts w:asciiTheme="majorHAnsi" w:hAnsiTheme="majorHAnsi"/>
          <w:noProof/>
        </w:rPr>
        <mc:AlternateContent>
          <mc:Choice Requires="wps">
            <w:drawing>
              <wp:inline distT="0" distB="0" distL="0" distR="0" wp14:anchorId="5D5F8277" wp14:editId="234569CF">
                <wp:extent cx="5731510" cy="2656840"/>
                <wp:effectExtent l="0" t="0" r="21590" b="1968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6840"/>
                        </a:xfrm>
                        <a:prstGeom prst="rect">
                          <a:avLst/>
                        </a:prstGeom>
                        <a:solidFill>
                          <a:srgbClr val="FFFFFF"/>
                        </a:solidFill>
                        <a:ln w="9525">
                          <a:solidFill>
                            <a:srgbClr val="000000"/>
                          </a:solidFill>
                          <a:miter lim="800000"/>
                          <a:headEnd/>
                          <a:tailEnd/>
                        </a:ln>
                      </wps:spPr>
                      <wps:txbx>
                        <w:txbxContent>
                          <w:p w14:paraId="03BB4CFB" w14:textId="77777777" w:rsidR="00552BE5" w:rsidRDefault="00552BE5" w:rsidP="00552BE5">
                            <w:pPr>
                              <w:pStyle w:val="Bullet"/>
                              <w:numPr>
                                <w:ilvl w:val="0"/>
                                <w:numId w:val="0"/>
                              </w:numPr>
                              <w:ind w:left="520" w:hanging="520"/>
                              <w:rPr>
                                <w:rFonts w:eastAsia="Wingdings" w:cs="Wingdings"/>
                                <w:b/>
                              </w:rPr>
                            </w:pPr>
                            <w:r w:rsidRPr="00387E39">
                              <w:rPr>
                                <w:b/>
                              </w:rPr>
                              <w:t>Consultation</w:t>
                            </w:r>
                            <w:r w:rsidRPr="00022F05">
                              <w:rPr>
                                <w:rFonts w:eastAsia="Wingdings" w:cs="Wingdings"/>
                                <w:b/>
                              </w:rPr>
                              <w:t xml:space="preserve"> questions</w:t>
                            </w:r>
                          </w:p>
                          <w:p w14:paraId="4384F07B" w14:textId="0E984CC5" w:rsidR="00552BE5" w:rsidRPr="006D477D" w:rsidRDefault="0045608A" w:rsidP="00552BE5">
                            <w:pPr>
                              <w:pStyle w:val="Bullet"/>
                              <w:numPr>
                                <w:ilvl w:val="0"/>
                                <w:numId w:val="0"/>
                              </w:numPr>
                              <w:ind w:left="520" w:hanging="520"/>
                              <w:rPr>
                                <w:b/>
                              </w:rPr>
                            </w:pPr>
                            <w:r>
                              <w:rPr>
                                <w:b/>
                              </w:rPr>
                              <w:t>6</w:t>
                            </w:r>
                            <w:r w:rsidR="00552BE5" w:rsidRPr="006D477D">
                              <w:rPr>
                                <w:b/>
                              </w:rPr>
                              <w:t>.1</w:t>
                            </w:r>
                            <w:r w:rsidR="00552BE5" w:rsidRPr="006D477D">
                              <w:rPr>
                                <w:b/>
                                <w:bCs/>
                              </w:rPr>
                              <w:t xml:space="preserve"> </w:t>
                            </w:r>
                            <w:r w:rsidR="00552BE5">
                              <w:rPr>
                                <w:b/>
                              </w:rPr>
                              <w:t xml:space="preserve"> </w:t>
                            </w:r>
                            <w:r w:rsidR="00552BE5">
                              <w:t>If amendments are made to ensure there are minimal disruptions to active consents where a CDR representative or affiliate is granted unrestricted accreditation, should affected CDR consumers</w:t>
                            </w:r>
                            <w:r w:rsidR="00552BE5" w:rsidDel="003A11B7">
                              <w:t xml:space="preserve"> </w:t>
                            </w:r>
                            <w:r w:rsidR="00552BE5">
                              <w:t>be notified of the change to their service provider’s accreditation status? If so, what</w:t>
                            </w:r>
                            <w:r w:rsidR="00510A9A">
                              <w:t xml:space="preserve"> information</w:t>
                            </w:r>
                            <w:r w:rsidR="00552BE5">
                              <w:t xml:space="preserve"> should the</w:t>
                            </w:r>
                            <w:r w:rsidR="00510A9A">
                              <w:t>se</w:t>
                            </w:r>
                            <w:r w:rsidR="00552BE5">
                              <w:t xml:space="preserve"> notifications include, and when should they be given?</w:t>
                            </w:r>
                          </w:p>
                          <w:p w14:paraId="5E0A7A78" w14:textId="2437DBF1" w:rsidR="00552BE5" w:rsidRDefault="0045608A" w:rsidP="00552BE5">
                            <w:pPr>
                              <w:pStyle w:val="Bullet"/>
                              <w:numPr>
                                <w:ilvl w:val="0"/>
                                <w:numId w:val="0"/>
                              </w:numPr>
                              <w:ind w:left="520" w:hanging="520"/>
                              <w:rPr>
                                <w:b/>
                              </w:rPr>
                            </w:pPr>
                            <w:r>
                              <w:rPr>
                                <w:b/>
                              </w:rPr>
                              <w:t>6</w:t>
                            </w:r>
                            <w:r w:rsidR="00552BE5" w:rsidRPr="006D477D">
                              <w:rPr>
                                <w:b/>
                              </w:rPr>
                              <w:t>.2</w:t>
                            </w:r>
                            <w:r w:rsidR="00552BE5" w:rsidRPr="006D477D">
                              <w:rPr>
                                <w:b/>
                                <w:bCs/>
                              </w:rPr>
                              <w:t xml:space="preserve"> </w:t>
                            </w:r>
                            <w:r w:rsidR="00552BE5">
                              <w:rPr>
                                <w:b/>
                              </w:rPr>
                              <w:t xml:space="preserve"> </w:t>
                            </w:r>
                            <w:r w:rsidR="00552BE5">
                              <w:t xml:space="preserve">If the proposed amendments are made, a CDR representative </w:t>
                            </w:r>
                            <w:r w:rsidR="00285848">
                              <w:t xml:space="preserve">who is granted unrestricted accreditation </w:t>
                            </w:r>
                            <w:r w:rsidR="00552BE5">
                              <w:t>would become responsible for maintaining consumer dashboards. Where an active consent continues after the CDR representative is granted unrestricted accreditation, should historical information relevant to that consent continue to be available to the consumer?</w:t>
                            </w:r>
                            <w:r w:rsidR="00552BE5" w:rsidRPr="006D477D">
                              <w:rPr>
                                <w:b/>
                              </w:rPr>
                              <w:t xml:space="preserve"> </w:t>
                            </w:r>
                          </w:p>
                          <w:p w14:paraId="2967E289" w14:textId="7F4D67EA" w:rsidR="004820D8" w:rsidRDefault="00F07CA2" w:rsidP="00552BE5">
                            <w:pPr>
                              <w:pStyle w:val="Bullet"/>
                              <w:numPr>
                                <w:ilvl w:val="0"/>
                                <w:numId w:val="0"/>
                              </w:numPr>
                              <w:ind w:left="520" w:hanging="520"/>
                              <w:rPr>
                                <w:bCs/>
                              </w:rPr>
                            </w:pPr>
                            <w:r>
                              <w:rPr>
                                <w:b/>
                              </w:rPr>
                              <w:tab/>
                              <w:t xml:space="preserve">6.2.1   </w:t>
                            </w:r>
                            <w:r w:rsidRPr="00F07CA2">
                              <w:rPr>
                                <w:bCs/>
                              </w:rPr>
                              <w:t>Should</w:t>
                            </w:r>
                            <w:r w:rsidR="00B96369">
                              <w:rPr>
                                <w:bCs/>
                              </w:rPr>
                              <w:t xml:space="preserve"> </w:t>
                            </w:r>
                            <w:r>
                              <w:rPr>
                                <w:bCs/>
                              </w:rPr>
                              <w:t>consumer</w:t>
                            </w:r>
                            <w:r w:rsidR="00B96369">
                              <w:rPr>
                                <w:bCs/>
                              </w:rPr>
                              <w:t>s</w:t>
                            </w:r>
                            <w:r>
                              <w:rPr>
                                <w:bCs/>
                              </w:rPr>
                              <w:t xml:space="preserve"> be </w:t>
                            </w:r>
                            <w:r w:rsidR="004820D8">
                              <w:rPr>
                                <w:bCs/>
                              </w:rPr>
                              <w:t>notified, and given the opportunity to withdraw consent, prior to the CDR representative or affiliate gaining unrestricted accreditation?</w:t>
                            </w:r>
                          </w:p>
                          <w:p w14:paraId="4D54E4CB" w14:textId="41A65327" w:rsidR="00F07CA2" w:rsidRPr="00F07CA2" w:rsidRDefault="004820D8" w:rsidP="00552BE5">
                            <w:pPr>
                              <w:pStyle w:val="Bullet"/>
                              <w:numPr>
                                <w:ilvl w:val="0"/>
                                <w:numId w:val="0"/>
                              </w:numPr>
                              <w:ind w:left="520" w:hanging="520"/>
                              <w:rPr>
                                <w:bCs/>
                              </w:rPr>
                            </w:pPr>
                            <w:r>
                              <w:rPr>
                                <w:b/>
                              </w:rPr>
                              <w:tab/>
                              <w:t xml:space="preserve">6.2.2   </w:t>
                            </w:r>
                            <w:r w:rsidR="00A74854">
                              <w:rPr>
                                <w:bCs/>
                              </w:rPr>
                              <w:t xml:space="preserve">What information </w:t>
                            </w:r>
                            <w:r w:rsidR="00531FE7">
                              <w:rPr>
                                <w:bCs/>
                              </w:rPr>
                              <w:t>sh</w:t>
                            </w:r>
                            <w:r w:rsidR="00A74854">
                              <w:rPr>
                                <w:bCs/>
                              </w:rPr>
                              <w:t xml:space="preserve">ould be provided to the consumer about ongoing </w:t>
                            </w:r>
                            <w:r w:rsidR="009D27AE">
                              <w:rPr>
                                <w:bCs/>
                              </w:rPr>
                              <w:t>collection</w:t>
                            </w:r>
                            <w:r w:rsidR="00A74854">
                              <w:rPr>
                                <w:bCs/>
                              </w:rPr>
                              <w:t xml:space="preserve"> and handling of CDR data, and which party </w:t>
                            </w:r>
                            <w:r w:rsidR="00531FE7">
                              <w:rPr>
                                <w:bCs/>
                              </w:rPr>
                              <w:t>should be</w:t>
                            </w:r>
                            <w:r w:rsidR="00A74854">
                              <w:rPr>
                                <w:bCs/>
                              </w:rPr>
                              <w:t xml:space="preserve"> responsible for handling historical information </w:t>
                            </w:r>
                            <w:r w:rsidR="009D27AE">
                              <w:rPr>
                                <w:bCs/>
                              </w:rPr>
                              <w:t xml:space="preserve">in relation to </w:t>
                            </w:r>
                            <w:r w:rsidR="00A51512">
                              <w:rPr>
                                <w:bCs/>
                              </w:rPr>
                              <w:t>a</w:t>
                            </w:r>
                            <w:r w:rsidR="009D27AE">
                              <w:rPr>
                                <w:bCs/>
                              </w:rPr>
                              <w:t xml:space="preserve"> consent which pre-dates the CDR representative or affiliate gaining unrestricted accreditation? </w:t>
                            </w:r>
                            <w:r w:rsidR="00F07CA2">
                              <w:rPr>
                                <w:b/>
                              </w:rPr>
                              <w:t xml:space="preserve"> </w:t>
                            </w:r>
                          </w:p>
                          <w:p w14:paraId="53093AFD" w14:textId="1A71A065" w:rsidR="00552BE5" w:rsidRPr="006D477D" w:rsidRDefault="0045608A" w:rsidP="00552BE5">
                            <w:pPr>
                              <w:pStyle w:val="Bullet"/>
                              <w:numPr>
                                <w:ilvl w:val="0"/>
                                <w:numId w:val="0"/>
                              </w:numPr>
                              <w:ind w:left="520" w:hanging="520"/>
                              <w:rPr>
                                <w:b/>
                              </w:rPr>
                            </w:pPr>
                            <w:r>
                              <w:rPr>
                                <w:b/>
                              </w:rPr>
                              <w:t>6</w:t>
                            </w:r>
                            <w:r w:rsidR="00552BE5" w:rsidRPr="006D477D">
                              <w:rPr>
                                <w:b/>
                              </w:rPr>
                              <w:t>.3</w:t>
                            </w:r>
                            <w:r w:rsidR="00552BE5" w:rsidRPr="006D477D">
                              <w:rPr>
                                <w:b/>
                                <w:bCs/>
                              </w:rPr>
                              <w:t xml:space="preserve"> </w:t>
                            </w:r>
                            <w:r w:rsidR="00552BE5">
                              <w:rPr>
                                <w:b/>
                                <w:bCs/>
                              </w:rPr>
                              <w:t xml:space="preserve"> </w:t>
                            </w:r>
                            <w:r w:rsidR="00552BE5">
                              <w:rPr>
                                <w:b/>
                              </w:rPr>
                              <w:t xml:space="preserve"> </w:t>
                            </w:r>
                            <w:r w:rsidR="00552BE5">
                              <w:t xml:space="preserve">How should the data holder dashboard reflect the fact that the </w:t>
                            </w:r>
                            <w:r w:rsidR="00552BE5" w:rsidRPr="00D65007">
                              <w:t>relevant authorisation relates to an entity with a changed accreditation level, and no longer relates to the sponsor or CDR representative principal?</w:t>
                            </w:r>
                          </w:p>
                          <w:p w14:paraId="3DEA9632" w14:textId="4B8D1235" w:rsidR="00FF4796" w:rsidRPr="00F07CA2" w:rsidRDefault="0045608A" w:rsidP="00F07CA2">
                            <w:pPr>
                              <w:pStyle w:val="Bullet"/>
                              <w:numPr>
                                <w:ilvl w:val="0"/>
                                <w:numId w:val="0"/>
                              </w:numPr>
                              <w:ind w:left="520" w:hanging="520"/>
                            </w:pPr>
                            <w:r>
                              <w:rPr>
                                <w:b/>
                              </w:rPr>
                              <w:t>6</w:t>
                            </w:r>
                            <w:r w:rsidR="00552BE5" w:rsidRPr="006D477D">
                              <w:rPr>
                                <w:b/>
                              </w:rPr>
                              <w:t>.</w:t>
                            </w:r>
                            <w:r w:rsidR="00552BE5">
                              <w:rPr>
                                <w:b/>
                              </w:rPr>
                              <w:t>4</w:t>
                            </w:r>
                            <w:r w:rsidR="00552BE5" w:rsidRPr="006D477D">
                              <w:rPr>
                                <w:b/>
                                <w:bCs/>
                              </w:rPr>
                              <w:t xml:space="preserve"> </w:t>
                            </w:r>
                            <w:r w:rsidR="00552BE5">
                              <w:rPr>
                                <w:b/>
                                <w:bCs/>
                              </w:rPr>
                              <w:t xml:space="preserve"> </w:t>
                            </w:r>
                            <w:r w:rsidR="00552BE5">
                              <w:rPr>
                                <w:b/>
                              </w:rPr>
                              <w:t xml:space="preserve"> </w:t>
                            </w:r>
                            <w:r w:rsidR="00552BE5">
                              <w:t>Are there other matters that would need to be addressed in the rules if the proposed amendments were made?</w:t>
                            </w:r>
                          </w:p>
                        </w:txbxContent>
                      </wps:txbx>
                      <wps:bodyPr rot="0" vert="horz" wrap="square" lIns="91440" tIns="45720" rIns="91440" bIns="45720" anchor="t" anchorCtr="0">
                        <a:spAutoFit/>
                      </wps:bodyPr>
                    </wps:wsp>
                  </a:graphicData>
                </a:graphic>
              </wp:inline>
            </w:drawing>
          </mc:Choice>
          <mc:Fallback>
            <w:pict>
              <v:shape w14:anchorId="5D5F8277" id="Text Box 1" o:spid="_x0000_s1031" type="#_x0000_t202" style="width:451.3pt;height:2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">
                <v:textbox style="mso-fit-shape-to-text:t">
                  <w:txbxContent>
                    <w:p w14:paraId="03BB4CFB" w14:textId="77777777" w:rsidR="00552BE5" w:rsidRDefault="00552BE5" w:rsidP="00552BE5">
                      <w:pPr>
                        <w:pStyle w:val="Bullet"/>
                        <w:numPr>
                          <w:ilvl w:val="0"/>
                          <w:numId w:val="0"/>
                        </w:numPr>
                        <w:ind w:left="520" w:hanging="520"/>
                        <w:rPr>
                          <w:rFonts w:eastAsia="Wingdings" w:cs="Wingdings"/>
                          <w:b/>
                        </w:rPr>
                      </w:pPr>
                      <w:r w:rsidRPr="00387E39">
                        <w:rPr>
                          <w:b/>
                        </w:rPr>
                        <w:t>Consultation</w:t>
                      </w:r>
                      <w:r w:rsidRPr="00022F05">
                        <w:rPr>
                          <w:rFonts w:eastAsia="Wingdings" w:cs="Wingdings"/>
                          <w:b/>
                        </w:rPr>
                        <w:t xml:space="preserve"> questions</w:t>
                      </w:r>
                    </w:p>
                    <w:p w14:paraId="4384F07B" w14:textId="0E984CC5" w:rsidR="00552BE5" w:rsidRPr="006D477D" w:rsidRDefault="0045608A" w:rsidP="00552BE5">
                      <w:pPr>
                        <w:pStyle w:val="Bullet"/>
                        <w:numPr>
                          <w:ilvl w:val="0"/>
                          <w:numId w:val="0"/>
                        </w:numPr>
                        <w:ind w:left="520" w:hanging="520"/>
                        <w:rPr>
                          <w:b/>
                        </w:rPr>
                      </w:pPr>
                      <w:r>
                        <w:rPr>
                          <w:b/>
                        </w:rPr>
                        <w:t>6</w:t>
                      </w:r>
                      <w:r w:rsidR="00552BE5" w:rsidRPr="006D477D">
                        <w:rPr>
                          <w:b/>
                        </w:rPr>
                        <w:t>.1</w:t>
                      </w:r>
                      <w:r w:rsidR="00552BE5" w:rsidRPr="006D477D">
                        <w:rPr>
                          <w:b/>
                          <w:bCs/>
                        </w:rPr>
                        <w:t xml:space="preserve"> </w:t>
                      </w:r>
                      <w:r w:rsidR="00552BE5">
                        <w:rPr>
                          <w:b/>
                        </w:rPr>
                        <w:t xml:space="preserve"> </w:t>
                      </w:r>
                      <w:r w:rsidR="00552BE5">
                        <w:t>If amendments are made to ensure there are minimal disruptions to active consents where a CDR representative or affiliate is granted unrestricted accreditation, should affected CDR consumers</w:t>
                      </w:r>
                      <w:r w:rsidR="00552BE5" w:rsidDel="003A11B7">
                        <w:t xml:space="preserve"> </w:t>
                      </w:r>
                      <w:r w:rsidR="00552BE5">
                        <w:t>be notified of the change to their service provider’s accreditation status? If so, what</w:t>
                      </w:r>
                      <w:r w:rsidR="00510A9A">
                        <w:t xml:space="preserve"> information</w:t>
                      </w:r>
                      <w:r w:rsidR="00552BE5">
                        <w:t xml:space="preserve"> should the</w:t>
                      </w:r>
                      <w:r w:rsidR="00510A9A">
                        <w:t>se</w:t>
                      </w:r>
                      <w:r w:rsidR="00552BE5">
                        <w:t xml:space="preserve"> notifications include, and when should they be given?</w:t>
                      </w:r>
                    </w:p>
                    <w:p w14:paraId="5E0A7A78" w14:textId="2437DBF1" w:rsidR="00552BE5" w:rsidRDefault="0045608A" w:rsidP="00552BE5">
                      <w:pPr>
                        <w:pStyle w:val="Bullet"/>
                        <w:numPr>
                          <w:ilvl w:val="0"/>
                          <w:numId w:val="0"/>
                        </w:numPr>
                        <w:ind w:left="520" w:hanging="520"/>
                        <w:rPr>
                          <w:b/>
                        </w:rPr>
                      </w:pPr>
                      <w:r>
                        <w:rPr>
                          <w:b/>
                        </w:rPr>
                        <w:t>6</w:t>
                      </w:r>
                      <w:r w:rsidR="00552BE5" w:rsidRPr="006D477D">
                        <w:rPr>
                          <w:b/>
                        </w:rPr>
                        <w:t>.2</w:t>
                      </w:r>
                      <w:r w:rsidR="00552BE5" w:rsidRPr="006D477D">
                        <w:rPr>
                          <w:b/>
                          <w:bCs/>
                        </w:rPr>
                        <w:t xml:space="preserve"> </w:t>
                      </w:r>
                      <w:r w:rsidR="00552BE5">
                        <w:rPr>
                          <w:b/>
                        </w:rPr>
                        <w:t xml:space="preserve"> </w:t>
                      </w:r>
                      <w:r w:rsidR="00552BE5">
                        <w:t xml:space="preserve">If the proposed amendments are made, a CDR representative </w:t>
                      </w:r>
                      <w:r w:rsidR="00285848">
                        <w:t xml:space="preserve">who is granted unrestricted accreditation </w:t>
                      </w:r>
                      <w:r w:rsidR="00552BE5">
                        <w:t>would become responsible for maintaining consumer dashboards. Where an active consent continues after the CDR representative is granted unrestricted accreditation, should historical information relevant to that consent continue to be available to the consumer?</w:t>
                      </w:r>
                      <w:r w:rsidR="00552BE5" w:rsidRPr="006D477D">
                        <w:rPr>
                          <w:b/>
                        </w:rPr>
                        <w:t xml:space="preserve"> </w:t>
                      </w:r>
                    </w:p>
                    <w:p w14:paraId="2967E289" w14:textId="7F4D67EA" w:rsidR="004820D8" w:rsidRDefault="00F07CA2" w:rsidP="00552BE5">
                      <w:pPr>
                        <w:pStyle w:val="Bullet"/>
                        <w:numPr>
                          <w:ilvl w:val="0"/>
                          <w:numId w:val="0"/>
                        </w:numPr>
                        <w:ind w:left="520" w:hanging="520"/>
                        <w:rPr>
                          <w:bCs/>
                        </w:rPr>
                      </w:pPr>
                      <w:r>
                        <w:rPr>
                          <w:b/>
                        </w:rPr>
                        <w:tab/>
                        <w:t xml:space="preserve">6.2.1   </w:t>
                      </w:r>
                      <w:r w:rsidRPr="00F07CA2">
                        <w:rPr>
                          <w:bCs/>
                        </w:rPr>
                        <w:t>Should</w:t>
                      </w:r>
                      <w:r w:rsidR="00B96369">
                        <w:rPr>
                          <w:bCs/>
                        </w:rPr>
                        <w:t xml:space="preserve"> </w:t>
                      </w:r>
                      <w:r>
                        <w:rPr>
                          <w:bCs/>
                        </w:rPr>
                        <w:t>consumer</w:t>
                      </w:r>
                      <w:r w:rsidR="00B96369">
                        <w:rPr>
                          <w:bCs/>
                        </w:rPr>
                        <w:t>s</w:t>
                      </w:r>
                      <w:r>
                        <w:rPr>
                          <w:bCs/>
                        </w:rPr>
                        <w:t xml:space="preserve"> be </w:t>
                      </w:r>
                      <w:r w:rsidR="004820D8">
                        <w:rPr>
                          <w:bCs/>
                        </w:rPr>
                        <w:t>notified, and given the opportunity to withdraw consent, prior to the CDR representative or affiliate gaining unrestricted accreditation?</w:t>
                      </w:r>
                    </w:p>
                    <w:p w14:paraId="4D54E4CB" w14:textId="41A65327" w:rsidR="00F07CA2" w:rsidRPr="00F07CA2" w:rsidRDefault="004820D8" w:rsidP="00552BE5">
                      <w:pPr>
                        <w:pStyle w:val="Bullet"/>
                        <w:numPr>
                          <w:ilvl w:val="0"/>
                          <w:numId w:val="0"/>
                        </w:numPr>
                        <w:ind w:left="520" w:hanging="520"/>
                        <w:rPr>
                          <w:bCs/>
                        </w:rPr>
                      </w:pPr>
                      <w:r>
                        <w:rPr>
                          <w:b/>
                        </w:rPr>
                        <w:tab/>
                        <w:t xml:space="preserve">6.2.2   </w:t>
                      </w:r>
                      <w:r w:rsidR="00A74854">
                        <w:rPr>
                          <w:bCs/>
                        </w:rPr>
                        <w:t xml:space="preserve">What information </w:t>
                      </w:r>
                      <w:r w:rsidR="00531FE7">
                        <w:rPr>
                          <w:bCs/>
                        </w:rPr>
                        <w:t>sh</w:t>
                      </w:r>
                      <w:r w:rsidR="00A74854">
                        <w:rPr>
                          <w:bCs/>
                        </w:rPr>
                        <w:t xml:space="preserve">ould be provided to the consumer about ongoing </w:t>
                      </w:r>
                      <w:r w:rsidR="009D27AE">
                        <w:rPr>
                          <w:bCs/>
                        </w:rPr>
                        <w:t>collection</w:t>
                      </w:r>
                      <w:r w:rsidR="00A74854">
                        <w:rPr>
                          <w:bCs/>
                        </w:rPr>
                        <w:t xml:space="preserve"> and handling of CDR data, and which party </w:t>
                      </w:r>
                      <w:r w:rsidR="00531FE7">
                        <w:rPr>
                          <w:bCs/>
                        </w:rPr>
                        <w:t>should be</w:t>
                      </w:r>
                      <w:r w:rsidR="00A74854">
                        <w:rPr>
                          <w:bCs/>
                        </w:rPr>
                        <w:t xml:space="preserve"> responsible for handling historical information </w:t>
                      </w:r>
                      <w:r w:rsidR="009D27AE">
                        <w:rPr>
                          <w:bCs/>
                        </w:rPr>
                        <w:t xml:space="preserve">in relation to </w:t>
                      </w:r>
                      <w:r w:rsidR="00A51512">
                        <w:rPr>
                          <w:bCs/>
                        </w:rPr>
                        <w:t>a</w:t>
                      </w:r>
                      <w:r w:rsidR="009D27AE">
                        <w:rPr>
                          <w:bCs/>
                        </w:rPr>
                        <w:t xml:space="preserve"> consent which pre-dates the CDR representative or affiliate gaining unrestricted accreditation? </w:t>
                      </w:r>
                      <w:r w:rsidR="00F07CA2">
                        <w:rPr>
                          <w:b/>
                        </w:rPr>
                        <w:t xml:space="preserve"> </w:t>
                      </w:r>
                    </w:p>
                    <w:p w14:paraId="53093AFD" w14:textId="1A71A065" w:rsidR="00552BE5" w:rsidRPr="006D477D" w:rsidRDefault="0045608A" w:rsidP="00552BE5">
                      <w:pPr>
                        <w:pStyle w:val="Bullet"/>
                        <w:numPr>
                          <w:ilvl w:val="0"/>
                          <w:numId w:val="0"/>
                        </w:numPr>
                        <w:ind w:left="520" w:hanging="520"/>
                        <w:rPr>
                          <w:b/>
                        </w:rPr>
                      </w:pPr>
                      <w:r>
                        <w:rPr>
                          <w:b/>
                        </w:rPr>
                        <w:t>6</w:t>
                      </w:r>
                      <w:r w:rsidR="00552BE5" w:rsidRPr="006D477D">
                        <w:rPr>
                          <w:b/>
                        </w:rPr>
                        <w:t>.3</w:t>
                      </w:r>
                      <w:r w:rsidR="00552BE5" w:rsidRPr="006D477D">
                        <w:rPr>
                          <w:b/>
                          <w:bCs/>
                        </w:rPr>
                        <w:t xml:space="preserve"> </w:t>
                      </w:r>
                      <w:r w:rsidR="00552BE5">
                        <w:rPr>
                          <w:b/>
                          <w:bCs/>
                        </w:rPr>
                        <w:t xml:space="preserve"> </w:t>
                      </w:r>
                      <w:r w:rsidR="00552BE5">
                        <w:rPr>
                          <w:b/>
                        </w:rPr>
                        <w:t xml:space="preserve"> </w:t>
                      </w:r>
                      <w:r w:rsidR="00552BE5">
                        <w:t xml:space="preserve">How should the data holder dashboard reflect the fact that the </w:t>
                      </w:r>
                      <w:r w:rsidR="00552BE5" w:rsidRPr="00D65007">
                        <w:t>relevant authorisation relates to an entity with a changed accreditation level, and no longer relates to the sponsor or CDR representative principal?</w:t>
                      </w:r>
                    </w:p>
                    <w:p w14:paraId="3DEA9632" w14:textId="4B8D1235" w:rsidR="00FF4796" w:rsidRPr="00F07CA2" w:rsidRDefault="0045608A" w:rsidP="00F07CA2">
                      <w:pPr>
                        <w:pStyle w:val="Bullet"/>
                        <w:numPr>
                          <w:ilvl w:val="0"/>
                          <w:numId w:val="0"/>
                        </w:numPr>
                        <w:ind w:left="520" w:hanging="520"/>
                      </w:pPr>
                      <w:r>
                        <w:rPr>
                          <w:b/>
                        </w:rPr>
                        <w:t>6</w:t>
                      </w:r>
                      <w:r w:rsidR="00552BE5" w:rsidRPr="006D477D">
                        <w:rPr>
                          <w:b/>
                        </w:rPr>
                        <w:t>.</w:t>
                      </w:r>
                      <w:r w:rsidR="00552BE5">
                        <w:rPr>
                          <w:b/>
                        </w:rPr>
                        <w:t>4</w:t>
                      </w:r>
                      <w:r w:rsidR="00552BE5" w:rsidRPr="006D477D">
                        <w:rPr>
                          <w:b/>
                          <w:bCs/>
                        </w:rPr>
                        <w:t xml:space="preserve"> </w:t>
                      </w:r>
                      <w:r w:rsidR="00552BE5">
                        <w:rPr>
                          <w:b/>
                          <w:bCs/>
                        </w:rPr>
                        <w:t xml:space="preserve"> </w:t>
                      </w:r>
                      <w:r w:rsidR="00552BE5">
                        <w:rPr>
                          <w:b/>
                        </w:rPr>
                        <w:t xml:space="preserve"> </w:t>
                      </w:r>
                      <w:r w:rsidR="00552BE5">
                        <w:t>Are there other matters that would need to be addressed in the rules if the proposed amendments were made?</w:t>
                      </w:r>
                    </w:p>
                  </w:txbxContent>
                </v:textbox>
                <w10:anchorlock/>
              </v:shape>
            </w:pict>
          </mc:Fallback>
        </mc:AlternateContent>
      </w:r>
    </w:p>
    <w:p w14:paraId="61B749DC" w14:textId="77777777" w:rsidR="006D5717" w:rsidRPr="001B3EE9" w:rsidRDefault="006D5717" w:rsidP="001B3EE9">
      <w:bookmarkStart w:id="25" w:name="_Toc127262965"/>
      <w:bookmarkEnd w:id="24"/>
    </w:p>
    <w:p w14:paraId="5228DB4B" w14:textId="77777777" w:rsidR="0000050E" w:rsidRDefault="0000050E">
      <w:pPr>
        <w:rPr>
          <w:rFonts w:asciiTheme="majorHAnsi" w:eastAsia="Wingdings" w:hAnsiTheme="majorHAnsi" w:cstheme="majorBidi"/>
          <w:bCs/>
          <w:color w:val="0D45D6" w:themeColor="accent2"/>
          <w:sz w:val="32"/>
          <w:szCs w:val="28"/>
        </w:rPr>
      </w:pPr>
      <w:r>
        <w:rPr>
          <w:rFonts w:asciiTheme="majorHAnsi" w:eastAsia="Wingdings" w:hAnsiTheme="majorHAnsi"/>
        </w:rPr>
        <w:br w:type="page"/>
      </w:r>
    </w:p>
    <w:p w14:paraId="09467353" w14:textId="1C610C7D" w:rsidR="00FE3E06" w:rsidRDefault="00853BDA" w:rsidP="00C65BF1">
      <w:pPr>
        <w:pStyle w:val="Heading1"/>
        <w:spacing w:before="0"/>
        <w:rPr>
          <w:rFonts w:asciiTheme="majorHAnsi" w:eastAsia="Wingdings" w:hAnsiTheme="majorHAnsi"/>
        </w:rPr>
      </w:pPr>
      <w:bookmarkStart w:id="26" w:name="_Toc143704915"/>
      <w:r w:rsidRPr="0051489A">
        <w:rPr>
          <w:rFonts w:asciiTheme="majorHAnsi" w:eastAsia="Wingdings" w:hAnsiTheme="majorHAnsi"/>
        </w:rPr>
        <w:lastRenderedPageBreak/>
        <w:t xml:space="preserve">Issues for </w:t>
      </w:r>
      <w:r w:rsidR="008C4FD9" w:rsidRPr="0051489A">
        <w:rPr>
          <w:rFonts w:asciiTheme="majorHAnsi" w:eastAsia="Wingdings" w:hAnsiTheme="majorHAnsi"/>
        </w:rPr>
        <w:t>Feedback</w:t>
      </w:r>
      <w:r w:rsidRPr="0051489A">
        <w:rPr>
          <w:rFonts w:asciiTheme="majorHAnsi" w:eastAsia="Wingdings" w:hAnsiTheme="majorHAnsi"/>
        </w:rPr>
        <w:t xml:space="preserve"> – Energy</w:t>
      </w:r>
      <w:bookmarkEnd w:id="25"/>
      <w:bookmarkEnd w:id="26"/>
    </w:p>
    <w:p w14:paraId="0CF57C78" w14:textId="77777777" w:rsidR="00C65BF1" w:rsidRPr="00C65BF1" w:rsidRDefault="00C65BF1" w:rsidP="00C65BF1">
      <w:pPr>
        <w:spacing w:before="0"/>
      </w:pPr>
    </w:p>
    <w:p w14:paraId="07DD0363" w14:textId="0049E5E7" w:rsidR="00736594" w:rsidRPr="0051489A" w:rsidRDefault="001A3389" w:rsidP="00C65BF1">
      <w:pPr>
        <w:pStyle w:val="Heading2"/>
        <w:spacing w:before="0" w:after="240"/>
        <w:rPr>
          <w:rFonts w:asciiTheme="majorHAnsi" w:eastAsia="Wingdings" w:hAnsiTheme="majorHAnsi"/>
        </w:rPr>
      </w:pPr>
      <w:bookmarkStart w:id="27" w:name="_Toc127262968"/>
      <w:bookmarkStart w:id="28" w:name="_Toc143704916"/>
      <w:r>
        <w:rPr>
          <w:rFonts w:asciiTheme="majorHAnsi" w:eastAsia="Wingdings" w:hAnsiTheme="majorHAnsi"/>
        </w:rPr>
        <w:t>7</w:t>
      </w:r>
      <w:r w:rsidR="03BB52AC" w:rsidRPr="0051489A">
        <w:rPr>
          <w:rFonts w:asciiTheme="majorHAnsi" w:eastAsia="Wingdings" w:hAnsiTheme="majorHAnsi"/>
        </w:rPr>
        <w:t>.</w:t>
      </w:r>
      <w:r w:rsidR="547E0266" w:rsidRPr="0051489A">
        <w:rPr>
          <w:rFonts w:asciiTheme="majorHAnsi" w:eastAsia="Wingdings" w:hAnsiTheme="majorHAnsi"/>
        </w:rPr>
        <w:t xml:space="preserve"> </w:t>
      </w:r>
      <w:r w:rsidR="000C57EA">
        <w:rPr>
          <w:rFonts w:asciiTheme="majorHAnsi" w:eastAsia="Wingdings" w:hAnsiTheme="majorHAnsi"/>
        </w:rPr>
        <w:t>Authorisations</w:t>
      </w:r>
      <w:r w:rsidR="000C57EA" w:rsidRPr="0051489A">
        <w:rPr>
          <w:rFonts w:asciiTheme="majorHAnsi" w:eastAsia="Wingdings" w:hAnsiTheme="majorHAnsi"/>
        </w:rPr>
        <w:t xml:space="preserve"> </w:t>
      </w:r>
      <w:r w:rsidR="000C57EA">
        <w:rPr>
          <w:rFonts w:asciiTheme="majorHAnsi" w:eastAsia="Wingdings" w:hAnsiTheme="majorHAnsi"/>
        </w:rPr>
        <w:t>granted</w:t>
      </w:r>
      <w:r w:rsidR="000C57EA" w:rsidRPr="0051489A">
        <w:rPr>
          <w:rFonts w:asciiTheme="majorHAnsi" w:eastAsia="Wingdings" w:hAnsiTheme="majorHAnsi"/>
        </w:rPr>
        <w:t xml:space="preserve"> </w:t>
      </w:r>
      <w:r w:rsidR="547E0266" w:rsidRPr="0051489A">
        <w:rPr>
          <w:rFonts w:asciiTheme="majorHAnsi" w:eastAsia="Wingdings" w:hAnsiTheme="majorHAnsi"/>
        </w:rPr>
        <w:t>by nominated representatives in the energy sector</w:t>
      </w:r>
      <w:bookmarkEnd w:id="27"/>
      <w:bookmarkEnd w:id="28"/>
    </w:p>
    <w:p w14:paraId="5CC6B552" w14:textId="5A4456C9" w:rsidR="0046791A" w:rsidRPr="0051489A" w:rsidRDefault="000C6238" w:rsidP="00FF56A6">
      <w:pPr>
        <w:textAlignment w:val="baseline"/>
        <w:rPr>
          <w:rFonts w:asciiTheme="majorHAnsi" w:eastAsia="Wingdings" w:hAnsiTheme="majorHAnsi" w:cs="Wingdings"/>
        </w:rPr>
      </w:pPr>
      <w:r w:rsidRPr="0051489A">
        <w:rPr>
          <w:rFonts w:asciiTheme="majorHAnsi" w:eastAsia="Wingdings" w:hAnsiTheme="majorHAnsi" w:cs="Wingdings"/>
        </w:rPr>
        <w:t>In the energy sector t</w:t>
      </w:r>
      <w:r w:rsidR="00917EAF" w:rsidRPr="0051489A">
        <w:rPr>
          <w:rFonts w:asciiTheme="majorHAnsi" w:eastAsia="Wingdings" w:hAnsiTheme="majorHAnsi" w:cs="Wingdings"/>
        </w:rPr>
        <w:t xml:space="preserve">he </w:t>
      </w:r>
      <w:r w:rsidR="00F80333" w:rsidRPr="0051489A">
        <w:rPr>
          <w:rFonts w:asciiTheme="majorHAnsi" w:eastAsia="Wingdings" w:hAnsiTheme="majorHAnsi" w:cs="Wingdings"/>
        </w:rPr>
        <w:t xml:space="preserve">implementation dates </w:t>
      </w:r>
      <w:r w:rsidR="007B7D30" w:rsidRPr="0051489A">
        <w:rPr>
          <w:rFonts w:asciiTheme="majorHAnsi" w:eastAsia="Wingdings" w:hAnsiTheme="majorHAnsi" w:cs="Wingdings"/>
        </w:rPr>
        <w:t xml:space="preserve">for consumer data sharing are phased by </w:t>
      </w:r>
      <w:r w:rsidR="00A703AB" w:rsidRPr="0051489A">
        <w:rPr>
          <w:rFonts w:asciiTheme="majorHAnsi" w:eastAsia="Wingdings" w:hAnsiTheme="majorHAnsi" w:cs="Wingdings"/>
        </w:rPr>
        <w:t>the</w:t>
      </w:r>
      <w:r w:rsidR="00100811" w:rsidRPr="0051489A">
        <w:rPr>
          <w:rFonts w:asciiTheme="majorHAnsi" w:eastAsia="Wingdings" w:hAnsiTheme="majorHAnsi" w:cs="Wingdings"/>
        </w:rPr>
        <w:t xml:space="preserve"> </w:t>
      </w:r>
      <w:r w:rsidR="007B7D30" w:rsidRPr="0051489A">
        <w:rPr>
          <w:rFonts w:asciiTheme="majorHAnsi" w:eastAsia="Wingdings" w:hAnsiTheme="majorHAnsi" w:cs="Wingdings"/>
        </w:rPr>
        <w:t xml:space="preserve">size </w:t>
      </w:r>
      <w:r w:rsidR="00100811" w:rsidRPr="0051489A">
        <w:rPr>
          <w:rFonts w:asciiTheme="majorHAnsi" w:eastAsia="Wingdings" w:hAnsiTheme="majorHAnsi" w:cs="Wingdings"/>
        </w:rPr>
        <w:t xml:space="preserve">of </w:t>
      </w:r>
      <w:r w:rsidR="00FA507F" w:rsidRPr="0051489A">
        <w:rPr>
          <w:rFonts w:asciiTheme="majorHAnsi" w:eastAsia="Wingdings" w:hAnsiTheme="majorHAnsi" w:cs="Wingdings"/>
        </w:rPr>
        <w:t xml:space="preserve">the </w:t>
      </w:r>
      <w:r w:rsidR="00100811" w:rsidRPr="0051489A">
        <w:rPr>
          <w:rFonts w:asciiTheme="majorHAnsi" w:eastAsia="Wingdings" w:hAnsiTheme="majorHAnsi" w:cs="Wingdings"/>
        </w:rPr>
        <w:t xml:space="preserve">retailer </w:t>
      </w:r>
      <w:r w:rsidR="00A37B47" w:rsidRPr="0051489A">
        <w:rPr>
          <w:rFonts w:asciiTheme="majorHAnsi" w:eastAsia="Wingdings" w:hAnsiTheme="majorHAnsi" w:cs="Wingdings"/>
        </w:rPr>
        <w:t>(</w:t>
      </w:r>
      <w:r w:rsidR="000927D6" w:rsidRPr="0051489A">
        <w:rPr>
          <w:rFonts w:asciiTheme="majorHAnsi" w:eastAsia="Wingdings" w:hAnsiTheme="majorHAnsi" w:cs="Wingdings"/>
        </w:rPr>
        <w:t>being</w:t>
      </w:r>
      <w:r w:rsidR="00A37B47" w:rsidRPr="0051489A">
        <w:rPr>
          <w:rFonts w:asciiTheme="majorHAnsi" w:eastAsia="Wingdings" w:hAnsiTheme="majorHAnsi" w:cs="Wingdings"/>
        </w:rPr>
        <w:t xml:space="preserve"> </w:t>
      </w:r>
      <w:r w:rsidR="004759AC" w:rsidRPr="0051489A">
        <w:rPr>
          <w:rFonts w:asciiTheme="majorHAnsi" w:eastAsia="Wingdings" w:hAnsiTheme="majorHAnsi" w:cs="Wingdings"/>
        </w:rPr>
        <w:t xml:space="preserve">the </w:t>
      </w:r>
      <w:r w:rsidR="00A37B47" w:rsidRPr="0051489A">
        <w:rPr>
          <w:rFonts w:asciiTheme="majorHAnsi" w:eastAsia="Wingdings" w:hAnsiTheme="majorHAnsi" w:cs="Wingdings"/>
        </w:rPr>
        <w:t xml:space="preserve">three </w:t>
      </w:r>
      <w:r w:rsidR="00BB1AFD" w:rsidRPr="0051489A">
        <w:rPr>
          <w:rFonts w:asciiTheme="majorHAnsi" w:eastAsia="Wingdings" w:hAnsiTheme="majorHAnsi" w:cs="Wingdings"/>
        </w:rPr>
        <w:t>initial</w:t>
      </w:r>
      <w:r w:rsidR="00A37B47" w:rsidRPr="0051489A">
        <w:rPr>
          <w:rFonts w:asciiTheme="majorHAnsi" w:eastAsia="Wingdings" w:hAnsiTheme="majorHAnsi" w:cs="Wingdings"/>
        </w:rPr>
        <w:t xml:space="preserve"> retailers first, then all other ‘larger retailers’</w:t>
      </w:r>
      <w:r w:rsidR="0091060C" w:rsidRPr="0051489A">
        <w:rPr>
          <w:rFonts w:asciiTheme="majorHAnsi" w:eastAsia="Wingdings" w:hAnsiTheme="majorHAnsi" w:cs="Wingdings"/>
        </w:rPr>
        <w:t xml:space="preserve"> with more than 10,000 small customers</w:t>
      </w:r>
      <w:r w:rsidR="00D930BF" w:rsidRPr="0051489A">
        <w:rPr>
          <w:rFonts w:asciiTheme="majorHAnsi" w:eastAsia="Wingdings" w:hAnsiTheme="majorHAnsi" w:cs="Wingdings"/>
        </w:rPr>
        <w:t>)</w:t>
      </w:r>
      <w:r w:rsidR="00A37B47" w:rsidRPr="0051489A">
        <w:rPr>
          <w:rFonts w:asciiTheme="majorHAnsi" w:eastAsia="Wingdings" w:hAnsiTheme="majorHAnsi" w:cs="Wingdings"/>
        </w:rPr>
        <w:t xml:space="preserve"> </w:t>
      </w:r>
      <w:r w:rsidR="007B7D30" w:rsidRPr="0051489A">
        <w:rPr>
          <w:rFonts w:asciiTheme="majorHAnsi" w:eastAsia="Wingdings" w:hAnsiTheme="majorHAnsi" w:cs="Wingdings"/>
        </w:rPr>
        <w:t>an</w:t>
      </w:r>
      <w:r w:rsidR="00580877" w:rsidRPr="0051489A">
        <w:rPr>
          <w:rFonts w:asciiTheme="majorHAnsi" w:eastAsia="Wingdings" w:hAnsiTheme="majorHAnsi" w:cs="Wingdings"/>
        </w:rPr>
        <w:t xml:space="preserve">d </w:t>
      </w:r>
      <w:r w:rsidR="005D133D" w:rsidRPr="0051489A">
        <w:rPr>
          <w:rFonts w:asciiTheme="majorHAnsi" w:eastAsia="Wingdings" w:hAnsiTheme="majorHAnsi" w:cs="Wingdings"/>
        </w:rPr>
        <w:t>the type of consumer data request (</w:t>
      </w:r>
      <w:r w:rsidR="0091060C" w:rsidRPr="0051489A">
        <w:rPr>
          <w:rFonts w:asciiTheme="majorHAnsi" w:eastAsia="Wingdings" w:hAnsiTheme="majorHAnsi" w:cs="Wingdings"/>
        </w:rPr>
        <w:t>being non</w:t>
      </w:r>
      <w:r w:rsidR="00A046FC">
        <w:rPr>
          <w:rFonts w:asciiTheme="majorHAnsi" w:eastAsia="Wingdings" w:hAnsiTheme="majorHAnsi" w:cs="Wingdings"/>
        </w:rPr>
        <w:noBreakHyphen/>
      </w:r>
      <w:r w:rsidR="0091060C" w:rsidRPr="0051489A">
        <w:rPr>
          <w:rFonts w:asciiTheme="majorHAnsi" w:eastAsia="Wingdings" w:hAnsiTheme="majorHAnsi" w:cs="Wingdings"/>
        </w:rPr>
        <w:t xml:space="preserve">complex or </w:t>
      </w:r>
      <w:r w:rsidR="007B7D30" w:rsidRPr="0051489A" w:rsidDel="0091060C">
        <w:rPr>
          <w:rFonts w:asciiTheme="majorHAnsi" w:eastAsia="Wingdings" w:hAnsiTheme="majorHAnsi" w:cs="Wingdings"/>
        </w:rPr>
        <w:t xml:space="preserve">complex </w:t>
      </w:r>
      <w:r w:rsidR="007B7D30" w:rsidRPr="0051489A">
        <w:rPr>
          <w:rFonts w:asciiTheme="majorHAnsi" w:eastAsia="Wingdings" w:hAnsiTheme="majorHAnsi" w:cs="Wingdings"/>
        </w:rPr>
        <w:t>requests</w:t>
      </w:r>
      <w:r w:rsidR="005D133D" w:rsidRPr="0051489A">
        <w:rPr>
          <w:rFonts w:asciiTheme="majorHAnsi" w:eastAsia="Wingdings" w:hAnsiTheme="majorHAnsi" w:cs="Wingdings"/>
        </w:rPr>
        <w:t xml:space="preserve">). </w:t>
      </w:r>
    </w:p>
    <w:p w14:paraId="629B206F" w14:textId="013E6F8B" w:rsidR="00A061E2" w:rsidRDefault="0034058A" w:rsidP="00595F34">
      <w:pPr>
        <w:spacing w:after="240"/>
        <w:textAlignment w:val="baseline"/>
        <w:rPr>
          <w:rFonts w:asciiTheme="majorHAnsi" w:eastAsia="Wingdings" w:hAnsiTheme="majorHAnsi" w:cs="Wingdings"/>
        </w:rPr>
      </w:pPr>
      <w:r>
        <w:rPr>
          <w:rFonts w:asciiTheme="majorHAnsi" w:eastAsia="Wingdings" w:hAnsiTheme="majorHAnsi" w:cs="Wingdings"/>
        </w:rPr>
        <w:t xml:space="preserve">The </w:t>
      </w:r>
      <w:r w:rsidR="00E26059">
        <w:rPr>
          <w:rFonts w:asciiTheme="majorHAnsi" w:eastAsia="Wingdings" w:hAnsiTheme="majorHAnsi" w:cs="Wingdings"/>
        </w:rPr>
        <w:t>CDR R</w:t>
      </w:r>
      <w:r>
        <w:rPr>
          <w:rFonts w:asciiTheme="majorHAnsi" w:eastAsia="Wingdings" w:hAnsiTheme="majorHAnsi" w:cs="Wingdings"/>
        </w:rPr>
        <w:t>ules define c</w:t>
      </w:r>
      <w:r w:rsidR="00211DCC">
        <w:rPr>
          <w:rFonts w:asciiTheme="majorHAnsi" w:eastAsia="Wingdings" w:hAnsiTheme="majorHAnsi" w:cs="Wingdings"/>
        </w:rPr>
        <w:t xml:space="preserve">omplex requests </w:t>
      </w:r>
      <w:r w:rsidR="00C211A9">
        <w:rPr>
          <w:rFonts w:asciiTheme="majorHAnsi" w:eastAsia="Wingdings" w:hAnsiTheme="majorHAnsi" w:cs="Wingdings"/>
        </w:rPr>
        <w:t>to mean a</w:t>
      </w:r>
      <w:r w:rsidR="00A061E2">
        <w:rPr>
          <w:rFonts w:asciiTheme="majorHAnsi" w:eastAsia="Wingdings" w:hAnsiTheme="majorHAnsi" w:cs="Wingdings"/>
        </w:rPr>
        <w:t xml:space="preserve"> consumer data request that:</w:t>
      </w:r>
    </w:p>
    <w:p w14:paraId="1F19F181" w14:textId="6EF54F61" w:rsidR="00A061E2" w:rsidRDefault="00E66A38" w:rsidP="00595F34">
      <w:pPr>
        <w:pStyle w:val="Bullet"/>
      </w:pPr>
      <w:r>
        <w:t>i</w:t>
      </w:r>
      <w:r w:rsidR="00A061E2">
        <w:t>s made on behalf of a large consumer</w:t>
      </w:r>
      <w:r w:rsidR="00437E18">
        <w:t>; or</w:t>
      </w:r>
    </w:p>
    <w:p w14:paraId="021B8A4F" w14:textId="4DE301A6" w:rsidR="00437E18" w:rsidRDefault="00E66A38" w:rsidP="00595F34">
      <w:pPr>
        <w:pStyle w:val="Bullet"/>
      </w:pPr>
      <w:r>
        <w:t>i</w:t>
      </w:r>
      <w:r w:rsidR="00437E18">
        <w:t>s made on behalf of a secondary user; or</w:t>
      </w:r>
    </w:p>
    <w:p w14:paraId="5DF27ACE" w14:textId="43491036" w:rsidR="00437E18" w:rsidRDefault="00E66A38" w:rsidP="00595F34">
      <w:pPr>
        <w:pStyle w:val="Bullet"/>
      </w:pPr>
      <w:r>
        <w:t>r</w:t>
      </w:r>
      <w:r w:rsidR="00437E18">
        <w:t>elates to a joint account or a partnership account.</w:t>
      </w:r>
    </w:p>
    <w:p w14:paraId="18F05CE3" w14:textId="734633E3" w:rsidR="002B058C" w:rsidRPr="003B44CE" w:rsidRDefault="008B5CE5" w:rsidP="00E66A38">
      <w:pPr>
        <w:textAlignment w:val="baseline"/>
        <w:rPr>
          <w:rFonts w:asciiTheme="majorHAnsi" w:eastAsia="Wingdings" w:hAnsiTheme="majorHAnsi" w:cs="Wingdings"/>
        </w:rPr>
      </w:pPr>
      <w:r w:rsidRPr="003B44CE">
        <w:rPr>
          <w:rFonts w:asciiTheme="majorHAnsi" w:eastAsia="Wingdings" w:hAnsiTheme="majorHAnsi" w:cs="Wingdings"/>
        </w:rPr>
        <w:t xml:space="preserve">Consumer data </w:t>
      </w:r>
      <w:r w:rsidR="00142E1E" w:rsidRPr="003B44CE">
        <w:rPr>
          <w:rFonts w:asciiTheme="majorHAnsi" w:eastAsia="Wingdings" w:hAnsiTheme="majorHAnsi" w:cs="Wingdings"/>
        </w:rPr>
        <w:t xml:space="preserve">requests </w:t>
      </w:r>
      <w:r w:rsidR="00DC6546" w:rsidRPr="003B44CE">
        <w:rPr>
          <w:rFonts w:asciiTheme="majorHAnsi" w:eastAsia="Wingdings" w:hAnsiTheme="majorHAnsi" w:cs="Wingdings"/>
        </w:rPr>
        <w:t>made by</w:t>
      </w:r>
      <w:r w:rsidR="00142E1E" w:rsidRPr="003B44CE">
        <w:rPr>
          <w:rFonts w:asciiTheme="majorHAnsi" w:eastAsia="Wingdings" w:hAnsiTheme="majorHAnsi" w:cs="Wingdings"/>
        </w:rPr>
        <w:t xml:space="preserve"> CDR consumers who use a nominated representative </w:t>
      </w:r>
      <w:r w:rsidR="00D60FF9">
        <w:rPr>
          <w:rFonts w:asciiTheme="majorHAnsi" w:eastAsia="Wingdings" w:hAnsiTheme="majorHAnsi" w:cs="Wingdings"/>
        </w:rPr>
        <w:t>are</w:t>
      </w:r>
      <w:r w:rsidR="008A2A83" w:rsidRPr="003B44CE">
        <w:rPr>
          <w:rFonts w:asciiTheme="majorHAnsi" w:eastAsia="Wingdings" w:hAnsiTheme="majorHAnsi" w:cs="Wingdings"/>
        </w:rPr>
        <w:t xml:space="preserve"> </w:t>
      </w:r>
      <w:r w:rsidR="0047123F" w:rsidRPr="003B44CE">
        <w:rPr>
          <w:rFonts w:asciiTheme="majorHAnsi" w:eastAsia="Wingdings" w:hAnsiTheme="majorHAnsi" w:cs="Wingdings"/>
        </w:rPr>
        <w:t xml:space="preserve">not </w:t>
      </w:r>
      <w:r w:rsidR="004A5E33">
        <w:rPr>
          <w:rFonts w:asciiTheme="majorHAnsi" w:eastAsia="Wingdings" w:hAnsiTheme="majorHAnsi" w:cs="Wingdings"/>
        </w:rPr>
        <w:t xml:space="preserve">included in the </w:t>
      </w:r>
      <w:r w:rsidR="00274FE2" w:rsidRPr="001C79C4">
        <w:rPr>
          <w:rFonts w:asciiTheme="majorHAnsi" w:eastAsia="Wingdings" w:hAnsiTheme="majorHAnsi" w:cs="Wingdings"/>
        </w:rPr>
        <w:t>complex request</w:t>
      </w:r>
      <w:r w:rsidR="00BB7DB7">
        <w:rPr>
          <w:rFonts w:asciiTheme="majorHAnsi" w:eastAsia="Wingdings" w:hAnsiTheme="majorHAnsi" w:cs="Wingdings"/>
        </w:rPr>
        <w:t xml:space="preserve"> definition</w:t>
      </w:r>
      <w:r w:rsidR="00274FE2" w:rsidRPr="000D1672">
        <w:rPr>
          <w:rFonts w:asciiTheme="majorHAnsi" w:eastAsia="Wingdings" w:hAnsiTheme="majorHAnsi" w:cs="Wingdings"/>
        </w:rPr>
        <w:t>.</w:t>
      </w:r>
      <w:r w:rsidR="00521C76" w:rsidRPr="003B44CE">
        <w:rPr>
          <w:rFonts w:asciiTheme="majorHAnsi" w:eastAsia="Wingdings" w:hAnsiTheme="majorHAnsi" w:cs="Wingdings"/>
        </w:rPr>
        <w:t xml:space="preserve"> </w:t>
      </w:r>
      <w:proofErr w:type="gramStart"/>
      <w:r w:rsidR="008A2A83" w:rsidRPr="003B44CE">
        <w:rPr>
          <w:rFonts w:asciiTheme="majorHAnsi" w:eastAsia="Wingdings" w:hAnsiTheme="majorHAnsi" w:cs="Wingdings"/>
        </w:rPr>
        <w:t xml:space="preserve">As a </w:t>
      </w:r>
      <w:r w:rsidR="00A879D5" w:rsidRPr="003B44CE">
        <w:rPr>
          <w:rFonts w:asciiTheme="majorHAnsi" w:eastAsia="Wingdings" w:hAnsiTheme="majorHAnsi" w:cs="Wingdings"/>
        </w:rPr>
        <w:t>consequence</w:t>
      </w:r>
      <w:proofErr w:type="gramEnd"/>
      <w:r w:rsidR="00A879D5" w:rsidRPr="003B44CE">
        <w:rPr>
          <w:rFonts w:asciiTheme="majorHAnsi" w:eastAsia="Wingdings" w:hAnsiTheme="majorHAnsi" w:cs="Wingdings"/>
        </w:rPr>
        <w:t>,</w:t>
      </w:r>
      <w:r w:rsidR="008A2A83" w:rsidRPr="003B44CE">
        <w:rPr>
          <w:rFonts w:asciiTheme="majorHAnsi" w:eastAsia="Wingdings" w:hAnsiTheme="majorHAnsi" w:cs="Wingdings"/>
        </w:rPr>
        <w:t xml:space="preserve"> </w:t>
      </w:r>
      <w:r w:rsidR="00AF12EC" w:rsidRPr="003B44CE">
        <w:rPr>
          <w:rFonts w:asciiTheme="majorHAnsi" w:eastAsia="Wingdings" w:hAnsiTheme="majorHAnsi" w:cs="Wingdings"/>
        </w:rPr>
        <w:t xml:space="preserve">larger retailers will have to </w:t>
      </w:r>
      <w:r w:rsidR="002E16DB" w:rsidRPr="003B44CE">
        <w:rPr>
          <w:rFonts w:asciiTheme="majorHAnsi" w:eastAsia="Wingdings" w:hAnsiTheme="majorHAnsi" w:cs="Wingdings"/>
        </w:rPr>
        <w:t xml:space="preserve">provide nominated representative </w:t>
      </w:r>
      <w:r w:rsidR="00B35AFA" w:rsidRPr="003B44CE">
        <w:rPr>
          <w:rFonts w:asciiTheme="majorHAnsi" w:eastAsia="Wingdings" w:hAnsiTheme="majorHAnsi" w:cs="Wingdings"/>
        </w:rPr>
        <w:t xml:space="preserve">functionality </w:t>
      </w:r>
      <w:r w:rsidR="00C3155F" w:rsidRPr="003B44CE">
        <w:rPr>
          <w:rFonts w:asciiTheme="majorHAnsi" w:eastAsia="Wingdings" w:hAnsiTheme="majorHAnsi" w:cs="Wingdings"/>
        </w:rPr>
        <w:t xml:space="preserve">when they </w:t>
      </w:r>
      <w:r w:rsidR="005D093E" w:rsidRPr="003B44CE">
        <w:rPr>
          <w:rFonts w:asciiTheme="majorHAnsi" w:eastAsia="Wingdings" w:hAnsiTheme="majorHAnsi" w:cs="Wingdings"/>
        </w:rPr>
        <w:t>firs</w:t>
      </w:r>
      <w:r w:rsidR="00432AC8" w:rsidRPr="003B44CE">
        <w:rPr>
          <w:rFonts w:asciiTheme="majorHAnsi" w:eastAsia="Wingdings" w:hAnsiTheme="majorHAnsi" w:cs="Wingdings"/>
        </w:rPr>
        <w:t>t begin sharing consumer data</w:t>
      </w:r>
      <w:r w:rsidR="00E710A5" w:rsidRPr="003B44CE">
        <w:rPr>
          <w:rFonts w:asciiTheme="majorHAnsi" w:eastAsia="Wingdings" w:hAnsiTheme="majorHAnsi" w:cs="Wingdings"/>
        </w:rPr>
        <w:t xml:space="preserve"> </w:t>
      </w:r>
      <w:r w:rsidR="006710F2" w:rsidRPr="003B44CE">
        <w:rPr>
          <w:rFonts w:asciiTheme="majorHAnsi" w:eastAsia="Wingdings" w:hAnsiTheme="majorHAnsi" w:cs="Wingdings"/>
        </w:rPr>
        <w:t xml:space="preserve">on the </w:t>
      </w:r>
      <w:r w:rsidR="00423ED7">
        <w:rPr>
          <w:rFonts w:asciiTheme="majorHAnsi" w:eastAsia="Wingdings" w:hAnsiTheme="majorHAnsi" w:cs="Wingdings"/>
        </w:rPr>
        <w:t xml:space="preserve">1 November 2023 </w:t>
      </w:r>
      <w:r w:rsidR="006710F2" w:rsidRPr="000D1672">
        <w:rPr>
          <w:rFonts w:asciiTheme="majorHAnsi" w:eastAsia="Wingdings" w:hAnsiTheme="majorHAnsi" w:cs="Wingdings"/>
        </w:rPr>
        <w:t xml:space="preserve">tranche 3 </w:t>
      </w:r>
      <w:r w:rsidR="00C228FE">
        <w:rPr>
          <w:rFonts w:asciiTheme="majorHAnsi" w:eastAsia="Wingdings" w:hAnsiTheme="majorHAnsi" w:cs="Wingdings"/>
        </w:rPr>
        <w:t xml:space="preserve">compliance </w:t>
      </w:r>
      <w:r w:rsidR="006710F2" w:rsidRPr="000D1672">
        <w:rPr>
          <w:rFonts w:asciiTheme="majorHAnsi" w:eastAsia="Wingdings" w:hAnsiTheme="majorHAnsi" w:cs="Wingdings"/>
        </w:rPr>
        <w:t>date.</w:t>
      </w:r>
    </w:p>
    <w:p w14:paraId="44D7B4D2" w14:textId="77777777" w:rsidR="00736594" w:rsidRPr="0051489A" w:rsidRDefault="00736594" w:rsidP="00104BD0">
      <w:pPr>
        <w:pStyle w:val="Heading4"/>
        <w:keepNext/>
        <w:rPr>
          <w:rFonts w:asciiTheme="majorHAnsi" w:eastAsia="Wingdings" w:hAnsiTheme="majorHAnsi"/>
        </w:rPr>
      </w:pPr>
      <w:r w:rsidRPr="0051489A">
        <w:rPr>
          <w:rFonts w:asciiTheme="majorHAnsi" w:eastAsia="Wingdings" w:hAnsiTheme="majorHAnsi"/>
        </w:rPr>
        <w:t>Proposed approach</w:t>
      </w:r>
    </w:p>
    <w:p w14:paraId="0A8F3AA7" w14:textId="229DF684" w:rsidR="004E6D9A" w:rsidRPr="0051489A" w:rsidRDefault="0047123F" w:rsidP="007B6DEA">
      <w:pPr>
        <w:textAlignment w:val="baseline"/>
        <w:rPr>
          <w:rFonts w:asciiTheme="majorHAnsi" w:eastAsia="Wingdings" w:hAnsiTheme="majorHAnsi" w:cs="Wingdings"/>
        </w:rPr>
      </w:pPr>
      <w:r>
        <w:rPr>
          <w:rFonts w:asciiTheme="majorHAnsi" w:eastAsia="Wingdings" w:hAnsiTheme="majorHAnsi" w:cs="Wingdings"/>
        </w:rPr>
        <w:t xml:space="preserve">In response to stakeholder feedback </w:t>
      </w:r>
      <w:r w:rsidR="00E41648" w:rsidRPr="0051489A">
        <w:rPr>
          <w:rFonts w:asciiTheme="majorHAnsi" w:eastAsia="Wingdings" w:hAnsiTheme="majorHAnsi" w:cs="Wingdings"/>
        </w:rPr>
        <w:t>Treasury</w:t>
      </w:r>
      <w:r>
        <w:rPr>
          <w:rFonts w:asciiTheme="majorHAnsi" w:eastAsia="Wingdings" w:hAnsiTheme="majorHAnsi" w:cs="Wingdings"/>
        </w:rPr>
        <w:t xml:space="preserve"> </w:t>
      </w:r>
      <w:r w:rsidR="00C06F51" w:rsidRPr="0051489A">
        <w:rPr>
          <w:rFonts w:asciiTheme="majorHAnsi" w:eastAsia="Wingdings" w:hAnsiTheme="majorHAnsi" w:cs="Wingdings"/>
        </w:rPr>
        <w:t xml:space="preserve">proposes </w:t>
      </w:r>
      <w:r w:rsidR="00700DF2" w:rsidRPr="0051489A" w:rsidDel="00C06F51">
        <w:rPr>
          <w:rFonts w:asciiTheme="majorHAnsi" w:eastAsia="Wingdings" w:hAnsiTheme="majorHAnsi" w:cs="Wingdings"/>
        </w:rPr>
        <w:t>broadening</w:t>
      </w:r>
      <w:r w:rsidR="00700DF2" w:rsidRPr="0051489A">
        <w:rPr>
          <w:rFonts w:asciiTheme="majorHAnsi" w:eastAsia="Wingdings" w:hAnsiTheme="majorHAnsi" w:cs="Wingdings"/>
        </w:rPr>
        <w:t xml:space="preserve"> the defin</w:t>
      </w:r>
      <w:r w:rsidR="00DD199D" w:rsidRPr="0051489A">
        <w:rPr>
          <w:rFonts w:asciiTheme="majorHAnsi" w:eastAsia="Wingdings" w:hAnsiTheme="majorHAnsi" w:cs="Wingdings"/>
        </w:rPr>
        <w:t>ition</w:t>
      </w:r>
      <w:r w:rsidR="00700DF2" w:rsidRPr="0051489A">
        <w:rPr>
          <w:rFonts w:asciiTheme="majorHAnsi" w:eastAsia="Wingdings" w:hAnsiTheme="majorHAnsi" w:cs="Wingdings"/>
        </w:rPr>
        <w:t xml:space="preserve"> of complex request </w:t>
      </w:r>
      <w:r w:rsidR="001109EF" w:rsidRPr="0051489A">
        <w:rPr>
          <w:rFonts w:asciiTheme="majorHAnsi" w:eastAsia="Wingdings" w:hAnsiTheme="majorHAnsi" w:cs="Wingdings"/>
        </w:rPr>
        <w:t xml:space="preserve">to include </w:t>
      </w:r>
      <w:r w:rsidR="00210DF8">
        <w:rPr>
          <w:rFonts w:asciiTheme="majorHAnsi" w:eastAsia="Wingdings" w:hAnsiTheme="majorHAnsi" w:cs="Wingdings"/>
        </w:rPr>
        <w:t xml:space="preserve">consumer data </w:t>
      </w:r>
      <w:r w:rsidR="007B6DEA" w:rsidRPr="0051489A">
        <w:rPr>
          <w:rFonts w:asciiTheme="majorHAnsi" w:eastAsia="Wingdings" w:hAnsiTheme="majorHAnsi" w:cs="Wingdings"/>
        </w:rPr>
        <w:t>request</w:t>
      </w:r>
      <w:r w:rsidR="0075470D">
        <w:rPr>
          <w:rFonts w:asciiTheme="majorHAnsi" w:eastAsia="Wingdings" w:hAnsiTheme="majorHAnsi" w:cs="Wingdings"/>
        </w:rPr>
        <w:t>s</w:t>
      </w:r>
      <w:r w:rsidR="007B6DEA" w:rsidRPr="0051489A">
        <w:rPr>
          <w:rFonts w:asciiTheme="majorHAnsi" w:eastAsia="Wingdings" w:hAnsiTheme="majorHAnsi" w:cs="Wingdings"/>
        </w:rPr>
        <w:t xml:space="preserve"> made by </w:t>
      </w:r>
      <w:r w:rsidR="00C36359">
        <w:rPr>
          <w:rFonts w:asciiTheme="majorHAnsi" w:eastAsia="Wingdings" w:hAnsiTheme="majorHAnsi" w:cs="Wingdings"/>
        </w:rPr>
        <w:t xml:space="preserve">CDR consumers who use </w:t>
      </w:r>
      <w:r w:rsidR="007B6DEA" w:rsidRPr="0051489A">
        <w:rPr>
          <w:rFonts w:asciiTheme="majorHAnsi" w:eastAsia="Wingdings" w:hAnsiTheme="majorHAnsi" w:cs="Wingdings"/>
        </w:rPr>
        <w:t xml:space="preserve">a nominated representative </w:t>
      </w:r>
      <w:r w:rsidR="00C36359">
        <w:rPr>
          <w:rFonts w:asciiTheme="majorHAnsi" w:eastAsia="Wingdings" w:hAnsiTheme="majorHAnsi" w:cs="Wingdings"/>
        </w:rPr>
        <w:t>to provide authorisation</w:t>
      </w:r>
      <w:r w:rsidR="007D1420">
        <w:rPr>
          <w:rFonts w:asciiTheme="majorHAnsi" w:eastAsia="Wingdings" w:hAnsiTheme="majorHAnsi" w:cs="Wingdings"/>
        </w:rPr>
        <w:t>s</w:t>
      </w:r>
      <w:r w:rsidR="00C36359">
        <w:rPr>
          <w:rFonts w:asciiTheme="majorHAnsi" w:eastAsia="Wingdings" w:hAnsiTheme="majorHAnsi" w:cs="Wingdings"/>
        </w:rPr>
        <w:t>.</w:t>
      </w:r>
      <w:r w:rsidR="004E6D9A" w:rsidRPr="0051489A">
        <w:rPr>
          <w:rFonts w:asciiTheme="majorHAnsi" w:eastAsia="Wingdings" w:hAnsiTheme="majorHAnsi" w:cs="Wingdings"/>
        </w:rPr>
        <w:t xml:space="preserve"> </w:t>
      </w:r>
      <w:r w:rsidR="00767712" w:rsidRPr="0051489A">
        <w:rPr>
          <w:rFonts w:asciiTheme="majorHAnsi" w:eastAsia="Wingdings" w:hAnsiTheme="majorHAnsi" w:cs="Wingdings"/>
        </w:rPr>
        <w:t xml:space="preserve">This would </w:t>
      </w:r>
      <w:r w:rsidR="00EC78C3" w:rsidRPr="0051489A">
        <w:rPr>
          <w:rFonts w:asciiTheme="majorHAnsi" w:eastAsia="Wingdings" w:hAnsiTheme="majorHAnsi" w:cs="Wingdings"/>
        </w:rPr>
        <w:t xml:space="preserve">mean </w:t>
      </w:r>
      <w:r w:rsidR="00C10B69" w:rsidRPr="0051489A">
        <w:rPr>
          <w:rFonts w:asciiTheme="majorHAnsi" w:eastAsia="Wingdings" w:hAnsiTheme="majorHAnsi" w:cs="Wingdings"/>
        </w:rPr>
        <w:t>large</w:t>
      </w:r>
      <w:r w:rsidR="00C815FD">
        <w:rPr>
          <w:rFonts w:asciiTheme="majorHAnsi" w:eastAsia="Wingdings" w:hAnsiTheme="majorHAnsi" w:cs="Wingdings"/>
        </w:rPr>
        <w:t>r</w:t>
      </w:r>
      <w:r w:rsidR="00C10B69" w:rsidRPr="0051489A">
        <w:rPr>
          <w:rFonts w:asciiTheme="majorHAnsi" w:eastAsia="Wingdings" w:hAnsiTheme="majorHAnsi" w:cs="Wingdings"/>
        </w:rPr>
        <w:t xml:space="preserve"> energy retailer</w:t>
      </w:r>
      <w:r w:rsidR="00EC78C3" w:rsidRPr="0051489A">
        <w:rPr>
          <w:rFonts w:asciiTheme="majorHAnsi" w:eastAsia="Wingdings" w:hAnsiTheme="majorHAnsi" w:cs="Wingdings"/>
        </w:rPr>
        <w:t xml:space="preserve"> data sharing obligations </w:t>
      </w:r>
      <w:r w:rsidR="00276DC9">
        <w:rPr>
          <w:rFonts w:asciiTheme="majorHAnsi" w:eastAsia="Wingdings" w:hAnsiTheme="majorHAnsi" w:cs="Wingdings"/>
        </w:rPr>
        <w:t>to support</w:t>
      </w:r>
      <w:r w:rsidR="000B4BD5" w:rsidRPr="0051489A">
        <w:rPr>
          <w:rFonts w:asciiTheme="majorHAnsi" w:eastAsia="Wingdings" w:hAnsiTheme="majorHAnsi" w:cs="Wingdings"/>
        </w:rPr>
        <w:t xml:space="preserve"> nominated representatives</w:t>
      </w:r>
      <w:r w:rsidR="00E71B33">
        <w:rPr>
          <w:rFonts w:asciiTheme="majorHAnsi" w:eastAsia="Wingdings" w:hAnsiTheme="majorHAnsi" w:cs="Wingdings"/>
        </w:rPr>
        <w:t xml:space="preserve"> for all CDR consumers</w:t>
      </w:r>
      <w:r w:rsidR="000F6685" w:rsidRPr="0051489A">
        <w:rPr>
          <w:rFonts w:asciiTheme="majorHAnsi" w:eastAsia="Wingdings" w:hAnsiTheme="majorHAnsi" w:cs="Wingdings"/>
        </w:rPr>
        <w:t xml:space="preserve"> would shift from </w:t>
      </w:r>
      <w:r w:rsidR="000B4BD5" w:rsidRPr="0051489A">
        <w:rPr>
          <w:rFonts w:asciiTheme="majorHAnsi" w:eastAsia="Wingdings" w:hAnsiTheme="majorHAnsi" w:cs="Wingdings"/>
        </w:rPr>
        <w:t xml:space="preserve">1 </w:t>
      </w:r>
      <w:r w:rsidR="000F6685" w:rsidRPr="0051489A">
        <w:rPr>
          <w:rFonts w:asciiTheme="majorHAnsi" w:eastAsia="Wingdings" w:hAnsiTheme="majorHAnsi" w:cs="Wingdings"/>
        </w:rPr>
        <w:t xml:space="preserve">November 2023 to </w:t>
      </w:r>
      <w:r w:rsidR="000B4BD5" w:rsidRPr="0051489A">
        <w:rPr>
          <w:rFonts w:asciiTheme="majorHAnsi" w:eastAsia="Wingdings" w:hAnsiTheme="majorHAnsi" w:cs="Wingdings"/>
        </w:rPr>
        <w:t>1</w:t>
      </w:r>
      <w:r w:rsidR="00A31F5D">
        <w:rPr>
          <w:rFonts w:asciiTheme="majorHAnsi" w:eastAsia="Wingdings" w:hAnsiTheme="majorHAnsi" w:cs="Wingdings"/>
        </w:rPr>
        <w:t> </w:t>
      </w:r>
      <w:r w:rsidR="000F6685" w:rsidRPr="0051489A">
        <w:rPr>
          <w:rFonts w:asciiTheme="majorHAnsi" w:eastAsia="Wingdings" w:hAnsiTheme="majorHAnsi" w:cs="Wingdings"/>
        </w:rPr>
        <w:t>May</w:t>
      </w:r>
      <w:r w:rsidR="00A31F5D">
        <w:rPr>
          <w:rFonts w:asciiTheme="majorHAnsi" w:eastAsia="Wingdings" w:hAnsiTheme="majorHAnsi" w:cs="Wingdings"/>
        </w:rPr>
        <w:t> </w:t>
      </w:r>
      <w:r w:rsidR="000F6685" w:rsidRPr="0051489A">
        <w:rPr>
          <w:rFonts w:asciiTheme="majorHAnsi" w:eastAsia="Wingdings" w:hAnsiTheme="majorHAnsi" w:cs="Wingdings"/>
        </w:rPr>
        <w:t>2024</w:t>
      </w:r>
      <w:r w:rsidR="000B4BD5" w:rsidRPr="0051489A">
        <w:rPr>
          <w:rFonts w:asciiTheme="majorHAnsi" w:eastAsia="Wingdings" w:hAnsiTheme="majorHAnsi" w:cs="Wingdings"/>
        </w:rPr>
        <w:t xml:space="preserve">, giving </w:t>
      </w:r>
      <w:r w:rsidR="001B359B" w:rsidRPr="0051489A">
        <w:rPr>
          <w:rFonts w:asciiTheme="majorHAnsi" w:eastAsia="Wingdings" w:hAnsiTheme="majorHAnsi" w:cs="Wingdings"/>
        </w:rPr>
        <w:t>them</w:t>
      </w:r>
      <w:r w:rsidR="00767712" w:rsidRPr="0051489A">
        <w:rPr>
          <w:rFonts w:asciiTheme="majorHAnsi" w:eastAsia="Wingdings" w:hAnsiTheme="majorHAnsi" w:cs="Wingdings"/>
        </w:rPr>
        <w:t xml:space="preserve"> </w:t>
      </w:r>
      <w:r w:rsidR="009B7CAB" w:rsidRPr="0051489A">
        <w:rPr>
          <w:rFonts w:asciiTheme="majorHAnsi" w:eastAsia="Wingdings" w:hAnsiTheme="majorHAnsi" w:cs="Wingdings"/>
        </w:rPr>
        <w:t>a</w:t>
      </w:r>
      <w:r w:rsidR="0007035E" w:rsidRPr="0051489A">
        <w:rPr>
          <w:rFonts w:asciiTheme="majorHAnsi" w:eastAsia="Wingdings" w:hAnsiTheme="majorHAnsi" w:cs="Wingdings"/>
        </w:rPr>
        <w:t>dditional</w:t>
      </w:r>
      <w:r w:rsidR="009B7CAB" w:rsidRPr="0051489A">
        <w:rPr>
          <w:rFonts w:asciiTheme="majorHAnsi" w:eastAsia="Wingdings" w:hAnsiTheme="majorHAnsi" w:cs="Wingdings"/>
        </w:rPr>
        <w:t xml:space="preserve"> time to </w:t>
      </w:r>
      <w:r w:rsidR="0007035E" w:rsidRPr="0051489A">
        <w:rPr>
          <w:rFonts w:asciiTheme="majorHAnsi" w:eastAsia="Wingdings" w:hAnsiTheme="majorHAnsi" w:cs="Wingdings"/>
        </w:rPr>
        <w:t xml:space="preserve">build for </w:t>
      </w:r>
      <w:r w:rsidR="000B4BD5" w:rsidRPr="0051489A">
        <w:rPr>
          <w:rFonts w:asciiTheme="majorHAnsi" w:eastAsia="Wingdings" w:hAnsiTheme="majorHAnsi" w:cs="Wingdings"/>
        </w:rPr>
        <w:t>such</w:t>
      </w:r>
      <w:r w:rsidR="00570C96">
        <w:rPr>
          <w:rFonts w:asciiTheme="majorHAnsi" w:eastAsia="Wingdings" w:hAnsiTheme="majorHAnsi" w:cs="Wingdings"/>
        </w:rPr>
        <w:t> </w:t>
      </w:r>
      <w:r w:rsidR="009B7CAB" w:rsidRPr="0051489A">
        <w:rPr>
          <w:rFonts w:asciiTheme="majorHAnsi" w:eastAsia="Wingdings" w:hAnsiTheme="majorHAnsi" w:cs="Wingdings"/>
        </w:rPr>
        <w:t>requests</w:t>
      </w:r>
      <w:r w:rsidR="00564BB3" w:rsidRPr="0051489A">
        <w:rPr>
          <w:rFonts w:asciiTheme="majorHAnsi" w:eastAsia="Wingdings" w:hAnsiTheme="majorHAnsi" w:cs="Wingdings"/>
        </w:rPr>
        <w:t>.</w:t>
      </w:r>
      <w:r w:rsidR="009B7CAB" w:rsidRPr="0051489A">
        <w:rPr>
          <w:rFonts w:asciiTheme="majorHAnsi" w:eastAsia="Wingdings" w:hAnsiTheme="majorHAnsi" w:cs="Wingdings"/>
        </w:rPr>
        <w:t xml:space="preserve"> </w:t>
      </w:r>
    </w:p>
    <w:p w14:paraId="25E02BF6" w14:textId="77777777" w:rsidR="00736594" w:rsidRPr="0051489A" w:rsidRDefault="00736594" w:rsidP="00EC5FD9">
      <w:pPr>
        <w:spacing w:before="0"/>
        <w:textAlignment w:val="baseline"/>
        <w:rPr>
          <w:rFonts w:asciiTheme="majorHAnsi" w:eastAsia="Wingdings" w:hAnsiTheme="majorHAnsi" w:cs="Wingdings"/>
        </w:rPr>
      </w:pPr>
    </w:p>
    <w:p w14:paraId="2AC01D85" w14:textId="287C6783" w:rsidR="0019438C" w:rsidRPr="0051489A" w:rsidRDefault="00CE03DF" w:rsidP="00AD23D2">
      <w:pPr>
        <w:spacing w:before="0"/>
        <w:rPr>
          <w:rFonts w:asciiTheme="majorHAnsi" w:eastAsia="Wingdings" w:hAnsiTheme="majorHAnsi"/>
        </w:rPr>
      </w:pPr>
      <w:r w:rsidRPr="0051489A">
        <w:rPr>
          <w:rFonts w:asciiTheme="majorHAnsi" w:eastAsia="Wingdings" w:hAnsiTheme="majorHAnsi" w:cs="Wingdings"/>
          <w:b/>
          <w:noProof/>
        </w:rPr>
        <mc:AlternateContent>
          <mc:Choice Requires="wps">
            <w:drawing>
              <wp:inline distT="0" distB="0" distL="0" distR="0" wp14:anchorId="74157E5C" wp14:editId="2E056F5D">
                <wp:extent cx="5731510" cy="1154430"/>
                <wp:effectExtent l="0" t="0" r="21590" b="2667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54430"/>
                        </a:xfrm>
                        <a:prstGeom prst="rect">
                          <a:avLst/>
                        </a:prstGeom>
                        <a:solidFill>
                          <a:srgbClr val="FFFFFF"/>
                        </a:solidFill>
                        <a:ln w="9525">
                          <a:solidFill>
                            <a:srgbClr val="000000"/>
                          </a:solidFill>
                          <a:miter lim="800000"/>
                          <a:headEnd/>
                          <a:tailEnd/>
                        </a:ln>
                      </wps:spPr>
                      <wps:txbx>
                        <w:txbxContent>
                          <w:p w14:paraId="05BF8E02" w14:textId="77777777" w:rsidR="00CE03DF" w:rsidRDefault="00CE03DF" w:rsidP="00CE03DF">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20B7A20B" w14:textId="77777777" w:rsidR="00CE03DF" w:rsidRDefault="00CE03DF" w:rsidP="00CE03DF">
                            <w:pPr>
                              <w:spacing w:before="0"/>
                            </w:pPr>
                          </w:p>
                          <w:p w14:paraId="66976B4D" w14:textId="59C1E4ED" w:rsidR="00CE03DF" w:rsidRPr="007C0569" w:rsidRDefault="001A3389" w:rsidP="006A4D40">
                            <w:pPr>
                              <w:pStyle w:val="Bullet"/>
                              <w:numPr>
                                <w:ilvl w:val="0"/>
                                <w:numId w:val="0"/>
                              </w:numPr>
                              <w:spacing w:after="0"/>
                              <w:ind w:left="567" w:hanging="567"/>
                            </w:pPr>
                            <w:r>
                              <w:rPr>
                                <w:b/>
                                <w:bCs/>
                              </w:rPr>
                              <w:t>7</w:t>
                            </w:r>
                            <w:r w:rsidR="00AB0B69" w:rsidRPr="00D906E5">
                              <w:rPr>
                                <w:b/>
                                <w:bCs/>
                              </w:rPr>
                              <w:t>.</w:t>
                            </w:r>
                            <w:r w:rsidR="009448AD" w:rsidRPr="00D906E5">
                              <w:rPr>
                                <w:b/>
                                <w:bCs/>
                              </w:rPr>
                              <w:t>1</w:t>
                            </w:r>
                            <w:r w:rsidR="006A4D40">
                              <w:rPr>
                                <w:b/>
                                <w:bCs/>
                              </w:rPr>
                              <w:t xml:space="preserve"> </w:t>
                            </w:r>
                            <w:r w:rsidR="00AB0B69" w:rsidRPr="00D906E5">
                              <w:rPr>
                                <w:b/>
                              </w:rPr>
                              <w:t xml:space="preserve"> </w:t>
                            </w:r>
                            <w:r w:rsidR="00D94AFF">
                              <w:rPr>
                                <w:b/>
                              </w:rPr>
                              <w:t xml:space="preserve"> </w:t>
                            </w:r>
                            <w:r w:rsidR="004459AC" w:rsidRPr="004E64CF">
                              <w:rPr>
                                <w:bCs/>
                              </w:rPr>
                              <w:t xml:space="preserve">Do you </w:t>
                            </w:r>
                            <w:r w:rsidR="004459AC">
                              <w:rPr>
                                <w:bCs/>
                              </w:rPr>
                              <w:t xml:space="preserve">support </w:t>
                            </w:r>
                            <w:r w:rsidR="00810019">
                              <w:t>a deferral</w:t>
                            </w:r>
                            <w:r w:rsidR="000A2227">
                              <w:t xml:space="preserve"> </w:t>
                            </w:r>
                            <w:r w:rsidR="006E439A">
                              <w:t>of</w:t>
                            </w:r>
                            <w:r w:rsidR="00BA1B7C">
                              <w:t xml:space="preserve"> </w:t>
                            </w:r>
                            <w:r w:rsidR="004459AC">
                              <w:t>larger energy retailers</w:t>
                            </w:r>
                            <w:r w:rsidR="006E439A">
                              <w:t>’</w:t>
                            </w:r>
                            <w:r w:rsidR="004459AC">
                              <w:t xml:space="preserve"> </w:t>
                            </w:r>
                            <w:r w:rsidR="00BA1B7C">
                              <w:t>obligations to support</w:t>
                            </w:r>
                            <w:r w:rsidR="006A4D40">
                              <w:t xml:space="preserve"> </w:t>
                            </w:r>
                            <w:r w:rsidR="00CE03DF" w:rsidRPr="00CE03DF">
                              <w:t xml:space="preserve">nominated </w:t>
                            </w:r>
                            <w:r w:rsidR="006E1B2F">
                              <w:t>representative</w:t>
                            </w:r>
                            <w:r w:rsidR="002A1F4B">
                              <w:t>s</w:t>
                            </w:r>
                            <w:r w:rsidR="00CE03DF" w:rsidRPr="00CE03DF">
                              <w:t>?</w:t>
                            </w:r>
                            <w:r w:rsidR="00D86A30">
                              <w:t xml:space="preserve"> </w:t>
                            </w:r>
                          </w:p>
                        </w:txbxContent>
                      </wps:txbx>
                      <wps:bodyPr rot="0" vert="horz" wrap="square" lIns="91440" tIns="45720" rIns="91440" bIns="45720" anchor="t" anchorCtr="0">
                        <a:spAutoFit/>
                      </wps:bodyPr>
                    </wps:wsp>
                  </a:graphicData>
                </a:graphic>
              </wp:inline>
            </w:drawing>
          </mc:Choice>
          <mc:Fallback>
            <w:pict>
              <v:shape w14:anchorId="74157E5C" id="Text Box 18" o:spid="_x0000_s1032" type="#_x0000_t202" style="width:451.3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">
                <v:textbox style="mso-fit-shape-to-text:t">
                  <w:txbxContent>
                    <w:p w14:paraId="05BF8E02" w14:textId="77777777" w:rsidR="00CE03DF" w:rsidRDefault="00CE03DF" w:rsidP="00CE03DF">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20B7A20B" w14:textId="77777777" w:rsidR="00CE03DF" w:rsidRDefault="00CE03DF" w:rsidP="00CE03DF">
                      <w:pPr>
                        <w:spacing w:before="0"/>
                      </w:pPr>
                    </w:p>
                    <w:p w14:paraId="66976B4D" w14:textId="59C1E4ED" w:rsidR="00CE03DF" w:rsidRPr="007C0569" w:rsidRDefault="001A3389" w:rsidP="006A4D40">
                      <w:pPr>
                        <w:pStyle w:val="Bullet"/>
                        <w:numPr>
                          <w:ilvl w:val="0"/>
                          <w:numId w:val="0"/>
                        </w:numPr>
                        <w:spacing w:after="0"/>
                        <w:ind w:left="567" w:hanging="567"/>
                      </w:pPr>
                      <w:r>
                        <w:rPr>
                          <w:b/>
                          <w:bCs/>
                        </w:rPr>
                        <w:t>7</w:t>
                      </w:r>
                      <w:r w:rsidR="00AB0B69" w:rsidRPr="00D906E5">
                        <w:rPr>
                          <w:b/>
                          <w:bCs/>
                        </w:rPr>
                        <w:t>.</w:t>
                      </w:r>
                      <w:r w:rsidR="009448AD" w:rsidRPr="00D906E5">
                        <w:rPr>
                          <w:b/>
                          <w:bCs/>
                        </w:rPr>
                        <w:t>1</w:t>
                      </w:r>
                      <w:r w:rsidR="006A4D40">
                        <w:rPr>
                          <w:b/>
                          <w:bCs/>
                        </w:rPr>
                        <w:t xml:space="preserve"> </w:t>
                      </w:r>
                      <w:r w:rsidR="00AB0B69" w:rsidRPr="00D906E5">
                        <w:rPr>
                          <w:b/>
                        </w:rPr>
                        <w:t xml:space="preserve"> </w:t>
                      </w:r>
                      <w:r w:rsidR="00D94AFF">
                        <w:rPr>
                          <w:b/>
                        </w:rPr>
                        <w:t xml:space="preserve"> </w:t>
                      </w:r>
                      <w:r w:rsidR="004459AC" w:rsidRPr="004E64CF">
                        <w:rPr>
                          <w:bCs/>
                        </w:rPr>
                        <w:t xml:space="preserve">Do you </w:t>
                      </w:r>
                      <w:r w:rsidR="004459AC">
                        <w:rPr>
                          <w:bCs/>
                        </w:rPr>
                        <w:t xml:space="preserve">support </w:t>
                      </w:r>
                      <w:r w:rsidR="00810019">
                        <w:t>a deferral</w:t>
                      </w:r>
                      <w:r w:rsidR="000A2227">
                        <w:t xml:space="preserve"> </w:t>
                      </w:r>
                      <w:r w:rsidR="006E439A">
                        <w:t>of</w:t>
                      </w:r>
                      <w:r w:rsidR="00BA1B7C">
                        <w:t xml:space="preserve"> </w:t>
                      </w:r>
                      <w:r w:rsidR="004459AC">
                        <w:t>larger energy retailers</w:t>
                      </w:r>
                      <w:r w:rsidR="006E439A">
                        <w:t>’</w:t>
                      </w:r>
                      <w:r w:rsidR="004459AC">
                        <w:t xml:space="preserve"> </w:t>
                      </w:r>
                      <w:r w:rsidR="00BA1B7C">
                        <w:t>obligations to support</w:t>
                      </w:r>
                      <w:r w:rsidR="006A4D40">
                        <w:t xml:space="preserve"> </w:t>
                      </w:r>
                      <w:r w:rsidR="00CE03DF" w:rsidRPr="00CE03DF">
                        <w:t xml:space="preserve">nominated </w:t>
                      </w:r>
                      <w:r w:rsidR="006E1B2F">
                        <w:t>representative</w:t>
                      </w:r>
                      <w:r w:rsidR="002A1F4B">
                        <w:t>s</w:t>
                      </w:r>
                      <w:r w:rsidR="00CE03DF" w:rsidRPr="00CE03DF">
                        <w:t>?</w:t>
                      </w:r>
                      <w:r w:rsidR="00D86A30">
                        <w:t xml:space="preserve"> </w:t>
                      </w:r>
                    </w:p>
                  </w:txbxContent>
                </v:textbox>
                <w10:anchorlock/>
              </v:shape>
            </w:pict>
          </mc:Fallback>
        </mc:AlternateContent>
      </w:r>
      <w:bookmarkStart w:id="29" w:name="_Toc127262969"/>
    </w:p>
    <w:p w14:paraId="21F19DCB" w14:textId="6925C944" w:rsidR="000236FF" w:rsidRPr="0051489A" w:rsidRDefault="001A3389" w:rsidP="00983676">
      <w:pPr>
        <w:pStyle w:val="Heading2"/>
        <w:spacing w:after="240"/>
        <w:rPr>
          <w:rFonts w:asciiTheme="majorHAnsi" w:eastAsia="Wingdings" w:hAnsiTheme="majorHAnsi"/>
        </w:rPr>
      </w:pPr>
      <w:bookmarkStart w:id="30" w:name="_Toc143704917"/>
      <w:r>
        <w:rPr>
          <w:rFonts w:asciiTheme="majorHAnsi" w:eastAsia="Wingdings" w:hAnsiTheme="majorHAnsi"/>
        </w:rPr>
        <w:t>8</w:t>
      </w:r>
      <w:r w:rsidR="654B8C8A" w:rsidRPr="0051489A">
        <w:rPr>
          <w:rFonts w:asciiTheme="majorHAnsi" w:eastAsia="Wingdings" w:hAnsiTheme="majorHAnsi"/>
        </w:rPr>
        <w:t>.</w:t>
      </w:r>
      <w:r w:rsidR="00AF3157">
        <w:rPr>
          <w:rFonts w:asciiTheme="majorHAnsi" w:eastAsia="Wingdings" w:hAnsiTheme="majorHAnsi"/>
        </w:rPr>
        <w:t xml:space="preserve"> </w:t>
      </w:r>
      <w:r w:rsidR="654B8C8A" w:rsidRPr="0051489A">
        <w:rPr>
          <w:rFonts w:asciiTheme="majorHAnsi" w:eastAsia="Wingdings" w:hAnsiTheme="majorHAnsi"/>
        </w:rPr>
        <w:t>Trial products for the energy sector</w:t>
      </w:r>
      <w:bookmarkEnd w:id="29"/>
      <w:bookmarkEnd w:id="30"/>
    </w:p>
    <w:p w14:paraId="3D0234CF" w14:textId="512679D2" w:rsidR="00A85576" w:rsidRPr="0051489A" w:rsidRDefault="00D22108" w:rsidP="00BD1C83">
      <w:pPr>
        <w:rPr>
          <w:rFonts w:asciiTheme="majorHAnsi" w:hAnsiTheme="majorHAnsi"/>
        </w:rPr>
      </w:pPr>
      <w:r w:rsidRPr="0051489A">
        <w:rPr>
          <w:rFonts w:asciiTheme="majorHAnsi" w:hAnsiTheme="majorHAnsi"/>
        </w:rPr>
        <w:t xml:space="preserve">The </w:t>
      </w:r>
      <w:r w:rsidRPr="0051489A">
        <w:rPr>
          <w:rFonts w:asciiTheme="majorHAnsi" w:hAnsiTheme="majorHAnsi"/>
          <w:i/>
        </w:rPr>
        <w:t xml:space="preserve">Competition and Consumer </w:t>
      </w:r>
      <w:r w:rsidR="0086379A" w:rsidRPr="0051489A">
        <w:rPr>
          <w:rFonts w:asciiTheme="majorHAnsi" w:hAnsiTheme="majorHAnsi"/>
          <w:i/>
        </w:rPr>
        <w:t xml:space="preserve">(Consumer Data Right) Amendment Rules (No 1) 2023 </w:t>
      </w:r>
      <w:r w:rsidR="004B798C" w:rsidRPr="0051489A">
        <w:rPr>
          <w:rFonts w:asciiTheme="majorHAnsi" w:hAnsiTheme="majorHAnsi"/>
        </w:rPr>
        <w:t>remove</w:t>
      </w:r>
      <w:r w:rsidR="007B00DC" w:rsidRPr="0051489A">
        <w:rPr>
          <w:rFonts w:asciiTheme="majorHAnsi" w:hAnsiTheme="majorHAnsi"/>
        </w:rPr>
        <w:t>s</w:t>
      </w:r>
      <w:r w:rsidR="004B798C" w:rsidRPr="0051489A">
        <w:rPr>
          <w:rFonts w:asciiTheme="majorHAnsi" w:hAnsiTheme="majorHAnsi"/>
        </w:rPr>
        <w:t xml:space="preserve"> data sharing obligations for certain ‘trial products’ in the banking sector</w:t>
      </w:r>
      <w:r w:rsidR="0091045B" w:rsidRPr="0051489A">
        <w:rPr>
          <w:rFonts w:asciiTheme="majorHAnsi" w:hAnsiTheme="majorHAnsi"/>
        </w:rPr>
        <w:t xml:space="preserve">, based on </w:t>
      </w:r>
      <w:r w:rsidR="007B00DC" w:rsidRPr="0051489A">
        <w:rPr>
          <w:rFonts w:asciiTheme="majorHAnsi" w:hAnsiTheme="majorHAnsi"/>
        </w:rPr>
        <w:t xml:space="preserve">the </w:t>
      </w:r>
      <w:r w:rsidR="0091045B" w:rsidRPr="0051489A">
        <w:rPr>
          <w:rFonts w:asciiTheme="majorHAnsi" w:hAnsiTheme="majorHAnsi"/>
        </w:rPr>
        <w:t>p</w:t>
      </w:r>
      <w:r w:rsidR="007B00DC" w:rsidRPr="0051489A">
        <w:rPr>
          <w:rFonts w:asciiTheme="majorHAnsi" w:hAnsiTheme="majorHAnsi"/>
        </w:rPr>
        <w:t xml:space="preserve">roduct’s </w:t>
      </w:r>
      <w:r w:rsidR="0091045B" w:rsidRPr="0051489A">
        <w:rPr>
          <w:rFonts w:asciiTheme="majorHAnsi" w:hAnsiTheme="majorHAnsi"/>
        </w:rPr>
        <w:t xml:space="preserve">period of </w:t>
      </w:r>
      <w:r w:rsidR="007B00DC" w:rsidRPr="0051489A">
        <w:rPr>
          <w:rFonts w:asciiTheme="majorHAnsi" w:hAnsiTheme="majorHAnsi"/>
        </w:rPr>
        <w:t>offering</w:t>
      </w:r>
      <w:r w:rsidR="006C452E" w:rsidRPr="0051489A">
        <w:rPr>
          <w:rFonts w:asciiTheme="majorHAnsi" w:hAnsiTheme="majorHAnsi"/>
        </w:rPr>
        <w:t xml:space="preserve"> and </w:t>
      </w:r>
      <w:r w:rsidR="0091045B" w:rsidRPr="0051489A">
        <w:rPr>
          <w:rFonts w:asciiTheme="majorHAnsi" w:hAnsiTheme="majorHAnsi"/>
        </w:rPr>
        <w:t>number of customers</w:t>
      </w:r>
      <w:r w:rsidR="004B798C" w:rsidRPr="0051489A">
        <w:rPr>
          <w:rFonts w:asciiTheme="majorHAnsi" w:hAnsiTheme="majorHAnsi"/>
        </w:rPr>
        <w:t xml:space="preserve">. </w:t>
      </w:r>
      <w:r w:rsidR="003F451E" w:rsidRPr="0051489A">
        <w:rPr>
          <w:rFonts w:asciiTheme="majorHAnsi" w:hAnsiTheme="majorHAnsi"/>
        </w:rPr>
        <w:t>For banking, a</w:t>
      </w:r>
      <w:r w:rsidR="00E444AC" w:rsidRPr="0051489A">
        <w:rPr>
          <w:rFonts w:asciiTheme="majorHAnsi" w:hAnsiTheme="majorHAnsi"/>
        </w:rPr>
        <w:t xml:space="preserve"> </w:t>
      </w:r>
      <w:r w:rsidR="00D0450A">
        <w:rPr>
          <w:rFonts w:asciiTheme="majorHAnsi" w:hAnsiTheme="majorHAnsi"/>
        </w:rPr>
        <w:t>‘</w:t>
      </w:r>
      <w:r w:rsidR="00E444AC" w:rsidRPr="0051489A">
        <w:rPr>
          <w:rFonts w:asciiTheme="majorHAnsi" w:hAnsiTheme="majorHAnsi"/>
        </w:rPr>
        <w:t xml:space="preserve">trial </w:t>
      </w:r>
      <w:r w:rsidR="00CD2535" w:rsidRPr="0051489A">
        <w:rPr>
          <w:rFonts w:asciiTheme="majorHAnsi" w:hAnsiTheme="majorHAnsi"/>
        </w:rPr>
        <w:t>product</w:t>
      </w:r>
      <w:r w:rsidR="00D0450A">
        <w:rPr>
          <w:rFonts w:asciiTheme="majorHAnsi" w:hAnsiTheme="majorHAnsi"/>
        </w:rPr>
        <w:t>’</w:t>
      </w:r>
      <w:r w:rsidR="00F260E0" w:rsidRPr="0051489A">
        <w:rPr>
          <w:rFonts w:asciiTheme="majorHAnsi" w:hAnsiTheme="majorHAnsi"/>
        </w:rPr>
        <w:t xml:space="preserve"> </w:t>
      </w:r>
      <w:r w:rsidR="00B269F8" w:rsidRPr="0051489A">
        <w:rPr>
          <w:rFonts w:asciiTheme="majorHAnsi" w:hAnsiTheme="majorHAnsi"/>
        </w:rPr>
        <w:t xml:space="preserve">is a </w:t>
      </w:r>
      <w:r w:rsidR="00D0450A">
        <w:rPr>
          <w:rFonts w:asciiTheme="majorHAnsi" w:hAnsiTheme="majorHAnsi"/>
        </w:rPr>
        <w:t>‘</w:t>
      </w:r>
      <w:r w:rsidR="00B269F8" w:rsidRPr="0051489A">
        <w:rPr>
          <w:rFonts w:asciiTheme="majorHAnsi" w:hAnsiTheme="majorHAnsi"/>
        </w:rPr>
        <w:t>pilot</w:t>
      </w:r>
      <w:r w:rsidR="00D0450A">
        <w:rPr>
          <w:rFonts w:asciiTheme="majorHAnsi" w:hAnsiTheme="majorHAnsi"/>
        </w:rPr>
        <w:t>’</w:t>
      </w:r>
      <w:r w:rsidR="00B269F8" w:rsidRPr="0051489A">
        <w:rPr>
          <w:rFonts w:asciiTheme="majorHAnsi" w:hAnsiTheme="majorHAnsi"/>
        </w:rPr>
        <w:t xml:space="preserve"> or </w:t>
      </w:r>
      <w:r w:rsidR="00D0450A">
        <w:rPr>
          <w:rFonts w:asciiTheme="majorHAnsi" w:hAnsiTheme="majorHAnsi"/>
        </w:rPr>
        <w:t>‘</w:t>
      </w:r>
      <w:r w:rsidR="00B269F8" w:rsidRPr="0051489A">
        <w:rPr>
          <w:rFonts w:asciiTheme="majorHAnsi" w:hAnsiTheme="majorHAnsi"/>
        </w:rPr>
        <w:t>trial</w:t>
      </w:r>
      <w:r w:rsidR="00D0450A">
        <w:rPr>
          <w:rFonts w:asciiTheme="majorHAnsi" w:hAnsiTheme="majorHAnsi"/>
        </w:rPr>
        <w:t>’</w:t>
      </w:r>
      <w:r w:rsidR="00CD2535" w:rsidRPr="0051489A">
        <w:rPr>
          <w:rFonts w:asciiTheme="majorHAnsi" w:hAnsiTheme="majorHAnsi"/>
        </w:rPr>
        <w:t xml:space="preserve"> product that is offered for</w:t>
      </w:r>
      <w:r w:rsidR="00B269F8" w:rsidRPr="0051489A">
        <w:rPr>
          <w:rFonts w:asciiTheme="majorHAnsi" w:hAnsiTheme="majorHAnsi"/>
        </w:rPr>
        <w:t xml:space="preserve"> a period of no more than </w:t>
      </w:r>
      <w:r w:rsidR="009C72BA" w:rsidRPr="0051489A">
        <w:rPr>
          <w:rFonts w:asciiTheme="majorHAnsi" w:hAnsiTheme="majorHAnsi"/>
        </w:rPr>
        <w:t>six</w:t>
      </w:r>
      <w:r w:rsidR="0063165F">
        <w:rPr>
          <w:rFonts w:asciiTheme="majorHAnsi" w:hAnsiTheme="majorHAnsi"/>
        </w:rPr>
        <w:noBreakHyphen/>
      </w:r>
      <w:r w:rsidR="00B269F8" w:rsidRPr="0051489A">
        <w:rPr>
          <w:rFonts w:asciiTheme="majorHAnsi" w:hAnsiTheme="majorHAnsi"/>
        </w:rPr>
        <w:t>months</w:t>
      </w:r>
      <w:r w:rsidR="00CD2535" w:rsidRPr="0051489A">
        <w:rPr>
          <w:rFonts w:asciiTheme="majorHAnsi" w:hAnsiTheme="majorHAnsi"/>
        </w:rPr>
        <w:t xml:space="preserve"> </w:t>
      </w:r>
      <w:r w:rsidR="00833622" w:rsidRPr="0051489A">
        <w:rPr>
          <w:rFonts w:asciiTheme="majorHAnsi" w:hAnsiTheme="majorHAnsi"/>
        </w:rPr>
        <w:t xml:space="preserve">and </w:t>
      </w:r>
      <w:r w:rsidR="00D87F58" w:rsidRPr="0051489A">
        <w:rPr>
          <w:rFonts w:asciiTheme="majorHAnsi" w:hAnsiTheme="majorHAnsi"/>
        </w:rPr>
        <w:t>is</w:t>
      </w:r>
      <w:r w:rsidR="00B269F8" w:rsidRPr="0051489A">
        <w:rPr>
          <w:rFonts w:asciiTheme="majorHAnsi" w:hAnsiTheme="majorHAnsi"/>
        </w:rPr>
        <w:t xml:space="preserve"> offered to no more than 1,000 customers</w:t>
      </w:r>
      <w:r w:rsidR="00BE4BF1" w:rsidRPr="0051489A">
        <w:rPr>
          <w:rFonts w:asciiTheme="majorHAnsi" w:hAnsiTheme="majorHAnsi"/>
        </w:rPr>
        <w:t>.</w:t>
      </w:r>
      <w:r w:rsidR="00833622" w:rsidRPr="0051489A">
        <w:rPr>
          <w:rFonts w:asciiTheme="majorHAnsi" w:hAnsiTheme="majorHAnsi"/>
        </w:rPr>
        <w:t xml:space="preserve"> </w:t>
      </w:r>
      <w:r w:rsidR="00803F18" w:rsidRPr="0051489A">
        <w:rPr>
          <w:rFonts w:asciiTheme="majorHAnsi" w:hAnsiTheme="majorHAnsi"/>
        </w:rPr>
        <w:t xml:space="preserve">A product ceases to be a trial product if it continues to be offered after the end of the </w:t>
      </w:r>
      <w:r w:rsidR="009C72BA" w:rsidRPr="0051489A">
        <w:rPr>
          <w:rFonts w:asciiTheme="majorHAnsi" w:hAnsiTheme="majorHAnsi"/>
        </w:rPr>
        <w:t>six</w:t>
      </w:r>
      <w:r w:rsidR="00803F18" w:rsidRPr="0051489A">
        <w:rPr>
          <w:rFonts w:asciiTheme="majorHAnsi" w:hAnsiTheme="majorHAnsi"/>
        </w:rPr>
        <w:t>-month trial period or is supplied to more than 1,000 customers.</w:t>
      </w:r>
    </w:p>
    <w:p w14:paraId="69E6DEA6" w14:textId="77777777" w:rsidR="00E91853" w:rsidRPr="0051489A" w:rsidRDefault="00D64748" w:rsidP="00E91853">
      <w:pPr>
        <w:rPr>
          <w:rFonts w:asciiTheme="majorHAnsi" w:hAnsiTheme="majorHAnsi"/>
        </w:rPr>
      </w:pPr>
      <w:r w:rsidRPr="0051489A">
        <w:rPr>
          <w:rFonts w:asciiTheme="majorHAnsi" w:hAnsiTheme="majorHAnsi"/>
        </w:rPr>
        <w:t xml:space="preserve">The intention is </w:t>
      </w:r>
      <w:r w:rsidR="00262768" w:rsidRPr="0051489A">
        <w:rPr>
          <w:rFonts w:asciiTheme="majorHAnsi" w:hAnsiTheme="majorHAnsi"/>
        </w:rPr>
        <w:t xml:space="preserve">for </w:t>
      </w:r>
      <w:r w:rsidR="00335A70" w:rsidRPr="0051489A">
        <w:rPr>
          <w:rFonts w:asciiTheme="majorHAnsi" w:hAnsiTheme="majorHAnsi"/>
        </w:rPr>
        <w:t xml:space="preserve">the </w:t>
      </w:r>
      <w:r w:rsidR="00896D95" w:rsidRPr="0051489A">
        <w:rPr>
          <w:rFonts w:asciiTheme="majorHAnsi" w:hAnsiTheme="majorHAnsi"/>
        </w:rPr>
        <w:t>trial product rules</w:t>
      </w:r>
      <w:r w:rsidR="00092618" w:rsidRPr="0051489A">
        <w:rPr>
          <w:rFonts w:asciiTheme="majorHAnsi" w:hAnsiTheme="majorHAnsi"/>
        </w:rPr>
        <w:t xml:space="preserve"> to address possible disincentives under the CDR for data holders to introduce innovative new products, particularly for smaller data holders, which do not have the scale to pilot products internally. </w:t>
      </w:r>
      <w:r w:rsidR="002A7464" w:rsidRPr="0051489A">
        <w:rPr>
          <w:rFonts w:asciiTheme="majorHAnsi" w:hAnsiTheme="majorHAnsi"/>
        </w:rPr>
        <w:t>The rules</w:t>
      </w:r>
      <w:r w:rsidR="00896D95" w:rsidRPr="0051489A">
        <w:rPr>
          <w:rFonts w:asciiTheme="majorHAnsi" w:hAnsiTheme="majorHAnsi"/>
        </w:rPr>
        <w:t xml:space="preserve"> enable</w:t>
      </w:r>
      <w:r w:rsidR="00092618" w:rsidRPr="0051489A">
        <w:rPr>
          <w:rFonts w:asciiTheme="majorHAnsi" w:hAnsiTheme="majorHAnsi"/>
        </w:rPr>
        <w:t xml:space="preserve"> data holders to test the viability and scalability of their offerings without being subject to CDR data sharing obligations.</w:t>
      </w:r>
      <w:r w:rsidR="00E379F3" w:rsidRPr="0051489A">
        <w:rPr>
          <w:rFonts w:asciiTheme="majorHAnsi" w:hAnsiTheme="majorHAnsi"/>
        </w:rPr>
        <w:t xml:space="preserve"> </w:t>
      </w:r>
    </w:p>
    <w:p w14:paraId="63310056" w14:textId="77777777" w:rsidR="00E91853" w:rsidRPr="0051489A" w:rsidRDefault="00E91853" w:rsidP="00BD1C83">
      <w:pPr>
        <w:rPr>
          <w:rFonts w:asciiTheme="majorHAnsi" w:hAnsiTheme="majorHAnsi"/>
        </w:rPr>
      </w:pPr>
    </w:p>
    <w:p w14:paraId="49CF4130" w14:textId="415E9E8F" w:rsidR="00D02D2F" w:rsidRPr="0051489A" w:rsidRDefault="002C41EF" w:rsidP="00BD1C83">
      <w:pPr>
        <w:rPr>
          <w:rFonts w:asciiTheme="majorHAnsi" w:hAnsiTheme="majorHAnsi" w:cstheme="minorHAnsi"/>
        </w:rPr>
      </w:pPr>
      <w:r w:rsidRPr="0051489A">
        <w:rPr>
          <w:rFonts w:asciiTheme="majorHAnsi" w:hAnsiTheme="majorHAnsi"/>
        </w:rPr>
        <w:t>Currently</w:t>
      </w:r>
      <w:r w:rsidR="005C2317">
        <w:rPr>
          <w:rFonts w:asciiTheme="majorHAnsi" w:hAnsiTheme="majorHAnsi"/>
        </w:rPr>
        <w:t>,</w:t>
      </w:r>
      <w:r w:rsidRPr="0051489A">
        <w:rPr>
          <w:rFonts w:asciiTheme="majorHAnsi" w:hAnsiTheme="majorHAnsi"/>
        </w:rPr>
        <w:t xml:space="preserve"> the trial product rules only apply to the banking sector</w:t>
      </w:r>
      <w:r w:rsidR="002E7174">
        <w:rPr>
          <w:rFonts w:asciiTheme="majorHAnsi" w:hAnsiTheme="majorHAnsi"/>
        </w:rPr>
        <w:t xml:space="preserve">. </w:t>
      </w:r>
      <w:r w:rsidR="00A352C2" w:rsidRPr="0051489A">
        <w:rPr>
          <w:rFonts w:asciiTheme="majorHAnsi" w:hAnsiTheme="majorHAnsi" w:cstheme="minorHAnsi"/>
        </w:rPr>
        <w:t>Stakeholder feedback on the trial product rules</w:t>
      </w:r>
      <w:r w:rsidR="00A352C2" w:rsidRPr="0051489A">
        <w:rPr>
          <w:rFonts w:asciiTheme="majorHAnsi" w:hAnsiTheme="majorHAnsi" w:cstheme="minorHAnsi"/>
          <w:b/>
        </w:rPr>
        <w:t xml:space="preserve"> </w:t>
      </w:r>
      <w:r w:rsidR="00A352C2" w:rsidRPr="0051489A">
        <w:rPr>
          <w:rFonts w:asciiTheme="majorHAnsi" w:hAnsiTheme="majorHAnsi" w:cstheme="minorHAnsi"/>
        </w:rPr>
        <w:t xml:space="preserve">supported extending this exemption to trial products </w:t>
      </w:r>
      <w:r w:rsidR="003D6CDB">
        <w:rPr>
          <w:rFonts w:asciiTheme="majorHAnsi" w:hAnsiTheme="majorHAnsi" w:cstheme="minorHAnsi"/>
        </w:rPr>
        <w:t>to</w:t>
      </w:r>
      <w:r w:rsidR="00A352C2" w:rsidRPr="0051489A">
        <w:rPr>
          <w:rFonts w:asciiTheme="majorHAnsi" w:hAnsiTheme="majorHAnsi" w:cstheme="minorHAnsi"/>
        </w:rPr>
        <w:t xml:space="preserve"> the energy sector, but with an energy-specific definition of a trial product</w:t>
      </w:r>
      <w:r w:rsidR="001E0241" w:rsidRPr="0051489A">
        <w:rPr>
          <w:rFonts w:asciiTheme="majorHAnsi" w:hAnsiTheme="majorHAnsi" w:cstheme="minorHAnsi"/>
        </w:rPr>
        <w:t xml:space="preserve"> to reflect </w:t>
      </w:r>
      <w:r w:rsidR="003D6CDB">
        <w:rPr>
          <w:rFonts w:asciiTheme="majorHAnsi" w:hAnsiTheme="majorHAnsi" w:cstheme="minorHAnsi"/>
        </w:rPr>
        <w:t xml:space="preserve">energy products’ </w:t>
      </w:r>
      <w:r w:rsidR="00FD4589">
        <w:rPr>
          <w:rFonts w:asciiTheme="majorHAnsi" w:hAnsiTheme="majorHAnsi" w:cstheme="minorHAnsi"/>
        </w:rPr>
        <w:t>unique features</w:t>
      </w:r>
      <w:r w:rsidR="00A352C2" w:rsidRPr="0051489A">
        <w:rPr>
          <w:rFonts w:asciiTheme="majorHAnsi" w:hAnsiTheme="majorHAnsi" w:cstheme="minorHAnsi"/>
        </w:rPr>
        <w:t>.</w:t>
      </w:r>
      <w:r w:rsidR="00D02D2F" w:rsidRPr="0051489A">
        <w:rPr>
          <w:rFonts w:asciiTheme="majorHAnsi" w:hAnsiTheme="majorHAnsi" w:cstheme="minorHAnsi"/>
        </w:rPr>
        <w:t xml:space="preserve"> </w:t>
      </w:r>
    </w:p>
    <w:p w14:paraId="7C948DE6" w14:textId="77777777" w:rsidR="00595192" w:rsidRPr="0051489A" w:rsidRDefault="654B8C8A" w:rsidP="00E00283">
      <w:pPr>
        <w:pStyle w:val="Heading4"/>
        <w:rPr>
          <w:rFonts w:asciiTheme="majorHAnsi" w:eastAsia="Wingdings" w:hAnsiTheme="majorHAnsi"/>
        </w:rPr>
      </w:pPr>
      <w:r w:rsidRPr="0051489A">
        <w:rPr>
          <w:rFonts w:asciiTheme="majorHAnsi" w:eastAsia="Wingdings" w:hAnsiTheme="majorHAnsi"/>
        </w:rPr>
        <w:t>Proposed approach</w:t>
      </w:r>
    </w:p>
    <w:p w14:paraId="453F556E" w14:textId="4B4C8BB8" w:rsidR="009B3764" w:rsidRPr="0051489A" w:rsidRDefault="654B8C8A" w:rsidP="00104BD0">
      <w:pPr>
        <w:rPr>
          <w:rFonts w:asciiTheme="majorHAnsi" w:hAnsiTheme="majorHAnsi" w:cstheme="minorHAnsi"/>
        </w:rPr>
      </w:pPr>
      <w:r w:rsidRPr="0051489A">
        <w:rPr>
          <w:rFonts w:asciiTheme="majorHAnsi" w:eastAsia="Wingdings" w:hAnsiTheme="majorHAnsi" w:cs="Wingdings"/>
        </w:rPr>
        <w:t>T</w:t>
      </w:r>
      <w:r w:rsidR="009B3764" w:rsidRPr="0051489A">
        <w:rPr>
          <w:rFonts w:asciiTheme="majorHAnsi" w:eastAsia="Wingdings" w:hAnsiTheme="majorHAnsi" w:cs="Wingdings"/>
        </w:rPr>
        <w:t xml:space="preserve">reasury proposes </w:t>
      </w:r>
      <w:r w:rsidR="00A53123" w:rsidRPr="0051489A">
        <w:rPr>
          <w:rFonts w:asciiTheme="majorHAnsi" w:eastAsia="Wingdings" w:hAnsiTheme="majorHAnsi" w:cs="Wingdings"/>
        </w:rPr>
        <w:t xml:space="preserve">introducing </w:t>
      </w:r>
      <w:r w:rsidR="00AD2506" w:rsidRPr="0051489A">
        <w:rPr>
          <w:rFonts w:asciiTheme="majorHAnsi" w:eastAsia="Wingdings" w:hAnsiTheme="majorHAnsi" w:cs="Wingdings"/>
        </w:rPr>
        <w:t>rules for energy trial products</w:t>
      </w:r>
      <w:r w:rsidR="005B28A6" w:rsidRPr="0051489A">
        <w:rPr>
          <w:rFonts w:asciiTheme="majorHAnsi" w:eastAsia="Wingdings" w:hAnsiTheme="majorHAnsi" w:cs="Wingdings"/>
        </w:rPr>
        <w:t xml:space="preserve"> that reflect </w:t>
      </w:r>
      <w:r w:rsidR="00AD2506" w:rsidRPr="0051489A">
        <w:rPr>
          <w:rFonts w:asciiTheme="majorHAnsi" w:eastAsia="Wingdings" w:hAnsiTheme="majorHAnsi" w:cs="Wingdings"/>
        </w:rPr>
        <w:t xml:space="preserve">the specific needs of the energy sector. </w:t>
      </w:r>
      <w:r w:rsidR="00DC17B9" w:rsidRPr="0051489A">
        <w:rPr>
          <w:rFonts w:asciiTheme="majorHAnsi" w:hAnsiTheme="majorHAnsi" w:cstheme="minorHAnsi"/>
        </w:rPr>
        <w:t xml:space="preserve">We </w:t>
      </w:r>
      <w:r w:rsidR="008E4BAC" w:rsidRPr="0051489A">
        <w:rPr>
          <w:rFonts w:asciiTheme="majorHAnsi" w:hAnsiTheme="majorHAnsi" w:cstheme="minorHAnsi"/>
        </w:rPr>
        <w:t>note</w:t>
      </w:r>
      <w:r w:rsidR="00DC17B9" w:rsidRPr="0051489A">
        <w:rPr>
          <w:rFonts w:asciiTheme="majorHAnsi" w:hAnsiTheme="majorHAnsi" w:cstheme="minorHAnsi"/>
        </w:rPr>
        <w:t xml:space="preserve"> that energy products differ from banking products </w:t>
      </w:r>
      <w:r w:rsidR="00DC17B9" w:rsidRPr="0051489A">
        <w:rPr>
          <w:rFonts w:asciiTheme="majorHAnsi" w:eastAsia="Wingdings" w:hAnsiTheme="majorHAnsi" w:cs="Wingdings"/>
        </w:rPr>
        <w:t>and therefore</w:t>
      </w:r>
      <w:r w:rsidR="00EE7265" w:rsidRPr="0051489A">
        <w:rPr>
          <w:rFonts w:asciiTheme="majorHAnsi" w:eastAsia="Wingdings" w:hAnsiTheme="majorHAnsi" w:cs="Wingdings"/>
        </w:rPr>
        <w:t xml:space="preserve"> </w:t>
      </w:r>
      <w:r w:rsidR="00EE7265" w:rsidRPr="0051489A">
        <w:rPr>
          <w:rFonts w:asciiTheme="majorHAnsi" w:hAnsiTheme="majorHAnsi" w:cstheme="minorHAnsi"/>
        </w:rPr>
        <w:t xml:space="preserve">seek </w:t>
      </w:r>
      <w:r w:rsidR="00B65AA7" w:rsidRPr="0051489A">
        <w:rPr>
          <w:rFonts w:asciiTheme="majorHAnsi" w:hAnsiTheme="majorHAnsi" w:cstheme="minorHAnsi"/>
        </w:rPr>
        <w:t xml:space="preserve">stakeholder </w:t>
      </w:r>
      <w:r w:rsidR="00EE7265" w:rsidRPr="0051489A">
        <w:rPr>
          <w:rFonts w:asciiTheme="majorHAnsi" w:hAnsiTheme="majorHAnsi" w:cstheme="minorHAnsi"/>
        </w:rPr>
        <w:t xml:space="preserve">feedback on </w:t>
      </w:r>
      <w:r w:rsidR="004C581C" w:rsidRPr="0051489A">
        <w:rPr>
          <w:rFonts w:asciiTheme="majorHAnsi" w:hAnsiTheme="majorHAnsi" w:cstheme="minorHAnsi"/>
        </w:rPr>
        <w:t xml:space="preserve">how trial products </w:t>
      </w:r>
      <w:r w:rsidR="00CD34DF" w:rsidRPr="0051489A">
        <w:rPr>
          <w:rFonts w:asciiTheme="majorHAnsi" w:hAnsiTheme="majorHAnsi" w:cstheme="minorHAnsi"/>
        </w:rPr>
        <w:t>could</w:t>
      </w:r>
      <w:r w:rsidR="004C581C" w:rsidRPr="0051489A">
        <w:rPr>
          <w:rFonts w:asciiTheme="majorHAnsi" w:hAnsiTheme="majorHAnsi" w:cstheme="minorHAnsi"/>
        </w:rPr>
        <w:t xml:space="preserve"> be defined and whether they should be subject to certain thresholds</w:t>
      </w:r>
      <w:r w:rsidR="001B159D" w:rsidRPr="0051489A">
        <w:rPr>
          <w:rFonts w:asciiTheme="majorHAnsi" w:hAnsiTheme="majorHAnsi" w:cstheme="minorHAnsi"/>
        </w:rPr>
        <w:t xml:space="preserve"> (such as the </w:t>
      </w:r>
      <w:proofErr w:type="gramStart"/>
      <w:r w:rsidR="001B159D" w:rsidRPr="0051489A">
        <w:rPr>
          <w:rFonts w:asciiTheme="majorHAnsi" w:hAnsiTheme="majorHAnsi" w:cstheme="minorHAnsi"/>
        </w:rPr>
        <w:t>period of time</w:t>
      </w:r>
      <w:proofErr w:type="gramEnd"/>
      <w:r w:rsidR="001B159D" w:rsidRPr="0051489A">
        <w:rPr>
          <w:rFonts w:asciiTheme="majorHAnsi" w:hAnsiTheme="majorHAnsi" w:cstheme="minorHAnsi"/>
        </w:rPr>
        <w:t xml:space="preserve"> the product is offered </w:t>
      </w:r>
      <w:r w:rsidR="000F6960" w:rsidRPr="0051489A">
        <w:rPr>
          <w:rFonts w:asciiTheme="majorHAnsi" w:hAnsiTheme="majorHAnsi" w:cstheme="minorHAnsi"/>
        </w:rPr>
        <w:t xml:space="preserve">for </w:t>
      </w:r>
      <w:r w:rsidR="001B159D" w:rsidRPr="0051489A">
        <w:rPr>
          <w:rFonts w:asciiTheme="majorHAnsi" w:hAnsiTheme="majorHAnsi" w:cstheme="minorHAnsi"/>
        </w:rPr>
        <w:t xml:space="preserve">and a </w:t>
      </w:r>
      <w:r w:rsidR="008D774E" w:rsidRPr="0051489A">
        <w:rPr>
          <w:rFonts w:asciiTheme="majorHAnsi" w:hAnsiTheme="majorHAnsi" w:cstheme="minorHAnsi"/>
        </w:rPr>
        <w:t>limit</w:t>
      </w:r>
      <w:r w:rsidR="000F6960" w:rsidRPr="0051489A">
        <w:rPr>
          <w:rFonts w:asciiTheme="majorHAnsi" w:hAnsiTheme="majorHAnsi" w:cstheme="minorHAnsi"/>
        </w:rPr>
        <w:t xml:space="preserve"> on the number of customers it is offered to</w:t>
      </w:r>
      <w:r w:rsidR="008D774E" w:rsidRPr="0051489A">
        <w:rPr>
          <w:rFonts w:asciiTheme="majorHAnsi" w:hAnsiTheme="majorHAnsi" w:cstheme="minorHAnsi"/>
        </w:rPr>
        <w:t>)</w:t>
      </w:r>
      <w:r w:rsidR="00EE7265" w:rsidRPr="0051489A">
        <w:rPr>
          <w:rFonts w:asciiTheme="majorHAnsi" w:hAnsiTheme="majorHAnsi" w:cstheme="minorHAnsi"/>
        </w:rPr>
        <w:t>.</w:t>
      </w:r>
    </w:p>
    <w:p w14:paraId="588893C5" w14:textId="38E20E82" w:rsidR="00666029" w:rsidRPr="00666029" w:rsidRDefault="00664D2A" w:rsidP="00666029">
      <w:pPr>
        <w:rPr>
          <w:rFonts w:asciiTheme="majorHAnsi" w:eastAsia="Wingdings" w:hAnsiTheme="majorHAnsi" w:cs="Wingdings"/>
        </w:rPr>
      </w:pPr>
      <w:r w:rsidRPr="0051489A">
        <w:rPr>
          <w:rFonts w:asciiTheme="majorHAnsi" w:eastAsia="Wingdings" w:hAnsiTheme="majorHAnsi" w:cs="Wingdings"/>
          <w:b/>
          <w:noProof/>
        </w:rPr>
        <mc:AlternateContent>
          <mc:Choice Requires="wps">
            <w:drawing>
              <wp:inline distT="0" distB="0" distL="0" distR="0" wp14:anchorId="59792F2D" wp14:editId="42A587C4">
                <wp:extent cx="5661660" cy="2698750"/>
                <wp:effectExtent l="0" t="0" r="15240" b="2095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698750"/>
                        </a:xfrm>
                        <a:prstGeom prst="rect">
                          <a:avLst/>
                        </a:prstGeom>
                        <a:solidFill>
                          <a:srgbClr val="FFFFFF"/>
                        </a:solidFill>
                        <a:ln w="9525">
                          <a:solidFill>
                            <a:srgbClr val="000000"/>
                          </a:solidFill>
                          <a:miter lim="800000"/>
                          <a:headEnd/>
                          <a:tailEnd/>
                        </a:ln>
                      </wps:spPr>
                      <wps:txbx>
                        <w:txbxContent>
                          <w:p w14:paraId="199E3BDC" w14:textId="77777777" w:rsidR="00664D2A" w:rsidRDefault="00664D2A" w:rsidP="00664D2A">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6E582B27" w14:textId="689B1783" w:rsidR="00664D2A" w:rsidRDefault="001A3389" w:rsidP="00A64866">
                            <w:pPr>
                              <w:spacing w:after="160"/>
                              <w:ind w:left="567" w:hanging="567"/>
                              <w:rPr>
                                <w:bCs/>
                              </w:rPr>
                            </w:pPr>
                            <w:r>
                              <w:rPr>
                                <w:rFonts w:asciiTheme="minorHAnsi" w:hAnsiTheme="minorHAnsi"/>
                                <w:b/>
                              </w:rPr>
                              <w:t>8</w:t>
                            </w:r>
                            <w:r w:rsidR="00AB0B69" w:rsidRPr="0064662E">
                              <w:rPr>
                                <w:rFonts w:asciiTheme="minorHAnsi" w:hAnsiTheme="minorHAnsi"/>
                                <w:b/>
                              </w:rPr>
                              <w:t>.</w:t>
                            </w:r>
                            <w:r w:rsidR="009448AD" w:rsidRPr="0064662E">
                              <w:rPr>
                                <w:rFonts w:asciiTheme="minorHAnsi" w:hAnsiTheme="minorHAnsi"/>
                                <w:b/>
                              </w:rPr>
                              <w:t>1</w:t>
                            </w:r>
                            <w:r w:rsidR="00AB0B69" w:rsidDel="002E35C5">
                              <w:rPr>
                                <w:b/>
                              </w:rPr>
                              <w:t xml:space="preserve"> </w:t>
                            </w:r>
                            <w:r w:rsidR="003C2959">
                              <w:rPr>
                                <w:b/>
                              </w:rPr>
                              <w:t xml:space="preserve"> </w:t>
                            </w:r>
                            <w:r w:rsidR="00664D2A" w:rsidRPr="00545FC4">
                              <w:rPr>
                                <w:rFonts w:asciiTheme="minorHAnsi" w:hAnsiTheme="minorHAnsi"/>
                              </w:rPr>
                              <w:t xml:space="preserve">Do you support </w:t>
                            </w:r>
                            <w:r w:rsidR="002D77DE">
                              <w:rPr>
                                <w:rFonts w:asciiTheme="minorHAnsi" w:hAnsiTheme="minorHAnsi"/>
                              </w:rPr>
                              <w:t>extending the</w:t>
                            </w:r>
                            <w:r w:rsidR="00664D2A" w:rsidRPr="00545FC4">
                              <w:rPr>
                                <w:rFonts w:asciiTheme="minorHAnsi" w:hAnsiTheme="minorHAnsi"/>
                              </w:rPr>
                              <w:t xml:space="preserve"> trial product exemption to the energy sector?</w:t>
                            </w:r>
                          </w:p>
                          <w:p w14:paraId="4D55D281" w14:textId="2232B37C" w:rsidR="00664D2A" w:rsidRPr="00664D2A" w:rsidRDefault="001A3389" w:rsidP="00713E6E">
                            <w:pPr>
                              <w:pStyle w:val="Bullet"/>
                              <w:numPr>
                                <w:ilvl w:val="0"/>
                                <w:numId w:val="0"/>
                              </w:numPr>
                              <w:ind w:left="426" w:hanging="426"/>
                              <w:rPr>
                                <w:bCs/>
                              </w:rPr>
                            </w:pPr>
                            <w:r>
                              <w:rPr>
                                <w:b/>
                              </w:rPr>
                              <w:t>8</w:t>
                            </w:r>
                            <w:r w:rsidR="00AB0B69" w:rsidRPr="00A64866">
                              <w:rPr>
                                <w:b/>
                              </w:rPr>
                              <w:t>.</w:t>
                            </w:r>
                            <w:r w:rsidR="009448AD" w:rsidRPr="00A64866">
                              <w:rPr>
                                <w:b/>
                              </w:rPr>
                              <w:t>2</w:t>
                            </w:r>
                            <w:r w:rsidR="00AB0B69" w:rsidDel="002E35C5">
                              <w:rPr>
                                <w:b/>
                              </w:rPr>
                              <w:t xml:space="preserve"> </w:t>
                            </w:r>
                            <w:r w:rsidR="00653EDC">
                              <w:rPr>
                                <w:b/>
                              </w:rPr>
                              <w:t xml:space="preserve"> </w:t>
                            </w:r>
                            <w:r w:rsidR="00664D2A" w:rsidRPr="00664D2A">
                              <w:rPr>
                                <w:bCs/>
                              </w:rPr>
                              <w:t>If the trial product exemption is extended to the energy sector, what is an appropriate sector-specific threshold for defining such trial products?</w:t>
                            </w:r>
                            <w:r w:rsidR="00B65AA7">
                              <w:rPr>
                                <w:bCs/>
                              </w:rPr>
                              <w:t xml:space="preserve"> Should a threshold be quantitative </w:t>
                            </w:r>
                            <w:r w:rsidR="00C568AF">
                              <w:rPr>
                                <w:bCs/>
                              </w:rPr>
                              <w:t>(</w:t>
                            </w:r>
                            <w:r w:rsidR="00307350">
                              <w:rPr>
                                <w:bCs/>
                              </w:rPr>
                              <w:t>e.g.</w:t>
                            </w:r>
                            <w:r w:rsidR="00C568AF">
                              <w:rPr>
                                <w:bCs/>
                              </w:rPr>
                              <w:t xml:space="preserve"> a numerical threshold) or qualitative (</w:t>
                            </w:r>
                            <w:r w:rsidR="00B97AA8">
                              <w:rPr>
                                <w:bCs/>
                              </w:rPr>
                              <w:t>e</w:t>
                            </w:r>
                            <w:r w:rsidR="00DE0610">
                              <w:rPr>
                                <w:bCs/>
                              </w:rPr>
                              <w:t>.</w:t>
                            </w:r>
                            <w:r w:rsidR="00B97AA8">
                              <w:rPr>
                                <w:bCs/>
                              </w:rPr>
                              <w:t>g</w:t>
                            </w:r>
                            <w:r w:rsidR="00DE0610">
                              <w:rPr>
                                <w:bCs/>
                              </w:rPr>
                              <w:t>.</w:t>
                            </w:r>
                            <w:r w:rsidR="00C568AF">
                              <w:rPr>
                                <w:bCs/>
                              </w:rPr>
                              <w:t xml:space="preserve"> focused on the purpose of a product)?</w:t>
                            </w:r>
                          </w:p>
                        </w:txbxContent>
                      </wps:txbx>
                      <wps:bodyPr rot="0" vert="horz" wrap="square" lIns="91440" tIns="45720" rIns="91440" bIns="45720" anchor="t" anchorCtr="0">
                        <a:spAutoFit/>
                      </wps:bodyPr>
                    </wps:wsp>
                  </a:graphicData>
                </a:graphic>
              </wp:inline>
            </w:drawing>
          </mc:Choice>
          <mc:Fallback>
            <w:pict>
              <v:shape w14:anchorId="59792F2D" id="Text Box 20" o:spid="_x0000_s1033" type="#_x0000_t202" style="width:445.8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">
                <v:textbox style="mso-fit-shape-to-text:t">
                  <w:txbxContent>
                    <w:p w14:paraId="199E3BDC" w14:textId="77777777" w:rsidR="00664D2A" w:rsidRDefault="00664D2A" w:rsidP="00664D2A">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6E582B27" w14:textId="689B1783" w:rsidR="00664D2A" w:rsidRDefault="001A3389" w:rsidP="00A64866">
                      <w:pPr>
                        <w:spacing w:after="160"/>
                        <w:ind w:left="567" w:hanging="567"/>
                        <w:rPr>
                          <w:bCs/>
                        </w:rPr>
                      </w:pPr>
                      <w:r>
                        <w:rPr>
                          <w:rFonts w:asciiTheme="minorHAnsi" w:hAnsiTheme="minorHAnsi"/>
                          <w:b/>
                        </w:rPr>
                        <w:t>8</w:t>
                      </w:r>
                      <w:r w:rsidR="00AB0B69" w:rsidRPr="0064662E">
                        <w:rPr>
                          <w:rFonts w:asciiTheme="minorHAnsi" w:hAnsiTheme="minorHAnsi"/>
                          <w:b/>
                        </w:rPr>
                        <w:t>.</w:t>
                      </w:r>
                      <w:r w:rsidR="009448AD" w:rsidRPr="0064662E">
                        <w:rPr>
                          <w:rFonts w:asciiTheme="minorHAnsi" w:hAnsiTheme="minorHAnsi"/>
                          <w:b/>
                        </w:rPr>
                        <w:t>1</w:t>
                      </w:r>
                      <w:r w:rsidR="00AB0B69" w:rsidDel="002E35C5">
                        <w:rPr>
                          <w:b/>
                        </w:rPr>
                        <w:t xml:space="preserve"> </w:t>
                      </w:r>
                      <w:r w:rsidR="003C2959">
                        <w:rPr>
                          <w:b/>
                        </w:rPr>
                        <w:t xml:space="preserve"> </w:t>
                      </w:r>
                      <w:r w:rsidR="00664D2A" w:rsidRPr="00545FC4">
                        <w:rPr>
                          <w:rFonts w:asciiTheme="minorHAnsi" w:hAnsiTheme="minorHAnsi"/>
                        </w:rPr>
                        <w:t xml:space="preserve">Do you support </w:t>
                      </w:r>
                      <w:r w:rsidR="002D77DE">
                        <w:rPr>
                          <w:rFonts w:asciiTheme="minorHAnsi" w:hAnsiTheme="minorHAnsi"/>
                        </w:rPr>
                        <w:t>extending the</w:t>
                      </w:r>
                      <w:r w:rsidR="00664D2A" w:rsidRPr="00545FC4">
                        <w:rPr>
                          <w:rFonts w:asciiTheme="minorHAnsi" w:hAnsiTheme="minorHAnsi"/>
                        </w:rPr>
                        <w:t xml:space="preserve"> trial product exemption to the energy sector?</w:t>
                      </w:r>
                    </w:p>
                    <w:p w14:paraId="4D55D281" w14:textId="2232B37C" w:rsidR="00664D2A" w:rsidRPr="00664D2A" w:rsidRDefault="001A3389" w:rsidP="00713E6E">
                      <w:pPr>
                        <w:pStyle w:val="Bullet"/>
                        <w:numPr>
                          <w:ilvl w:val="0"/>
                          <w:numId w:val="0"/>
                        </w:numPr>
                        <w:ind w:left="426" w:hanging="426"/>
                        <w:rPr>
                          <w:bCs/>
                        </w:rPr>
                      </w:pPr>
                      <w:r>
                        <w:rPr>
                          <w:b/>
                        </w:rPr>
                        <w:t>8</w:t>
                      </w:r>
                      <w:r w:rsidR="00AB0B69" w:rsidRPr="00A64866">
                        <w:rPr>
                          <w:b/>
                        </w:rPr>
                        <w:t>.</w:t>
                      </w:r>
                      <w:r w:rsidR="009448AD" w:rsidRPr="00A64866">
                        <w:rPr>
                          <w:b/>
                        </w:rPr>
                        <w:t>2</w:t>
                      </w:r>
                      <w:r w:rsidR="00AB0B69" w:rsidDel="002E35C5">
                        <w:rPr>
                          <w:b/>
                        </w:rPr>
                        <w:t xml:space="preserve"> </w:t>
                      </w:r>
                      <w:r w:rsidR="00653EDC">
                        <w:rPr>
                          <w:b/>
                        </w:rPr>
                        <w:t xml:space="preserve"> </w:t>
                      </w:r>
                      <w:r w:rsidR="00664D2A" w:rsidRPr="00664D2A">
                        <w:rPr>
                          <w:bCs/>
                        </w:rPr>
                        <w:t>If the trial product exemption is extended to the energy sector, what is an appropriate sector-specific threshold for defining such trial products?</w:t>
                      </w:r>
                      <w:r w:rsidR="00B65AA7">
                        <w:rPr>
                          <w:bCs/>
                        </w:rPr>
                        <w:t xml:space="preserve"> Should a threshold be quantitative </w:t>
                      </w:r>
                      <w:r w:rsidR="00C568AF">
                        <w:rPr>
                          <w:bCs/>
                        </w:rPr>
                        <w:t>(</w:t>
                      </w:r>
                      <w:proofErr w:type="gramStart"/>
                      <w:r w:rsidR="00307350">
                        <w:rPr>
                          <w:bCs/>
                        </w:rPr>
                        <w:t>e.g.</w:t>
                      </w:r>
                      <w:proofErr w:type="gramEnd"/>
                      <w:r w:rsidR="00C568AF">
                        <w:rPr>
                          <w:bCs/>
                        </w:rPr>
                        <w:t xml:space="preserve"> a numerical threshold) or qualitative (</w:t>
                      </w:r>
                      <w:r w:rsidR="00B97AA8">
                        <w:rPr>
                          <w:bCs/>
                        </w:rPr>
                        <w:t>e</w:t>
                      </w:r>
                      <w:r w:rsidR="00DE0610">
                        <w:rPr>
                          <w:bCs/>
                        </w:rPr>
                        <w:t>.</w:t>
                      </w:r>
                      <w:r w:rsidR="00B97AA8">
                        <w:rPr>
                          <w:bCs/>
                        </w:rPr>
                        <w:t>g</w:t>
                      </w:r>
                      <w:r w:rsidR="00DE0610">
                        <w:rPr>
                          <w:bCs/>
                        </w:rPr>
                        <w:t>.</w:t>
                      </w:r>
                      <w:r w:rsidR="00C568AF">
                        <w:rPr>
                          <w:bCs/>
                        </w:rPr>
                        <w:t xml:space="preserve"> focused on the purpose of a product)?</w:t>
                      </w:r>
                    </w:p>
                  </w:txbxContent>
                </v:textbox>
                <w10:anchorlock/>
              </v:shape>
            </w:pict>
          </mc:Fallback>
        </mc:AlternateContent>
      </w:r>
      <w:bookmarkStart w:id="31" w:name="_Toc127262970"/>
    </w:p>
    <w:p w14:paraId="4FDA0FB3" w14:textId="2A01CC1D" w:rsidR="00726398" w:rsidRPr="0051489A" w:rsidRDefault="001A3389" w:rsidP="00086411">
      <w:pPr>
        <w:pStyle w:val="Heading2"/>
        <w:spacing w:after="240"/>
        <w:rPr>
          <w:rFonts w:asciiTheme="majorHAnsi" w:eastAsia="Wingdings" w:hAnsiTheme="majorHAnsi"/>
        </w:rPr>
      </w:pPr>
      <w:bookmarkStart w:id="32" w:name="_Toc143704918"/>
      <w:r>
        <w:rPr>
          <w:rFonts w:asciiTheme="majorHAnsi" w:eastAsia="Wingdings" w:hAnsiTheme="majorHAnsi"/>
        </w:rPr>
        <w:t>9</w:t>
      </w:r>
      <w:r w:rsidR="008075F8" w:rsidRPr="0051489A">
        <w:rPr>
          <w:rFonts w:asciiTheme="majorHAnsi" w:eastAsia="Wingdings" w:hAnsiTheme="majorHAnsi"/>
        </w:rPr>
        <w:t xml:space="preserve">. Insight disclosures for the energy </w:t>
      </w:r>
      <w:r w:rsidR="00AB4731" w:rsidRPr="0051489A">
        <w:rPr>
          <w:rFonts w:asciiTheme="majorHAnsi" w:eastAsia="Wingdings" w:hAnsiTheme="majorHAnsi"/>
        </w:rPr>
        <w:t>sector</w:t>
      </w:r>
      <w:bookmarkEnd w:id="31"/>
      <w:bookmarkEnd w:id="32"/>
    </w:p>
    <w:p w14:paraId="2BEA3B03" w14:textId="2C6C031E" w:rsidR="00506CB2" w:rsidRPr="0051489A" w:rsidRDefault="00B93E3D" w:rsidP="00A40C4C">
      <w:pPr>
        <w:spacing w:before="0"/>
        <w:rPr>
          <w:rFonts w:asciiTheme="majorHAnsi" w:eastAsia="Wingdings" w:hAnsiTheme="majorHAnsi" w:cs="Wingdings"/>
        </w:rPr>
      </w:pPr>
      <w:r w:rsidRPr="0051489A">
        <w:rPr>
          <w:rFonts w:asciiTheme="majorHAnsi" w:eastAsia="Wingdings" w:hAnsiTheme="majorHAnsi" w:cs="Wingdings"/>
        </w:rPr>
        <w:t xml:space="preserve">Amendments to the CDR </w:t>
      </w:r>
      <w:r w:rsidR="00F75E1F" w:rsidRPr="0051489A">
        <w:rPr>
          <w:rFonts w:asciiTheme="majorHAnsi" w:eastAsia="Wingdings" w:hAnsiTheme="majorHAnsi" w:cs="Wingdings"/>
        </w:rPr>
        <w:t xml:space="preserve">Rules </w:t>
      </w:r>
      <w:r w:rsidR="003B3324" w:rsidRPr="0051489A">
        <w:rPr>
          <w:rFonts w:asciiTheme="majorHAnsi" w:eastAsia="Wingdings" w:hAnsiTheme="majorHAnsi" w:cs="Wingdings"/>
        </w:rPr>
        <w:t>in 2021</w:t>
      </w:r>
      <w:r w:rsidRPr="0051489A">
        <w:rPr>
          <w:rFonts w:asciiTheme="majorHAnsi" w:eastAsia="Wingdings" w:hAnsiTheme="majorHAnsi" w:cs="Wingdings"/>
        </w:rPr>
        <w:t xml:space="preserve"> </w:t>
      </w:r>
      <w:r w:rsidR="00F75E1F" w:rsidRPr="0051489A">
        <w:rPr>
          <w:rFonts w:asciiTheme="majorHAnsi" w:eastAsia="Wingdings" w:hAnsiTheme="majorHAnsi" w:cs="Wingdings"/>
        </w:rPr>
        <w:t>introduced the concept of a ‘CDR insight</w:t>
      </w:r>
      <w:r w:rsidR="004D2A19" w:rsidRPr="0051489A">
        <w:rPr>
          <w:rFonts w:asciiTheme="majorHAnsi" w:eastAsia="Wingdings" w:hAnsiTheme="majorHAnsi" w:cs="Wingdings"/>
        </w:rPr>
        <w:t>’, which</w:t>
      </w:r>
      <w:r w:rsidR="00F75E1F" w:rsidRPr="0051489A">
        <w:rPr>
          <w:rFonts w:asciiTheme="majorHAnsi" w:eastAsia="Wingdings" w:hAnsiTheme="majorHAnsi" w:cs="Wingdings"/>
        </w:rPr>
        <w:t xml:space="preserve"> </w:t>
      </w:r>
      <w:r w:rsidR="005E7362" w:rsidRPr="0051489A">
        <w:rPr>
          <w:rFonts w:asciiTheme="majorHAnsi" w:eastAsia="Wingdings" w:hAnsiTheme="majorHAnsi" w:cs="Wingdings"/>
        </w:rPr>
        <w:t xml:space="preserve">allows CDR consumers to consent to their data being </w:t>
      </w:r>
      <w:r w:rsidR="00CB270C">
        <w:rPr>
          <w:rFonts w:asciiTheme="majorHAnsi" w:eastAsia="Wingdings" w:hAnsiTheme="majorHAnsi" w:cs="Wingdings"/>
        </w:rPr>
        <w:t>disclosed</w:t>
      </w:r>
      <w:r w:rsidR="00CB270C" w:rsidRPr="0051489A">
        <w:rPr>
          <w:rFonts w:asciiTheme="majorHAnsi" w:eastAsia="Wingdings" w:hAnsiTheme="majorHAnsi" w:cs="Wingdings"/>
        </w:rPr>
        <w:t xml:space="preserve"> </w:t>
      </w:r>
      <w:r w:rsidR="00957774">
        <w:rPr>
          <w:rFonts w:asciiTheme="majorHAnsi" w:eastAsia="Wingdings" w:hAnsiTheme="majorHAnsi" w:cs="Wingdings"/>
        </w:rPr>
        <w:t xml:space="preserve">to </w:t>
      </w:r>
      <w:r w:rsidR="00615A19">
        <w:rPr>
          <w:rFonts w:asciiTheme="majorHAnsi" w:eastAsia="Wingdings" w:hAnsiTheme="majorHAnsi" w:cs="Wingdings"/>
        </w:rPr>
        <w:t xml:space="preserve">specified </w:t>
      </w:r>
      <w:r w:rsidR="00957774">
        <w:rPr>
          <w:rFonts w:asciiTheme="majorHAnsi" w:eastAsia="Wingdings" w:hAnsiTheme="majorHAnsi" w:cs="Wingdings"/>
        </w:rPr>
        <w:t>unaccredited persons</w:t>
      </w:r>
      <w:r w:rsidR="005E7362" w:rsidRPr="0051489A">
        <w:rPr>
          <w:rFonts w:asciiTheme="majorHAnsi" w:eastAsia="Wingdings" w:hAnsiTheme="majorHAnsi" w:cs="Wingdings"/>
        </w:rPr>
        <w:t xml:space="preserve"> for </w:t>
      </w:r>
      <w:r w:rsidR="00C435D0" w:rsidRPr="0051489A">
        <w:rPr>
          <w:rFonts w:asciiTheme="majorHAnsi" w:eastAsia="Wingdings" w:hAnsiTheme="majorHAnsi" w:cs="Wingdings"/>
        </w:rPr>
        <w:t xml:space="preserve">a range of </w:t>
      </w:r>
      <w:r w:rsidR="00DD2D4E">
        <w:rPr>
          <w:rFonts w:asciiTheme="majorHAnsi" w:eastAsia="Wingdings" w:hAnsiTheme="majorHAnsi" w:cs="Wingdings"/>
        </w:rPr>
        <w:t>prescr</w:t>
      </w:r>
      <w:r w:rsidR="00627CA4">
        <w:rPr>
          <w:rFonts w:asciiTheme="majorHAnsi" w:eastAsia="Wingdings" w:hAnsiTheme="majorHAnsi" w:cs="Wingdings"/>
        </w:rPr>
        <w:t xml:space="preserve">ibed </w:t>
      </w:r>
      <w:r w:rsidR="00E37314">
        <w:rPr>
          <w:rFonts w:asciiTheme="majorHAnsi" w:eastAsia="Wingdings" w:hAnsiTheme="majorHAnsi" w:cs="Wingdings"/>
        </w:rPr>
        <w:t xml:space="preserve">purposes that are </w:t>
      </w:r>
      <w:r w:rsidR="00911473">
        <w:rPr>
          <w:rFonts w:asciiTheme="majorHAnsi" w:eastAsia="Wingdings" w:hAnsiTheme="majorHAnsi" w:cs="Wingdings"/>
        </w:rPr>
        <w:t xml:space="preserve">considered </w:t>
      </w:r>
      <w:r w:rsidR="00193023" w:rsidRPr="0051489A">
        <w:rPr>
          <w:rFonts w:asciiTheme="majorHAnsi" w:eastAsia="Wingdings" w:hAnsiTheme="majorHAnsi" w:cs="Wingdings"/>
        </w:rPr>
        <w:t>low risk</w:t>
      </w:r>
      <w:r w:rsidR="009D708D" w:rsidRPr="0051489A">
        <w:rPr>
          <w:rFonts w:asciiTheme="majorHAnsi" w:eastAsia="Wingdings" w:hAnsiTheme="majorHAnsi" w:cs="Wingdings"/>
        </w:rPr>
        <w:t xml:space="preserve">. </w:t>
      </w:r>
      <w:r w:rsidR="00E8218F" w:rsidRPr="0051489A">
        <w:rPr>
          <w:rFonts w:asciiTheme="majorHAnsi" w:eastAsia="Wingdings" w:hAnsiTheme="majorHAnsi" w:cs="Wingdings"/>
        </w:rPr>
        <w:t>Currently</w:t>
      </w:r>
      <w:r w:rsidR="002F78AF">
        <w:rPr>
          <w:rFonts w:asciiTheme="majorHAnsi" w:eastAsia="Wingdings" w:hAnsiTheme="majorHAnsi" w:cs="Wingdings"/>
        </w:rPr>
        <w:t>,</w:t>
      </w:r>
      <w:r w:rsidR="00E8218F" w:rsidRPr="0051489A">
        <w:rPr>
          <w:rFonts w:asciiTheme="majorHAnsi" w:eastAsia="Wingdings" w:hAnsiTheme="majorHAnsi" w:cs="Wingdings"/>
        </w:rPr>
        <w:t xml:space="preserve"> the specified purposes for which an insight disclosure consent could be given are</w:t>
      </w:r>
      <w:r w:rsidR="00A40C4C" w:rsidRPr="0051489A">
        <w:rPr>
          <w:rFonts w:asciiTheme="majorHAnsi" w:eastAsia="Wingdings" w:hAnsiTheme="majorHAnsi" w:cs="Wingdings"/>
        </w:rPr>
        <w:t xml:space="preserve"> </w:t>
      </w:r>
      <w:r w:rsidR="00E8218F" w:rsidRPr="0051489A">
        <w:rPr>
          <w:rFonts w:asciiTheme="majorHAnsi" w:eastAsia="Wingdings" w:hAnsiTheme="majorHAnsi" w:cs="Wingdings"/>
        </w:rPr>
        <w:t>to verify the consumer’s identity</w:t>
      </w:r>
      <w:r w:rsidR="00A40C4C" w:rsidRPr="0051489A">
        <w:rPr>
          <w:rFonts w:asciiTheme="majorHAnsi" w:eastAsia="Wingdings" w:hAnsiTheme="majorHAnsi" w:cs="Wingdings"/>
        </w:rPr>
        <w:t>,</w:t>
      </w:r>
      <w:r w:rsidR="00E8218F" w:rsidRPr="0051489A">
        <w:rPr>
          <w:rFonts w:asciiTheme="majorHAnsi" w:eastAsia="Wingdings" w:hAnsiTheme="majorHAnsi" w:cs="Wingdings"/>
        </w:rPr>
        <w:t xml:space="preserve"> account balance</w:t>
      </w:r>
      <w:r w:rsidR="00304CDB">
        <w:rPr>
          <w:rFonts w:asciiTheme="majorHAnsi" w:eastAsia="Wingdings" w:hAnsiTheme="majorHAnsi" w:cs="Wingdings"/>
        </w:rPr>
        <w:t>,</w:t>
      </w:r>
      <w:r w:rsidR="00E8218F" w:rsidRPr="0051489A">
        <w:rPr>
          <w:rFonts w:asciiTheme="majorHAnsi" w:eastAsia="Wingdings" w:hAnsiTheme="majorHAnsi" w:cs="Wingdings"/>
        </w:rPr>
        <w:t xml:space="preserve"> or details of credits to or debits from the consumer’s</w:t>
      </w:r>
      <w:r w:rsidR="00810C75">
        <w:rPr>
          <w:rFonts w:asciiTheme="majorHAnsi" w:eastAsia="Wingdings" w:hAnsiTheme="majorHAnsi" w:cs="Wingdings"/>
        </w:rPr>
        <w:t> </w:t>
      </w:r>
      <w:r w:rsidR="00E8218F" w:rsidRPr="0051489A">
        <w:rPr>
          <w:rFonts w:asciiTheme="majorHAnsi" w:eastAsia="Wingdings" w:hAnsiTheme="majorHAnsi" w:cs="Wingdings"/>
        </w:rPr>
        <w:t>accounts.</w:t>
      </w:r>
      <w:r w:rsidR="002E602E" w:rsidRPr="0051489A">
        <w:rPr>
          <w:rFonts w:asciiTheme="majorHAnsi" w:eastAsia="Wingdings" w:hAnsiTheme="majorHAnsi" w:cs="Wingdings"/>
        </w:rPr>
        <w:t xml:space="preserve"> </w:t>
      </w:r>
    </w:p>
    <w:p w14:paraId="126779D9" w14:textId="77777777" w:rsidR="00A40C4C" w:rsidRPr="0051489A" w:rsidRDefault="00A40C4C" w:rsidP="00A40C4C">
      <w:pPr>
        <w:spacing w:before="0"/>
        <w:rPr>
          <w:rFonts w:asciiTheme="majorHAnsi" w:hAnsiTheme="majorHAnsi"/>
        </w:rPr>
      </w:pPr>
    </w:p>
    <w:p w14:paraId="7210C0EF" w14:textId="55CF5AC5" w:rsidR="00210FED" w:rsidRPr="0051489A" w:rsidRDefault="004B5DF1" w:rsidP="004B5DF1">
      <w:pPr>
        <w:spacing w:before="0"/>
        <w:rPr>
          <w:rFonts w:asciiTheme="majorHAnsi" w:eastAsia="Wingdings" w:hAnsiTheme="majorHAnsi" w:cs="Wingdings"/>
        </w:rPr>
      </w:pPr>
      <w:r w:rsidRPr="0051489A">
        <w:rPr>
          <w:rFonts w:asciiTheme="majorHAnsi" w:eastAsia="Wingdings" w:hAnsiTheme="majorHAnsi" w:cs="Wingdings"/>
        </w:rPr>
        <w:t xml:space="preserve">Treasury has received stakeholder feedback </w:t>
      </w:r>
      <w:r w:rsidR="00E06A56" w:rsidRPr="0051489A">
        <w:rPr>
          <w:rFonts w:asciiTheme="majorHAnsi" w:eastAsia="Wingdings" w:hAnsiTheme="majorHAnsi" w:cs="Wingdings"/>
        </w:rPr>
        <w:t>that</w:t>
      </w:r>
      <w:r w:rsidRPr="0051489A">
        <w:rPr>
          <w:rFonts w:asciiTheme="majorHAnsi" w:eastAsia="Wingdings" w:hAnsiTheme="majorHAnsi" w:cs="Wingdings"/>
        </w:rPr>
        <w:t xml:space="preserve"> insight disclosures should be expanded to include </w:t>
      </w:r>
      <w:r w:rsidR="00012061">
        <w:rPr>
          <w:rFonts w:asciiTheme="majorHAnsi" w:eastAsia="Wingdings" w:hAnsiTheme="majorHAnsi" w:cs="Wingdings"/>
        </w:rPr>
        <w:t xml:space="preserve">additional </w:t>
      </w:r>
      <w:r w:rsidRPr="0051489A">
        <w:rPr>
          <w:rFonts w:asciiTheme="majorHAnsi" w:eastAsia="Wingdings" w:hAnsiTheme="majorHAnsi" w:cs="Wingdings"/>
        </w:rPr>
        <w:t>energy-specific insights</w:t>
      </w:r>
      <w:r w:rsidR="000A11EB" w:rsidRPr="0051489A">
        <w:rPr>
          <w:rFonts w:asciiTheme="majorHAnsi" w:eastAsia="Wingdings" w:hAnsiTheme="majorHAnsi" w:cs="Wingdings"/>
        </w:rPr>
        <w:t>.</w:t>
      </w:r>
      <w:r w:rsidR="009431F3" w:rsidRPr="0051489A">
        <w:rPr>
          <w:rFonts w:asciiTheme="majorHAnsi" w:eastAsia="Wingdings" w:hAnsiTheme="majorHAnsi" w:cs="Wingdings"/>
        </w:rPr>
        <w:t xml:space="preserve"> </w:t>
      </w:r>
      <w:r w:rsidR="000A11EB" w:rsidRPr="0051489A">
        <w:rPr>
          <w:rFonts w:asciiTheme="majorHAnsi" w:eastAsia="Wingdings" w:hAnsiTheme="majorHAnsi" w:cs="Wingdings"/>
        </w:rPr>
        <w:t>F</w:t>
      </w:r>
      <w:r w:rsidR="009431F3" w:rsidRPr="0051489A">
        <w:rPr>
          <w:rFonts w:asciiTheme="majorHAnsi" w:eastAsia="Wingdings" w:hAnsiTheme="majorHAnsi" w:cs="Wingdings"/>
        </w:rPr>
        <w:t>or example</w:t>
      </w:r>
      <w:r w:rsidR="000A11EB" w:rsidRPr="0051489A">
        <w:rPr>
          <w:rFonts w:asciiTheme="majorHAnsi" w:eastAsia="Wingdings" w:hAnsiTheme="majorHAnsi" w:cs="Wingdings"/>
        </w:rPr>
        <w:t>,</w:t>
      </w:r>
      <w:r w:rsidR="009431F3" w:rsidRPr="0051489A">
        <w:rPr>
          <w:rFonts w:asciiTheme="majorHAnsi" w:eastAsia="Wingdings" w:hAnsiTheme="majorHAnsi" w:cs="Wingdings"/>
        </w:rPr>
        <w:t xml:space="preserve"> </w:t>
      </w:r>
      <w:r w:rsidR="00247E90">
        <w:rPr>
          <w:rFonts w:asciiTheme="majorHAnsi" w:eastAsia="Wingdings" w:hAnsiTheme="majorHAnsi" w:cs="Wingdings"/>
        </w:rPr>
        <w:t xml:space="preserve">an insight disclosure consent could be given </w:t>
      </w:r>
      <w:r w:rsidR="00311CCA">
        <w:rPr>
          <w:rFonts w:asciiTheme="majorHAnsi" w:eastAsia="Wingdings" w:hAnsiTheme="majorHAnsi" w:cs="Wingdings"/>
        </w:rPr>
        <w:t>to verify or demonstrate</w:t>
      </w:r>
      <w:r w:rsidR="00247E90">
        <w:rPr>
          <w:rFonts w:asciiTheme="majorHAnsi" w:eastAsia="Wingdings" w:hAnsiTheme="majorHAnsi" w:cs="Wingdings"/>
        </w:rPr>
        <w:t xml:space="preserve"> a consumer’s energy usage.</w:t>
      </w:r>
      <w:r w:rsidRPr="0051489A">
        <w:rPr>
          <w:rFonts w:asciiTheme="majorHAnsi" w:eastAsia="Wingdings" w:hAnsiTheme="majorHAnsi" w:cs="Wingdings"/>
        </w:rPr>
        <w:t xml:space="preserve"> </w:t>
      </w:r>
      <w:r w:rsidR="00E04989" w:rsidRPr="0051489A">
        <w:rPr>
          <w:rFonts w:asciiTheme="majorHAnsi" w:eastAsia="Wingdings" w:hAnsiTheme="majorHAnsi" w:cs="Wingdings"/>
        </w:rPr>
        <w:t>Stakeholde</w:t>
      </w:r>
      <w:r w:rsidR="00CD2E4A" w:rsidRPr="0051489A">
        <w:rPr>
          <w:rFonts w:asciiTheme="majorHAnsi" w:eastAsia="Wingdings" w:hAnsiTheme="majorHAnsi" w:cs="Wingdings"/>
        </w:rPr>
        <w:t>rs have suggested</w:t>
      </w:r>
      <w:r w:rsidR="00E04989" w:rsidRPr="0051489A">
        <w:rPr>
          <w:rFonts w:asciiTheme="majorHAnsi" w:eastAsia="Wingdings" w:hAnsiTheme="majorHAnsi" w:cs="Wingdings"/>
        </w:rPr>
        <w:t xml:space="preserve"> that </w:t>
      </w:r>
      <w:r w:rsidR="00D45E1F" w:rsidRPr="0051489A">
        <w:rPr>
          <w:rFonts w:asciiTheme="majorHAnsi" w:eastAsia="Wingdings" w:hAnsiTheme="majorHAnsi" w:cs="Wingdings"/>
        </w:rPr>
        <w:t xml:space="preserve">energy data </w:t>
      </w:r>
      <w:r w:rsidR="00F13C67" w:rsidRPr="0051489A">
        <w:rPr>
          <w:rFonts w:asciiTheme="majorHAnsi" w:eastAsia="Wingdings" w:hAnsiTheme="majorHAnsi" w:cs="Wingdings"/>
        </w:rPr>
        <w:t>may be</w:t>
      </w:r>
      <w:r w:rsidR="00A71C57" w:rsidRPr="0051489A">
        <w:rPr>
          <w:rFonts w:asciiTheme="majorHAnsi" w:eastAsia="Wingdings" w:hAnsiTheme="majorHAnsi" w:cs="Wingdings"/>
        </w:rPr>
        <w:t xml:space="preserve"> less sensitive than banking data and</w:t>
      </w:r>
      <w:r w:rsidR="007D3C30">
        <w:rPr>
          <w:rFonts w:asciiTheme="majorHAnsi" w:eastAsia="Wingdings" w:hAnsiTheme="majorHAnsi" w:cs="Wingdings"/>
        </w:rPr>
        <w:t xml:space="preserve"> that</w:t>
      </w:r>
      <w:r w:rsidR="00E04989" w:rsidRPr="0051489A">
        <w:rPr>
          <w:rFonts w:asciiTheme="majorHAnsi" w:eastAsia="Wingdings" w:hAnsiTheme="majorHAnsi" w:cs="Wingdings"/>
        </w:rPr>
        <w:t xml:space="preserve"> </w:t>
      </w:r>
      <w:r w:rsidR="00A71C57" w:rsidRPr="0051489A">
        <w:rPr>
          <w:rFonts w:asciiTheme="majorHAnsi" w:eastAsia="Wingdings" w:hAnsiTheme="majorHAnsi" w:cs="Wingdings"/>
        </w:rPr>
        <w:t xml:space="preserve">energy-specific insights </w:t>
      </w:r>
      <w:r w:rsidR="00E04989" w:rsidRPr="0051489A">
        <w:rPr>
          <w:rFonts w:asciiTheme="majorHAnsi" w:eastAsia="Wingdings" w:hAnsiTheme="majorHAnsi" w:cs="Wingdings"/>
        </w:rPr>
        <w:t xml:space="preserve">could provide more </w:t>
      </w:r>
      <w:r w:rsidR="00A71C57" w:rsidRPr="0051489A">
        <w:rPr>
          <w:rFonts w:asciiTheme="majorHAnsi" w:eastAsia="Wingdings" w:hAnsiTheme="majorHAnsi" w:cs="Wingdings"/>
        </w:rPr>
        <w:t xml:space="preserve">detail than </w:t>
      </w:r>
      <w:r w:rsidR="00AE7D98">
        <w:rPr>
          <w:rFonts w:asciiTheme="majorHAnsi" w:eastAsia="Wingdings" w:hAnsiTheme="majorHAnsi" w:cs="Wingdings"/>
        </w:rPr>
        <w:t>insights using banking data</w:t>
      </w:r>
      <w:r w:rsidR="00AC0415" w:rsidRPr="0051489A">
        <w:rPr>
          <w:rFonts w:asciiTheme="majorHAnsi" w:eastAsia="Wingdings" w:hAnsiTheme="majorHAnsi" w:cs="Wingdings"/>
        </w:rPr>
        <w:t>.</w:t>
      </w:r>
    </w:p>
    <w:p w14:paraId="2C914203" w14:textId="77777777" w:rsidR="008075F8" w:rsidRPr="0051489A" w:rsidRDefault="008075F8" w:rsidP="00E00283">
      <w:pPr>
        <w:pStyle w:val="Heading4"/>
        <w:rPr>
          <w:rFonts w:asciiTheme="majorHAnsi" w:eastAsia="Wingdings" w:hAnsiTheme="majorHAnsi"/>
        </w:rPr>
      </w:pPr>
      <w:r w:rsidRPr="0051489A">
        <w:rPr>
          <w:rFonts w:asciiTheme="majorHAnsi" w:eastAsia="Wingdings" w:hAnsiTheme="majorHAnsi"/>
        </w:rPr>
        <w:t>Proposed approach</w:t>
      </w:r>
    </w:p>
    <w:p w14:paraId="6EDDAD7C" w14:textId="6C290892" w:rsidR="0040590A" w:rsidRPr="0051489A" w:rsidRDefault="00183176" w:rsidP="00D0776E">
      <w:pPr>
        <w:rPr>
          <w:rFonts w:asciiTheme="majorHAnsi" w:eastAsia="Wingdings" w:hAnsiTheme="majorHAnsi" w:cs="Wingdings"/>
        </w:rPr>
      </w:pPr>
      <w:r w:rsidRPr="0051489A">
        <w:rPr>
          <w:rFonts w:asciiTheme="majorHAnsi" w:eastAsia="Wingdings" w:hAnsiTheme="majorHAnsi" w:cs="Wingdings"/>
        </w:rPr>
        <w:t xml:space="preserve">Treasury is considering whether </w:t>
      </w:r>
      <w:r w:rsidR="00C85444" w:rsidRPr="0051489A">
        <w:rPr>
          <w:rFonts w:asciiTheme="majorHAnsi" w:eastAsia="Wingdings" w:hAnsiTheme="majorHAnsi" w:cs="Wingdings"/>
        </w:rPr>
        <w:t xml:space="preserve">to </w:t>
      </w:r>
      <w:r w:rsidR="00C8330A" w:rsidRPr="0051489A">
        <w:rPr>
          <w:rFonts w:asciiTheme="majorHAnsi" w:eastAsia="Wingdings" w:hAnsiTheme="majorHAnsi" w:cs="Wingdings"/>
        </w:rPr>
        <w:t xml:space="preserve">expand insight disclosures to include </w:t>
      </w:r>
      <w:r w:rsidR="00C85444" w:rsidRPr="0051489A">
        <w:rPr>
          <w:rFonts w:asciiTheme="majorHAnsi" w:eastAsia="Wingdings" w:hAnsiTheme="majorHAnsi" w:cs="Wingdings"/>
        </w:rPr>
        <w:t>energy-specific insights</w:t>
      </w:r>
      <w:r w:rsidR="007C0A88" w:rsidRPr="0051489A">
        <w:rPr>
          <w:rFonts w:asciiTheme="majorHAnsi" w:eastAsia="Wingdings" w:hAnsiTheme="majorHAnsi" w:cs="Wingdings"/>
        </w:rPr>
        <w:t xml:space="preserve"> and is</w:t>
      </w:r>
      <w:r w:rsidR="00F363E6" w:rsidRPr="0051489A">
        <w:rPr>
          <w:rFonts w:asciiTheme="majorHAnsi" w:eastAsia="Wingdings" w:hAnsiTheme="majorHAnsi" w:cs="Wingdings"/>
        </w:rPr>
        <w:t xml:space="preserve"> seeking stakeholder feedback </w:t>
      </w:r>
      <w:r w:rsidR="00402235" w:rsidRPr="0051489A">
        <w:rPr>
          <w:rFonts w:asciiTheme="majorHAnsi" w:eastAsia="Wingdings" w:hAnsiTheme="majorHAnsi" w:cs="Wingdings"/>
        </w:rPr>
        <w:t xml:space="preserve">on whether insights </w:t>
      </w:r>
      <w:r w:rsidR="001216C3" w:rsidRPr="0051489A">
        <w:rPr>
          <w:rFonts w:asciiTheme="majorHAnsi" w:eastAsia="Wingdings" w:hAnsiTheme="majorHAnsi" w:cs="Wingdings"/>
        </w:rPr>
        <w:t>could</w:t>
      </w:r>
      <w:r w:rsidR="00402235" w:rsidRPr="0051489A">
        <w:rPr>
          <w:rFonts w:asciiTheme="majorHAnsi" w:eastAsia="Wingdings" w:hAnsiTheme="majorHAnsi" w:cs="Wingdings"/>
        </w:rPr>
        <w:t xml:space="preserve"> be developed to be sector-agnostic, sector</w:t>
      </w:r>
      <w:r w:rsidR="00210C64" w:rsidRPr="0051489A">
        <w:rPr>
          <w:rFonts w:asciiTheme="majorHAnsi" w:eastAsia="Wingdings" w:hAnsiTheme="majorHAnsi" w:cs="Wingdings"/>
        </w:rPr>
        <w:t>-</w:t>
      </w:r>
      <w:r w:rsidR="00402235" w:rsidRPr="0051489A">
        <w:rPr>
          <w:rFonts w:asciiTheme="majorHAnsi" w:eastAsia="Wingdings" w:hAnsiTheme="majorHAnsi" w:cs="Wingdings"/>
        </w:rPr>
        <w:t>specific or a combination of both. For example,</w:t>
      </w:r>
      <w:r w:rsidR="00CA5AD0" w:rsidRPr="0051489A">
        <w:rPr>
          <w:rFonts w:asciiTheme="majorHAnsi" w:eastAsia="Wingdings" w:hAnsiTheme="majorHAnsi" w:cs="Wingdings"/>
        </w:rPr>
        <w:t xml:space="preserve"> </w:t>
      </w:r>
      <w:r w:rsidR="00210C64" w:rsidRPr="0051489A">
        <w:rPr>
          <w:rFonts w:asciiTheme="majorHAnsi" w:eastAsia="Wingdings" w:hAnsiTheme="majorHAnsi" w:cs="Wingdings"/>
        </w:rPr>
        <w:t>insight</w:t>
      </w:r>
      <w:r w:rsidR="00232D8D" w:rsidRPr="0051489A">
        <w:rPr>
          <w:rFonts w:asciiTheme="majorHAnsi" w:eastAsia="Wingdings" w:hAnsiTheme="majorHAnsi" w:cs="Wingdings"/>
        </w:rPr>
        <w:t>s</w:t>
      </w:r>
      <w:r w:rsidR="00210C64" w:rsidRPr="0051489A">
        <w:rPr>
          <w:rFonts w:asciiTheme="majorHAnsi" w:eastAsia="Wingdings" w:hAnsiTheme="majorHAnsi" w:cs="Wingdings"/>
        </w:rPr>
        <w:t xml:space="preserve"> to verify a consumer’s identity could remain sector</w:t>
      </w:r>
      <w:r w:rsidR="008D36F2" w:rsidRPr="0051489A">
        <w:rPr>
          <w:rFonts w:asciiTheme="majorHAnsi" w:eastAsia="Wingdings" w:hAnsiTheme="majorHAnsi" w:cs="Wingdings"/>
        </w:rPr>
        <w:t>-</w:t>
      </w:r>
      <w:r w:rsidR="00210C64" w:rsidRPr="0051489A">
        <w:rPr>
          <w:rFonts w:asciiTheme="majorHAnsi" w:eastAsia="Wingdings" w:hAnsiTheme="majorHAnsi" w:cs="Wingdings"/>
        </w:rPr>
        <w:t>agnostic</w:t>
      </w:r>
      <w:r w:rsidR="00A806F9" w:rsidRPr="0051489A">
        <w:rPr>
          <w:rFonts w:asciiTheme="majorHAnsi" w:eastAsia="Wingdings" w:hAnsiTheme="majorHAnsi" w:cs="Wingdings"/>
        </w:rPr>
        <w:t xml:space="preserve"> while </w:t>
      </w:r>
      <w:r w:rsidR="00FE6118" w:rsidRPr="0051489A">
        <w:rPr>
          <w:rFonts w:asciiTheme="majorHAnsi" w:eastAsia="Wingdings" w:hAnsiTheme="majorHAnsi" w:cs="Wingdings"/>
        </w:rPr>
        <w:t xml:space="preserve">an insight </w:t>
      </w:r>
      <w:r w:rsidR="007911D2">
        <w:rPr>
          <w:rFonts w:asciiTheme="majorHAnsi" w:eastAsia="Wingdings" w:hAnsiTheme="majorHAnsi" w:cs="Wingdings"/>
        </w:rPr>
        <w:t>about or related to</w:t>
      </w:r>
      <w:r w:rsidR="00FE6118" w:rsidRPr="0051489A">
        <w:rPr>
          <w:rFonts w:asciiTheme="majorHAnsi" w:eastAsia="Wingdings" w:hAnsiTheme="majorHAnsi" w:cs="Wingdings"/>
        </w:rPr>
        <w:t xml:space="preserve"> off-peak energy usage </w:t>
      </w:r>
      <w:r w:rsidR="00107F53" w:rsidRPr="0051489A">
        <w:rPr>
          <w:rFonts w:asciiTheme="majorHAnsi" w:eastAsia="Wingdings" w:hAnsiTheme="majorHAnsi" w:cs="Wingdings"/>
        </w:rPr>
        <w:t>could be added to the energy Schedule.</w:t>
      </w:r>
    </w:p>
    <w:p w14:paraId="4992DC4E" w14:textId="77777777" w:rsidR="00D84055" w:rsidRPr="0051489A" w:rsidRDefault="00D84055" w:rsidP="00C8330A">
      <w:pPr>
        <w:spacing w:before="0"/>
        <w:rPr>
          <w:rFonts w:asciiTheme="majorHAnsi" w:eastAsia="Wingdings" w:hAnsiTheme="majorHAnsi" w:cs="Wingdings"/>
        </w:rPr>
      </w:pPr>
    </w:p>
    <w:p w14:paraId="10B6D659" w14:textId="47538944" w:rsidR="00CE2A39" w:rsidRPr="0051489A" w:rsidRDefault="00D0776E" w:rsidP="00D0776E">
      <w:pPr>
        <w:spacing w:before="0"/>
        <w:rPr>
          <w:rFonts w:asciiTheme="majorHAnsi" w:eastAsia="Wingdings" w:hAnsiTheme="majorHAnsi" w:cs="Wingdings"/>
        </w:rPr>
      </w:pPr>
      <w:r w:rsidRPr="0051489A">
        <w:rPr>
          <w:rFonts w:asciiTheme="majorHAnsi" w:eastAsia="Wingdings" w:hAnsiTheme="majorHAnsi" w:cs="Wingdings"/>
          <w:b/>
          <w:noProof/>
        </w:rPr>
        <w:lastRenderedPageBreak/>
        <mc:AlternateContent>
          <mc:Choice Requires="wps">
            <w:drawing>
              <wp:inline distT="0" distB="0" distL="0" distR="0" wp14:anchorId="479E210F" wp14:editId="1AF8CE36">
                <wp:extent cx="5731510" cy="1154430"/>
                <wp:effectExtent l="0" t="0" r="21590" b="2413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54430"/>
                        </a:xfrm>
                        <a:prstGeom prst="rect">
                          <a:avLst/>
                        </a:prstGeom>
                        <a:solidFill>
                          <a:srgbClr val="FFFFFF"/>
                        </a:solidFill>
                        <a:ln w="9525">
                          <a:solidFill>
                            <a:srgbClr val="000000"/>
                          </a:solidFill>
                          <a:miter lim="800000"/>
                          <a:headEnd/>
                          <a:tailEnd/>
                        </a:ln>
                      </wps:spPr>
                      <wps:txbx>
                        <w:txbxContent>
                          <w:p w14:paraId="2AD53A98" w14:textId="77777777" w:rsidR="00D0776E" w:rsidRDefault="00D0776E" w:rsidP="00D0776E">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5135ABB7" w14:textId="77777777" w:rsidR="00D0776E" w:rsidRDefault="00D0776E" w:rsidP="00D0776E">
                            <w:pPr>
                              <w:spacing w:before="0"/>
                            </w:pPr>
                          </w:p>
                          <w:p w14:paraId="3AEF4C5D" w14:textId="0A20C182" w:rsidR="00D0776E" w:rsidRPr="00735E8F" w:rsidRDefault="001A3389" w:rsidP="000864E9">
                            <w:pPr>
                              <w:pStyle w:val="Bullet"/>
                              <w:numPr>
                                <w:ilvl w:val="0"/>
                                <w:numId w:val="0"/>
                              </w:numPr>
                              <w:spacing w:after="0"/>
                              <w:ind w:left="567" w:hanging="567"/>
                              <w:rPr>
                                <w:bCs/>
                              </w:rPr>
                            </w:pPr>
                            <w:r>
                              <w:rPr>
                                <w:b/>
                              </w:rPr>
                              <w:t>9</w:t>
                            </w:r>
                            <w:r w:rsidR="00A572C3" w:rsidRPr="00735E8F">
                              <w:rPr>
                                <w:b/>
                              </w:rPr>
                              <w:t>.</w:t>
                            </w:r>
                            <w:r w:rsidR="008E6F77" w:rsidRPr="00735E8F">
                              <w:rPr>
                                <w:b/>
                              </w:rPr>
                              <w:t>1</w:t>
                            </w:r>
                            <w:r w:rsidR="00AB0B69" w:rsidRPr="00735E8F">
                              <w:rPr>
                                <w:bCs/>
                              </w:rPr>
                              <w:t xml:space="preserve"> </w:t>
                            </w:r>
                            <w:r>
                              <w:rPr>
                                <w:bCs/>
                              </w:rPr>
                              <w:t xml:space="preserve"> </w:t>
                            </w:r>
                            <w:r w:rsidR="000864E9">
                              <w:rPr>
                                <w:bCs/>
                              </w:rPr>
                              <w:t xml:space="preserve"> </w:t>
                            </w:r>
                            <w:r w:rsidR="00D01F9C" w:rsidRPr="00735E8F">
                              <w:rPr>
                                <w:bCs/>
                              </w:rPr>
                              <w:t>How</w:t>
                            </w:r>
                            <w:r w:rsidR="00D0776E" w:rsidRPr="00735E8F">
                              <w:rPr>
                                <w:bCs/>
                              </w:rPr>
                              <w:t xml:space="preserve"> should </w:t>
                            </w:r>
                            <w:r w:rsidR="00D01F9C" w:rsidRPr="00735E8F">
                              <w:rPr>
                                <w:bCs/>
                              </w:rPr>
                              <w:t>energy-specific use insights be defined</w:t>
                            </w:r>
                            <w:r w:rsidR="00010FAE" w:rsidRPr="00735E8F">
                              <w:rPr>
                                <w:bCs/>
                              </w:rPr>
                              <w:t>? What use cases could be</w:t>
                            </w:r>
                            <w:r w:rsidR="000864E9">
                              <w:rPr>
                                <w:bCs/>
                              </w:rPr>
                              <w:t xml:space="preserve"> </w:t>
                            </w:r>
                            <w:r w:rsidR="00010FAE" w:rsidRPr="00735E8F">
                              <w:rPr>
                                <w:bCs/>
                              </w:rPr>
                              <w:t>enabled through energy-specific insights?</w:t>
                            </w:r>
                          </w:p>
                          <w:p w14:paraId="48D63C24" w14:textId="77777777" w:rsidR="00A800B9" w:rsidRDefault="00A800B9" w:rsidP="0081418C">
                            <w:pPr>
                              <w:pStyle w:val="Bullet"/>
                              <w:numPr>
                                <w:ilvl w:val="0"/>
                                <w:numId w:val="0"/>
                              </w:numPr>
                              <w:spacing w:after="0"/>
                              <w:rPr>
                                <w:bCs/>
                              </w:rPr>
                            </w:pPr>
                          </w:p>
                          <w:p w14:paraId="6A6CAD5D" w14:textId="17C2CAF6" w:rsidR="00D0776E" w:rsidRDefault="001A3389" w:rsidP="000864E9">
                            <w:pPr>
                              <w:pStyle w:val="Bullet"/>
                              <w:numPr>
                                <w:ilvl w:val="0"/>
                                <w:numId w:val="0"/>
                              </w:numPr>
                              <w:spacing w:after="0"/>
                              <w:ind w:left="567" w:hanging="567"/>
                              <w:rPr>
                                <w:bCs/>
                              </w:rPr>
                            </w:pPr>
                            <w:r>
                              <w:rPr>
                                <w:b/>
                              </w:rPr>
                              <w:t>9</w:t>
                            </w:r>
                            <w:r w:rsidR="00AB0B69" w:rsidRPr="0081418C">
                              <w:rPr>
                                <w:b/>
                              </w:rPr>
                              <w:t>.</w:t>
                            </w:r>
                            <w:r w:rsidR="003E53E2" w:rsidRPr="0081418C">
                              <w:rPr>
                                <w:b/>
                              </w:rPr>
                              <w:t>2</w:t>
                            </w:r>
                            <w:r w:rsidR="00AB0B69" w:rsidRPr="0081418C">
                              <w:rPr>
                                <w:b/>
                              </w:rPr>
                              <w:t xml:space="preserve"> </w:t>
                            </w:r>
                            <w:r w:rsidR="001333F4">
                              <w:rPr>
                                <w:b/>
                              </w:rPr>
                              <w:t xml:space="preserve">  </w:t>
                            </w:r>
                            <w:r w:rsidR="00905E66">
                              <w:rPr>
                                <w:bCs/>
                              </w:rPr>
                              <w:t>S</w:t>
                            </w:r>
                            <w:r w:rsidR="00C7290C">
                              <w:rPr>
                                <w:bCs/>
                              </w:rPr>
                              <w:t xml:space="preserve">hould a sector-agnostic model for insight disclosures be </w:t>
                            </w:r>
                            <w:r w:rsidR="001D5998">
                              <w:rPr>
                                <w:bCs/>
                              </w:rPr>
                              <w:t>established? If</w:t>
                            </w:r>
                            <w:r w:rsidR="00C7290C">
                              <w:rPr>
                                <w:bCs/>
                              </w:rPr>
                              <w:t xml:space="preserve"> so</w:t>
                            </w:r>
                            <w:r w:rsidR="001D5998">
                              <w:rPr>
                                <w:bCs/>
                              </w:rPr>
                              <w:t>, what</w:t>
                            </w:r>
                            <w:r w:rsidR="000864E9">
                              <w:rPr>
                                <w:bCs/>
                              </w:rPr>
                              <w:t xml:space="preserve"> </w:t>
                            </w:r>
                            <w:r w:rsidR="00FA4540">
                              <w:rPr>
                                <w:bCs/>
                              </w:rPr>
                              <w:t>kinds of sector-agnostic</w:t>
                            </w:r>
                            <w:r w:rsidR="00FA0D6F">
                              <w:rPr>
                                <w:bCs/>
                              </w:rPr>
                              <w:t xml:space="preserve"> insights </w:t>
                            </w:r>
                            <w:r w:rsidR="00FA4540">
                              <w:rPr>
                                <w:bCs/>
                              </w:rPr>
                              <w:t>should be considered</w:t>
                            </w:r>
                            <w:r w:rsidR="0085226B">
                              <w:rPr>
                                <w:bCs/>
                              </w:rPr>
                              <w:t>?</w:t>
                            </w:r>
                          </w:p>
                          <w:p w14:paraId="59C8F7F2" w14:textId="77777777" w:rsidR="00650E0D" w:rsidRDefault="00650E0D" w:rsidP="0081418C">
                            <w:pPr>
                              <w:pStyle w:val="Bullet"/>
                              <w:numPr>
                                <w:ilvl w:val="0"/>
                                <w:numId w:val="0"/>
                              </w:numPr>
                              <w:spacing w:after="0"/>
                              <w:rPr>
                                <w:bCs/>
                              </w:rPr>
                            </w:pPr>
                          </w:p>
                          <w:p w14:paraId="79C77A95" w14:textId="5F30040D" w:rsidR="00D0776E" w:rsidRPr="00664D2A" w:rsidRDefault="001A3389" w:rsidP="000864E9">
                            <w:pPr>
                              <w:pStyle w:val="Bullet"/>
                              <w:numPr>
                                <w:ilvl w:val="0"/>
                                <w:numId w:val="0"/>
                              </w:numPr>
                              <w:spacing w:after="0"/>
                              <w:ind w:left="567" w:hanging="567"/>
                              <w:rPr>
                                <w:bCs/>
                              </w:rPr>
                            </w:pPr>
                            <w:r>
                              <w:rPr>
                                <w:b/>
                              </w:rPr>
                              <w:t>9</w:t>
                            </w:r>
                            <w:r w:rsidR="00AB0B69" w:rsidRPr="0081418C">
                              <w:rPr>
                                <w:b/>
                              </w:rPr>
                              <w:t>.</w:t>
                            </w:r>
                            <w:r w:rsidR="003E53E2" w:rsidRPr="0081418C">
                              <w:rPr>
                                <w:b/>
                              </w:rPr>
                              <w:t>3</w:t>
                            </w:r>
                            <w:r w:rsidR="00AB0B69" w:rsidRPr="0081418C">
                              <w:rPr>
                                <w:b/>
                              </w:rPr>
                              <w:t xml:space="preserve"> </w:t>
                            </w:r>
                            <w:r w:rsidR="00B404AC">
                              <w:rPr>
                                <w:b/>
                              </w:rPr>
                              <w:t xml:space="preserve"> </w:t>
                            </w:r>
                            <w:r w:rsidR="000864E9">
                              <w:rPr>
                                <w:b/>
                              </w:rPr>
                              <w:t xml:space="preserve"> </w:t>
                            </w:r>
                            <w:r w:rsidR="007064E3">
                              <w:rPr>
                                <w:bCs/>
                              </w:rPr>
                              <w:t>What are the potential privacy impacts associated with additional energy</w:t>
                            </w:r>
                            <w:r w:rsidR="00A6729A">
                              <w:rPr>
                                <w:bCs/>
                              </w:rPr>
                              <w:t>-</w:t>
                            </w:r>
                            <w:r w:rsidR="007064E3">
                              <w:rPr>
                                <w:bCs/>
                              </w:rPr>
                              <w:t>specific</w:t>
                            </w:r>
                            <w:r w:rsidR="000864E9">
                              <w:rPr>
                                <w:bCs/>
                              </w:rPr>
                              <w:t xml:space="preserve"> </w:t>
                            </w:r>
                            <w:r w:rsidR="007064E3">
                              <w:rPr>
                                <w:bCs/>
                              </w:rPr>
                              <w:t>insights</w:t>
                            </w:r>
                            <w:r w:rsidR="00CC7B25">
                              <w:rPr>
                                <w:bCs/>
                              </w:rPr>
                              <w:t>?</w:t>
                            </w:r>
                          </w:p>
                        </w:txbxContent>
                      </wps:txbx>
                      <wps:bodyPr rot="0" vert="horz" wrap="square" lIns="91440" tIns="45720" rIns="91440" bIns="45720" anchor="t" anchorCtr="0">
                        <a:spAutoFit/>
                      </wps:bodyPr>
                    </wps:wsp>
                  </a:graphicData>
                </a:graphic>
              </wp:inline>
            </w:drawing>
          </mc:Choice>
          <mc:Fallback>
            <w:pict>
              <v:shape w14:anchorId="479E210F" id="Text Box 21" o:spid="_x0000_s1034" type="#_x0000_t202" style="width:451.3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">
                <v:textbox style="mso-fit-shape-to-text:t">
                  <w:txbxContent>
                    <w:p w14:paraId="2AD53A98" w14:textId="77777777" w:rsidR="00D0776E" w:rsidRDefault="00D0776E" w:rsidP="00D0776E">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5135ABB7" w14:textId="77777777" w:rsidR="00D0776E" w:rsidRDefault="00D0776E" w:rsidP="00D0776E">
                      <w:pPr>
                        <w:spacing w:before="0"/>
                      </w:pPr>
                    </w:p>
                    <w:p w14:paraId="3AEF4C5D" w14:textId="0A20C182" w:rsidR="00D0776E" w:rsidRPr="00735E8F" w:rsidRDefault="001A3389" w:rsidP="000864E9">
                      <w:pPr>
                        <w:pStyle w:val="Bullet"/>
                        <w:numPr>
                          <w:ilvl w:val="0"/>
                          <w:numId w:val="0"/>
                        </w:numPr>
                        <w:spacing w:after="0"/>
                        <w:ind w:left="567" w:hanging="567"/>
                        <w:rPr>
                          <w:bCs/>
                        </w:rPr>
                      </w:pPr>
                      <w:r>
                        <w:rPr>
                          <w:b/>
                        </w:rPr>
                        <w:t>9</w:t>
                      </w:r>
                      <w:r w:rsidR="00A572C3" w:rsidRPr="00735E8F">
                        <w:rPr>
                          <w:b/>
                        </w:rPr>
                        <w:t>.</w:t>
                      </w:r>
                      <w:r w:rsidR="008E6F77" w:rsidRPr="00735E8F">
                        <w:rPr>
                          <w:b/>
                        </w:rPr>
                        <w:t>1</w:t>
                      </w:r>
                      <w:r w:rsidR="00AB0B69" w:rsidRPr="00735E8F">
                        <w:rPr>
                          <w:bCs/>
                        </w:rPr>
                        <w:t xml:space="preserve"> </w:t>
                      </w:r>
                      <w:r>
                        <w:rPr>
                          <w:bCs/>
                        </w:rPr>
                        <w:t xml:space="preserve"> </w:t>
                      </w:r>
                      <w:r w:rsidR="000864E9">
                        <w:rPr>
                          <w:bCs/>
                        </w:rPr>
                        <w:t xml:space="preserve"> </w:t>
                      </w:r>
                      <w:r w:rsidR="00D01F9C" w:rsidRPr="00735E8F">
                        <w:rPr>
                          <w:bCs/>
                        </w:rPr>
                        <w:t>How</w:t>
                      </w:r>
                      <w:r w:rsidR="00D0776E" w:rsidRPr="00735E8F">
                        <w:rPr>
                          <w:bCs/>
                        </w:rPr>
                        <w:t xml:space="preserve"> should </w:t>
                      </w:r>
                      <w:r w:rsidR="00D01F9C" w:rsidRPr="00735E8F">
                        <w:rPr>
                          <w:bCs/>
                        </w:rPr>
                        <w:t>energy-specific use insights be defined</w:t>
                      </w:r>
                      <w:r w:rsidR="00010FAE" w:rsidRPr="00735E8F">
                        <w:rPr>
                          <w:bCs/>
                        </w:rPr>
                        <w:t>? What use cases could be</w:t>
                      </w:r>
                      <w:r w:rsidR="000864E9">
                        <w:rPr>
                          <w:bCs/>
                        </w:rPr>
                        <w:t xml:space="preserve"> </w:t>
                      </w:r>
                      <w:r w:rsidR="00010FAE" w:rsidRPr="00735E8F">
                        <w:rPr>
                          <w:bCs/>
                        </w:rPr>
                        <w:t>enabled through energy-specific insights?</w:t>
                      </w:r>
                    </w:p>
                    <w:p w14:paraId="48D63C24" w14:textId="77777777" w:rsidR="00A800B9" w:rsidRDefault="00A800B9" w:rsidP="0081418C">
                      <w:pPr>
                        <w:pStyle w:val="Bullet"/>
                        <w:numPr>
                          <w:ilvl w:val="0"/>
                          <w:numId w:val="0"/>
                        </w:numPr>
                        <w:spacing w:after="0"/>
                        <w:rPr>
                          <w:bCs/>
                        </w:rPr>
                      </w:pPr>
                    </w:p>
                    <w:p w14:paraId="6A6CAD5D" w14:textId="17C2CAF6" w:rsidR="00D0776E" w:rsidRDefault="001A3389" w:rsidP="000864E9">
                      <w:pPr>
                        <w:pStyle w:val="Bullet"/>
                        <w:numPr>
                          <w:ilvl w:val="0"/>
                          <w:numId w:val="0"/>
                        </w:numPr>
                        <w:spacing w:after="0"/>
                        <w:ind w:left="567" w:hanging="567"/>
                        <w:rPr>
                          <w:bCs/>
                        </w:rPr>
                      </w:pPr>
                      <w:r>
                        <w:rPr>
                          <w:b/>
                        </w:rPr>
                        <w:t>9</w:t>
                      </w:r>
                      <w:r w:rsidR="00AB0B69" w:rsidRPr="0081418C">
                        <w:rPr>
                          <w:b/>
                        </w:rPr>
                        <w:t>.</w:t>
                      </w:r>
                      <w:r w:rsidR="003E53E2" w:rsidRPr="0081418C">
                        <w:rPr>
                          <w:b/>
                        </w:rPr>
                        <w:t>2</w:t>
                      </w:r>
                      <w:r w:rsidR="00AB0B69" w:rsidRPr="0081418C">
                        <w:rPr>
                          <w:b/>
                        </w:rPr>
                        <w:t xml:space="preserve"> </w:t>
                      </w:r>
                      <w:r w:rsidR="001333F4">
                        <w:rPr>
                          <w:b/>
                        </w:rPr>
                        <w:t xml:space="preserve">  </w:t>
                      </w:r>
                      <w:r w:rsidR="00905E66">
                        <w:rPr>
                          <w:bCs/>
                        </w:rPr>
                        <w:t>S</w:t>
                      </w:r>
                      <w:r w:rsidR="00C7290C">
                        <w:rPr>
                          <w:bCs/>
                        </w:rPr>
                        <w:t xml:space="preserve">hould a sector-agnostic model for insight disclosures be </w:t>
                      </w:r>
                      <w:r w:rsidR="001D5998">
                        <w:rPr>
                          <w:bCs/>
                        </w:rPr>
                        <w:t>established? If</w:t>
                      </w:r>
                      <w:r w:rsidR="00C7290C">
                        <w:rPr>
                          <w:bCs/>
                        </w:rPr>
                        <w:t xml:space="preserve"> so</w:t>
                      </w:r>
                      <w:r w:rsidR="001D5998">
                        <w:rPr>
                          <w:bCs/>
                        </w:rPr>
                        <w:t>, what</w:t>
                      </w:r>
                      <w:r w:rsidR="000864E9">
                        <w:rPr>
                          <w:bCs/>
                        </w:rPr>
                        <w:t xml:space="preserve"> </w:t>
                      </w:r>
                      <w:r w:rsidR="00FA4540">
                        <w:rPr>
                          <w:bCs/>
                        </w:rPr>
                        <w:t>kinds of sector-agnostic</w:t>
                      </w:r>
                      <w:r w:rsidR="00FA0D6F">
                        <w:rPr>
                          <w:bCs/>
                        </w:rPr>
                        <w:t xml:space="preserve"> insights </w:t>
                      </w:r>
                      <w:r w:rsidR="00FA4540">
                        <w:rPr>
                          <w:bCs/>
                        </w:rPr>
                        <w:t>should be considered</w:t>
                      </w:r>
                      <w:r w:rsidR="0085226B">
                        <w:rPr>
                          <w:bCs/>
                        </w:rPr>
                        <w:t>?</w:t>
                      </w:r>
                    </w:p>
                    <w:p w14:paraId="59C8F7F2" w14:textId="77777777" w:rsidR="00650E0D" w:rsidRDefault="00650E0D" w:rsidP="0081418C">
                      <w:pPr>
                        <w:pStyle w:val="Bullet"/>
                        <w:numPr>
                          <w:ilvl w:val="0"/>
                          <w:numId w:val="0"/>
                        </w:numPr>
                        <w:spacing w:after="0"/>
                        <w:rPr>
                          <w:bCs/>
                        </w:rPr>
                      </w:pPr>
                    </w:p>
                    <w:p w14:paraId="79C77A95" w14:textId="5F30040D" w:rsidR="00D0776E" w:rsidRPr="00664D2A" w:rsidRDefault="001A3389" w:rsidP="000864E9">
                      <w:pPr>
                        <w:pStyle w:val="Bullet"/>
                        <w:numPr>
                          <w:ilvl w:val="0"/>
                          <w:numId w:val="0"/>
                        </w:numPr>
                        <w:spacing w:after="0"/>
                        <w:ind w:left="567" w:hanging="567"/>
                        <w:rPr>
                          <w:bCs/>
                        </w:rPr>
                      </w:pPr>
                      <w:r>
                        <w:rPr>
                          <w:b/>
                        </w:rPr>
                        <w:t>9</w:t>
                      </w:r>
                      <w:r w:rsidR="00AB0B69" w:rsidRPr="0081418C">
                        <w:rPr>
                          <w:b/>
                        </w:rPr>
                        <w:t>.</w:t>
                      </w:r>
                      <w:r w:rsidR="003E53E2" w:rsidRPr="0081418C">
                        <w:rPr>
                          <w:b/>
                        </w:rPr>
                        <w:t>3</w:t>
                      </w:r>
                      <w:r w:rsidR="00AB0B69" w:rsidRPr="0081418C">
                        <w:rPr>
                          <w:b/>
                        </w:rPr>
                        <w:t xml:space="preserve"> </w:t>
                      </w:r>
                      <w:r w:rsidR="00B404AC">
                        <w:rPr>
                          <w:b/>
                        </w:rPr>
                        <w:t xml:space="preserve"> </w:t>
                      </w:r>
                      <w:r w:rsidR="000864E9">
                        <w:rPr>
                          <w:b/>
                        </w:rPr>
                        <w:t xml:space="preserve"> </w:t>
                      </w:r>
                      <w:r w:rsidR="007064E3">
                        <w:rPr>
                          <w:bCs/>
                        </w:rPr>
                        <w:t>What are the potential privacy impacts associated with additional energy</w:t>
                      </w:r>
                      <w:r w:rsidR="00A6729A">
                        <w:rPr>
                          <w:bCs/>
                        </w:rPr>
                        <w:t>-</w:t>
                      </w:r>
                      <w:r w:rsidR="007064E3">
                        <w:rPr>
                          <w:bCs/>
                        </w:rPr>
                        <w:t>specific</w:t>
                      </w:r>
                      <w:r w:rsidR="000864E9">
                        <w:rPr>
                          <w:bCs/>
                        </w:rPr>
                        <w:t xml:space="preserve"> </w:t>
                      </w:r>
                      <w:r w:rsidR="007064E3">
                        <w:rPr>
                          <w:bCs/>
                        </w:rPr>
                        <w:t>insights</w:t>
                      </w:r>
                      <w:r w:rsidR="00CC7B25">
                        <w:rPr>
                          <w:bCs/>
                        </w:rPr>
                        <w:t>?</w:t>
                      </w:r>
                    </w:p>
                  </w:txbxContent>
                </v:textbox>
                <w10:anchorlock/>
              </v:shape>
            </w:pict>
          </mc:Fallback>
        </mc:AlternateContent>
      </w:r>
    </w:p>
    <w:p w14:paraId="1CF9BC56" w14:textId="7D1E6E96" w:rsidR="00D81D9D" w:rsidRPr="0051489A" w:rsidRDefault="00E9778B" w:rsidP="00086411">
      <w:pPr>
        <w:pStyle w:val="Heading2"/>
        <w:spacing w:after="240"/>
        <w:rPr>
          <w:rFonts w:asciiTheme="majorHAnsi" w:eastAsia="Wingdings" w:hAnsiTheme="majorHAnsi"/>
        </w:rPr>
      </w:pPr>
      <w:bookmarkStart w:id="33" w:name="_Toc143704919"/>
      <w:bookmarkStart w:id="34" w:name="_Toc127262971"/>
      <w:r>
        <w:rPr>
          <w:rFonts w:asciiTheme="majorHAnsi" w:eastAsia="Wingdings" w:hAnsiTheme="majorHAnsi"/>
        </w:rPr>
        <w:t>1</w:t>
      </w:r>
      <w:r w:rsidR="00032615">
        <w:rPr>
          <w:rFonts w:asciiTheme="majorHAnsi" w:eastAsia="Wingdings" w:hAnsiTheme="majorHAnsi"/>
        </w:rPr>
        <w:t>0</w:t>
      </w:r>
      <w:r w:rsidR="00D81D9D" w:rsidRPr="0051489A">
        <w:rPr>
          <w:rFonts w:asciiTheme="majorHAnsi" w:eastAsia="Wingdings" w:hAnsiTheme="majorHAnsi"/>
        </w:rPr>
        <w:t xml:space="preserve">. Historical metering data </w:t>
      </w:r>
      <w:r w:rsidR="00420B90" w:rsidRPr="0051489A">
        <w:rPr>
          <w:rFonts w:asciiTheme="majorHAnsi" w:eastAsia="Wingdings" w:hAnsiTheme="majorHAnsi"/>
        </w:rPr>
        <w:t>liability</w:t>
      </w:r>
      <w:bookmarkEnd w:id="33"/>
    </w:p>
    <w:p w14:paraId="73CA1718" w14:textId="0CB16FD1" w:rsidR="00727C36" w:rsidRPr="0051489A" w:rsidRDefault="005B6EAB" w:rsidP="00BF191F">
      <w:pPr>
        <w:spacing w:before="0"/>
        <w:rPr>
          <w:rFonts w:asciiTheme="majorHAnsi" w:eastAsia="Wingdings" w:hAnsiTheme="majorHAnsi" w:cs="Wingdings"/>
        </w:rPr>
      </w:pPr>
      <w:r w:rsidRPr="0051489A">
        <w:rPr>
          <w:rFonts w:asciiTheme="majorHAnsi" w:eastAsia="Wingdings" w:hAnsiTheme="majorHAnsi" w:cs="Wingdings"/>
        </w:rPr>
        <w:t xml:space="preserve">Under the CDR Rules, </w:t>
      </w:r>
      <w:r w:rsidR="00893F33" w:rsidRPr="0051489A">
        <w:rPr>
          <w:rFonts w:asciiTheme="majorHAnsi" w:eastAsia="Wingdings" w:hAnsiTheme="majorHAnsi" w:cs="Wingdings"/>
        </w:rPr>
        <w:t>energy</w:t>
      </w:r>
      <w:r w:rsidRPr="0051489A">
        <w:rPr>
          <w:rFonts w:asciiTheme="majorHAnsi" w:eastAsia="Wingdings" w:hAnsiTheme="majorHAnsi" w:cs="Wingdings"/>
        </w:rPr>
        <w:t xml:space="preserve"> retailers </w:t>
      </w:r>
      <w:r w:rsidR="005B501E">
        <w:rPr>
          <w:rFonts w:asciiTheme="majorHAnsi" w:eastAsia="Wingdings" w:hAnsiTheme="majorHAnsi" w:cs="Wingdings"/>
        </w:rPr>
        <w:t xml:space="preserve">are </w:t>
      </w:r>
      <w:r w:rsidRPr="0051489A">
        <w:rPr>
          <w:rFonts w:asciiTheme="majorHAnsi" w:eastAsia="Wingdings" w:hAnsiTheme="majorHAnsi" w:cs="Wingdings"/>
        </w:rPr>
        <w:t xml:space="preserve">required to </w:t>
      </w:r>
      <w:r w:rsidR="00D10C2A">
        <w:rPr>
          <w:rFonts w:asciiTheme="majorHAnsi" w:eastAsia="Wingdings" w:hAnsiTheme="majorHAnsi" w:cs="Wingdings"/>
        </w:rPr>
        <w:t>disclose</w:t>
      </w:r>
      <w:r w:rsidR="00D10C2A" w:rsidRPr="0051489A">
        <w:rPr>
          <w:rFonts w:asciiTheme="majorHAnsi" w:eastAsia="Wingdings" w:hAnsiTheme="majorHAnsi" w:cs="Wingdings"/>
        </w:rPr>
        <w:t xml:space="preserve"> </w:t>
      </w:r>
      <w:r w:rsidR="00596038">
        <w:rPr>
          <w:rFonts w:asciiTheme="majorHAnsi" w:eastAsia="Wingdings" w:hAnsiTheme="majorHAnsi" w:cs="Wingdings"/>
        </w:rPr>
        <w:t>Australian Energy Market Operator (</w:t>
      </w:r>
      <w:r w:rsidR="00792C5F" w:rsidRPr="0051489A">
        <w:rPr>
          <w:rFonts w:asciiTheme="majorHAnsi" w:eastAsia="Wingdings" w:hAnsiTheme="majorHAnsi" w:cs="Wingdings"/>
        </w:rPr>
        <w:t>AEMO</w:t>
      </w:r>
      <w:r w:rsidR="00596038">
        <w:rPr>
          <w:rFonts w:asciiTheme="majorHAnsi" w:eastAsia="Wingdings" w:hAnsiTheme="majorHAnsi" w:cs="Wingdings"/>
        </w:rPr>
        <w:t>)</w:t>
      </w:r>
      <w:r w:rsidR="00792C5F" w:rsidRPr="0051489A">
        <w:rPr>
          <w:rFonts w:asciiTheme="majorHAnsi" w:eastAsia="Wingdings" w:hAnsiTheme="majorHAnsi" w:cs="Wingdings"/>
        </w:rPr>
        <w:t xml:space="preserve"> metering data </w:t>
      </w:r>
      <w:r w:rsidR="00390044">
        <w:rPr>
          <w:rFonts w:asciiTheme="majorHAnsi" w:eastAsia="Wingdings" w:hAnsiTheme="majorHAnsi" w:cs="Wingdings"/>
        </w:rPr>
        <w:t>for</w:t>
      </w:r>
      <w:r w:rsidR="00390044" w:rsidRPr="0051489A">
        <w:rPr>
          <w:rFonts w:asciiTheme="majorHAnsi" w:eastAsia="Wingdings" w:hAnsiTheme="majorHAnsi" w:cs="Wingdings"/>
        </w:rPr>
        <w:t xml:space="preserve"> </w:t>
      </w:r>
      <w:r w:rsidR="00792C5F" w:rsidRPr="0051489A">
        <w:rPr>
          <w:rFonts w:asciiTheme="majorHAnsi" w:eastAsia="Wingdings" w:hAnsiTheme="majorHAnsi" w:cs="Wingdings"/>
        </w:rPr>
        <w:t xml:space="preserve">a period that pre-dates the </w:t>
      </w:r>
      <w:r w:rsidR="00FD48A7">
        <w:rPr>
          <w:rFonts w:asciiTheme="majorHAnsi" w:eastAsia="Wingdings" w:hAnsiTheme="majorHAnsi" w:cs="Wingdings"/>
        </w:rPr>
        <w:t xml:space="preserve">current </w:t>
      </w:r>
      <w:r w:rsidR="00792C5F" w:rsidRPr="0051489A">
        <w:rPr>
          <w:rFonts w:asciiTheme="majorHAnsi" w:eastAsia="Wingdings" w:hAnsiTheme="majorHAnsi" w:cs="Wingdings"/>
        </w:rPr>
        <w:t>retailer’s relationship with the consumer</w:t>
      </w:r>
      <w:r w:rsidR="007F6FED">
        <w:rPr>
          <w:rFonts w:asciiTheme="majorHAnsi" w:eastAsia="Wingdings" w:hAnsiTheme="majorHAnsi" w:cs="Wingdings"/>
        </w:rPr>
        <w:t xml:space="preserve"> (referred to as ‘historical metering data’)</w:t>
      </w:r>
      <w:r w:rsidR="00792C5F" w:rsidRPr="0051489A">
        <w:rPr>
          <w:rFonts w:asciiTheme="majorHAnsi" w:eastAsia="Wingdings" w:hAnsiTheme="majorHAnsi" w:cs="Wingdings"/>
        </w:rPr>
        <w:t>.</w:t>
      </w:r>
      <w:r w:rsidR="004C73A8">
        <w:rPr>
          <w:rStyle w:val="FootnoteReference"/>
          <w:rFonts w:asciiTheme="majorHAnsi" w:eastAsia="Wingdings" w:hAnsiTheme="majorHAnsi" w:cs="Wingdings"/>
        </w:rPr>
        <w:footnoteReference w:id="22"/>
      </w:r>
      <w:r w:rsidR="00054738" w:rsidRPr="0051489A">
        <w:rPr>
          <w:rFonts w:asciiTheme="majorHAnsi" w:eastAsia="Wingdings" w:hAnsiTheme="majorHAnsi" w:cs="Wingdings"/>
        </w:rPr>
        <w:t xml:space="preserve"> </w:t>
      </w:r>
      <w:r w:rsidR="004D1F77" w:rsidRPr="0051489A">
        <w:rPr>
          <w:rFonts w:asciiTheme="majorHAnsi" w:eastAsia="Wingdings" w:hAnsiTheme="majorHAnsi" w:cs="Wingdings"/>
        </w:rPr>
        <w:t>F</w:t>
      </w:r>
      <w:r w:rsidR="00196BFE" w:rsidRPr="0051489A">
        <w:rPr>
          <w:rFonts w:asciiTheme="majorHAnsi" w:eastAsia="Wingdings" w:hAnsiTheme="majorHAnsi" w:cs="Wingdings"/>
        </w:rPr>
        <w:t xml:space="preserve">or example, </w:t>
      </w:r>
      <w:r w:rsidR="00775473">
        <w:rPr>
          <w:rFonts w:asciiTheme="majorHAnsi" w:eastAsia="Wingdings" w:hAnsiTheme="majorHAnsi" w:cs="Wingdings"/>
        </w:rPr>
        <w:t xml:space="preserve">this </w:t>
      </w:r>
      <w:r w:rsidR="00034ACB">
        <w:rPr>
          <w:rFonts w:asciiTheme="majorHAnsi" w:eastAsia="Wingdings" w:hAnsiTheme="majorHAnsi" w:cs="Wingdings"/>
        </w:rPr>
        <w:t>w</w:t>
      </w:r>
      <w:r w:rsidR="00DF1F0B">
        <w:rPr>
          <w:rFonts w:asciiTheme="majorHAnsi" w:eastAsia="Wingdings" w:hAnsiTheme="majorHAnsi" w:cs="Wingdings"/>
        </w:rPr>
        <w:t xml:space="preserve">ould occur </w:t>
      </w:r>
      <w:r w:rsidR="00196BFE" w:rsidRPr="0051489A">
        <w:rPr>
          <w:rFonts w:asciiTheme="majorHAnsi" w:eastAsia="Wingdings" w:hAnsiTheme="majorHAnsi" w:cs="Wingdings"/>
        </w:rPr>
        <w:t xml:space="preserve">where a consumer has switched energy retailer but has not moved </w:t>
      </w:r>
      <w:r w:rsidR="009569D6" w:rsidRPr="0051489A">
        <w:rPr>
          <w:rFonts w:asciiTheme="majorHAnsi" w:eastAsia="Wingdings" w:hAnsiTheme="majorHAnsi" w:cs="Wingdings"/>
        </w:rPr>
        <w:t>house</w:t>
      </w:r>
      <w:r w:rsidR="001B1752">
        <w:rPr>
          <w:rFonts w:asciiTheme="majorHAnsi" w:eastAsia="Wingdings" w:hAnsiTheme="majorHAnsi" w:cs="Wingdings"/>
        </w:rPr>
        <w:t>.</w:t>
      </w:r>
      <w:r w:rsidR="002D7530">
        <w:rPr>
          <w:rFonts w:asciiTheme="majorHAnsi" w:eastAsia="Wingdings" w:hAnsiTheme="majorHAnsi" w:cs="Wingdings"/>
        </w:rPr>
        <w:t xml:space="preserve"> </w:t>
      </w:r>
      <w:r w:rsidR="001B1752">
        <w:rPr>
          <w:rFonts w:asciiTheme="majorHAnsi" w:eastAsia="Wingdings" w:hAnsiTheme="majorHAnsi" w:cs="Wingdings"/>
        </w:rPr>
        <w:t xml:space="preserve">Including historical metering data as part of </w:t>
      </w:r>
      <w:r w:rsidR="00F12C35">
        <w:rPr>
          <w:rFonts w:asciiTheme="majorHAnsi" w:eastAsia="Wingdings" w:hAnsiTheme="majorHAnsi" w:cs="Wingdings"/>
        </w:rPr>
        <w:t xml:space="preserve">the </w:t>
      </w:r>
      <w:r w:rsidR="001B1752">
        <w:rPr>
          <w:rFonts w:asciiTheme="majorHAnsi" w:eastAsia="Wingdings" w:hAnsiTheme="majorHAnsi" w:cs="Wingdings"/>
        </w:rPr>
        <w:t>CDR allow</w:t>
      </w:r>
      <w:r w:rsidR="00D52D57">
        <w:rPr>
          <w:rFonts w:asciiTheme="majorHAnsi" w:eastAsia="Wingdings" w:hAnsiTheme="majorHAnsi" w:cs="Wingdings"/>
        </w:rPr>
        <w:t>s</w:t>
      </w:r>
      <w:r w:rsidR="004D1F77" w:rsidRPr="0051489A">
        <w:rPr>
          <w:rFonts w:asciiTheme="majorHAnsi" w:eastAsia="Wingdings" w:hAnsiTheme="majorHAnsi" w:cs="Wingdings"/>
        </w:rPr>
        <w:t xml:space="preserve"> consumers</w:t>
      </w:r>
      <w:r w:rsidR="00B93901">
        <w:rPr>
          <w:rFonts w:asciiTheme="majorHAnsi" w:eastAsia="Wingdings" w:hAnsiTheme="majorHAnsi" w:cs="Wingdings"/>
        </w:rPr>
        <w:t xml:space="preserve"> access</w:t>
      </w:r>
      <w:r w:rsidR="004D1F77" w:rsidRPr="0051489A">
        <w:rPr>
          <w:rFonts w:asciiTheme="majorHAnsi" w:eastAsia="Wingdings" w:hAnsiTheme="majorHAnsi" w:cs="Wingdings"/>
        </w:rPr>
        <w:t xml:space="preserve"> </w:t>
      </w:r>
      <w:r w:rsidR="00054738" w:rsidRPr="0051489A">
        <w:rPr>
          <w:rFonts w:asciiTheme="majorHAnsi" w:eastAsia="Wingdings" w:hAnsiTheme="majorHAnsi" w:cs="Wingdings"/>
        </w:rPr>
        <w:t xml:space="preserve">to </w:t>
      </w:r>
      <w:r w:rsidR="00F12C35">
        <w:rPr>
          <w:rFonts w:asciiTheme="majorHAnsi" w:eastAsia="Wingdings" w:hAnsiTheme="majorHAnsi" w:cs="Wingdings"/>
        </w:rPr>
        <w:t xml:space="preserve">their </w:t>
      </w:r>
      <w:r w:rsidR="00054738" w:rsidRPr="0051489A">
        <w:rPr>
          <w:rFonts w:asciiTheme="majorHAnsi" w:eastAsia="Wingdings" w:hAnsiTheme="majorHAnsi" w:cs="Wingdings"/>
        </w:rPr>
        <w:t xml:space="preserve">energy </w:t>
      </w:r>
      <w:r w:rsidR="00F505DD">
        <w:rPr>
          <w:rFonts w:asciiTheme="majorHAnsi" w:eastAsia="Wingdings" w:hAnsiTheme="majorHAnsi" w:cs="Wingdings"/>
        </w:rPr>
        <w:t xml:space="preserve">usage </w:t>
      </w:r>
      <w:r w:rsidR="00E34B29" w:rsidRPr="0051489A">
        <w:rPr>
          <w:rFonts w:asciiTheme="majorHAnsi" w:eastAsia="Wingdings" w:hAnsiTheme="majorHAnsi" w:cs="Wingdings"/>
        </w:rPr>
        <w:t>data</w:t>
      </w:r>
      <w:r w:rsidR="00D64543">
        <w:rPr>
          <w:rFonts w:asciiTheme="majorHAnsi" w:eastAsia="Wingdings" w:hAnsiTheme="majorHAnsi" w:cs="Wingdings"/>
        </w:rPr>
        <w:t xml:space="preserve"> over a longer duration</w:t>
      </w:r>
      <w:r w:rsidR="00E70A2E">
        <w:rPr>
          <w:rFonts w:asciiTheme="majorHAnsi" w:eastAsia="Wingdings" w:hAnsiTheme="majorHAnsi" w:cs="Wingdings"/>
        </w:rPr>
        <w:t>.</w:t>
      </w:r>
    </w:p>
    <w:p w14:paraId="23404346" w14:textId="77777777" w:rsidR="00727C36" w:rsidRPr="0051489A" w:rsidRDefault="00727C36" w:rsidP="00BF191F">
      <w:pPr>
        <w:spacing w:before="0"/>
        <w:rPr>
          <w:rFonts w:asciiTheme="majorHAnsi" w:eastAsia="Wingdings" w:hAnsiTheme="majorHAnsi" w:cs="Wingdings"/>
        </w:rPr>
      </w:pPr>
    </w:p>
    <w:p w14:paraId="6F8EE892" w14:textId="64978869" w:rsidR="00AA78C1" w:rsidRDefault="00C306B2" w:rsidP="00AA78C1">
      <w:pPr>
        <w:spacing w:before="0"/>
        <w:rPr>
          <w:rFonts w:asciiTheme="majorHAnsi" w:eastAsia="Wingdings" w:hAnsiTheme="majorHAnsi"/>
        </w:rPr>
      </w:pPr>
      <w:r>
        <w:rPr>
          <w:rFonts w:asciiTheme="majorHAnsi" w:eastAsia="Wingdings" w:hAnsiTheme="majorHAnsi" w:cs="Wingdings"/>
        </w:rPr>
        <w:t>From 1 November 2023</w:t>
      </w:r>
      <w:r w:rsidR="000606F0">
        <w:rPr>
          <w:rFonts w:asciiTheme="majorHAnsi" w:eastAsia="Wingdings" w:hAnsiTheme="majorHAnsi" w:cs="Wingdings"/>
        </w:rPr>
        <w:t xml:space="preserve">, </w:t>
      </w:r>
      <w:r w:rsidR="00CF1E81">
        <w:rPr>
          <w:rFonts w:asciiTheme="majorHAnsi" w:eastAsia="Wingdings" w:hAnsiTheme="majorHAnsi" w:cs="Wingdings"/>
        </w:rPr>
        <w:t>the</w:t>
      </w:r>
      <w:r w:rsidR="00AA5694" w:rsidRPr="00AA5694">
        <w:rPr>
          <w:rFonts w:asciiTheme="majorHAnsi" w:eastAsia="Wingdings" w:hAnsiTheme="majorHAnsi" w:cs="Wingdings"/>
        </w:rPr>
        <w:t xml:space="preserve"> Market Settlements and Transfer Solution (MSATS) </w:t>
      </w:r>
      <w:r w:rsidR="004B26ED">
        <w:rPr>
          <w:rFonts w:asciiTheme="majorHAnsi" w:eastAsia="Wingdings" w:hAnsiTheme="majorHAnsi" w:cs="Wingdings"/>
        </w:rPr>
        <w:t>p</w:t>
      </w:r>
      <w:r w:rsidR="00AA5694" w:rsidRPr="00AA5694">
        <w:rPr>
          <w:rFonts w:asciiTheme="majorHAnsi" w:eastAsia="Wingdings" w:hAnsiTheme="majorHAnsi" w:cs="Wingdings"/>
        </w:rPr>
        <w:t>rocedures</w:t>
      </w:r>
      <w:r w:rsidR="00400C60">
        <w:rPr>
          <w:rFonts w:asciiTheme="majorHAnsi" w:eastAsia="Wingdings" w:hAnsiTheme="majorHAnsi" w:cs="Wingdings"/>
        </w:rPr>
        <w:t xml:space="preserve"> made under the N</w:t>
      </w:r>
      <w:r w:rsidR="00C108FF">
        <w:rPr>
          <w:rFonts w:asciiTheme="majorHAnsi" w:eastAsia="Wingdings" w:hAnsiTheme="majorHAnsi" w:cs="Wingdings"/>
        </w:rPr>
        <w:t xml:space="preserve">ational Electricity Rules (NER) </w:t>
      </w:r>
      <w:r w:rsidR="005304BA">
        <w:rPr>
          <w:rFonts w:asciiTheme="majorHAnsi" w:eastAsia="Wingdings" w:hAnsiTheme="majorHAnsi" w:cs="Wingdings"/>
        </w:rPr>
        <w:t xml:space="preserve">will </w:t>
      </w:r>
      <w:r w:rsidR="0062320E">
        <w:rPr>
          <w:rFonts w:asciiTheme="majorHAnsi" w:eastAsia="Wingdings" w:hAnsiTheme="majorHAnsi" w:cs="Wingdings"/>
        </w:rPr>
        <w:t xml:space="preserve">require retailers </w:t>
      </w:r>
      <w:r w:rsidR="005304BA">
        <w:rPr>
          <w:rFonts w:asciiTheme="majorHAnsi" w:eastAsia="Wingdings" w:hAnsiTheme="majorHAnsi" w:cs="Wingdings"/>
        </w:rPr>
        <w:t xml:space="preserve">to notify AEMO </w:t>
      </w:r>
      <w:r w:rsidR="00A40D2F">
        <w:rPr>
          <w:rFonts w:asciiTheme="majorHAnsi" w:eastAsia="Wingdings" w:hAnsiTheme="majorHAnsi" w:cs="Wingdings"/>
        </w:rPr>
        <w:t xml:space="preserve">when </w:t>
      </w:r>
      <w:r w:rsidR="00164272">
        <w:rPr>
          <w:rFonts w:asciiTheme="majorHAnsi" w:eastAsia="Wingdings" w:hAnsiTheme="majorHAnsi" w:cs="Wingdings"/>
        </w:rPr>
        <w:t xml:space="preserve">the account holder changes. </w:t>
      </w:r>
      <w:r w:rsidR="00C266AB" w:rsidRPr="0051489A">
        <w:rPr>
          <w:rFonts w:asciiTheme="majorHAnsi" w:eastAsia="Wingdings" w:hAnsiTheme="majorHAnsi" w:cs="Wingdings"/>
        </w:rPr>
        <w:t xml:space="preserve">AEMO </w:t>
      </w:r>
      <w:r w:rsidR="00171B9F">
        <w:rPr>
          <w:rFonts w:asciiTheme="majorHAnsi" w:eastAsia="Wingdings" w:hAnsiTheme="majorHAnsi" w:cs="Wingdings"/>
        </w:rPr>
        <w:t>will</w:t>
      </w:r>
      <w:r w:rsidR="00C266AB" w:rsidRPr="0051489A">
        <w:rPr>
          <w:rFonts w:asciiTheme="majorHAnsi" w:eastAsia="Wingdings" w:hAnsiTheme="majorHAnsi" w:cs="Wingdings"/>
        </w:rPr>
        <w:t xml:space="preserve"> then set a ‘customer change’ flag </w:t>
      </w:r>
      <w:r w:rsidR="00200A03" w:rsidRPr="0051489A">
        <w:rPr>
          <w:rFonts w:asciiTheme="majorHAnsi" w:eastAsia="Wingdings" w:hAnsiTheme="majorHAnsi" w:cs="Wingdings"/>
        </w:rPr>
        <w:t xml:space="preserve">to determine </w:t>
      </w:r>
      <w:r w:rsidR="002F0DE1">
        <w:rPr>
          <w:rFonts w:asciiTheme="majorHAnsi" w:eastAsia="Wingdings" w:hAnsiTheme="majorHAnsi" w:cs="Wingdings"/>
        </w:rPr>
        <w:t xml:space="preserve">the </w:t>
      </w:r>
      <w:r w:rsidR="00CA4586">
        <w:rPr>
          <w:rFonts w:asciiTheme="majorHAnsi" w:eastAsia="Wingdings" w:hAnsiTheme="majorHAnsi" w:cs="Wingdings"/>
        </w:rPr>
        <w:t>metering data that relate</w:t>
      </w:r>
      <w:r w:rsidR="002A56DB">
        <w:rPr>
          <w:rFonts w:asciiTheme="majorHAnsi" w:eastAsia="Wingdings" w:hAnsiTheme="majorHAnsi" w:cs="Wingdings"/>
        </w:rPr>
        <w:t xml:space="preserve">s to the </w:t>
      </w:r>
      <w:r w:rsidR="00490AB8">
        <w:rPr>
          <w:rFonts w:asciiTheme="majorHAnsi" w:eastAsia="Wingdings" w:hAnsiTheme="majorHAnsi" w:cs="Wingdings"/>
        </w:rPr>
        <w:t xml:space="preserve">CDR </w:t>
      </w:r>
      <w:r w:rsidR="002A56DB">
        <w:rPr>
          <w:rFonts w:asciiTheme="majorHAnsi" w:eastAsia="Wingdings" w:hAnsiTheme="majorHAnsi" w:cs="Wingdings"/>
        </w:rPr>
        <w:t>consumer</w:t>
      </w:r>
      <w:r w:rsidR="00353693">
        <w:rPr>
          <w:rFonts w:asciiTheme="majorHAnsi" w:eastAsia="Wingdings" w:hAnsiTheme="majorHAnsi" w:cs="Wingdings"/>
        </w:rPr>
        <w:t xml:space="preserve"> and</w:t>
      </w:r>
      <w:r w:rsidR="00E923D3">
        <w:rPr>
          <w:rFonts w:asciiTheme="majorHAnsi" w:eastAsia="Wingdings" w:hAnsiTheme="majorHAnsi" w:cs="Wingdings"/>
        </w:rPr>
        <w:t xml:space="preserve"> which </w:t>
      </w:r>
      <w:r w:rsidR="00A56C35">
        <w:rPr>
          <w:rFonts w:asciiTheme="majorHAnsi" w:eastAsia="Wingdings" w:hAnsiTheme="majorHAnsi" w:cs="Wingdings"/>
        </w:rPr>
        <w:t xml:space="preserve">an energy retailer </w:t>
      </w:r>
      <w:r w:rsidR="00E923D3">
        <w:rPr>
          <w:rFonts w:asciiTheme="majorHAnsi" w:eastAsia="Wingdings" w:hAnsiTheme="majorHAnsi" w:cs="Wingdings"/>
        </w:rPr>
        <w:t xml:space="preserve">can </w:t>
      </w:r>
      <w:r w:rsidR="00A56C35">
        <w:rPr>
          <w:rFonts w:asciiTheme="majorHAnsi" w:eastAsia="Wingdings" w:hAnsiTheme="majorHAnsi" w:cs="Wingdings"/>
        </w:rPr>
        <w:t>then</w:t>
      </w:r>
      <w:r w:rsidR="00E923D3">
        <w:rPr>
          <w:rFonts w:asciiTheme="majorHAnsi" w:eastAsia="Wingdings" w:hAnsiTheme="majorHAnsi" w:cs="Wingdings"/>
        </w:rPr>
        <w:t xml:space="preserve"> </w:t>
      </w:r>
      <w:r w:rsidR="00F538E8">
        <w:rPr>
          <w:rFonts w:asciiTheme="majorHAnsi" w:eastAsia="Wingdings" w:hAnsiTheme="majorHAnsi" w:cs="Wingdings"/>
        </w:rPr>
        <w:t>on-</w:t>
      </w:r>
      <w:r w:rsidR="00E923D3">
        <w:rPr>
          <w:rFonts w:asciiTheme="majorHAnsi" w:eastAsia="Wingdings" w:hAnsiTheme="majorHAnsi" w:cs="Wingdings"/>
        </w:rPr>
        <w:t>disclos</w:t>
      </w:r>
      <w:r w:rsidR="00E92DA5">
        <w:rPr>
          <w:rFonts w:asciiTheme="majorHAnsi" w:eastAsia="Wingdings" w:hAnsiTheme="majorHAnsi" w:cs="Wingdings"/>
        </w:rPr>
        <w:t>e</w:t>
      </w:r>
      <w:r w:rsidR="00E923D3">
        <w:rPr>
          <w:rFonts w:asciiTheme="majorHAnsi" w:eastAsia="Wingdings" w:hAnsiTheme="majorHAnsi" w:cs="Wingdings"/>
        </w:rPr>
        <w:t xml:space="preserve"> to an ADR</w:t>
      </w:r>
      <w:r w:rsidR="00ED727D">
        <w:rPr>
          <w:rFonts w:asciiTheme="majorHAnsi" w:eastAsia="Wingdings" w:hAnsiTheme="majorHAnsi" w:cs="Wingdings"/>
        </w:rPr>
        <w:t>.</w:t>
      </w:r>
      <w:r w:rsidR="00AA78C1" w:rsidRPr="00AA78C1">
        <w:rPr>
          <w:rFonts w:asciiTheme="majorHAnsi" w:eastAsia="Wingdings" w:hAnsiTheme="majorHAnsi" w:cs="Wingdings"/>
        </w:rPr>
        <w:t xml:space="preserve"> </w:t>
      </w:r>
      <w:r w:rsidR="00AA78C1">
        <w:rPr>
          <w:rFonts w:asciiTheme="majorHAnsi" w:eastAsia="Wingdings" w:hAnsiTheme="majorHAnsi" w:cs="Wingdings"/>
        </w:rPr>
        <w:t>The DSB is now consulting on technical and CX standards that will use the new MSATS procedures to enable sharing of historical metering data.</w:t>
      </w:r>
      <w:r w:rsidR="00AA78C1">
        <w:rPr>
          <w:rStyle w:val="FootnoteReference"/>
          <w:rFonts w:asciiTheme="majorHAnsi" w:eastAsia="Wingdings" w:hAnsiTheme="majorHAnsi" w:cs="Wingdings"/>
        </w:rPr>
        <w:footnoteReference w:id="23"/>
      </w:r>
    </w:p>
    <w:p w14:paraId="2C0182A0" w14:textId="6A99034A" w:rsidR="00DB6CD6" w:rsidRPr="0051489A" w:rsidRDefault="00DB6CD6" w:rsidP="00BF191F">
      <w:pPr>
        <w:spacing w:before="0"/>
        <w:rPr>
          <w:rFonts w:asciiTheme="majorHAnsi" w:eastAsia="Wingdings" w:hAnsiTheme="majorHAnsi" w:cs="Wingdings"/>
        </w:rPr>
      </w:pPr>
    </w:p>
    <w:p w14:paraId="6CD153FC" w14:textId="50CB6A17" w:rsidR="008F4964" w:rsidRDefault="00302639" w:rsidP="00BF191F">
      <w:pPr>
        <w:spacing w:before="0"/>
        <w:rPr>
          <w:rFonts w:asciiTheme="majorHAnsi" w:eastAsia="Wingdings" w:hAnsiTheme="majorHAnsi" w:cs="Wingdings"/>
        </w:rPr>
      </w:pPr>
      <w:r>
        <w:rPr>
          <w:rFonts w:asciiTheme="majorHAnsi" w:eastAsia="Wingdings" w:hAnsiTheme="majorHAnsi" w:cs="Wingdings"/>
        </w:rPr>
        <w:t>Under the MSATS procedures, a</w:t>
      </w:r>
      <w:r w:rsidR="008066EC">
        <w:rPr>
          <w:rFonts w:asciiTheme="majorHAnsi" w:eastAsia="Wingdings" w:hAnsiTheme="majorHAnsi" w:cs="Wingdings"/>
        </w:rPr>
        <w:t xml:space="preserve"> retailer may unintentionally disclose </w:t>
      </w:r>
      <w:r w:rsidR="00B56028">
        <w:rPr>
          <w:rFonts w:asciiTheme="majorHAnsi" w:eastAsia="Wingdings" w:hAnsiTheme="majorHAnsi" w:cs="Wingdings"/>
        </w:rPr>
        <w:t xml:space="preserve">incorrect </w:t>
      </w:r>
      <w:r w:rsidR="00E93F47" w:rsidRPr="0051489A">
        <w:rPr>
          <w:rFonts w:asciiTheme="majorHAnsi" w:eastAsia="Wingdings" w:hAnsiTheme="majorHAnsi" w:cs="Wingdings"/>
        </w:rPr>
        <w:t xml:space="preserve">metering data </w:t>
      </w:r>
      <w:r w:rsidR="0084724D">
        <w:rPr>
          <w:rFonts w:asciiTheme="majorHAnsi" w:eastAsia="Wingdings" w:hAnsiTheme="majorHAnsi" w:cs="Wingdings"/>
        </w:rPr>
        <w:t xml:space="preserve">if the customer change flag has not been set correctly. </w:t>
      </w:r>
      <w:r w:rsidR="00127676">
        <w:rPr>
          <w:rFonts w:asciiTheme="majorHAnsi" w:eastAsia="Wingdings" w:hAnsiTheme="majorHAnsi" w:cs="Wingdings"/>
        </w:rPr>
        <w:t xml:space="preserve">This could </w:t>
      </w:r>
      <w:r w:rsidR="00BB28CC">
        <w:rPr>
          <w:rFonts w:asciiTheme="majorHAnsi" w:eastAsia="Wingdings" w:hAnsiTheme="majorHAnsi" w:cs="Wingdings"/>
        </w:rPr>
        <w:t>result</w:t>
      </w:r>
      <w:r w:rsidR="006D1898">
        <w:rPr>
          <w:rFonts w:asciiTheme="majorHAnsi" w:eastAsia="Wingdings" w:hAnsiTheme="majorHAnsi" w:cs="Wingdings"/>
        </w:rPr>
        <w:t xml:space="preserve"> in</w:t>
      </w:r>
      <w:r w:rsidR="004523BB">
        <w:rPr>
          <w:rFonts w:asciiTheme="majorHAnsi" w:eastAsia="Wingdings" w:hAnsiTheme="majorHAnsi" w:cs="Wingdings"/>
        </w:rPr>
        <w:t xml:space="preserve"> </w:t>
      </w:r>
      <w:r w:rsidR="008F0A72">
        <w:rPr>
          <w:rFonts w:asciiTheme="majorHAnsi" w:eastAsia="Wingdings" w:hAnsiTheme="majorHAnsi" w:cs="Wingdings"/>
        </w:rPr>
        <w:t>the</w:t>
      </w:r>
      <w:r w:rsidR="00BE0445">
        <w:rPr>
          <w:rFonts w:asciiTheme="majorHAnsi" w:eastAsia="Wingdings" w:hAnsiTheme="majorHAnsi" w:cs="Wingdings"/>
        </w:rPr>
        <w:t xml:space="preserve"> retailer</w:t>
      </w:r>
      <w:r w:rsidR="003714F5">
        <w:rPr>
          <w:rFonts w:asciiTheme="majorHAnsi" w:eastAsia="Wingdings" w:hAnsiTheme="majorHAnsi" w:cs="Wingdings"/>
        </w:rPr>
        <w:t xml:space="preserve"> </w:t>
      </w:r>
      <w:r w:rsidR="0084724D">
        <w:rPr>
          <w:rFonts w:asciiTheme="majorHAnsi" w:eastAsia="Wingdings" w:hAnsiTheme="majorHAnsi" w:cs="Wingdings"/>
        </w:rPr>
        <w:t xml:space="preserve">inadvertently </w:t>
      </w:r>
      <w:r w:rsidR="003B15C0">
        <w:rPr>
          <w:rFonts w:asciiTheme="majorHAnsi" w:eastAsia="Wingdings" w:hAnsiTheme="majorHAnsi" w:cs="Wingdings"/>
        </w:rPr>
        <w:t xml:space="preserve">disclosing </w:t>
      </w:r>
      <w:r w:rsidR="008F5B45">
        <w:rPr>
          <w:rFonts w:asciiTheme="majorHAnsi" w:eastAsia="Wingdings" w:hAnsiTheme="majorHAnsi" w:cs="Wingdings"/>
        </w:rPr>
        <w:t>energy consumption data</w:t>
      </w:r>
      <w:r w:rsidR="002735A3">
        <w:rPr>
          <w:rFonts w:asciiTheme="majorHAnsi" w:eastAsia="Wingdings" w:hAnsiTheme="majorHAnsi" w:cs="Wingdings"/>
        </w:rPr>
        <w:t xml:space="preserve"> </w:t>
      </w:r>
      <w:r w:rsidR="0082448A">
        <w:rPr>
          <w:rFonts w:asciiTheme="majorHAnsi" w:eastAsia="Wingdings" w:hAnsiTheme="majorHAnsi" w:cs="Wingdings"/>
        </w:rPr>
        <w:t>unrelated</w:t>
      </w:r>
      <w:r w:rsidR="00FC780E">
        <w:rPr>
          <w:rFonts w:asciiTheme="majorHAnsi" w:eastAsia="Wingdings" w:hAnsiTheme="majorHAnsi" w:cs="Wingdings"/>
        </w:rPr>
        <w:t xml:space="preserve"> to the</w:t>
      </w:r>
      <w:r w:rsidR="00166042">
        <w:rPr>
          <w:rFonts w:asciiTheme="majorHAnsi" w:eastAsia="Wingdings" w:hAnsiTheme="majorHAnsi" w:cs="Wingdings"/>
        </w:rPr>
        <w:t xml:space="preserve"> CDR consumer. </w:t>
      </w:r>
      <w:r w:rsidR="00D9494E" w:rsidDel="00483D98">
        <w:rPr>
          <w:rFonts w:asciiTheme="majorHAnsi" w:eastAsia="Wingdings" w:hAnsiTheme="majorHAnsi" w:cs="Wingdings"/>
        </w:rPr>
        <w:t xml:space="preserve"> </w:t>
      </w:r>
      <w:r w:rsidR="00483D98">
        <w:rPr>
          <w:rFonts w:asciiTheme="majorHAnsi" w:eastAsia="Wingdings" w:hAnsiTheme="majorHAnsi" w:cs="Wingdings"/>
        </w:rPr>
        <w:t xml:space="preserve">This </w:t>
      </w:r>
      <w:r w:rsidR="00BF062B">
        <w:rPr>
          <w:rFonts w:asciiTheme="majorHAnsi" w:eastAsia="Wingdings" w:hAnsiTheme="majorHAnsi" w:cs="Wingdings"/>
        </w:rPr>
        <w:t xml:space="preserve">could occur </w:t>
      </w:r>
      <w:r w:rsidR="00483D98">
        <w:rPr>
          <w:rFonts w:asciiTheme="majorHAnsi" w:eastAsia="Wingdings" w:hAnsiTheme="majorHAnsi" w:cs="Wingdings"/>
        </w:rPr>
        <w:t>if</w:t>
      </w:r>
      <w:r w:rsidR="00BF062B">
        <w:rPr>
          <w:rFonts w:asciiTheme="majorHAnsi" w:eastAsia="Wingdings" w:hAnsiTheme="majorHAnsi" w:cs="Wingdings"/>
        </w:rPr>
        <w:t>, for example,</w:t>
      </w:r>
      <w:r w:rsidR="002F5316" w:rsidRPr="0051489A">
        <w:rPr>
          <w:rFonts w:asciiTheme="majorHAnsi" w:eastAsia="Wingdings" w:hAnsiTheme="majorHAnsi" w:cs="Wingdings"/>
        </w:rPr>
        <w:t xml:space="preserve"> </w:t>
      </w:r>
      <w:r w:rsidR="00C3005E">
        <w:rPr>
          <w:rFonts w:asciiTheme="majorHAnsi" w:eastAsia="Wingdings" w:hAnsiTheme="majorHAnsi" w:cs="Wingdings"/>
        </w:rPr>
        <w:t>a</w:t>
      </w:r>
      <w:r w:rsidR="00C3005E" w:rsidRPr="0051489A">
        <w:rPr>
          <w:rFonts w:asciiTheme="majorHAnsi" w:eastAsia="Wingdings" w:hAnsiTheme="majorHAnsi" w:cs="Wingdings"/>
        </w:rPr>
        <w:t xml:space="preserve"> </w:t>
      </w:r>
      <w:r w:rsidR="002F5316" w:rsidRPr="0051489A">
        <w:rPr>
          <w:rFonts w:asciiTheme="majorHAnsi" w:eastAsia="Wingdings" w:hAnsiTheme="majorHAnsi" w:cs="Wingdings"/>
        </w:rPr>
        <w:t>retailer incorrectly record</w:t>
      </w:r>
      <w:r w:rsidR="00077179">
        <w:rPr>
          <w:rFonts w:asciiTheme="majorHAnsi" w:eastAsia="Wingdings" w:hAnsiTheme="majorHAnsi" w:cs="Wingdings"/>
        </w:rPr>
        <w:t>s</w:t>
      </w:r>
      <w:r w:rsidR="002F5316" w:rsidRPr="0051489A">
        <w:rPr>
          <w:rFonts w:asciiTheme="majorHAnsi" w:eastAsia="Wingdings" w:hAnsiTheme="majorHAnsi" w:cs="Wingdings"/>
        </w:rPr>
        <w:t xml:space="preserve"> a customer as </w:t>
      </w:r>
      <w:r w:rsidR="002D21EB" w:rsidRPr="0051489A">
        <w:rPr>
          <w:rFonts w:asciiTheme="majorHAnsi" w:eastAsia="Wingdings" w:hAnsiTheme="majorHAnsi" w:cs="Wingdings"/>
        </w:rPr>
        <w:t>a</w:t>
      </w:r>
      <w:r w:rsidR="008609A1">
        <w:rPr>
          <w:rFonts w:asciiTheme="majorHAnsi" w:eastAsia="Wingdings" w:hAnsiTheme="majorHAnsi" w:cs="Wingdings"/>
        </w:rPr>
        <w:t>n</w:t>
      </w:r>
      <w:r w:rsidR="002D21EB" w:rsidRPr="0051489A">
        <w:rPr>
          <w:rFonts w:asciiTheme="majorHAnsi" w:eastAsia="Wingdings" w:hAnsiTheme="majorHAnsi" w:cs="Wingdings"/>
        </w:rPr>
        <w:t xml:space="preserve"> </w:t>
      </w:r>
      <w:r w:rsidR="00266240">
        <w:rPr>
          <w:rFonts w:asciiTheme="majorHAnsi" w:eastAsia="Wingdings" w:hAnsiTheme="majorHAnsi" w:cs="Wingdings"/>
        </w:rPr>
        <w:t>‘</w:t>
      </w:r>
      <w:r w:rsidR="00EA110E">
        <w:rPr>
          <w:rFonts w:asciiTheme="majorHAnsi" w:eastAsia="Wingdings" w:hAnsiTheme="majorHAnsi" w:cs="Wingdings"/>
        </w:rPr>
        <w:t>in-situ</w:t>
      </w:r>
      <w:r w:rsidR="00266240">
        <w:rPr>
          <w:rFonts w:asciiTheme="majorHAnsi" w:eastAsia="Wingdings" w:hAnsiTheme="majorHAnsi" w:cs="Wingdings"/>
        </w:rPr>
        <w:t>’</w:t>
      </w:r>
      <w:r w:rsidR="002F5316" w:rsidRPr="0051489A">
        <w:rPr>
          <w:rFonts w:asciiTheme="majorHAnsi" w:eastAsia="Wingdings" w:hAnsiTheme="majorHAnsi" w:cs="Wingdings"/>
        </w:rPr>
        <w:t xml:space="preserve"> </w:t>
      </w:r>
      <w:r w:rsidR="002D21EB" w:rsidRPr="0051489A">
        <w:rPr>
          <w:rFonts w:asciiTheme="majorHAnsi" w:eastAsia="Wingdings" w:hAnsiTheme="majorHAnsi" w:cs="Wingdings"/>
        </w:rPr>
        <w:t>customer</w:t>
      </w:r>
      <w:r w:rsidR="005E49A8">
        <w:rPr>
          <w:rFonts w:asciiTheme="majorHAnsi" w:eastAsia="Wingdings" w:hAnsiTheme="majorHAnsi" w:cs="Wingdings"/>
        </w:rPr>
        <w:t xml:space="preserve"> </w:t>
      </w:r>
      <w:r w:rsidR="00662EC6">
        <w:rPr>
          <w:rFonts w:asciiTheme="majorHAnsi" w:eastAsia="Wingdings" w:hAnsiTheme="majorHAnsi" w:cs="Wingdings"/>
        </w:rPr>
        <w:t>when</w:t>
      </w:r>
      <w:r w:rsidR="00F0534A">
        <w:rPr>
          <w:rFonts w:asciiTheme="majorHAnsi" w:eastAsia="Wingdings" w:hAnsiTheme="majorHAnsi" w:cs="Wingdings"/>
        </w:rPr>
        <w:t xml:space="preserve"> they </w:t>
      </w:r>
      <w:r w:rsidR="004436DD">
        <w:rPr>
          <w:rFonts w:asciiTheme="majorHAnsi" w:eastAsia="Wingdings" w:hAnsiTheme="majorHAnsi" w:cs="Wingdings"/>
        </w:rPr>
        <w:t>open the consumer’s account</w:t>
      </w:r>
      <w:r w:rsidR="00EA110E">
        <w:rPr>
          <w:rFonts w:asciiTheme="majorHAnsi" w:eastAsia="Wingdings" w:hAnsiTheme="majorHAnsi" w:cs="Wingdings"/>
        </w:rPr>
        <w:t>.</w:t>
      </w:r>
    </w:p>
    <w:p w14:paraId="0A715D4A" w14:textId="5D2CB29B" w:rsidR="008726BC" w:rsidRPr="0051489A" w:rsidRDefault="008726BC" w:rsidP="008726BC">
      <w:pPr>
        <w:pStyle w:val="Heading4"/>
        <w:rPr>
          <w:rFonts w:asciiTheme="majorHAnsi" w:eastAsia="Wingdings" w:hAnsiTheme="majorHAnsi"/>
        </w:rPr>
      </w:pPr>
      <w:r w:rsidRPr="0051489A">
        <w:rPr>
          <w:rFonts w:asciiTheme="majorHAnsi" w:eastAsia="Wingdings" w:hAnsiTheme="majorHAnsi"/>
        </w:rPr>
        <w:t>Proposed approach</w:t>
      </w:r>
    </w:p>
    <w:p w14:paraId="3ACAD8D7" w14:textId="27AA6C8B" w:rsidR="00896B32" w:rsidRPr="0051489A" w:rsidRDefault="00896B32" w:rsidP="00052195">
      <w:pPr>
        <w:pStyle w:val="Default"/>
        <w:rPr>
          <w:rFonts w:asciiTheme="majorHAnsi" w:eastAsia="Wingdings" w:hAnsiTheme="majorHAnsi"/>
        </w:rPr>
      </w:pPr>
    </w:p>
    <w:p w14:paraId="16CCD53A" w14:textId="689E4765" w:rsidR="008726BC" w:rsidRPr="0051489A" w:rsidRDefault="00407BBF" w:rsidP="000B6C55">
      <w:pPr>
        <w:spacing w:before="0"/>
        <w:rPr>
          <w:rFonts w:asciiTheme="majorHAnsi" w:eastAsia="Wingdings" w:hAnsiTheme="majorHAnsi" w:cs="Wingdings"/>
        </w:rPr>
      </w:pPr>
      <w:r>
        <w:rPr>
          <w:rFonts w:asciiTheme="majorHAnsi" w:eastAsia="Wingdings" w:hAnsiTheme="majorHAnsi" w:cs="Wingdings"/>
        </w:rPr>
        <w:t xml:space="preserve">Treasury proposes to amend the CDR Rules so that a </w:t>
      </w:r>
      <w:r w:rsidR="00E826E5">
        <w:rPr>
          <w:rFonts w:asciiTheme="majorHAnsi" w:eastAsia="Wingdings" w:hAnsiTheme="majorHAnsi" w:cs="Wingdings"/>
        </w:rPr>
        <w:t>data holder</w:t>
      </w:r>
      <w:r w:rsidR="00CD1E1D">
        <w:rPr>
          <w:rFonts w:asciiTheme="majorHAnsi" w:eastAsia="Wingdings" w:hAnsiTheme="majorHAnsi" w:cs="Wingdings"/>
        </w:rPr>
        <w:t xml:space="preserve"> act</w:t>
      </w:r>
      <w:r w:rsidR="00E33144">
        <w:rPr>
          <w:rFonts w:asciiTheme="majorHAnsi" w:eastAsia="Wingdings" w:hAnsiTheme="majorHAnsi" w:cs="Wingdings"/>
        </w:rPr>
        <w:t>ing</w:t>
      </w:r>
      <w:r w:rsidR="00CC38F1">
        <w:rPr>
          <w:rFonts w:asciiTheme="majorHAnsi" w:eastAsia="Wingdings" w:hAnsiTheme="majorHAnsi" w:cs="Wingdings"/>
        </w:rPr>
        <w:t xml:space="preserve"> in good faith</w:t>
      </w:r>
      <w:r w:rsidR="00CD1E1D">
        <w:rPr>
          <w:rFonts w:asciiTheme="majorHAnsi" w:eastAsia="Wingdings" w:hAnsiTheme="majorHAnsi" w:cs="Wingdings"/>
        </w:rPr>
        <w:t xml:space="preserve"> </w:t>
      </w:r>
      <w:r w:rsidR="00360D08">
        <w:rPr>
          <w:rFonts w:asciiTheme="majorHAnsi" w:eastAsia="Wingdings" w:hAnsiTheme="majorHAnsi" w:cs="Wingdings"/>
        </w:rPr>
        <w:t>would</w:t>
      </w:r>
      <w:r w:rsidR="00CD1E1D">
        <w:rPr>
          <w:rFonts w:asciiTheme="majorHAnsi" w:eastAsia="Wingdings" w:hAnsiTheme="majorHAnsi" w:cs="Wingdings"/>
        </w:rPr>
        <w:t xml:space="preserve"> not be liable under the CDR framework </w:t>
      </w:r>
      <w:r w:rsidR="00E33144">
        <w:rPr>
          <w:rFonts w:asciiTheme="majorHAnsi" w:eastAsia="Wingdings" w:hAnsiTheme="majorHAnsi" w:cs="Wingdings"/>
        </w:rPr>
        <w:t xml:space="preserve">where they </w:t>
      </w:r>
      <w:r w:rsidR="00B50552">
        <w:rPr>
          <w:rFonts w:asciiTheme="majorHAnsi" w:eastAsia="Wingdings" w:hAnsiTheme="majorHAnsi" w:cs="Wingdings"/>
        </w:rPr>
        <w:t xml:space="preserve">on-share </w:t>
      </w:r>
      <w:r w:rsidR="007674E4">
        <w:rPr>
          <w:rFonts w:asciiTheme="majorHAnsi" w:eastAsia="Wingdings" w:hAnsiTheme="majorHAnsi" w:cs="Wingdings"/>
        </w:rPr>
        <w:t xml:space="preserve">incorrect </w:t>
      </w:r>
      <w:r w:rsidR="00B50552">
        <w:rPr>
          <w:rFonts w:asciiTheme="majorHAnsi" w:eastAsia="Wingdings" w:hAnsiTheme="majorHAnsi" w:cs="Wingdings"/>
        </w:rPr>
        <w:t>metering data provided to them by AEMO.</w:t>
      </w:r>
      <w:r w:rsidR="00AA1784" w:rsidRPr="00AA1784">
        <w:rPr>
          <w:rFonts w:asciiTheme="majorHAnsi" w:eastAsia="Wingdings" w:hAnsiTheme="majorHAnsi" w:cs="Wingdings"/>
        </w:rPr>
        <w:t xml:space="preserve"> </w:t>
      </w:r>
      <w:r w:rsidR="00AA1784">
        <w:rPr>
          <w:rFonts w:asciiTheme="majorHAnsi" w:eastAsia="Wingdings" w:hAnsiTheme="majorHAnsi" w:cs="Wingdings"/>
        </w:rPr>
        <w:t xml:space="preserve">The retailer would not be acting in good faith if it has reason to believe the disclosure would include </w:t>
      </w:r>
      <w:r w:rsidR="00BC7F1E">
        <w:rPr>
          <w:rFonts w:asciiTheme="majorHAnsi" w:eastAsia="Wingdings" w:hAnsiTheme="majorHAnsi" w:cs="Wingdings"/>
        </w:rPr>
        <w:t>metering data</w:t>
      </w:r>
      <w:r w:rsidR="00AA1784">
        <w:rPr>
          <w:rFonts w:asciiTheme="majorHAnsi" w:eastAsia="Wingdings" w:hAnsiTheme="majorHAnsi" w:cs="Wingdings"/>
        </w:rPr>
        <w:t xml:space="preserve"> </w:t>
      </w:r>
      <w:r w:rsidR="00D01F54">
        <w:rPr>
          <w:rFonts w:asciiTheme="majorHAnsi" w:eastAsia="Wingdings" w:hAnsiTheme="majorHAnsi" w:cs="Wingdings"/>
        </w:rPr>
        <w:t>unrelated</w:t>
      </w:r>
      <w:r w:rsidR="00AA1784">
        <w:rPr>
          <w:rFonts w:asciiTheme="majorHAnsi" w:eastAsia="Wingdings" w:hAnsiTheme="majorHAnsi" w:cs="Wingdings"/>
        </w:rPr>
        <w:t xml:space="preserve"> to the CDR consumer making the request.</w:t>
      </w:r>
    </w:p>
    <w:p w14:paraId="2B5B5F88" w14:textId="678C5A5B" w:rsidR="008726BC" w:rsidRPr="0051489A" w:rsidRDefault="008726BC" w:rsidP="00F51CD6">
      <w:pPr>
        <w:rPr>
          <w:rFonts w:asciiTheme="majorHAnsi" w:hAnsiTheme="majorHAnsi"/>
        </w:rPr>
      </w:pPr>
      <w:r w:rsidRPr="0051489A">
        <w:rPr>
          <w:rFonts w:asciiTheme="majorHAnsi" w:eastAsia="Wingdings" w:hAnsiTheme="majorHAnsi" w:cs="Wingdings"/>
          <w:b/>
          <w:noProof/>
        </w:rPr>
        <mc:AlternateContent>
          <mc:Choice Requires="wps">
            <w:drawing>
              <wp:inline distT="0" distB="0" distL="0" distR="0" wp14:anchorId="0E7350C5" wp14:editId="0AEE1321">
                <wp:extent cx="5731510" cy="1329690"/>
                <wp:effectExtent l="0" t="0" r="2159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29690"/>
                        </a:xfrm>
                        <a:prstGeom prst="rect">
                          <a:avLst/>
                        </a:prstGeom>
                        <a:solidFill>
                          <a:srgbClr val="FFFFFF"/>
                        </a:solidFill>
                        <a:ln w="9525">
                          <a:solidFill>
                            <a:srgbClr val="000000"/>
                          </a:solidFill>
                          <a:miter lim="800000"/>
                          <a:headEnd/>
                          <a:tailEnd/>
                        </a:ln>
                      </wps:spPr>
                      <wps:txbx>
                        <w:txbxContent>
                          <w:p w14:paraId="04D9EEA2" w14:textId="0C314827" w:rsidR="008726BC" w:rsidRDefault="008726BC" w:rsidP="008726BC">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37A48203" w14:textId="77777777" w:rsidR="008726BC" w:rsidRDefault="008726BC" w:rsidP="008726BC">
                            <w:pPr>
                              <w:spacing w:before="0"/>
                            </w:pPr>
                          </w:p>
                          <w:p w14:paraId="247094DD" w14:textId="016F2C59" w:rsidR="00FB0BF4" w:rsidRDefault="00E9778B" w:rsidP="006B3C11">
                            <w:pPr>
                              <w:pStyle w:val="Bullet"/>
                              <w:numPr>
                                <w:ilvl w:val="0"/>
                                <w:numId w:val="0"/>
                              </w:numPr>
                              <w:spacing w:after="0"/>
                              <w:rPr>
                                <w:rFonts w:eastAsia="Wingdings" w:cs="Wingdings"/>
                              </w:rPr>
                            </w:pPr>
                            <w:r>
                              <w:rPr>
                                <w:b/>
                              </w:rPr>
                              <w:t>1</w:t>
                            </w:r>
                            <w:r w:rsidR="00032615">
                              <w:rPr>
                                <w:b/>
                              </w:rPr>
                              <w:t>0</w:t>
                            </w:r>
                            <w:r w:rsidR="00AB0B69" w:rsidRPr="006B3C11">
                              <w:rPr>
                                <w:b/>
                              </w:rPr>
                              <w:t>.</w:t>
                            </w:r>
                            <w:r w:rsidR="00B12E59" w:rsidRPr="006B3C11">
                              <w:rPr>
                                <w:b/>
                              </w:rPr>
                              <w:t>1</w:t>
                            </w:r>
                            <w:r w:rsidR="00083AFD">
                              <w:rPr>
                                <w:bCs/>
                              </w:rPr>
                              <w:t xml:space="preserve"> </w:t>
                            </w:r>
                            <w:r w:rsidR="009542A7" w:rsidRPr="00214E69">
                              <w:rPr>
                                <w:bCs/>
                              </w:rPr>
                              <w:t xml:space="preserve">Do you support </w:t>
                            </w:r>
                            <w:r w:rsidR="00EA2E49">
                              <w:rPr>
                                <w:rFonts w:eastAsia="Wingdings" w:cs="Wingdings"/>
                              </w:rPr>
                              <w:t xml:space="preserve">a </w:t>
                            </w:r>
                            <w:r w:rsidR="000E4BD9">
                              <w:rPr>
                                <w:rFonts w:eastAsia="Wingdings" w:cs="Wingdings"/>
                              </w:rPr>
                              <w:t>proposed</w:t>
                            </w:r>
                            <w:r w:rsidR="00BC7FC5">
                              <w:rPr>
                                <w:rFonts w:eastAsia="Wingdings" w:cs="Wingdings"/>
                              </w:rPr>
                              <w:t xml:space="preserve"> rule amendment </w:t>
                            </w:r>
                            <w:r w:rsidR="00EA2E49">
                              <w:rPr>
                                <w:rFonts w:eastAsia="Wingdings" w:cs="Wingdings"/>
                              </w:rPr>
                              <w:t xml:space="preserve">to </w:t>
                            </w:r>
                            <w:r w:rsidR="00016BA2">
                              <w:rPr>
                                <w:rFonts w:eastAsia="Wingdings" w:cs="Wingdings"/>
                              </w:rPr>
                              <w:t>provide</w:t>
                            </w:r>
                            <w:r w:rsidR="00CF67DC" w:rsidRPr="0038200D">
                              <w:rPr>
                                <w:rFonts w:eastAsia="Wingdings" w:cs="Wingdings"/>
                              </w:rPr>
                              <w:t xml:space="preserve"> </w:t>
                            </w:r>
                            <w:r w:rsidR="00223335">
                              <w:rPr>
                                <w:rFonts w:eastAsia="Wingdings" w:cs="Wingdings"/>
                              </w:rPr>
                              <w:t xml:space="preserve">that </w:t>
                            </w:r>
                            <w:r w:rsidR="00CF67DC">
                              <w:rPr>
                                <w:rFonts w:eastAsia="Wingdings" w:cs="Wingdings"/>
                              </w:rPr>
                              <w:t xml:space="preserve">a </w:t>
                            </w:r>
                            <w:r w:rsidR="00CF67DC" w:rsidRPr="0038200D">
                              <w:rPr>
                                <w:rFonts w:eastAsia="Wingdings" w:cs="Wingdings"/>
                              </w:rPr>
                              <w:t xml:space="preserve">retailer </w:t>
                            </w:r>
                            <w:r w:rsidR="00AE19A7">
                              <w:rPr>
                                <w:rFonts w:eastAsia="Wingdings" w:cs="Wingdings"/>
                              </w:rPr>
                              <w:t xml:space="preserve">or </w:t>
                            </w:r>
                          </w:p>
                          <w:p w14:paraId="5017C0BD" w14:textId="0B65ABB9" w:rsidR="008726BC" w:rsidRDefault="00AE19A7" w:rsidP="00905185">
                            <w:pPr>
                              <w:pStyle w:val="Bullet"/>
                              <w:numPr>
                                <w:ilvl w:val="0"/>
                                <w:numId w:val="0"/>
                              </w:numPr>
                              <w:spacing w:after="0"/>
                              <w:ind w:left="531"/>
                              <w:rPr>
                                <w:rFonts w:asciiTheme="majorHAnsi" w:eastAsia="Wingdings" w:hAnsiTheme="majorHAnsi" w:cs="Wingdings"/>
                              </w:rPr>
                            </w:pPr>
                            <w:r>
                              <w:rPr>
                                <w:rFonts w:eastAsia="Wingdings" w:cs="Wingdings"/>
                              </w:rPr>
                              <w:t>ADR</w:t>
                            </w:r>
                            <w:r w:rsidR="00CF67DC" w:rsidRPr="0038200D">
                              <w:rPr>
                                <w:rFonts w:eastAsia="Wingdings" w:cs="Wingdings"/>
                              </w:rPr>
                              <w:t xml:space="preserve"> </w:t>
                            </w:r>
                            <w:r w:rsidR="00905185">
                              <w:rPr>
                                <w:rFonts w:eastAsia="Wingdings" w:cs="Wingdings"/>
                              </w:rPr>
                              <w:t>act</w:t>
                            </w:r>
                            <w:r w:rsidR="00E7712C">
                              <w:rPr>
                                <w:rFonts w:eastAsia="Wingdings" w:cs="Wingdings"/>
                              </w:rPr>
                              <w:t>ing</w:t>
                            </w:r>
                            <w:r w:rsidR="00905185">
                              <w:rPr>
                                <w:rFonts w:eastAsia="Wingdings" w:cs="Wingdings"/>
                              </w:rPr>
                              <w:t xml:space="preserve"> in good faith</w:t>
                            </w:r>
                            <w:r w:rsidR="00CF67DC" w:rsidRPr="0038200D">
                              <w:rPr>
                                <w:rFonts w:eastAsia="Wingdings" w:cs="Wingdings"/>
                              </w:rPr>
                              <w:t xml:space="preserve"> </w:t>
                            </w:r>
                            <w:r w:rsidR="00CF67DC">
                              <w:rPr>
                                <w:rFonts w:eastAsia="Wingdings" w:cs="Wingdings"/>
                              </w:rPr>
                              <w:t xml:space="preserve">would not be liable </w:t>
                            </w:r>
                            <w:r w:rsidR="00F64E8A">
                              <w:rPr>
                                <w:rFonts w:asciiTheme="majorHAnsi" w:eastAsia="Wingdings" w:hAnsiTheme="majorHAnsi" w:cs="Wingdings"/>
                              </w:rPr>
                              <w:t xml:space="preserve">where they </w:t>
                            </w:r>
                            <w:r w:rsidR="00971AC3">
                              <w:rPr>
                                <w:rFonts w:asciiTheme="majorHAnsi" w:eastAsia="Wingdings" w:hAnsiTheme="majorHAnsi" w:cs="Wingdings"/>
                              </w:rPr>
                              <w:t xml:space="preserve">make an </w:t>
                            </w:r>
                            <w:r w:rsidR="00E46368">
                              <w:rPr>
                                <w:rFonts w:asciiTheme="majorHAnsi" w:eastAsia="Wingdings" w:hAnsiTheme="majorHAnsi" w:cs="Wingdings"/>
                              </w:rPr>
                              <w:t xml:space="preserve">inadvertent </w:t>
                            </w:r>
                            <w:r w:rsidR="00971AC3">
                              <w:rPr>
                                <w:rFonts w:asciiTheme="majorHAnsi" w:eastAsia="Wingdings" w:hAnsiTheme="majorHAnsi" w:cs="Wingdings"/>
                              </w:rPr>
                              <w:t xml:space="preserve">disclosure of </w:t>
                            </w:r>
                            <w:r w:rsidR="00B63CE5">
                              <w:rPr>
                                <w:rFonts w:asciiTheme="majorHAnsi" w:eastAsia="Wingdings" w:hAnsiTheme="majorHAnsi" w:cs="Wingdings"/>
                              </w:rPr>
                              <w:t xml:space="preserve">metering </w:t>
                            </w:r>
                            <w:r w:rsidR="00F64E8A">
                              <w:rPr>
                                <w:rFonts w:asciiTheme="majorHAnsi" w:eastAsia="Wingdings" w:hAnsiTheme="majorHAnsi" w:cs="Wingdings"/>
                              </w:rPr>
                              <w:t xml:space="preserve">data </w:t>
                            </w:r>
                            <w:r w:rsidR="006E398F">
                              <w:rPr>
                                <w:rFonts w:asciiTheme="majorHAnsi" w:eastAsia="Wingdings" w:hAnsiTheme="majorHAnsi" w:cs="Wingdings"/>
                              </w:rPr>
                              <w:t>within the CDR framework</w:t>
                            </w:r>
                            <w:r w:rsidR="00610B81">
                              <w:rPr>
                                <w:rFonts w:asciiTheme="majorHAnsi" w:eastAsia="Wingdings" w:hAnsiTheme="majorHAnsi" w:cs="Wingdings"/>
                              </w:rPr>
                              <w:t>?</w:t>
                            </w:r>
                          </w:p>
                          <w:p w14:paraId="1DFA81DD" w14:textId="59331CCC" w:rsidR="008726BC" w:rsidRPr="00664D2A" w:rsidRDefault="008726BC">
                            <w:pPr>
                              <w:pStyle w:val="Bullet"/>
                              <w:numPr>
                                <w:ilvl w:val="0"/>
                                <w:numId w:val="0"/>
                              </w:numPr>
                              <w:spacing w:after="0"/>
                            </w:pPr>
                          </w:p>
                        </w:txbxContent>
                      </wps:txbx>
                      <wps:bodyPr rot="0" vert="horz" wrap="square" lIns="91440" tIns="45720" rIns="91440" bIns="45720" anchor="t" anchorCtr="0">
                        <a:spAutoFit/>
                      </wps:bodyPr>
                    </wps:wsp>
                  </a:graphicData>
                </a:graphic>
              </wp:inline>
            </w:drawing>
          </mc:Choice>
          <mc:Fallback>
            <w:pict>
              <v:shape w14:anchorId="0E7350C5" id="Text Box 3" o:spid="_x0000_s1035" type="#_x0000_t202" style="width:451.3pt;height:1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">
                <v:textbox style="mso-fit-shape-to-text:t">
                  <w:txbxContent>
                    <w:p w14:paraId="04D9EEA2" w14:textId="0C314827" w:rsidR="008726BC" w:rsidRDefault="008726BC" w:rsidP="008726BC">
                      <w:pPr>
                        <w:spacing w:before="0"/>
                        <w:rPr>
                          <w:rFonts w:asciiTheme="minorHAnsi" w:eastAsia="Wingdings" w:hAnsiTheme="minorHAnsi" w:cs="Wingdings"/>
                          <w:b/>
                        </w:rPr>
                      </w:pPr>
                      <w:r>
                        <w:rPr>
                          <w:rFonts w:asciiTheme="minorHAnsi" w:eastAsia="Wingdings" w:hAnsiTheme="minorHAnsi" w:cs="Wingdings"/>
                          <w:b/>
                        </w:rPr>
                        <w:t>Consultation</w:t>
                      </w:r>
                      <w:r w:rsidRPr="00022F05">
                        <w:rPr>
                          <w:rFonts w:asciiTheme="minorHAnsi" w:eastAsia="Wingdings" w:hAnsiTheme="minorHAnsi" w:cs="Wingdings"/>
                          <w:b/>
                        </w:rPr>
                        <w:t xml:space="preserve"> questions</w:t>
                      </w:r>
                    </w:p>
                    <w:p w14:paraId="37A48203" w14:textId="77777777" w:rsidR="008726BC" w:rsidRDefault="008726BC" w:rsidP="008726BC">
                      <w:pPr>
                        <w:spacing w:before="0"/>
                      </w:pPr>
                    </w:p>
                    <w:p w14:paraId="247094DD" w14:textId="016F2C59" w:rsidR="00FB0BF4" w:rsidRDefault="00E9778B" w:rsidP="006B3C11">
                      <w:pPr>
                        <w:pStyle w:val="Bullet"/>
                        <w:numPr>
                          <w:ilvl w:val="0"/>
                          <w:numId w:val="0"/>
                        </w:numPr>
                        <w:spacing w:after="0"/>
                        <w:rPr>
                          <w:rFonts w:eastAsia="Wingdings" w:cs="Wingdings"/>
                        </w:rPr>
                      </w:pPr>
                      <w:r>
                        <w:rPr>
                          <w:b/>
                        </w:rPr>
                        <w:t>1</w:t>
                      </w:r>
                      <w:r w:rsidR="00032615">
                        <w:rPr>
                          <w:b/>
                        </w:rPr>
                        <w:t>0</w:t>
                      </w:r>
                      <w:r w:rsidR="00AB0B69" w:rsidRPr="006B3C11">
                        <w:rPr>
                          <w:b/>
                        </w:rPr>
                        <w:t>.</w:t>
                      </w:r>
                      <w:r w:rsidR="00B12E59" w:rsidRPr="006B3C11">
                        <w:rPr>
                          <w:b/>
                        </w:rPr>
                        <w:t>1</w:t>
                      </w:r>
                      <w:r w:rsidR="00083AFD">
                        <w:rPr>
                          <w:bCs/>
                        </w:rPr>
                        <w:t xml:space="preserve"> </w:t>
                      </w:r>
                      <w:r w:rsidR="009542A7" w:rsidRPr="00214E69">
                        <w:rPr>
                          <w:bCs/>
                        </w:rPr>
                        <w:t xml:space="preserve">Do you support </w:t>
                      </w:r>
                      <w:r w:rsidR="00EA2E49">
                        <w:rPr>
                          <w:rFonts w:eastAsia="Wingdings" w:cs="Wingdings"/>
                        </w:rPr>
                        <w:t xml:space="preserve">a </w:t>
                      </w:r>
                      <w:r w:rsidR="000E4BD9">
                        <w:rPr>
                          <w:rFonts w:eastAsia="Wingdings" w:cs="Wingdings"/>
                        </w:rPr>
                        <w:t>proposed</w:t>
                      </w:r>
                      <w:r w:rsidR="00BC7FC5">
                        <w:rPr>
                          <w:rFonts w:eastAsia="Wingdings" w:cs="Wingdings"/>
                        </w:rPr>
                        <w:t xml:space="preserve"> rule amendment </w:t>
                      </w:r>
                      <w:r w:rsidR="00EA2E49">
                        <w:rPr>
                          <w:rFonts w:eastAsia="Wingdings" w:cs="Wingdings"/>
                        </w:rPr>
                        <w:t xml:space="preserve">to </w:t>
                      </w:r>
                      <w:r w:rsidR="00016BA2">
                        <w:rPr>
                          <w:rFonts w:eastAsia="Wingdings" w:cs="Wingdings"/>
                        </w:rPr>
                        <w:t>provide</w:t>
                      </w:r>
                      <w:r w:rsidR="00CF67DC" w:rsidRPr="0038200D">
                        <w:rPr>
                          <w:rFonts w:eastAsia="Wingdings" w:cs="Wingdings"/>
                        </w:rPr>
                        <w:t xml:space="preserve"> </w:t>
                      </w:r>
                      <w:r w:rsidR="00223335">
                        <w:rPr>
                          <w:rFonts w:eastAsia="Wingdings" w:cs="Wingdings"/>
                        </w:rPr>
                        <w:t xml:space="preserve">that </w:t>
                      </w:r>
                      <w:r w:rsidR="00CF67DC">
                        <w:rPr>
                          <w:rFonts w:eastAsia="Wingdings" w:cs="Wingdings"/>
                        </w:rPr>
                        <w:t xml:space="preserve">a </w:t>
                      </w:r>
                      <w:r w:rsidR="00CF67DC" w:rsidRPr="0038200D">
                        <w:rPr>
                          <w:rFonts w:eastAsia="Wingdings" w:cs="Wingdings"/>
                        </w:rPr>
                        <w:t xml:space="preserve">retailer </w:t>
                      </w:r>
                      <w:r w:rsidR="00AE19A7">
                        <w:rPr>
                          <w:rFonts w:eastAsia="Wingdings" w:cs="Wingdings"/>
                        </w:rPr>
                        <w:t xml:space="preserve">or </w:t>
                      </w:r>
                    </w:p>
                    <w:p w14:paraId="5017C0BD" w14:textId="0B65ABB9" w:rsidR="008726BC" w:rsidRDefault="00AE19A7" w:rsidP="00905185">
                      <w:pPr>
                        <w:pStyle w:val="Bullet"/>
                        <w:numPr>
                          <w:ilvl w:val="0"/>
                          <w:numId w:val="0"/>
                        </w:numPr>
                        <w:spacing w:after="0"/>
                        <w:ind w:left="531"/>
                        <w:rPr>
                          <w:rFonts w:asciiTheme="majorHAnsi" w:eastAsia="Wingdings" w:hAnsiTheme="majorHAnsi" w:cs="Wingdings"/>
                        </w:rPr>
                      </w:pPr>
                      <w:r>
                        <w:rPr>
                          <w:rFonts w:eastAsia="Wingdings" w:cs="Wingdings"/>
                        </w:rPr>
                        <w:t>ADR</w:t>
                      </w:r>
                      <w:r w:rsidR="00CF67DC" w:rsidRPr="0038200D">
                        <w:rPr>
                          <w:rFonts w:eastAsia="Wingdings" w:cs="Wingdings"/>
                        </w:rPr>
                        <w:t xml:space="preserve"> </w:t>
                      </w:r>
                      <w:r w:rsidR="00905185">
                        <w:rPr>
                          <w:rFonts w:eastAsia="Wingdings" w:cs="Wingdings"/>
                        </w:rPr>
                        <w:t>act</w:t>
                      </w:r>
                      <w:r w:rsidR="00E7712C">
                        <w:rPr>
                          <w:rFonts w:eastAsia="Wingdings" w:cs="Wingdings"/>
                        </w:rPr>
                        <w:t>ing</w:t>
                      </w:r>
                      <w:r w:rsidR="00905185">
                        <w:rPr>
                          <w:rFonts w:eastAsia="Wingdings" w:cs="Wingdings"/>
                        </w:rPr>
                        <w:t xml:space="preserve"> in good faith</w:t>
                      </w:r>
                      <w:r w:rsidR="00CF67DC" w:rsidRPr="0038200D">
                        <w:rPr>
                          <w:rFonts w:eastAsia="Wingdings" w:cs="Wingdings"/>
                        </w:rPr>
                        <w:t xml:space="preserve"> </w:t>
                      </w:r>
                      <w:r w:rsidR="00CF67DC">
                        <w:rPr>
                          <w:rFonts w:eastAsia="Wingdings" w:cs="Wingdings"/>
                        </w:rPr>
                        <w:t xml:space="preserve">would not be liable </w:t>
                      </w:r>
                      <w:r w:rsidR="00F64E8A">
                        <w:rPr>
                          <w:rFonts w:asciiTheme="majorHAnsi" w:eastAsia="Wingdings" w:hAnsiTheme="majorHAnsi" w:cs="Wingdings"/>
                        </w:rPr>
                        <w:t xml:space="preserve">where they </w:t>
                      </w:r>
                      <w:r w:rsidR="00971AC3">
                        <w:rPr>
                          <w:rFonts w:asciiTheme="majorHAnsi" w:eastAsia="Wingdings" w:hAnsiTheme="majorHAnsi" w:cs="Wingdings"/>
                        </w:rPr>
                        <w:t xml:space="preserve">make an </w:t>
                      </w:r>
                      <w:r w:rsidR="00E46368">
                        <w:rPr>
                          <w:rFonts w:asciiTheme="majorHAnsi" w:eastAsia="Wingdings" w:hAnsiTheme="majorHAnsi" w:cs="Wingdings"/>
                        </w:rPr>
                        <w:t xml:space="preserve">inadvertent </w:t>
                      </w:r>
                      <w:r w:rsidR="00971AC3">
                        <w:rPr>
                          <w:rFonts w:asciiTheme="majorHAnsi" w:eastAsia="Wingdings" w:hAnsiTheme="majorHAnsi" w:cs="Wingdings"/>
                        </w:rPr>
                        <w:t xml:space="preserve">disclosure of </w:t>
                      </w:r>
                      <w:r w:rsidR="00B63CE5">
                        <w:rPr>
                          <w:rFonts w:asciiTheme="majorHAnsi" w:eastAsia="Wingdings" w:hAnsiTheme="majorHAnsi" w:cs="Wingdings"/>
                        </w:rPr>
                        <w:t xml:space="preserve">metering </w:t>
                      </w:r>
                      <w:r w:rsidR="00F64E8A">
                        <w:rPr>
                          <w:rFonts w:asciiTheme="majorHAnsi" w:eastAsia="Wingdings" w:hAnsiTheme="majorHAnsi" w:cs="Wingdings"/>
                        </w:rPr>
                        <w:t xml:space="preserve">data </w:t>
                      </w:r>
                      <w:r w:rsidR="006E398F">
                        <w:rPr>
                          <w:rFonts w:asciiTheme="majorHAnsi" w:eastAsia="Wingdings" w:hAnsiTheme="majorHAnsi" w:cs="Wingdings"/>
                        </w:rPr>
                        <w:t>within the CDR framework</w:t>
                      </w:r>
                      <w:r w:rsidR="00610B81">
                        <w:rPr>
                          <w:rFonts w:asciiTheme="majorHAnsi" w:eastAsia="Wingdings" w:hAnsiTheme="majorHAnsi" w:cs="Wingdings"/>
                        </w:rPr>
                        <w:t>?</w:t>
                      </w:r>
                    </w:p>
                    <w:p w14:paraId="1DFA81DD" w14:textId="59331CCC" w:rsidR="008726BC" w:rsidRPr="00664D2A" w:rsidRDefault="008726BC">
                      <w:pPr>
                        <w:pStyle w:val="Bullet"/>
                        <w:numPr>
                          <w:ilvl w:val="0"/>
                          <w:numId w:val="0"/>
                        </w:numPr>
                        <w:spacing w:after="0"/>
                      </w:pPr>
                    </w:p>
                  </w:txbxContent>
                </v:textbox>
                <w10:anchorlock/>
              </v:shape>
            </w:pict>
          </mc:Fallback>
        </mc:AlternateContent>
      </w:r>
    </w:p>
    <w:bookmarkEnd w:id="34"/>
    <w:p w14:paraId="33B878DF" w14:textId="77777777" w:rsidR="009D2ACB" w:rsidRDefault="009D2ACB">
      <w:pPr>
        <w:rPr>
          <w:rFonts w:asciiTheme="majorHAnsi" w:eastAsia="Wingdings" w:hAnsiTheme="majorHAnsi" w:cstheme="majorBidi"/>
          <w:bCs/>
          <w:color w:val="0D45D6" w:themeColor="accent2"/>
          <w:sz w:val="32"/>
          <w:szCs w:val="28"/>
        </w:rPr>
      </w:pPr>
      <w:r>
        <w:rPr>
          <w:rFonts w:asciiTheme="majorHAnsi" w:eastAsia="Wingdings" w:hAnsiTheme="majorHAnsi"/>
        </w:rPr>
        <w:br w:type="page"/>
      </w:r>
    </w:p>
    <w:p w14:paraId="426B9F9E" w14:textId="5941286B" w:rsidR="00123A6F" w:rsidRPr="00E21DD8" w:rsidRDefault="00123A6F" w:rsidP="00123A6F">
      <w:pPr>
        <w:pStyle w:val="Heading1"/>
        <w:spacing w:before="0"/>
        <w:rPr>
          <w:rFonts w:asciiTheme="majorHAnsi" w:eastAsia="Wingdings" w:hAnsiTheme="majorHAnsi"/>
        </w:rPr>
      </w:pPr>
      <w:bookmarkStart w:id="35" w:name="_Toc143704920"/>
      <w:r>
        <w:rPr>
          <w:rFonts w:asciiTheme="majorHAnsi" w:eastAsia="Wingdings" w:hAnsiTheme="majorHAnsi"/>
        </w:rPr>
        <w:lastRenderedPageBreak/>
        <w:t>Issues for future consideration</w:t>
      </w:r>
      <w:bookmarkEnd w:id="35"/>
    </w:p>
    <w:p w14:paraId="5789D8DB" w14:textId="77777777" w:rsidR="00123A6F" w:rsidRDefault="00123A6F" w:rsidP="00123A6F">
      <w:pPr>
        <w:pStyle w:val="Bullet"/>
        <w:numPr>
          <w:ilvl w:val="0"/>
          <w:numId w:val="0"/>
        </w:numPr>
        <w:spacing w:after="0"/>
      </w:pPr>
    </w:p>
    <w:p w14:paraId="35D749F0" w14:textId="57E12144" w:rsidR="00123A6F" w:rsidRDefault="00123A6F" w:rsidP="00123A6F">
      <w:pPr>
        <w:pStyle w:val="Bullet"/>
        <w:numPr>
          <w:ilvl w:val="0"/>
          <w:numId w:val="0"/>
        </w:numPr>
        <w:spacing w:after="0"/>
      </w:pPr>
      <w:r w:rsidRPr="00216990">
        <w:t xml:space="preserve">Treasury is </w:t>
      </w:r>
      <w:r w:rsidR="006423D4">
        <w:t xml:space="preserve">considering other proposals </w:t>
      </w:r>
      <w:r w:rsidR="00D5507E">
        <w:t xml:space="preserve">for operational enhancements to the CDR </w:t>
      </w:r>
      <w:r w:rsidR="00A431C8">
        <w:t>R</w:t>
      </w:r>
      <w:r w:rsidR="00D5507E">
        <w:t xml:space="preserve">ules, </w:t>
      </w:r>
      <w:r w:rsidR="00BA3781">
        <w:t>which may be consulted on in future design papers</w:t>
      </w:r>
      <w:r w:rsidR="00D5507E">
        <w:t xml:space="preserve">. </w:t>
      </w:r>
      <w:r w:rsidR="00BA3781">
        <w:t>Treasury welcomes any preliminary comments from stakeholders in relation to the following issues</w:t>
      </w:r>
      <w:r w:rsidRPr="00216990">
        <w:t>:</w:t>
      </w:r>
    </w:p>
    <w:p w14:paraId="1F3C585A" w14:textId="77777777" w:rsidR="00123A6F" w:rsidRPr="00216990" w:rsidRDefault="00123A6F" w:rsidP="00123A6F">
      <w:pPr>
        <w:pStyle w:val="Bullet"/>
        <w:numPr>
          <w:ilvl w:val="0"/>
          <w:numId w:val="0"/>
        </w:numPr>
        <w:spacing w:after="0"/>
      </w:pPr>
    </w:p>
    <w:p w14:paraId="37931806" w14:textId="6336AC1E" w:rsidR="00123A6F" w:rsidRPr="00216990" w:rsidRDefault="00123A6F" w:rsidP="003467FB">
      <w:pPr>
        <w:pStyle w:val="Bullet"/>
      </w:pPr>
      <w:r>
        <w:t>whether the rules around consumer eligibility in relation to a data holder are fit-for-purpose where data holders operate multiple brands.</w:t>
      </w:r>
      <w:r>
        <w:rPr>
          <w:rStyle w:val="FootnoteReference"/>
          <w:rFonts w:ascii="Arial" w:hAnsi="Arial" w:cs="Arial"/>
          <w:color w:val="333333"/>
          <w:sz w:val="23"/>
          <w:szCs w:val="23"/>
          <w:shd w:val="clear" w:color="auto" w:fill="FFFFFF"/>
        </w:rPr>
        <w:footnoteReference w:id="24"/>
      </w:r>
    </w:p>
    <w:p w14:paraId="210D6FDB" w14:textId="476F1DEF" w:rsidR="00123A6F" w:rsidRDefault="005F29E3" w:rsidP="00123A6F">
      <w:pPr>
        <w:pStyle w:val="Bullet"/>
      </w:pPr>
      <w:r>
        <w:t>when</w:t>
      </w:r>
      <w:r w:rsidR="00123A6F">
        <w:t xml:space="preserve"> an authorised deposit-taking institution (ADI) or energy retailer who has collected CDR data as an ADR </w:t>
      </w:r>
      <w:r>
        <w:t xml:space="preserve">should be able </w:t>
      </w:r>
      <w:r w:rsidR="00123A6F">
        <w:t>to hold that data as a data holder (rather than as an ADR).</w:t>
      </w:r>
    </w:p>
    <w:p w14:paraId="1B88D796" w14:textId="13773129" w:rsidR="00123A6F" w:rsidRDefault="00073088" w:rsidP="00123A6F">
      <w:pPr>
        <w:pStyle w:val="Bullet"/>
      </w:pPr>
      <w:r>
        <w:t>how</w:t>
      </w:r>
      <w:r w:rsidR="00123A6F">
        <w:t xml:space="preserve"> the rules about corrections under privacy safeguards 11 and 13 should be clarified, and whether associated changes to the data standards could support these corrections to be made effectively and efficiently.</w:t>
      </w:r>
    </w:p>
    <w:p w14:paraId="374FF5B2" w14:textId="0432C932" w:rsidR="002E4965" w:rsidRDefault="00123A6F" w:rsidP="00123A6F">
      <w:pPr>
        <w:pStyle w:val="Bullet"/>
      </w:pPr>
      <w:r>
        <w:t xml:space="preserve">whether consumer dashboard retention obligations for data holders and ADRs should be clarified in the CDR </w:t>
      </w:r>
      <w:r w:rsidR="002B33C1">
        <w:t>R</w:t>
      </w:r>
      <w:r>
        <w:t>ules</w:t>
      </w:r>
      <w:r w:rsidR="00D01B5C">
        <w:t>.</w:t>
      </w:r>
    </w:p>
    <w:p w14:paraId="6BC363B7" w14:textId="34BDA3F4" w:rsidR="00123A6F" w:rsidRPr="00216990" w:rsidRDefault="002E4965" w:rsidP="002E4965">
      <w:pPr>
        <w:pStyle w:val="Bullet"/>
      </w:pPr>
      <w:r w:rsidRPr="00216990">
        <w:t xml:space="preserve">whether </w:t>
      </w:r>
      <w:r w:rsidR="004F5CFE">
        <w:t xml:space="preserve">changes to the CDR </w:t>
      </w:r>
      <w:r w:rsidR="002B33C1">
        <w:t>R</w:t>
      </w:r>
      <w:r w:rsidR="004F5CFE">
        <w:t>ules</w:t>
      </w:r>
      <w:r w:rsidRPr="00216990">
        <w:t xml:space="preserve"> are needed to better facilitate management of consents and authorisations where there are multiple nominated representatives involved, or whe</w:t>
      </w:r>
      <w:r>
        <w:t>re a business consumer’s</w:t>
      </w:r>
      <w:r w:rsidRPr="00216990">
        <w:t xml:space="preserve"> nominated representatives change over time.</w:t>
      </w:r>
    </w:p>
    <w:p w14:paraId="0763229F" w14:textId="77777777" w:rsidR="0089654A" w:rsidRPr="0051489A" w:rsidRDefault="0089654A" w:rsidP="00D0776E">
      <w:pPr>
        <w:spacing w:before="0"/>
        <w:rPr>
          <w:rFonts w:asciiTheme="majorHAnsi" w:eastAsia="Wingdings" w:hAnsiTheme="majorHAnsi" w:cs="Wingdings"/>
        </w:rPr>
      </w:pPr>
    </w:p>
    <w:sectPr w:rsidR="0089654A" w:rsidRPr="0051489A" w:rsidSect="005F4DC7">
      <w:headerReference w:type="default" r:id="rId18"/>
      <w:footerReference w:type="default" r:id="rId1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053C" w14:textId="77777777" w:rsidR="00BF5217" w:rsidRDefault="00BF5217" w:rsidP="004B4412">
      <w:pPr>
        <w:spacing w:before="0"/>
      </w:pPr>
      <w:r>
        <w:separator/>
      </w:r>
    </w:p>
  </w:endnote>
  <w:endnote w:type="continuationSeparator" w:id="0">
    <w:p w14:paraId="3A3EB7D4" w14:textId="77777777" w:rsidR="00BF5217" w:rsidRDefault="00BF5217" w:rsidP="004B4412">
      <w:pPr>
        <w:spacing w:before="0"/>
      </w:pPr>
      <w:r>
        <w:continuationSeparator/>
      </w:r>
    </w:p>
  </w:endnote>
  <w:endnote w:type="continuationNotice" w:id="1">
    <w:p w14:paraId="2B88D439" w14:textId="77777777" w:rsidR="00BF5217" w:rsidRDefault="00BF52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orBid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337C" w14:textId="66AEF100" w:rsidR="00BB12E0" w:rsidRPr="00FE776E" w:rsidRDefault="00000000">
    <w:pPr>
      <w:pStyle w:val="Footer"/>
      <w:jc w:val="right"/>
      <w:rPr>
        <w:rFonts w:asciiTheme="minorHAnsi" w:hAnsiTheme="minorHAnsi"/>
      </w:rPr>
    </w:pPr>
    <w:sdt>
      <w:sdtPr>
        <w:id w:val="-1061101542"/>
        <w:docPartObj>
          <w:docPartGallery w:val="Page Numbers (Bottom of Page)"/>
          <w:docPartUnique/>
        </w:docPartObj>
      </w:sdtPr>
      <w:sdtEndPr>
        <w:rPr>
          <w:rFonts w:asciiTheme="minorHAnsi" w:hAnsiTheme="minorHAnsi"/>
        </w:rPr>
      </w:sdtEndPr>
      <w:sdtContent>
        <w:r w:rsidR="00BB12E0" w:rsidRPr="00FE776E">
          <w:rPr>
            <w:rFonts w:asciiTheme="minorHAnsi" w:hAnsiTheme="minorHAnsi"/>
          </w:rPr>
          <w:fldChar w:fldCharType="begin"/>
        </w:r>
        <w:r w:rsidR="00BB12E0" w:rsidRPr="000C3963">
          <w:rPr>
            <w:rFonts w:asciiTheme="minorHAnsi" w:hAnsiTheme="minorHAnsi"/>
          </w:rPr>
          <w:instrText xml:space="preserve"> PAGE   \* MERGEFORMAT </w:instrText>
        </w:r>
        <w:r w:rsidR="00BB12E0" w:rsidRPr="00FE776E">
          <w:rPr>
            <w:rFonts w:asciiTheme="minorHAnsi" w:hAnsiTheme="minorHAnsi"/>
          </w:rPr>
          <w:fldChar w:fldCharType="separate"/>
        </w:r>
        <w:r w:rsidR="00BB12E0" w:rsidRPr="00F81863">
          <w:rPr>
            <w:rFonts w:asciiTheme="minorHAnsi" w:hAnsiTheme="minorHAnsi"/>
          </w:rPr>
          <w:t>2</w:t>
        </w:r>
        <w:r w:rsidR="00BB12E0" w:rsidRPr="00FE776E">
          <w:rPr>
            <w:rFonts w:asciiTheme="minorHAnsi" w:hAnsiTheme="minorHAnsi"/>
          </w:rPr>
          <w:fldChar w:fldCharType="end"/>
        </w:r>
      </w:sdtContent>
    </w:sdt>
  </w:p>
  <w:p w14:paraId="1AF983B4" w14:textId="77777777" w:rsidR="00BB12E0" w:rsidRDefault="00BB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D652" w14:textId="77777777" w:rsidR="00BF5217" w:rsidRDefault="00BF5217" w:rsidP="004B4412">
      <w:pPr>
        <w:spacing w:before="0"/>
      </w:pPr>
      <w:r>
        <w:separator/>
      </w:r>
    </w:p>
  </w:footnote>
  <w:footnote w:type="continuationSeparator" w:id="0">
    <w:p w14:paraId="73A5C0EA" w14:textId="77777777" w:rsidR="00BF5217" w:rsidRDefault="00BF5217" w:rsidP="004B4412">
      <w:pPr>
        <w:spacing w:before="0"/>
      </w:pPr>
      <w:r>
        <w:continuationSeparator/>
      </w:r>
    </w:p>
  </w:footnote>
  <w:footnote w:type="continuationNotice" w:id="1">
    <w:p w14:paraId="09F1F692" w14:textId="77777777" w:rsidR="00BF5217" w:rsidRDefault="00BF5217">
      <w:pPr>
        <w:spacing w:before="0"/>
      </w:pPr>
    </w:p>
  </w:footnote>
  <w:footnote w:id="2">
    <w:p w14:paraId="622690E0" w14:textId="57994413" w:rsidR="00F07F8A" w:rsidRPr="003D1C86" w:rsidRDefault="00F07F8A" w:rsidP="00F07F8A">
      <w:pPr>
        <w:pStyle w:val="FootnoteText"/>
        <w:rPr>
          <w:rFonts w:asciiTheme="minorHAnsi" w:hAnsiTheme="minorHAnsi" w:cs="Calibri"/>
        </w:rPr>
      </w:pPr>
      <w:r w:rsidRPr="003D1C86">
        <w:rPr>
          <w:rStyle w:val="FootnoteReference"/>
          <w:rFonts w:asciiTheme="minorHAnsi" w:hAnsiTheme="minorHAnsi" w:cs="Calibri"/>
        </w:rPr>
        <w:footnoteRef/>
      </w:r>
      <w:r w:rsidR="003A4AC6" w:rsidRPr="003D1C86">
        <w:rPr>
          <w:rFonts w:asciiTheme="minorHAnsi" w:hAnsiTheme="minorHAnsi" w:cs="Calibri"/>
          <w:szCs w:val="16"/>
        </w:rPr>
        <w:t xml:space="preserve"> </w:t>
      </w:r>
      <w:r w:rsidRPr="003D1C86">
        <w:rPr>
          <w:rFonts w:asciiTheme="minorHAnsi" w:hAnsiTheme="minorHAnsi" w:cs="Calibri"/>
          <w:szCs w:val="16"/>
        </w:rPr>
        <w:t xml:space="preserve">CDR Rules 2020, </w:t>
      </w:r>
      <w:r w:rsidR="00F90810" w:rsidRPr="003D1C86">
        <w:rPr>
          <w:rFonts w:asciiTheme="minorHAnsi" w:hAnsiTheme="minorHAnsi" w:cs="Calibri"/>
          <w:szCs w:val="16"/>
        </w:rPr>
        <w:t>r</w:t>
      </w:r>
      <w:r w:rsidRPr="003D1C86">
        <w:rPr>
          <w:rFonts w:asciiTheme="minorHAnsi" w:hAnsiTheme="minorHAnsi" w:cs="Calibri"/>
          <w:szCs w:val="16"/>
        </w:rPr>
        <w:t xml:space="preserve"> 1.7 (definitions of ‘secondary user’ and ‘secondary user instruction’) and 1.13(1)(e)</w:t>
      </w:r>
      <w:r w:rsidR="00195148" w:rsidRPr="003D1C86">
        <w:rPr>
          <w:rFonts w:asciiTheme="minorHAnsi" w:hAnsiTheme="minorHAnsi" w:cs="Calibri"/>
          <w:szCs w:val="16"/>
        </w:rPr>
        <w:t>.</w:t>
      </w:r>
    </w:p>
  </w:footnote>
  <w:footnote w:id="3">
    <w:p w14:paraId="7C90C2DA" w14:textId="6D67E7D0" w:rsidR="00F07F8A" w:rsidRPr="003D1C86" w:rsidRDefault="00F07F8A" w:rsidP="00F07F8A">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eastAsia="Wingdings" w:hAnsiTheme="minorHAnsi" w:cs="Calibri"/>
          <w:szCs w:val="16"/>
          <w:lang w:eastAsia="en-AU"/>
        </w:rPr>
        <w:t xml:space="preserve"> </w:t>
      </w:r>
      <w:r w:rsidRPr="003D1C86">
        <w:rPr>
          <w:rFonts w:asciiTheme="minorHAnsi" w:eastAsia="Wingdings" w:hAnsiTheme="minorHAnsi" w:cs="Calibri"/>
          <w:szCs w:val="16"/>
          <w:lang w:eastAsia="en-AU"/>
        </w:rPr>
        <w:t xml:space="preserve">CDR Rules </w:t>
      </w:r>
      <w:r w:rsidRPr="003D1C86">
        <w:rPr>
          <w:rFonts w:asciiTheme="minorHAnsi" w:hAnsiTheme="minorHAnsi" w:cs="Calibri"/>
          <w:szCs w:val="16"/>
        </w:rPr>
        <w:t>2020</w:t>
      </w:r>
      <w:r w:rsidRPr="003D1C86">
        <w:rPr>
          <w:rFonts w:asciiTheme="minorHAnsi" w:eastAsia="Wingdings" w:hAnsiTheme="minorHAnsi" w:cs="Calibri"/>
          <w:szCs w:val="16"/>
          <w:lang w:eastAsia="en-AU"/>
        </w:rPr>
        <w:t>, r 1.15(5)(b)(ii).</w:t>
      </w:r>
    </w:p>
  </w:footnote>
  <w:footnote w:id="4">
    <w:p w14:paraId="18CB4D12" w14:textId="463512B8" w:rsidR="008F148D" w:rsidRPr="003D1C86" w:rsidRDefault="008F148D" w:rsidP="00A23854">
      <w:pPr>
        <w:pStyle w:val="FootnoteText"/>
        <w:spacing w:before="0"/>
        <w:rPr>
          <w:rFonts w:asciiTheme="minorHAnsi" w:hAnsiTheme="minorHAnsi"/>
        </w:rPr>
      </w:pPr>
      <w:r w:rsidRPr="003D1C86">
        <w:rPr>
          <w:rStyle w:val="FootnoteReference"/>
          <w:rFonts w:asciiTheme="minorHAnsi" w:hAnsiTheme="minorHAnsi"/>
        </w:rPr>
        <w:footnoteRef/>
      </w:r>
      <w:r w:rsidR="003A4AC6" w:rsidRPr="003D1C86">
        <w:rPr>
          <w:rFonts w:asciiTheme="minorHAnsi" w:hAnsiTheme="minorHAnsi" w:cs="Calibri"/>
          <w:szCs w:val="16"/>
        </w:rPr>
        <w:t xml:space="preserve"> </w:t>
      </w:r>
      <w:r w:rsidR="004E6126" w:rsidRPr="003D1C86">
        <w:rPr>
          <w:rFonts w:asciiTheme="minorHAnsi" w:hAnsiTheme="minorHAnsi" w:cs="Calibri"/>
          <w:szCs w:val="16"/>
        </w:rPr>
        <w:t>CDR Rules 2020, rr 1.15(5)(b)(i) and</w:t>
      </w:r>
      <w:r w:rsidR="004E6126" w:rsidRPr="003D1C86">
        <w:rPr>
          <w:rFonts w:ascii="Arial" w:hAnsi="Arial" w:cs="Arial"/>
          <w:szCs w:val="16"/>
        </w:rPr>
        <w:t> </w:t>
      </w:r>
      <w:r w:rsidR="004E6126" w:rsidRPr="003D1C86">
        <w:rPr>
          <w:rFonts w:asciiTheme="minorHAnsi" w:hAnsiTheme="minorHAnsi" w:cs="Calibri"/>
          <w:szCs w:val="16"/>
        </w:rPr>
        <w:t>4.6A(a)(ii).</w:t>
      </w:r>
    </w:p>
  </w:footnote>
  <w:footnote w:id="5">
    <w:p w14:paraId="2EC656E8" w14:textId="3177DC18" w:rsidR="00F07F8A" w:rsidRPr="003D1C86" w:rsidRDefault="00F07F8A" w:rsidP="00F07F8A">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eastAsia="Wingdings" w:hAnsiTheme="minorHAnsi" w:cs="Calibri"/>
          <w:szCs w:val="16"/>
          <w:lang w:eastAsia="en-AU"/>
        </w:rPr>
        <w:t xml:space="preserve"> </w:t>
      </w:r>
      <w:r w:rsidRPr="003D1C86">
        <w:rPr>
          <w:rFonts w:asciiTheme="minorHAnsi" w:eastAsia="Wingdings" w:hAnsiTheme="minorHAnsi" w:cs="Calibri"/>
          <w:szCs w:val="16"/>
          <w:lang w:eastAsia="en-AU"/>
        </w:rPr>
        <w:t xml:space="preserve">CDR Rules </w:t>
      </w:r>
      <w:r w:rsidRPr="003D1C86">
        <w:rPr>
          <w:rFonts w:asciiTheme="minorHAnsi" w:hAnsiTheme="minorHAnsi" w:cs="Calibri"/>
          <w:szCs w:val="16"/>
        </w:rPr>
        <w:t>2020</w:t>
      </w:r>
      <w:r w:rsidRPr="003D1C86">
        <w:rPr>
          <w:rFonts w:asciiTheme="minorHAnsi" w:eastAsia="Wingdings" w:hAnsiTheme="minorHAnsi" w:cs="Calibri"/>
          <w:szCs w:val="16"/>
          <w:lang w:eastAsia="en-AU"/>
        </w:rPr>
        <w:t>, r 4A.13</w:t>
      </w:r>
      <w:r w:rsidR="00652162">
        <w:rPr>
          <w:rFonts w:asciiTheme="minorHAnsi" w:eastAsia="Wingdings" w:hAnsiTheme="minorHAnsi" w:cs="Calibri"/>
          <w:szCs w:val="16"/>
          <w:lang w:eastAsia="en-AU"/>
        </w:rPr>
        <w:t>(1)</w:t>
      </w:r>
      <w:r w:rsidRPr="003D1C86">
        <w:rPr>
          <w:rFonts w:asciiTheme="minorHAnsi" w:eastAsia="Wingdings" w:hAnsiTheme="minorHAnsi" w:cs="Calibri"/>
          <w:szCs w:val="16"/>
          <w:lang w:eastAsia="en-AU"/>
        </w:rPr>
        <w:t>(d).</w:t>
      </w:r>
    </w:p>
  </w:footnote>
  <w:footnote w:id="6">
    <w:p w14:paraId="4F1E553D" w14:textId="04B3A835" w:rsidR="00513122" w:rsidRPr="003D1C86" w:rsidRDefault="00513122" w:rsidP="00605055">
      <w:pPr>
        <w:pStyle w:val="FootnoteText"/>
        <w:tabs>
          <w:tab w:val="left" w:pos="6385"/>
        </w:tabs>
        <w:spacing w:before="0"/>
        <w:rPr>
          <w:rFonts w:asciiTheme="minorHAnsi" w:eastAsia="Wingdings" w:hAnsiTheme="minorHAnsi" w:cs="Calibri"/>
          <w:szCs w:val="16"/>
          <w:lang w:eastAsia="en-AU"/>
        </w:rPr>
      </w:pPr>
      <w:r w:rsidRPr="003D1C86">
        <w:rPr>
          <w:rStyle w:val="FootnoteReference"/>
          <w:rFonts w:asciiTheme="minorHAnsi" w:hAnsiTheme="minorHAnsi"/>
        </w:rPr>
        <w:footnoteRef/>
      </w:r>
      <w:r w:rsidR="003A4AC6" w:rsidRPr="003D1C86">
        <w:rPr>
          <w:rFonts w:asciiTheme="minorHAnsi" w:hAnsiTheme="minorHAnsi"/>
        </w:rPr>
        <w:t xml:space="preserve"> </w:t>
      </w:r>
      <w:hyperlink r:id="rId1" w:history="1">
        <w:r w:rsidR="009B5D40" w:rsidRPr="0054598E">
          <w:rPr>
            <w:rStyle w:val="Hyperlink"/>
            <w:rFonts w:asciiTheme="minorHAnsi" w:hAnsiTheme="minorHAnsi" w:cs="Calibri"/>
            <w:sz w:val="16"/>
            <w:szCs w:val="16"/>
          </w:rPr>
          <w:t>https://cdr-support.zendesk.com/hc/en-us/articles/5465006047375-Ceasing-Secondary-User-Sharing</w:t>
        </w:r>
      </w:hyperlink>
      <w:r w:rsidRPr="003D1C86">
        <w:rPr>
          <w:rFonts w:asciiTheme="minorHAnsi" w:hAnsiTheme="minorHAnsi" w:cs="Calibri"/>
          <w:szCs w:val="16"/>
        </w:rPr>
        <w:t>.</w:t>
      </w:r>
      <w:r w:rsidRPr="003D1C86">
        <w:rPr>
          <w:rFonts w:asciiTheme="minorHAnsi" w:eastAsia="Wingdings" w:hAnsiTheme="minorHAnsi" w:cs="Calibri"/>
          <w:szCs w:val="16"/>
          <w:lang w:eastAsia="en-AU"/>
        </w:rPr>
        <w:t xml:space="preserve"> </w:t>
      </w:r>
    </w:p>
  </w:footnote>
  <w:footnote w:id="7">
    <w:p w14:paraId="31CE2700" w14:textId="534B8820" w:rsidR="00AD0FC3" w:rsidRPr="003D1C86" w:rsidRDefault="00AD0FC3" w:rsidP="00AD0FC3">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 2020, r 1.13(1)(c).</w:t>
      </w:r>
    </w:p>
  </w:footnote>
  <w:footnote w:id="8">
    <w:p w14:paraId="4CBAEB83" w14:textId="610A5DBB" w:rsidR="00AD0FC3" w:rsidRPr="003D1C86" w:rsidRDefault="00AD0FC3" w:rsidP="00DD15C0">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 2020, r 1.13</w:t>
      </w:r>
      <w:r w:rsidR="0010438D">
        <w:rPr>
          <w:rFonts w:asciiTheme="minorHAnsi" w:hAnsiTheme="minorHAnsi" w:cs="Calibri"/>
          <w:szCs w:val="16"/>
        </w:rPr>
        <w:t>(1)</w:t>
      </w:r>
      <w:r w:rsidRPr="003D1C86">
        <w:rPr>
          <w:rFonts w:asciiTheme="minorHAnsi" w:hAnsiTheme="minorHAnsi" w:cs="Calibri"/>
          <w:szCs w:val="16"/>
        </w:rPr>
        <w:t>(c)</w:t>
      </w:r>
      <w:r w:rsidR="00FA218C" w:rsidRPr="003D1C86">
        <w:rPr>
          <w:rFonts w:asciiTheme="minorHAnsi" w:hAnsiTheme="minorHAnsi" w:cs="Calibri"/>
          <w:szCs w:val="16"/>
        </w:rPr>
        <w:t>.</w:t>
      </w:r>
    </w:p>
  </w:footnote>
  <w:footnote w:id="9">
    <w:p w14:paraId="5630B4CD" w14:textId="31B574A7" w:rsidR="005F10E9" w:rsidRPr="003D1C86" w:rsidRDefault="005F10E9" w:rsidP="002E5DAA">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00D4033D" w:rsidRPr="003D1C86">
        <w:rPr>
          <w:rFonts w:asciiTheme="minorHAnsi" w:hAnsiTheme="minorHAnsi" w:cs="Calibri"/>
          <w:szCs w:val="16"/>
        </w:rPr>
        <w:t>CDR Rules</w:t>
      </w:r>
      <w:r w:rsidR="006D1803" w:rsidRPr="003D1C86">
        <w:rPr>
          <w:rFonts w:asciiTheme="minorHAnsi" w:hAnsiTheme="minorHAnsi" w:cs="Calibri"/>
          <w:szCs w:val="16"/>
        </w:rPr>
        <w:t xml:space="preserve"> 2020</w:t>
      </w:r>
      <w:r w:rsidR="00D4033D" w:rsidRPr="003D1C86">
        <w:rPr>
          <w:rFonts w:asciiTheme="minorHAnsi" w:hAnsiTheme="minorHAnsi" w:cs="Calibri"/>
          <w:szCs w:val="16"/>
        </w:rPr>
        <w:t>, r</w:t>
      </w:r>
      <w:r w:rsidRPr="003D1C86">
        <w:rPr>
          <w:rFonts w:asciiTheme="minorHAnsi" w:hAnsiTheme="minorHAnsi" w:cs="Calibri"/>
          <w:szCs w:val="16"/>
        </w:rPr>
        <w:t xml:space="preserve"> 4.7.</w:t>
      </w:r>
    </w:p>
  </w:footnote>
  <w:footnote w:id="10">
    <w:p w14:paraId="09BC270B" w14:textId="1948F6CC" w:rsidR="00B944EF" w:rsidRPr="003D1C86" w:rsidRDefault="00B944EF" w:rsidP="002E5DAA">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00D4033D" w:rsidRPr="003D1C86">
        <w:rPr>
          <w:rFonts w:asciiTheme="minorHAnsi" w:hAnsiTheme="minorHAnsi" w:cs="Calibri"/>
          <w:szCs w:val="16"/>
        </w:rPr>
        <w:t>CDR Rules</w:t>
      </w:r>
      <w:r w:rsidR="006D1803" w:rsidRPr="003D1C86">
        <w:rPr>
          <w:rFonts w:asciiTheme="minorHAnsi" w:hAnsiTheme="minorHAnsi" w:cs="Calibri"/>
          <w:szCs w:val="16"/>
        </w:rPr>
        <w:t xml:space="preserve"> 2020</w:t>
      </w:r>
      <w:r w:rsidR="00D4033D" w:rsidRPr="003D1C86">
        <w:rPr>
          <w:rFonts w:asciiTheme="minorHAnsi" w:hAnsiTheme="minorHAnsi" w:cs="Calibri"/>
          <w:szCs w:val="16"/>
        </w:rPr>
        <w:t>, r</w:t>
      </w:r>
      <w:r w:rsidRPr="003D1C86">
        <w:rPr>
          <w:rFonts w:asciiTheme="minorHAnsi" w:hAnsiTheme="minorHAnsi" w:cs="Calibri"/>
          <w:szCs w:val="16"/>
        </w:rPr>
        <w:t xml:space="preserve"> 4A.15.</w:t>
      </w:r>
    </w:p>
  </w:footnote>
  <w:footnote w:id="11">
    <w:p w14:paraId="3BDED4A8" w14:textId="1F30B891" w:rsidR="00C44B9F" w:rsidRPr="003D1C86" w:rsidRDefault="00C44B9F" w:rsidP="002E5DAA">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w:t>
      </w:r>
      <w:r w:rsidR="006D1803" w:rsidRPr="003D1C86">
        <w:rPr>
          <w:rFonts w:asciiTheme="minorHAnsi" w:hAnsiTheme="minorHAnsi" w:cs="Calibri"/>
          <w:szCs w:val="16"/>
        </w:rPr>
        <w:t xml:space="preserve"> 2020</w:t>
      </w:r>
      <w:r w:rsidRPr="003D1C86">
        <w:rPr>
          <w:rFonts w:asciiTheme="minorHAnsi" w:hAnsiTheme="minorHAnsi" w:cs="Calibri"/>
          <w:szCs w:val="16"/>
        </w:rPr>
        <w:t>, r</w:t>
      </w:r>
      <w:r w:rsidR="00C21296" w:rsidRPr="003D1C86">
        <w:rPr>
          <w:rFonts w:asciiTheme="minorHAnsi" w:hAnsiTheme="minorHAnsi" w:cs="Calibri"/>
          <w:szCs w:val="16"/>
        </w:rPr>
        <w:t xml:space="preserve"> </w:t>
      </w:r>
      <w:r w:rsidRPr="003D1C86">
        <w:rPr>
          <w:rFonts w:asciiTheme="minorHAnsi" w:hAnsiTheme="minorHAnsi" w:cs="Calibri"/>
          <w:szCs w:val="16"/>
        </w:rPr>
        <w:t>9.5</w:t>
      </w:r>
      <w:r w:rsidR="00C12441" w:rsidRPr="003D1C86">
        <w:rPr>
          <w:rFonts w:asciiTheme="minorHAnsi" w:hAnsiTheme="minorHAnsi" w:cs="Calibri"/>
          <w:szCs w:val="16"/>
        </w:rPr>
        <w:t>.</w:t>
      </w:r>
    </w:p>
  </w:footnote>
  <w:footnote w:id="12">
    <w:p w14:paraId="68589226" w14:textId="5BC49FAB" w:rsidR="0006378F" w:rsidRPr="003D1C86" w:rsidRDefault="0006378F" w:rsidP="00121943">
      <w:pPr>
        <w:pStyle w:val="FootnoteText"/>
        <w:spacing w:before="0"/>
        <w:ind w:left="0" w:firstLine="0"/>
        <w:rPr>
          <w:rFonts w:asciiTheme="minorHAnsi" w:hAnsiTheme="minorHAnsi"/>
        </w:rPr>
      </w:pPr>
      <w:r w:rsidRPr="003D1C86">
        <w:rPr>
          <w:rStyle w:val="FootnoteReference"/>
          <w:rFonts w:asciiTheme="minorHAnsi" w:hAnsiTheme="minorHAnsi"/>
        </w:rPr>
        <w:footnoteRef/>
      </w:r>
      <w:r w:rsidR="00121943" w:rsidRPr="00121943">
        <w:rPr>
          <w:rFonts w:asciiTheme="minorHAnsi" w:hAnsiTheme="minorHAnsi" w:cs="Calibri"/>
          <w:szCs w:val="16"/>
        </w:rPr>
        <w:t xml:space="preserve">The </w:t>
      </w:r>
      <w:r w:rsidR="00121943" w:rsidRPr="0050386F">
        <w:rPr>
          <w:rFonts w:asciiTheme="minorHAnsi" w:hAnsiTheme="minorHAnsi" w:cs="Calibri"/>
          <w:i/>
          <w:iCs/>
          <w:szCs w:val="16"/>
        </w:rPr>
        <w:t>Corporations Act 2001</w:t>
      </w:r>
      <w:r w:rsidR="00121943" w:rsidRPr="00121943">
        <w:rPr>
          <w:rFonts w:asciiTheme="minorHAnsi" w:hAnsiTheme="minorHAnsi" w:cs="Calibri"/>
          <w:szCs w:val="16"/>
        </w:rPr>
        <w:t xml:space="preserve"> </w:t>
      </w:r>
      <w:r w:rsidR="00153E03">
        <w:rPr>
          <w:rFonts w:asciiTheme="minorHAnsi" w:hAnsiTheme="minorHAnsi" w:cs="Calibri"/>
          <w:szCs w:val="16"/>
        </w:rPr>
        <w:t xml:space="preserve">(the Corporations Act) </w:t>
      </w:r>
      <w:r w:rsidR="00121943" w:rsidRPr="00121943">
        <w:rPr>
          <w:rFonts w:asciiTheme="minorHAnsi" w:hAnsiTheme="minorHAnsi" w:cs="Calibri"/>
          <w:szCs w:val="16"/>
        </w:rPr>
        <w:t>provides a precedent for representative style arrangements, allowing Australian Financial Services licensees to appoint ‘authorised representatives’ to provide specified financial services on its behalf. See</w:t>
      </w:r>
      <w:r w:rsidR="0099263C">
        <w:rPr>
          <w:rFonts w:asciiTheme="minorHAnsi" w:hAnsiTheme="minorHAnsi" w:cs="Calibri"/>
          <w:szCs w:val="16"/>
        </w:rPr>
        <w:t xml:space="preserve"> Division 5 of Part 7.6 of the </w:t>
      </w:r>
      <w:r w:rsidR="00153E03">
        <w:rPr>
          <w:rFonts w:asciiTheme="minorHAnsi" w:hAnsiTheme="minorHAnsi" w:cs="Calibri"/>
          <w:szCs w:val="16"/>
        </w:rPr>
        <w:t>Corporations Act, including</w:t>
      </w:r>
      <w:r w:rsidR="00121943" w:rsidRPr="00121943">
        <w:rPr>
          <w:rFonts w:asciiTheme="minorHAnsi" w:hAnsiTheme="minorHAnsi" w:cs="Calibri"/>
          <w:szCs w:val="16"/>
        </w:rPr>
        <w:t xml:space="preserve"> </w:t>
      </w:r>
      <w:r w:rsidRPr="003D1C86">
        <w:rPr>
          <w:rFonts w:asciiTheme="minorHAnsi" w:hAnsiTheme="minorHAnsi" w:cs="Calibri"/>
          <w:szCs w:val="16"/>
        </w:rPr>
        <w:t>s</w:t>
      </w:r>
      <w:r w:rsidR="00C921FE" w:rsidRPr="003D1C86">
        <w:rPr>
          <w:rFonts w:asciiTheme="minorHAnsi" w:hAnsiTheme="minorHAnsi" w:cs="Calibri"/>
          <w:szCs w:val="16"/>
        </w:rPr>
        <w:t xml:space="preserve">s </w:t>
      </w:r>
      <w:r w:rsidRPr="003D1C86">
        <w:rPr>
          <w:rFonts w:asciiTheme="minorHAnsi" w:hAnsiTheme="minorHAnsi" w:cs="Calibri"/>
          <w:szCs w:val="16"/>
        </w:rPr>
        <w:t>916A, 916B and 916F</w:t>
      </w:r>
      <w:r w:rsidR="00C921FE" w:rsidRPr="003D1C86">
        <w:rPr>
          <w:rFonts w:asciiTheme="minorHAnsi" w:hAnsiTheme="minorHAnsi" w:cs="Calibri"/>
          <w:szCs w:val="16"/>
        </w:rPr>
        <w:t>.</w:t>
      </w:r>
    </w:p>
  </w:footnote>
  <w:footnote w:id="13">
    <w:p w14:paraId="28EBB8B6" w14:textId="6E723A8C" w:rsidR="0006378F" w:rsidRPr="003D1C86" w:rsidRDefault="0006378F" w:rsidP="0006378F">
      <w:pPr>
        <w:pStyle w:val="FootnoteText"/>
        <w:spacing w:before="0"/>
        <w:rPr>
          <w:rFonts w:asciiTheme="minorHAnsi" w:hAnsiTheme="minorHAnsi" w:cs="Calibri"/>
        </w:rPr>
      </w:pPr>
      <w:r w:rsidRPr="003D1C86">
        <w:rPr>
          <w:rStyle w:val="FootnoteReference"/>
          <w:rFonts w:asciiTheme="minorHAnsi" w:hAnsiTheme="minorHAnsi" w:cs="Calibri"/>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 2020, r 1.10AA.</w:t>
      </w:r>
    </w:p>
  </w:footnote>
  <w:footnote w:id="14">
    <w:p w14:paraId="7619F016" w14:textId="634F2603" w:rsidR="0006378F" w:rsidRPr="003D1C86" w:rsidRDefault="0006378F" w:rsidP="0006378F">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 2020, rr 1.16A(2) and 9.8</w:t>
      </w:r>
      <w:r w:rsidR="00C1119A" w:rsidRPr="003D1C86">
        <w:rPr>
          <w:rFonts w:asciiTheme="minorHAnsi" w:hAnsiTheme="minorHAnsi" w:cs="Calibri"/>
          <w:szCs w:val="16"/>
        </w:rPr>
        <w:t>.</w:t>
      </w:r>
    </w:p>
  </w:footnote>
  <w:footnote w:id="15">
    <w:p w14:paraId="5C1C7141" w14:textId="09DFA1CF" w:rsidR="0006378F" w:rsidRPr="003D1C86" w:rsidRDefault="0006378F" w:rsidP="0006378F">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003A4AC6" w:rsidRPr="003D1C86">
        <w:rPr>
          <w:rFonts w:asciiTheme="minorHAnsi" w:hAnsiTheme="minorHAnsi" w:cs="Calibri"/>
          <w:szCs w:val="16"/>
        </w:rPr>
        <w:t xml:space="preserve"> </w:t>
      </w:r>
      <w:r w:rsidRPr="003D1C86">
        <w:rPr>
          <w:rFonts w:asciiTheme="minorHAnsi" w:hAnsiTheme="minorHAnsi" w:cs="Calibri"/>
          <w:szCs w:val="16"/>
        </w:rPr>
        <w:t>CDR Rules 2020, r 5.12(2)(b)</w:t>
      </w:r>
      <w:r w:rsidR="00C1119A" w:rsidRPr="003D1C86">
        <w:rPr>
          <w:rFonts w:asciiTheme="minorHAnsi" w:hAnsiTheme="minorHAnsi" w:cs="Calibri"/>
          <w:szCs w:val="16"/>
        </w:rPr>
        <w:t>.</w:t>
      </w:r>
    </w:p>
  </w:footnote>
  <w:footnote w:id="16">
    <w:p w14:paraId="42015F89" w14:textId="1F0E7D0A" w:rsidR="00BA562B" w:rsidRPr="003D1C86" w:rsidRDefault="00BA562B" w:rsidP="00DD15C0">
      <w:pPr>
        <w:pStyle w:val="FootnoteText"/>
        <w:spacing w:before="0"/>
        <w:rPr>
          <w:rFonts w:asciiTheme="minorHAnsi" w:hAnsiTheme="minorHAnsi" w:cstheme="minorHAnsi"/>
        </w:rPr>
      </w:pPr>
      <w:r w:rsidRPr="003D1C86">
        <w:rPr>
          <w:rStyle w:val="FootnoteReference"/>
          <w:rFonts w:asciiTheme="minorHAnsi" w:hAnsiTheme="minorHAnsi" w:cstheme="minorHAnsi"/>
        </w:rPr>
        <w:footnoteRef/>
      </w:r>
      <w:r w:rsidR="003A4AC6" w:rsidRPr="003D1C86">
        <w:rPr>
          <w:rFonts w:asciiTheme="minorHAnsi" w:hAnsiTheme="minorHAnsi" w:cs="Calibri"/>
        </w:rPr>
        <w:t xml:space="preserve"> </w:t>
      </w:r>
      <w:r w:rsidRPr="003D1C86">
        <w:rPr>
          <w:rFonts w:asciiTheme="minorHAnsi" w:hAnsiTheme="minorHAnsi" w:cs="Calibri"/>
        </w:rPr>
        <w:t>CDR Rules 2020, r 9.6.</w:t>
      </w:r>
    </w:p>
  </w:footnote>
  <w:footnote w:id="17">
    <w:p w14:paraId="37CD3FAE" w14:textId="77777777" w:rsidR="006F1795" w:rsidRPr="003D1C86" w:rsidRDefault="006F1795" w:rsidP="00EE44EB">
      <w:pPr>
        <w:pStyle w:val="FootnoteText"/>
        <w:spacing w:before="0"/>
        <w:rPr>
          <w:rFonts w:asciiTheme="minorHAnsi" w:hAnsiTheme="minorHAnsi"/>
        </w:rPr>
      </w:pPr>
      <w:r w:rsidRPr="003D1C86">
        <w:rPr>
          <w:rStyle w:val="FootnoteReference"/>
          <w:rFonts w:asciiTheme="minorHAnsi" w:hAnsiTheme="minorHAnsi" w:cstheme="minorHAnsi"/>
        </w:rPr>
        <w:footnoteRef/>
      </w:r>
      <w:r w:rsidRPr="003D1C86">
        <w:rPr>
          <w:rFonts w:asciiTheme="minorHAnsi" w:hAnsiTheme="minorHAnsi" w:cstheme="minorHAnsi"/>
        </w:rPr>
        <w:t xml:space="preserve"> </w:t>
      </w:r>
      <w:r w:rsidRPr="003D1C86">
        <w:rPr>
          <w:rFonts w:asciiTheme="minorHAnsi" w:hAnsiTheme="minorHAnsi" w:cs="Calibri"/>
        </w:rPr>
        <w:t>CDR Rules 2020, r 9.6.</w:t>
      </w:r>
    </w:p>
  </w:footnote>
  <w:footnote w:id="18">
    <w:p w14:paraId="058B3DC9" w14:textId="4DB4758D" w:rsidR="00F3026D" w:rsidRPr="003D1C86" w:rsidRDefault="00F3026D" w:rsidP="00F3026D">
      <w:pPr>
        <w:pStyle w:val="FootnoteText"/>
        <w:spacing w:before="0"/>
        <w:ind w:left="0" w:firstLine="0"/>
        <w:rPr>
          <w:rFonts w:asciiTheme="minorHAnsi" w:hAnsiTheme="minorHAnsi" w:cstheme="minorHAnsi"/>
        </w:rPr>
      </w:pPr>
      <w:r w:rsidRPr="003D1C86">
        <w:rPr>
          <w:rStyle w:val="FootnoteReference"/>
          <w:rFonts w:asciiTheme="minorHAnsi" w:hAnsiTheme="minorHAnsi" w:cs="Calibri"/>
        </w:rPr>
        <w:footnoteRef/>
      </w:r>
      <w:r w:rsidR="003A4AC6" w:rsidRPr="003D1C86">
        <w:rPr>
          <w:rFonts w:asciiTheme="minorHAnsi" w:hAnsiTheme="minorHAnsi" w:cs="Calibri"/>
        </w:rPr>
        <w:t xml:space="preserve"> </w:t>
      </w:r>
      <w:r w:rsidRPr="003D1C86">
        <w:rPr>
          <w:rFonts w:asciiTheme="minorHAnsi" w:hAnsiTheme="minorHAnsi" w:cs="Calibri"/>
        </w:rPr>
        <w:t>CDR Rules 2020, r 1.9 sets out the fit and proper person criteria accreditation applicants are assessed against</w:t>
      </w:r>
      <w:r w:rsidRPr="003D1C86">
        <w:rPr>
          <w:rFonts w:asciiTheme="minorHAnsi" w:hAnsiTheme="minorHAnsi" w:cstheme="minorHAnsi"/>
        </w:rPr>
        <w:t>.</w:t>
      </w:r>
    </w:p>
  </w:footnote>
  <w:footnote w:id="19">
    <w:p w14:paraId="357DE612" w14:textId="3C0B83C7" w:rsidR="00682D00" w:rsidRPr="003D1C86" w:rsidRDefault="00682D00" w:rsidP="00DD15C0">
      <w:pPr>
        <w:pStyle w:val="FootnoteText"/>
        <w:spacing w:before="0"/>
        <w:ind w:left="0" w:firstLine="0"/>
        <w:rPr>
          <w:rFonts w:asciiTheme="minorHAnsi" w:hAnsiTheme="minorHAnsi" w:cs="Calibri"/>
        </w:rPr>
      </w:pPr>
      <w:r w:rsidRPr="003D1C86">
        <w:rPr>
          <w:rStyle w:val="FootnoteReference"/>
          <w:rFonts w:asciiTheme="minorHAnsi" w:hAnsiTheme="minorHAnsi" w:cs="Calibri"/>
        </w:rPr>
        <w:footnoteRef/>
      </w:r>
      <w:r w:rsidR="007F79A0" w:rsidRPr="003D1C86">
        <w:rPr>
          <w:rFonts w:asciiTheme="minorHAnsi" w:hAnsiTheme="minorHAnsi" w:cs="Calibri"/>
        </w:rPr>
        <w:t xml:space="preserve"> </w:t>
      </w:r>
      <w:r w:rsidRPr="003D1C86">
        <w:rPr>
          <w:rFonts w:asciiTheme="minorHAnsi" w:hAnsiTheme="minorHAnsi" w:cs="Calibri"/>
        </w:rPr>
        <w:t xml:space="preserve">CDR Rules </w:t>
      </w:r>
      <w:r w:rsidR="00EB515C" w:rsidRPr="003D1C86">
        <w:rPr>
          <w:rFonts w:asciiTheme="minorHAnsi" w:hAnsiTheme="minorHAnsi" w:cs="Calibri"/>
        </w:rPr>
        <w:t>2020, rr</w:t>
      </w:r>
      <w:r w:rsidR="00B91409" w:rsidRPr="003D1C86">
        <w:rPr>
          <w:rFonts w:asciiTheme="minorHAnsi" w:hAnsiTheme="minorHAnsi" w:cs="Calibri"/>
        </w:rPr>
        <w:t xml:space="preserve"> </w:t>
      </w:r>
      <w:r w:rsidRPr="003D1C86">
        <w:rPr>
          <w:rFonts w:asciiTheme="minorHAnsi" w:hAnsiTheme="minorHAnsi" w:cs="Calibri"/>
        </w:rPr>
        <w:t>1.10</w:t>
      </w:r>
      <w:r w:rsidR="00EB515C" w:rsidRPr="003D1C86">
        <w:rPr>
          <w:rFonts w:asciiTheme="minorHAnsi" w:hAnsiTheme="minorHAnsi" w:cs="Calibri"/>
        </w:rPr>
        <w:t xml:space="preserve"> and 1.10AA</w:t>
      </w:r>
      <w:r w:rsidR="00E607DA" w:rsidRPr="003D1C86">
        <w:rPr>
          <w:rFonts w:asciiTheme="minorHAnsi" w:hAnsiTheme="minorHAnsi" w:cs="Calibri"/>
        </w:rPr>
        <w:t>. These provisions</w:t>
      </w:r>
      <w:r w:rsidR="008F743D" w:rsidRPr="003D1C86">
        <w:rPr>
          <w:rFonts w:asciiTheme="minorHAnsi" w:hAnsiTheme="minorHAnsi" w:cs="Calibri"/>
        </w:rPr>
        <w:t xml:space="preserve"> set out the </w:t>
      </w:r>
      <w:r w:rsidR="004911C2" w:rsidRPr="003D1C86">
        <w:rPr>
          <w:rFonts w:asciiTheme="minorHAnsi" w:hAnsiTheme="minorHAnsi" w:cs="Calibri"/>
        </w:rPr>
        <w:t>contractual terms that must be included in</w:t>
      </w:r>
      <w:r w:rsidR="008F743D" w:rsidRPr="003D1C86">
        <w:rPr>
          <w:rFonts w:asciiTheme="minorHAnsi" w:hAnsiTheme="minorHAnsi" w:cs="Calibri"/>
        </w:rPr>
        <w:t xml:space="preserve"> CDR outsourcing and CDR representative arrangements</w:t>
      </w:r>
      <w:r w:rsidR="00121C5C" w:rsidRPr="003D1C86">
        <w:rPr>
          <w:rFonts w:asciiTheme="minorHAnsi" w:hAnsiTheme="minorHAnsi" w:cs="Calibri"/>
        </w:rPr>
        <w:t>, including requirements in relation to the</w:t>
      </w:r>
      <w:r w:rsidR="000777C3" w:rsidRPr="003D1C86">
        <w:rPr>
          <w:rFonts w:asciiTheme="minorHAnsi" w:hAnsiTheme="minorHAnsi" w:cs="Calibri"/>
        </w:rPr>
        <w:t xml:space="preserve"> protection,</w:t>
      </w:r>
      <w:r w:rsidR="00121C5C" w:rsidRPr="003D1C86">
        <w:rPr>
          <w:rFonts w:asciiTheme="minorHAnsi" w:hAnsiTheme="minorHAnsi" w:cs="Calibri"/>
        </w:rPr>
        <w:t xml:space="preserve"> use</w:t>
      </w:r>
      <w:r w:rsidR="000777C3" w:rsidRPr="003D1C86">
        <w:rPr>
          <w:rFonts w:asciiTheme="minorHAnsi" w:hAnsiTheme="minorHAnsi" w:cs="Calibri"/>
        </w:rPr>
        <w:t xml:space="preserve"> and</w:t>
      </w:r>
      <w:r w:rsidR="00121C5C" w:rsidRPr="003D1C86">
        <w:rPr>
          <w:rFonts w:asciiTheme="minorHAnsi" w:hAnsiTheme="minorHAnsi" w:cs="Calibri"/>
        </w:rPr>
        <w:t xml:space="preserve"> disclosure of service data</w:t>
      </w:r>
      <w:r w:rsidR="00E93740" w:rsidRPr="003D1C86">
        <w:rPr>
          <w:rFonts w:asciiTheme="minorHAnsi" w:hAnsiTheme="minorHAnsi" w:cs="Calibri"/>
        </w:rPr>
        <w:t xml:space="preserve">. </w:t>
      </w:r>
      <w:r w:rsidRPr="003D1C86">
        <w:rPr>
          <w:rFonts w:asciiTheme="minorHAnsi" w:hAnsiTheme="minorHAnsi" w:cs="Calibri"/>
        </w:rPr>
        <w:t>‘</w:t>
      </w:r>
      <w:r w:rsidR="00E93740" w:rsidRPr="003D1C86">
        <w:rPr>
          <w:rFonts w:asciiTheme="minorHAnsi" w:hAnsiTheme="minorHAnsi" w:cs="Calibri"/>
        </w:rPr>
        <w:t>S</w:t>
      </w:r>
      <w:r w:rsidRPr="003D1C86">
        <w:rPr>
          <w:rFonts w:asciiTheme="minorHAnsi" w:hAnsiTheme="minorHAnsi" w:cs="Calibri"/>
        </w:rPr>
        <w:t xml:space="preserve">ervice data’ </w:t>
      </w:r>
      <w:r w:rsidR="0073663C" w:rsidRPr="003D1C86">
        <w:rPr>
          <w:rFonts w:asciiTheme="minorHAnsi" w:hAnsiTheme="minorHAnsi" w:cs="Calibri"/>
        </w:rPr>
        <w:t xml:space="preserve">is defined by the CDR Rules to </w:t>
      </w:r>
      <w:r w:rsidR="006A5784" w:rsidRPr="003D1C86">
        <w:rPr>
          <w:rFonts w:asciiTheme="minorHAnsi" w:hAnsiTheme="minorHAnsi" w:cs="Calibri"/>
        </w:rPr>
        <w:t xml:space="preserve">mean </w:t>
      </w:r>
      <w:r w:rsidR="00AD32AD" w:rsidRPr="003D1C86">
        <w:rPr>
          <w:rFonts w:asciiTheme="minorHAnsi" w:hAnsiTheme="minorHAnsi" w:cs="Calibri"/>
        </w:rPr>
        <w:t>CDR data</w:t>
      </w:r>
      <w:r w:rsidR="00F82F70" w:rsidRPr="003D1C86">
        <w:rPr>
          <w:rFonts w:asciiTheme="minorHAnsi" w:hAnsiTheme="minorHAnsi" w:cs="Calibri"/>
        </w:rPr>
        <w:t xml:space="preserve"> disclosed to</w:t>
      </w:r>
      <w:r w:rsidR="00096470" w:rsidRPr="003D1C86">
        <w:rPr>
          <w:rFonts w:asciiTheme="minorHAnsi" w:hAnsiTheme="minorHAnsi" w:cs="Calibri"/>
        </w:rPr>
        <w:t xml:space="preserve">, or collected by, </w:t>
      </w:r>
      <w:r w:rsidR="00F82F70" w:rsidRPr="003D1C86">
        <w:rPr>
          <w:rFonts w:asciiTheme="minorHAnsi" w:hAnsiTheme="minorHAnsi" w:cs="Calibri"/>
        </w:rPr>
        <w:t xml:space="preserve">the CDR representative or OSP </w:t>
      </w:r>
      <w:r w:rsidR="00484881" w:rsidRPr="003D1C86">
        <w:rPr>
          <w:rFonts w:asciiTheme="minorHAnsi" w:hAnsiTheme="minorHAnsi" w:cs="Calibri"/>
        </w:rPr>
        <w:t xml:space="preserve">for the purposes of </w:t>
      </w:r>
      <w:r w:rsidR="00F82F70" w:rsidRPr="003D1C86">
        <w:rPr>
          <w:rFonts w:asciiTheme="minorHAnsi" w:hAnsiTheme="minorHAnsi" w:cs="Calibri"/>
        </w:rPr>
        <w:t xml:space="preserve">a </w:t>
      </w:r>
      <w:r w:rsidR="00B14C81" w:rsidRPr="003D1C86">
        <w:rPr>
          <w:rFonts w:asciiTheme="minorHAnsi" w:hAnsiTheme="minorHAnsi" w:cs="Calibri"/>
        </w:rPr>
        <w:t xml:space="preserve">relevant </w:t>
      </w:r>
      <w:r w:rsidR="00F82F70" w:rsidRPr="003D1C86">
        <w:rPr>
          <w:rFonts w:asciiTheme="minorHAnsi" w:hAnsiTheme="minorHAnsi" w:cs="Calibri"/>
        </w:rPr>
        <w:t>CDR representative or outsourcing arrangemen</w:t>
      </w:r>
      <w:r w:rsidR="00FF6762" w:rsidRPr="003D1C86">
        <w:rPr>
          <w:rFonts w:asciiTheme="minorHAnsi" w:hAnsiTheme="minorHAnsi" w:cs="Calibri"/>
        </w:rPr>
        <w:t>t.</w:t>
      </w:r>
    </w:p>
  </w:footnote>
  <w:footnote w:id="20">
    <w:p w14:paraId="26D1D387" w14:textId="20CB2B28" w:rsidR="00C81DDA" w:rsidRPr="003D1C86" w:rsidRDefault="00C81DDA" w:rsidP="0015579D">
      <w:pPr>
        <w:pStyle w:val="FootnoteText"/>
        <w:spacing w:before="0"/>
        <w:ind w:left="0" w:firstLine="0"/>
        <w:rPr>
          <w:rFonts w:asciiTheme="minorHAnsi" w:hAnsiTheme="minorHAnsi" w:cs="Calibri"/>
        </w:rPr>
      </w:pPr>
      <w:r w:rsidRPr="003D1C86">
        <w:rPr>
          <w:rStyle w:val="FootnoteReference"/>
          <w:rFonts w:asciiTheme="minorHAnsi" w:hAnsiTheme="minorHAnsi" w:cs="Calibri"/>
        </w:rPr>
        <w:footnoteRef/>
      </w:r>
      <w:r w:rsidR="007F79A0" w:rsidRPr="003D1C86">
        <w:rPr>
          <w:rFonts w:asciiTheme="minorHAnsi" w:hAnsiTheme="minorHAnsi" w:cs="Calibri"/>
        </w:rPr>
        <w:t xml:space="preserve"> </w:t>
      </w:r>
      <w:r w:rsidRPr="003D1C86">
        <w:rPr>
          <w:rFonts w:asciiTheme="minorHAnsi" w:hAnsiTheme="minorHAnsi" w:cs="Calibri"/>
        </w:rPr>
        <w:t xml:space="preserve">CDR Rules 2020, </w:t>
      </w:r>
      <w:r w:rsidR="007D2E5C" w:rsidRPr="003D1C86">
        <w:rPr>
          <w:rFonts w:asciiTheme="minorHAnsi" w:hAnsiTheme="minorHAnsi" w:cs="Calibri"/>
        </w:rPr>
        <w:t xml:space="preserve">r </w:t>
      </w:r>
      <w:r w:rsidRPr="003D1C86">
        <w:rPr>
          <w:rFonts w:asciiTheme="minorHAnsi" w:hAnsiTheme="minorHAnsi" w:cs="Calibri"/>
        </w:rPr>
        <w:t>1.10A</w:t>
      </w:r>
      <w:r w:rsidR="00322834" w:rsidRPr="003D1C86">
        <w:rPr>
          <w:rFonts w:asciiTheme="minorHAnsi" w:hAnsiTheme="minorHAnsi" w:cs="Calibri"/>
        </w:rPr>
        <w:t xml:space="preserve">. Business consumer </w:t>
      </w:r>
      <w:r w:rsidR="0041487E" w:rsidRPr="003D1C86">
        <w:rPr>
          <w:rFonts w:asciiTheme="minorHAnsi" w:hAnsiTheme="minorHAnsi" w:cs="Calibri"/>
        </w:rPr>
        <w:t xml:space="preserve">disclosure </w:t>
      </w:r>
      <w:r w:rsidR="00322834" w:rsidRPr="003D1C86">
        <w:rPr>
          <w:rFonts w:asciiTheme="minorHAnsi" w:hAnsiTheme="minorHAnsi" w:cs="Calibri"/>
        </w:rPr>
        <w:t>consen</w:t>
      </w:r>
      <w:r w:rsidR="0089034B" w:rsidRPr="003D1C86">
        <w:rPr>
          <w:rFonts w:asciiTheme="minorHAnsi" w:hAnsiTheme="minorHAnsi" w:cs="Calibri"/>
        </w:rPr>
        <w:t>ts can be offered by ADRs from 1</w:t>
      </w:r>
      <w:r w:rsidR="00C94DAF" w:rsidRPr="003D1C86">
        <w:rPr>
          <w:rFonts w:asciiTheme="minorHAnsi" w:hAnsiTheme="minorHAnsi" w:cs="Calibri"/>
        </w:rPr>
        <w:t xml:space="preserve"> </w:t>
      </w:r>
      <w:r w:rsidR="00FB1D68" w:rsidRPr="003D1C86">
        <w:rPr>
          <w:rFonts w:asciiTheme="minorHAnsi" w:hAnsiTheme="minorHAnsi" w:cs="Calibri"/>
        </w:rPr>
        <w:t xml:space="preserve">December </w:t>
      </w:r>
      <w:r w:rsidR="00C94DAF" w:rsidRPr="003D1C86">
        <w:rPr>
          <w:rFonts w:asciiTheme="minorHAnsi" w:hAnsiTheme="minorHAnsi" w:cs="Calibri"/>
        </w:rPr>
        <w:t>2023</w:t>
      </w:r>
      <w:r w:rsidR="00124058" w:rsidRPr="003D1C86">
        <w:rPr>
          <w:rFonts w:asciiTheme="minorHAnsi" w:hAnsiTheme="minorHAnsi" w:cs="Calibri"/>
        </w:rPr>
        <w:t xml:space="preserve"> or, if relevant data standards are made earlier, from the day those standards are made</w:t>
      </w:r>
      <w:r w:rsidR="00C94DAF" w:rsidRPr="003D1C86">
        <w:rPr>
          <w:rFonts w:asciiTheme="minorHAnsi" w:hAnsiTheme="minorHAnsi" w:cs="Calibri"/>
        </w:rPr>
        <w:t>.</w:t>
      </w:r>
    </w:p>
  </w:footnote>
  <w:footnote w:id="21">
    <w:p w14:paraId="0BACC7DB" w14:textId="77777777" w:rsidR="005B48F1" w:rsidRPr="003D1C86" w:rsidRDefault="005B48F1" w:rsidP="005B48F1">
      <w:pPr>
        <w:pStyle w:val="FootnoteText"/>
        <w:spacing w:before="0"/>
        <w:rPr>
          <w:rFonts w:asciiTheme="minorHAnsi" w:hAnsiTheme="minorHAnsi" w:cs="Calibri"/>
          <w:szCs w:val="16"/>
        </w:rPr>
      </w:pPr>
      <w:r w:rsidRPr="003D1C86">
        <w:rPr>
          <w:rStyle w:val="FootnoteReference"/>
          <w:rFonts w:asciiTheme="minorHAnsi" w:hAnsiTheme="minorHAnsi" w:cs="Calibri"/>
          <w:szCs w:val="16"/>
        </w:rPr>
        <w:footnoteRef/>
      </w:r>
      <w:r w:rsidRPr="003D1C86">
        <w:rPr>
          <w:rFonts w:asciiTheme="minorHAnsi" w:hAnsiTheme="minorHAnsi" w:cs="Calibri"/>
          <w:szCs w:val="16"/>
        </w:rPr>
        <w:t xml:space="preserve"> CDR Rules 2020, r 1.10C.</w:t>
      </w:r>
    </w:p>
  </w:footnote>
  <w:footnote w:id="22">
    <w:p w14:paraId="52F776B2" w14:textId="1EBDA877" w:rsidR="004C73A8" w:rsidRPr="003D1C86" w:rsidRDefault="004C73A8" w:rsidP="00DD15C0">
      <w:pPr>
        <w:pStyle w:val="FootnoteText"/>
        <w:spacing w:before="0"/>
        <w:rPr>
          <w:rFonts w:asciiTheme="minorHAnsi" w:hAnsiTheme="minorHAnsi" w:cs="Calibri"/>
        </w:rPr>
      </w:pPr>
      <w:r w:rsidRPr="003D1C86">
        <w:rPr>
          <w:rStyle w:val="FootnoteReference"/>
          <w:rFonts w:asciiTheme="minorHAnsi" w:hAnsiTheme="minorHAnsi" w:cs="Calibri"/>
        </w:rPr>
        <w:footnoteRef/>
      </w:r>
      <w:r w:rsidR="00450EDF" w:rsidRPr="003D1C86">
        <w:rPr>
          <w:rFonts w:asciiTheme="minorHAnsi" w:hAnsiTheme="minorHAnsi" w:cs="Calibri"/>
        </w:rPr>
        <w:t xml:space="preserve"> </w:t>
      </w:r>
      <w:r w:rsidRPr="003D1C86">
        <w:rPr>
          <w:rFonts w:asciiTheme="minorHAnsi" w:hAnsiTheme="minorHAnsi" w:cs="Calibri"/>
        </w:rPr>
        <w:t>CDR Rule</w:t>
      </w:r>
      <w:r w:rsidR="00A84153" w:rsidRPr="003D1C86">
        <w:rPr>
          <w:rFonts w:asciiTheme="minorHAnsi" w:hAnsiTheme="minorHAnsi" w:cs="Calibri"/>
        </w:rPr>
        <w:t>s 2020</w:t>
      </w:r>
      <w:r w:rsidR="00426317" w:rsidRPr="003D1C86">
        <w:rPr>
          <w:rFonts w:asciiTheme="minorHAnsi" w:hAnsiTheme="minorHAnsi" w:cs="Calibri"/>
        </w:rPr>
        <w:t xml:space="preserve">, </w:t>
      </w:r>
      <w:r w:rsidR="00A84153" w:rsidRPr="003D1C86">
        <w:rPr>
          <w:rFonts w:asciiTheme="minorHAnsi" w:hAnsiTheme="minorHAnsi" w:cs="Calibri"/>
        </w:rPr>
        <w:t xml:space="preserve">Sch 4, </w:t>
      </w:r>
      <w:r w:rsidR="00426317" w:rsidRPr="003D1C86">
        <w:rPr>
          <w:rFonts w:asciiTheme="minorHAnsi" w:hAnsiTheme="minorHAnsi" w:cs="Calibri"/>
        </w:rPr>
        <w:t>cl 3.2</w:t>
      </w:r>
      <w:r w:rsidR="00C466CC" w:rsidRPr="003D1C86">
        <w:rPr>
          <w:rFonts w:asciiTheme="minorHAnsi" w:hAnsiTheme="minorHAnsi" w:cs="Calibri"/>
        </w:rPr>
        <w:t>.</w:t>
      </w:r>
    </w:p>
  </w:footnote>
  <w:footnote w:id="23">
    <w:p w14:paraId="52201E3D" w14:textId="7D921E77" w:rsidR="00AA78C1" w:rsidRPr="003D1C86" w:rsidRDefault="00AA78C1" w:rsidP="00DD15C0">
      <w:pPr>
        <w:pStyle w:val="FootnoteText"/>
        <w:spacing w:before="0"/>
        <w:rPr>
          <w:rFonts w:asciiTheme="minorHAnsi" w:hAnsiTheme="minorHAnsi" w:cs="Calibri"/>
        </w:rPr>
      </w:pPr>
      <w:r w:rsidRPr="003D1C86">
        <w:rPr>
          <w:rStyle w:val="FootnoteReference"/>
          <w:rFonts w:asciiTheme="minorHAnsi" w:hAnsiTheme="minorHAnsi" w:cs="Calibri"/>
        </w:rPr>
        <w:footnoteRef/>
      </w:r>
      <w:r w:rsidRPr="003D1C86">
        <w:rPr>
          <w:rFonts w:asciiTheme="minorHAnsi" w:hAnsiTheme="minorHAnsi" w:cs="Calibri"/>
        </w:rPr>
        <w:t xml:space="preserve"> DSB, </w:t>
      </w:r>
      <w:hyperlink r:id="rId2" w:history="1">
        <w:r w:rsidRPr="003D1C86">
          <w:rPr>
            <w:rStyle w:val="Hyperlink"/>
            <w:rFonts w:asciiTheme="minorHAnsi" w:hAnsiTheme="minorHAnsi" w:cs="Calibri"/>
            <w:sz w:val="16"/>
          </w:rPr>
          <w:t xml:space="preserve">Decision Proposal 314 –Last </w:t>
        </w:r>
        <w:r w:rsidR="000B6CE9" w:rsidRPr="003D1C86">
          <w:rPr>
            <w:rStyle w:val="Hyperlink"/>
            <w:rFonts w:asciiTheme="minorHAnsi" w:hAnsiTheme="minorHAnsi" w:cs="Calibri"/>
            <w:sz w:val="16"/>
          </w:rPr>
          <w:t>Consumer</w:t>
        </w:r>
        <w:r w:rsidRPr="003D1C86">
          <w:rPr>
            <w:rStyle w:val="Hyperlink"/>
            <w:rFonts w:asciiTheme="minorHAnsi" w:hAnsiTheme="minorHAnsi" w:cs="Calibri"/>
            <w:sz w:val="16"/>
          </w:rPr>
          <w:t xml:space="preserve"> Change Date (Phase 1)</w:t>
        </w:r>
      </w:hyperlink>
      <w:r w:rsidR="00D84689" w:rsidRPr="003D1C86">
        <w:rPr>
          <w:rStyle w:val="Hyperlink"/>
          <w:rFonts w:asciiTheme="minorHAnsi" w:hAnsiTheme="minorHAnsi" w:cs="Calibri"/>
          <w:sz w:val="16"/>
        </w:rPr>
        <w:t>.</w:t>
      </w:r>
    </w:p>
  </w:footnote>
  <w:footnote w:id="24">
    <w:p w14:paraId="41D55599" w14:textId="71D185A0" w:rsidR="00123A6F" w:rsidRPr="003D1C86" w:rsidRDefault="00123A6F" w:rsidP="00DD15C0">
      <w:pPr>
        <w:pStyle w:val="FootnoteText"/>
        <w:spacing w:before="0"/>
        <w:ind w:left="0" w:firstLine="0"/>
        <w:rPr>
          <w:rFonts w:asciiTheme="minorHAnsi" w:hAnsiTheme="minorHAnsi"/>
        </w:rPr>
      </w:pPr>
      <w:r w:rsidRPr="003D1C86">
        <w:rPr>
          <w:rStyle w:val="FootnoteReference"/>
          <w:rFonts w:asciiTheme="minorHAnsi" w:hAnsiTheme="minorHAnsi"/>
        </w:rPr>
        <w:footnoteRef/>
      </w:r>
      <w:r w:rsidR="003D1C86">
        <w:rPr>
          <w:rFonts w:asciiTheme="minorHAnsi" w:hAnsiTheme="minorHAnsi" w:cs="Calibri"/>
        </w:rPr>
        <w:t xml:space="preserve"> </w:t>
      </w:r>
      <w:r w:rsidRPr="003D1C86">
        <w:rPr>
          <w:rFonts w:asciiTheme="minorHAnsi" w:hAnsiTheme="minorHAnsi" w:cs="Calibri"/>
        </w:rPr>
        <w:t xml:space="preserve">Feedback was provided in relation to ACCC regulatory guidance on </w:t>
      </w:r>
      <w:hyperlink r:id="rId3" w:history="1">
        <w:r w:rsidRPr="003D1C86">
          <w:rPr>
            <w:rStyle w:val="Hyperlink"/>
            <w:rFonts w:asciiTheme="minorHAnsi" w:hAnsiTheme="minorHAnsi" w:cs="Calibri"/>
            <w:sz w:val="16"/>
          </w:rPr>
          <w:t>Consumer eligibility across data holder brands in the banking sector</w:t>
        </w:r>
      </w:hyperlink>
      <w:r w:rsidRPr="003D1C86">
        <w:rPr>
          <w:rFonts w:asciiTheme="minorHAnsi" w:hAnsiTheme="minorHAnsi" w:cs="Calibri"/>
        </w:rPr>
        <w:t>.</w:t>
      </w:r>
      <w:r w:rsidR="00A26408" w:rsidRPr="003D1C86">
        <w:rPr>
          <w:rFonts w:asciiTheme="minorHAnsi" w:hAnsiTheme="minorHAnsi"/>
        </w:rPr>
        <w:t xml:space="preserve"> </w:t>
      </w:r>
      <w:r w:rsidR="00A26408" w:rsidRPr="003D1C86">
        <w:rPr>
          <w:rFonts w:asciiTheme="minorHAnsi" w:hAnsiTheme="minorHAnsi" w:cs="Calibri"/>
        </w:rPr>
        <w:t>Data holders have indicated there may be technical complexities associated with identifying consumers across different brands, as well as with sharing data from closed accounts in circumstances where a consumer has open eligible accounts with one brand, and only closed accounts with a different brand of the same data holder</w:t>
      </w:r>
      <w:r w:rsidR="00A26408" w:rsidRPr="003D1C86">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2313" w14:textId="77777777" w:rsidR="00A365CC" w:rsidRDefault="00A365CC" w:rsidP="00D87CC8">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Courier New" w:hAnsi="Courier New"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Courier New" w:hAnsi="Courier New"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Courier New" w:hAnsi="Courier New"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30D3985"/>
    <w:multiLevelType w:val="hybridMultilevel"/>
    <w:tmpl w:val="E25EDE5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0CF41E39"/>
    <w:multiLevelType w:val="hybridMultilevel"/>
    <w:tmpl w:val="6432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0106890"/>
    <w:multiLevelType w:val="hybridMultilevel"/>
    <w:tmpl w:val="30302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minorBidi" w:hAnsi="minorBidi" w:hint="default"/>
      </w:rPr>
    </w:lvl>
    <w:lvl w:ilvl="3" w:tplc="0E067E3E" w:tentative="1">
      <w:start w:val="1"/>
      <w:numFmt w:val="bullet"/>
      <w:lvlText w:val=""/>
      <w:lvlJc w:val="left"/>
      <w:pPr>
        <w:ind w:left="3960" w:hanging="360"/>
      </w:pPr>
      <w:rPr>
        <w:rFonts w:ascii="Courier New" w:hAnsi="Courier New"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minorBidi" w:hAnsi="minorBidi" w:hint="default"/>
      </w:rPr>
    </w:lvl>
    <w:lvl w:ilvl="6" w:tplc="9D0AFFEA" w:tentative="1">
      <w:start w:val="1"/>
      <w:numFmt w:val="bullet"/>
      <w:lvlText w:val=""/>
      <w:lvlJc w:val="left"/>
      <w:pPr>
        <w:ind w:left="6120" w:hanging="360"/>
      </w:pPr>
      <w:rPr>
        <w:rFonts w:ascii="Courier New" w:hAnsi="Courier New"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minorBidi" w:hAnsi="minorBidi" w:hint="default"/>
      </w:rPr>
    </w:lvl>
  </w:abstractNum>
  <w:abstractNum w:abstractNumId="14" w15:restartNumberingAfterBreak="0">
    <w:nsid w:val="15B1576B"/>
    <w:multiLevelType w:val="multilevel"/>
    <w:tmpl w:val="8ED405E4"/>
    <w:name w:val="StandardBulletedList"/>
    <w:lvl w:ilvl="0">
      <w:start w:val="1"/>
      <w:numFmt w:val="bullet"/>
      <w:pStyle w:val="Bullet"/>
      <w:lvlText w:val="•"/>
      <w:lvlJc w:val="left"/>
      <w:pPr>
        <w:tabs>
          <w:tab w:val="num" w:pos="1200"/>
        </w:tabs>
        <w:ind w:left="1200" w:hanging="520"/>
      </w:pPr>
      <w:rPr>
        <w:rFonts w:ascii="Times New Roman" w:hAnsi="Times New Roman" w:cs="Times New Roman" w:hint="default"/>
      </w:rPr>
    </w:lvl>
    <w:lvl w:ilvl="1">
      <w:start w:val="1"/>
      <w:numFmt w:val="bullet"/>
      <w:pStyle w:val="Dash"/>
      <w:lvlText w:val="–"/>
      <w:lvlJc w:val="left"/>
      <w:pPr>
        <w:tabs>
          <w:tab w:val="num" w:pos="1720"/>
        </w:tabs>
        <w:ind w:left="1720" w:hanging="520"/>
      </w:pPr>
      <w:rPr>
        <w:rFonts w:ascii="Times New Roman" w:hAnsi="Times New Roman" w:cs="Times New Roman"/>
      </w:rPr>
    </w:lvl>
    <w:lvl w:ilvl="2">
      <w:start w:val="1"/>
      <w:numFmt w:val="bullet"/>
      <w:pStyle w:val="DoubleDot"/>
      <w:lvlText w:val=":"/>
      <w:lvlJc w:val="left"/>
      <w:pPr>
        <w:tabs>
          <w:tab w:val="num" w:pos="2240"/>
        </w:tabs>
        <w:ind w:left="2240" w:hanging="520"/>
      </w:pPr>
      <w:rPr>
        <w:rFonts w:ascii="Times New Roman" w:hAnsi="Times New Roman" w:cs="Times New Roman" w:hint="default"/>
      </w:rPr>
    </w:lvl>
    <w:lvl w:ilvl="3">
      <w:start w:val="1"/>
      <w:numFmt w:val="decimal"/>
      <w:lvlText w:val="(%4)"/>
      <w:lvlJc w:val="left"/>
      <w:pPr>
        <w:ind w:left="2460" w:hanging="360"/>
      </w:pPr>
    </w:lvl>
    <w:lvl w:ilvl="4">
      <w:start w:val="1"/>
      <w:numFmt w:val="lowerLetter"/>
      <w:lvlText w:val="(%5)"/>
      <w:lvlJc w:val="left"/>
      <w:pPr>
        <w:ind w:left="2820" w:hanging="360"/>
      </w:pPr>
    </w:lvl>
    <w:lvl w:ilvl="5">
      <w:start w:val="1"/>
      <w:numFmt w:val="lowerRoman"/>
      <w:lvlText w:val="(%6)"/>
      <w:lvlJc w:val="left"/>
      <w:pPr>
        <w:ind w:left="3180" w:hanging="360"/>
      </w:pPr>
    </w:lvl>
    <w:lvl w:ilvl="6">
      <w:start w:val="1"/>
      <w:numFmt w:val="decimal"/>
      <w:lvlText w:val="%7."/>
      <w:lvlJc w:val="left"/>
      <w:pPr>
        <w:ind w:left="3540" w:hanging="360"/>
      </w:pPr>
    </w:lvl>
    <w:lvl w:ilvl="7">
      <w:start w:val="1"/>
      <w:numFmt w:val="lowerLetter"/>
      <w:lvlText w:val="%8."/>
      <w:lvlJc w:val="left"/>
      <w:pPr>
        <w:ind w:left="3900" w:hanging="360"/>
      </w:pPr>
    </w:lvl>
    <w:lvl w:ilvl="8">
      <w:start w:val="1"/>
      <w:numFmt w:val="lowerRoman"/>
      <w:lvlText w:val="%9."/>
      <w:lvlJc w:val="left"/>
      <w:pPr>
        <w:ind w:left="4260" w:hanging="360"/>
      </w:p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7" w15:restartNumberingAfterBreak="0">
    <w:nsid w:val="28945DD3"/>
    <w:multiLevelType w:val="hybridMultilevel"/>
    <w:tmpl w:val="19EA6F30"/>
    <w:lvl w:ilvl="0" w:tplc="55925C98">
      <w:start w:val="1"/>
      <w:numFmt w:val="decimal"/>
      <w:pStyle w:val="Normal-Numberedparagraphs"/>
      <w:lvlText w:val="%1."/>
      <w:lvlJc w:val="left"/>
      <w:pPr>
        <w:ind w:left="360" w:hanging="360"/>
      </w:pPr>
      <w:rPr>
        <w:b w:val="0"/>
        <w:bCs w:val="0"/>
        <w:i w:val="0"/>
        <w:iCs w:val="0"/>
        <w:color w:val="auto"/>
      </w:rPr>
    </w:lvl>
    <w:lvl w:ilvl="1" w:tplc="892E350A">
      <w:start w:val="1"/>
      <w:numFmt w:val="lowerLetter"/>
      <w:lvlText w:val="%2."/>
      <w:lvlJc w:val="left"/>
      <w:pPr>
        <w:ind w:left="1080" w:hanging="360"/>
      </w:pPr>
      <w:rPr>
        <w:i w:val="0"/>
        <w:iCs w:val="0"/>
        <w:u w:val="none"/>
      </w:rPr>
    </w:lvl>
    <w:lvl w:ilvl="2" w:tplc="E9120EF2">
      <w:start w:val="1"/>
      <w:numFmt w:val="lowerRoman"/>
      <w:lvlText w:val="%3."/>
      <w:lvlJc w:val="right"/>
      <w:pPr>
        <w:ind w:left="1314" w:hanging="180"/>
      </w:pPr>
      <w:rPr>
        <w:i w:val="0"/>
        <w:iCs w:val="0"/>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minorBidi" w:hAnsi="minorBidi" w:hint="default"/>
      </w:rPr>
    </w:lvl>
    <w:lvl w:ilvl="3" w:tplc="0C090001" w:tentative="1">
      <w:start w:val="1"/>
      <w:numFmt w:val="bullet"/>
      <w:lvlText w:val=""/>
      <w:lvlJc w:val="left"/>
      <w:pPr>
        <w:ind w:left="2880" w:hanging="360"/>
      </w:pPr>
      <w:rPr>
        <w:rFonts w:ascii="Courier New" w:hAnsi="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minorBidi" w:hAnsi="minorBidi" w:hint="default"/>
      </w:rPr>
    </w:lvl>
    <w:lvl w:ilvl="6" w:tplc="0C090001" w:tentative="1">
      <w:start w:val="1"/>
      <w:numFmt w:val="bullet"/>
      <w:lvlText w:val=""/>
      <w:lvlJc w:val="left"/>
      <w:pPr>
        <w:ind w:left="5040" w:hanging="360"/>
      </w:pPr>
      <w:rPr>
        <w:rFonts w:ascii="Courier New" w:hAnsi="Courier New"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minorBidi" w:hAnsi="minorBidi"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3F7B0083"/>
    <w:multiLevelType w:val="multilevel"/>
    <w:tmpl w:val="06F8D2AC"/>
    <w:lvl w:ilvl="0">
      <w:start w:val="1"/>
      <w:numFmt w:val="bullet"/>
      <w:lvlText w:val="•"/>
      <w:lvlJc w:val="left"/>
      <w:pPr>
        <w:tabs>
          <w:tab w:val="num" w:pos="520"/>
        </w:tabs>
        <w:ind w:left="520" w:hanging="520"/>
      </w:pPr>
      <w:rPr>
        <w:rFonts w:ascii="minorBidi" w:hAnsi="minorBidi" w:cs="minorBidi"/>
      </w:rPr>
    </w:lvl>
    <w:lvl w:ilvl="1">
      <w:start w:val="1"/>
      <w:numFmt w:val="bullet"/>
      <w:lvlText w:val="–"/>
      <w:lvlJc w:val="left"/>
      <w:pPr>
        <w:tabs>
          <w:tab w:val="num" w:pos="1040"/>
        </w:tabs>
        <w:ind w:left="1040" w:hanging="520"/>
      </w:pPr>
      <w:rPr>
        <w:rFonts w:ascii="minorBidi" w:hAnsi="minorBidi" w:cs="minorBidi"/>
      </w:rPr>
    </w:lvl>
    <w:lvl w:ilvl="2">
      <w:start w:val="1"/>
      <w:numFmt w:val="bullet"/>
      <w:pStyle w:val="Chaptertitle"/>
      <w:lvlText w:val=":"/>
      <w:lvlJc w:val="left"/>
      <w:pPr>
        <w:tabs>
          <w:tab w:val="num" w:pos="1560"/>
        </w:tabs>
        <w:ind w:left="1560" w:hanging="520"/>
      </w:pPr>
      <w:rPr>
        <w:rFonts w:ascii="minorBidi" w:hAnsi="minorBidi" w:cs="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044DB"/>
    <w:multiLevelType w:val="hybridMultilevel"/>
    <w:tmpl w:val="0478EAEE"/>
    <w:lvl w:ilvl="0" w:tplc="B5121E0C">
      <w:start w:val="23"/>
      <w:numFmt w:val="bullet"/>
      <w:lvlText w:val="-"/>
      <w:lvlJc w:val="left"/>
      <w:pPr>
        <w:ind w:left="1380" w:hanging="360"/>
      </w:pPr>
      <w:rPr>
        <w:rFonts w:ascii="Trebuchet MS" w:eastAsiaTheme="minorHAnsi" w:hAnsi="Trebuchet MS" w:cstheme="minorBidi"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24"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450992"/>
    <w:multiLevelType w:val="multilevel"/>
    <w:tmpl w:val="F4E0F82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rPr>
        <w:b w:val="0"/>
        <w:bCs/>
      </w:r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3C67F9"/>
    <w:multiLevelType w:val="hybridMultilevel"/>
    <w:tmpl w:val="2E6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8" w15:restartNumberingAfterBreak="0">
    <w:nsid w:val="60CD5E13"/>
    <w:multiLevelType w:val="multilevel"/>
    <w:tmpl w:val="97AE6A5E"/>
    <w:lvl w:ilvl="0">
      <w:start w:val="1"/>
      <w:numFmt w:val="bullet"/>
      <w:pStyle w:val="Numbered11111"/>
      <w:lvlText w:val="•"/>
      <w:lvlJc w:val="left"/>
      <w:pPr>
        <w:tabs>
          <w:tab w:val="num" w:pos="520"/>
        </w:tabs>
        <w:ind w:left="520" w:hanging="520"/>
      </w:pPr>
      <w:rPr>
        <w:rFonts w:ascii="minorBidi" w:hAnsi="minorBidi" w:cs="minorBidi"/>
      </w:rPr>
    </w:lvl>
    <w:lvl w:ilvl="1">
      <w:start w:val="1"/>
      <w:numFmt w:val="bullet"/>
      <w:pStyle w:val="Header"/>
      <w:lvlText w:val="–"/>
      <w:lvlJc w:val="left"/>
      <w:pPr>
        <w:tabs>
          <w:tab w:val="num" w:pos="1040"/>
        </w:tabs>
        <w:ind w:left="1040" w:hanging="520"/>
      </w:pPr>
      <w:rPr>
        <w:rFonts w:ascii="minorBidi" w:hAnsi="minorBidi" w:cs="minorBidi"/>
      </w:rPr>
    </w:lvl>
    <w:lvl w:ilvl="2">
      <w:start w:val="1"/>
      <w:numFmt w:val="bullet"/>
      <w:pStyle w:val="NoSpacing"/>
      <w:lvlText w:val=":"/>
      <w:lvlJc w:val="left"/>
      <w:pPr>
        <w:tabs>
          <w:tab w:val="num" w:pos="1512"/>
        </w:tabs>
        <w:ind w:left="1512" w:hanging="472"/>
      </w:pPr>
      <w:rPr>
        <w:rFonts w:ascii="minorBidi" w:hAnsi="minorBidi" w:cs="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minorBidi" w:hAnsi="minorBidi" w:hint="default"/>
      </w:rPr>
    </w:lvl>
    <w:lvl w:ilvl="3" w:tplc="0C09000F" w:tentative="1">
      <w:start w:val="1"/>
      <w:numFmt w:val="bullet"/>
      <w:lvlText w:val=""/>
      <w:lvlJc w:val="left"/>
      <w:pPr>
        <w:ind w:left="3163" w:hanging="360"/>
      </w:pPr>
      <w:rPr>
        <w:rFonts w:ascii="Courier New" w:hAnsi="Courier New"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minorBidi" w:hAnsi="minorBidi" w:hint="default"/>
      </w:rPr>
    </w:lvl>
    <w:lvl w:ilvl="6" w:tplc="0C09000F" w:tentative="1">
      <w:start w:val="1"/>
      <w:numFmt w:val="bullet"/>
      <w:lvlText w:val=""/>
      <w:lvlJc w:val="left"/>
      <w:pPr>
        <w:ind w:left="5323" w:hanging="360"/>
      </w:pPr>
      <w:rPr>
        <w:rFonts w:ascii="Courier New" w:hAnsi="Courier New"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minorBidi" w:hAnsi="minorBidi" w:hint="default"/>
      </w:rPr>
    </w:lvl>
  </w:abstractNum>
  <w:abstractNum w:abstractNumId="32"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3"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4"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5" w15:restartNumberingAfterBreak="0">
    <w:nsid w:val="78203F1F"/>
    <w:multiLevelType w:val="hybridMultilevel"/>
    <w:tmpl w:val="A9FEFA90"/>
    <w:lvl w:ilvl="0" w:tplc="2DF2E826">
      <w:start w:val="1"/>
      <w:numFmt w:val="bullet"/>
      <w:lvlText w:val=""/>
      <w:lvlJc w:val="left"/>
      <w:pPr>
        <w:ind w:left="1100" w:hanging="360"/>
      </w:pPr>
      <w:rPr>
        <w:rFonts w:ascii="Symbol" w:hAnsi="Symbol"/>
      </w:rPr>
    </w:lvl>
    <w:lvl w:ilvl="1" w:tplc="8038797A">
      <w:start w:val="1"/>
      <w:numFmt w:val="bullet"/>
      <w:lvlText w:val=""/>
      <w:lvlJc w:val="left"/>
      <w:pPr>
        <w:ind w:left="1100" w:hanging="360"/>
      </w:pPr>
      <w:rPr>
        <w:rFonts w:ascii="Symbol" w:hAnsi="Symbol"/>
      </w:rPr>
    </w:lvl>
    <w:lvl w:ilvl="2" w:tplc="C93239DC">
      <w:start w:val="1"/>
      <w:numFmt w:val="bullet"/>
      <w:lvlText w:val=""/>
      <w:lvlJc w:val="left"/>
      <w:pPr>
        <w:ind w:left="1100" w:hanging="360"/>
      </w:pPr>
      <w:rPr>
        <w:rFonts w:ascii="Symbol" w:hAnsi="Symbol"/>
      </w:rPr>
    </w:lvl>
    <w:lvl w:ilvl="3" w:tplc="145093A2">
      <w:start w:val="1"/>
      <w:numFmt w:val="bullet"/>
      <w:lvlText w:val=""/>
      <w:lvlJc w:val="left"/>
      <w:pPr>
        <w:ind w:left="1100" w:hanging="360"/>
      </w:pPr>
      <w:rPr>
        <w:rFonts w:ascii="Symbol" w:hAnsi="Symbol"/>
      </w:rPr>
    </w:lvl>
    <w:lvl w:ilvl="4" w:tplc="33F6D6C4">
      <w:start w:val="1"/>
      <w:numFmt w:val="bullet"/>
      <w:lvlText w:val=""/>
      <w:lvlJc w:val="left"/>
      <w:pPr>
        <w:ind w:left="1100" w:hanging="360"/>
      </w:pPr>
      <w:rPr>
        <w:rFonts w:ascii="Symbol" w:hAnsi="Symbol"/>
      </w:rPr>
    </w:lvl>
    <w:lvl w:ilvl="5" w:tplc="C390F63A">
      <w:start w:val="1"/>
      <w:numFmt w:val="bullet"/>
      <w:lvlText w:val=""/>
      <w:lvlJc w:val="left"/>
      <w:pPr>
        <w:ind w:left="1100" w:hanging="360"/>
      </w:pPr>
      <w:rPr>
        <w:rFonts w:ascii="Symbol" w:hAnsi="Symbol"/>
      </w:rPr>
    </w:lvl>
    <w:lvl w:ilvl="6" w:tplc="CBAAC98C">
      <w:start w:val="1"/>
      <w:numFmt w:val="bullet"/>
      <w:lvlText w:val=""/>
      <w:lvlJc w:val="left"/>
      <w:pPr>
        <w:ind w:left="1100" w:hanging="360"/>
      </w:pPr>
      <w:rPr>
        <w:rFonts w:ascii="Symbol" w:hAnsi="Symbol"/>
      </w:rPr>
    </w:lvl>
    <w:lvl w:ilvl="7" w:tplc="912CB158">
      <w:start w:val="1"/>
      <w:numFmt w:val="bullet"/>
      <w:lvlText w:val=""/>
      <w:lvlJc w:val="left"/>
      <w:pPr>
        <w:ind w:left="1100" w:hanging="360"/>
      </w:pPr>
      <w:rPr>
        <w:rFonts w:ascii="Symbol" w:hAnsi="Symbol"/>
      </w:rPr>
    </w:lvl>
    <w:lvl w:ilvl="8" w:tplc="27D4355E">
      <w:start w:val="1"/>
      <w:numFmt w:val="bullet"/>
      <w:lvlText w:val=""/>
      <w:lvlJc w:val="left"/>
      <w:pPr>
        <w:ind w:left="1100" w:hanging="360"/>
      </w:pPr>
      <w:rPr>
        <w:rFonts w:ascii="Symbol" w:hAnsi="Symbol"/>
      </w:rPr>
    </w:lvl>
  </w:abstractNum>
  <w:abstractNum w:abstractNumId="36" w15:restartNumberingAfterBreak="0">
    <w:nsid w:val="78B75593"/>
    <w:multiLevelType w:val="multilevel"/>
    <w:tmpl w:val="6826FBA2"/>
    <w:name w:val="legal"/>
    <w:lvl w:ilvl="0">
      <w:start w:val="1"/>
      <w:numFmt w:val="decimal"/>
      <w:pStyle w:val="LegalFirstLevel"/>
      <w:lvlText w:val="%1."/>
      <w:lvlJc w:val="left"/>
      <w:pPr>
        <w:tabs>
          <w:tab w:val="num" w:pos="567"/>
        </w:tabs>
        <w:ind w:left="567" w:hanging="567"/>
      </w:pPr>
      <w:rPr>
        <w:rFonts w:asciiTheme="minorHAnsi" w:hAnsiTheme="minorHAnsi" w:cs="minorBidi" w:hint="default"/>
        <w:color w:val="auto"/>
        <w:sz w:val="22"/>
        <w:szCs w:val="22"/>
      </w:rPr>
    </w:lvl>
    <w:lvl w:ilvl="1">
      <w:start w:val="1"/>
      <w:numFmt w:val="lowerLetter"/>
      <w:pStyle w:val="LegalSecondLevel"/>
      <w:lvlText w:val="(%2)"/>
      <w:lvlJc w:val="left"/>
      <w:pPr>
        <w:tabs>
          <w:tab w:val="num" w:pos="1134"/>
        </w:tabs>
        <w:ind w:left="1134" w:hanging="567"/>
      </w:pPr>
    </w:lvl>
    <w:lvl w:ilvl="2">
      <w:start w:val="1"/>
      <w:numFmt w:val="lowerRoman"/>
      <w:pStyle w:val="LegalThirdLeve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bullet"/>
      <w:lvlText w:val=""/>
      <w:lvlJc w:val="left"/>
      <w:pPr>
        <w:tabs>
          <w:tab w:val="num" w:pos="2160"/>
        </w:tabs>
        <w:ind w:left="2160" w:hanging="360"/>
      </w:pPr>
      <w:rPr>
        <w:rFonts w:ascii="Courier New" w:hAnsi="Courier New"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FF1F31"/>
    <w:multiLevelType w:val="hybridMultilevel"/>
    <w:tmpl w:val="BD3AFF24"/>
    <w:lvl w:ilvl="0" w:tplc="CC82404A">
      <w:start w:val="1"/>
      <w:numFmt w:val="bullet"/>
      <w:lvlText w:val=""/>
      <w:lvlJc w:val="left"/>
      <w:pPr>
        <w:ind w:left="720" w:hanging="360"/>
      </w:pPr>
      <w:rPr>
        <w:rFonts w:ascii="Symbol" w:hAnsi="Symbol"/>
      </w:rPr>
    </w:lvl>
    <w:lvl w:ilvl="1" w:tplc="E0EEB00C">
      <w:start w:val="1"/>
      <w:numFmt w:val="bullet"/>
      <w:lvlText w:val=""/>
      <w:lvlJc w:val="left"/>
      <w:pPr>
        <w:ind w:left="720" w:hanging="360"/>
      </w:pPr>
      <w:rPr>
        <w:rFonts w:ascii="Symbol" w:hAnsi="Symbol"/>
      </w:rPr>
    </w:lvl>
    <w:lvl w:ilvl="2" w:tplc="71D21EBC">
      <w:start w:val="1"/>
      <w:numFmt w:val="bullet"/>
      <w:lvlText w:val=""/>
      <w:lvlJc w:val="left"/>
      <w:pPr>
        <w:ind w:left="720" w:hanging="360"/>
      </w:pPr>
      <w:rPr>
        <w:rFonts w:ascii="Symbol" w:hAnsi="Symbol"/>
      </w:rPr>
    </w:lvl>
    <w:lvl w:ilvl="3" w:tplc="57EC85B0">
      <w:start w:val="1"/>
      <w:numFmt w:val="bullet"/>
      <w:lvlText w:val=""/>
      <w:lvlJc w:val="left"/>
      <w:pPr>
        <w:ind w:left="720" w:hanging="360"/>
      </w:pPr>
      <w:rPr>
        <w:rFonts w:ascii="Symbol" w:hAnsi="Symbol"/>
      </w:rPr>
    </w:lvl>
    <w:lvl w:ilvl="4" w:tplc="28BC19F8">
      <w:start w:val="1"/>
      <w:numFmt w:val="bullet"/>
      <w:lvlText w:val=""/>
      <w:lvlJc w:val="left"/>
      <w:pPr>
        <w:ind w:left="720" w:hanging="360"/>
      </w:pPr>
      <w:rPr>
        <w:rFonts w:ascii="Symbol" w:hAnsi="Symbol"/>
      </w:rPr>
    </w:lvl>
    <w:lvl w:ilvl="5" w:tplc="808E427C">
      <w:start w:val="1"/>
      <w:numFmt w:val="bullet"/>
      <w:lvlText w:val=""/>
      <w:lvlJc w:val="left"/>
      <w:pPr>
        <w:ind w:left="720" w:hanging="360"/>
      </w:pPr>
      <w:rPr>
        <w:rFonts w:ascii="Symbol" w:hAnsi="Symbol"/>
      </w:rPr>
    </w:lvl>
    <w:lvl w:ilvl="6" w:tplc="FC3ACA2A">
      <w:start w:val="1"/>
      <w:numFmt w:val="bullet"/>
      <w:lvlText w:val=""/>
      <w:lvlJc w:val="left"/>
      <w:pPr>
        <w:ind w:left="720" w:hanging="360"/>
      </w:pPr>
      <w:rPr>
        <w:rFonts w:ascii="Symbol" w:hAnsi="Symbol"/>
      </w:rPr>
    </w:lvl>
    <w:lvl w:ilvl="7" w:tplc="4DE8372E">
      <w:start w:val="1"/>
      <w:numFmt w:val="bullet"/>
      <w:lvlText w:val=""/>
      <w:lvlJc w:val="left"/>
      <w:pPr>
        <w:ind w:left="720" w:hanging="360"/>
      </w:pPr>
      <w:rPr>
        <w:rFonts w:ascii="Symbol" w:hAnsi="Symbol"/>
      </w:rPr>
    </w:lvl>
    <w:lvl w:ilvl="8" w:tplc="3960878C">
      <w:start w:val="1"/>
      <w:numFmt w:val="bullet"/>
      <w:lvlText w:val=""/>
      <w:lvlJc w:val="left"/>
      <w:pPr>
        <w:ind w:left="720" w:hanging="360"/>
      </w:pPr>
      <w:rPr>
        <w:rFonts w:ascii="Symbol" w:hAnsi="Symbol"/>
      </w:rPr>
    </w:lvl>
  </w:abstractNum>
  <w:abstractNum w:abstractNumId="38" w15:restartNumberingAfterBreak="0">
    <w:nsid w:val="7AB00401"/>
    <w:multiLevelType w:val="hybridMultilevel"/>
    <w:tmpl w:val="3E629598"/>
    <w:lvl w:ilvl="0" w:tplc="998899F8">
      <w:numFmt w:val="bullet"/>
      <w:lvlText w:val="-"/>
      <w:lvlJc w:val="left"/>
      <w:pPr>
        <w:ind w:left="720" w:hanging="360"/>
      </w:pPr>
      <w:rPr>
        <w:rFonts w:ascii="Trebuchet MS" w:eastAsia="Wingdings" w:hAnsi="Trebuchet M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0" w15:restartNumberingAfterBreak="0">
    <w:nsid w:val="7E2819EC"/>
    <w:multiLevelType w:val="multilevel"/>
    <w:tmpl w:val="B7A8593C"/>
    <w:lvl w:ilvl="0">
      <w:start w:val="1"/>
      <w:numFmt w:val="bullet"/>
      <w:pStyle w:val="Bulletpoint"/>
      <w:lvlText w:val=""/>
      <w:lvlJc w:val="left"/>
      <w:pPr>
        <w:ind w:left="360" w:hanging="360"/>
      </w:pPr>
      <w:rPr>
        <w:rFonts w:ascii="Courier New" w:hAnsi="Courier New"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4188601">
    <w:abstractNumId w:val="13"/>
  </w:num>
  <w:num w:numId="2" w16cid:durableId="1526210329">
    <w:abstractNumId w:val="40"/>
  </w:num>
  <w:num w:numId="3" w16cid:durableId="727262830">
    <w:abstractNumId w:val="7"/>
  </w:num>
  <w:num w:numId="4" w16cid:durableId="525019234">
    <w:abstractNumId w:val="6"/>
  </w:num>
  <w:num w:numId="5" w16cid:durableId="986401307">
    <w:abstractNumId w:val="5"/>
  </w:num>
  <w:num w:numId="6" w16cid:durableId="931663384">
    <w:abstractNumId w:val="4"/>
  </w:num>
  <w:num w:numId="7" w16cid:durableId="719476966">
    <w:abstractNumId w:val="1"/>
  </w:num>
  <w:num w:numId="8" w16cid:durableId="1626547122">
    <w:abstractNumId w:val="0"/>
  </w:num>
  <w:num w:numId="9" w16cid:durableId="1525632302">
    <w:abstractNumId w:val="31"/>
  </w:num>
  <w:num w:numId="10" w16cid:durableId="767694467">
    <w:abstractNumId w:val="20"/>
  </w:num>
  <w:num w:numId="11" w16cid:durableId="1986003435">
    <w:abstractNumId w:val="11"/>
  </w:num>
  <w:num w:numId="12" w16cid:durableId="298996844">
    <w:abstractNumId w:val="19"/>
  </w:num>
  <w:num w:numId="13" w16cid:durableId="471409215">
    <w:abstractNumId w:val="2"/>
  </w:num>
  <w:num w:numId="14" w16cid:durableId="1654144030">
    <w:abstractNumId w:val="32"/>
  </w:num>
  <w:num w:numId="15" w16cid:durableId="1177841857">
    <w:abstractNumId w:val="39"/>
  </w:num>
  <w:num w:numId="16" w16cid:durableId="1820919509">
    <w:abstractNumId w:val="34"/>
  </w:num>
  <w:num w:numId="17" w16cid:durableId="170460920">
    <w:abstractNumId w:val="27"/>
  </w:num>
  <w:num w:numId="18" w16cid:durableId="1805997132">
    <w:abstractNumId w:val="18"/>
  </w:num>
  <w:num w:numId="19" w16cid:durableId="2055503578">
    <w:abstractNumId w:val="21"/>
  </w:num>
  <w:num w:numId="20" w16cid:durableId="1588227894">
    <w:abstractNumId w:val="33"/>
  </w:num>
  <w:num w:numId="21" w16cid:durableId="1244948160">
    <w:abstractNumId w:val="29"/>
  </w:num>
  <w:num w:numId="22" w16cid:durableId="793909733">
    <w:abstractNumId w:val="8"/>
  </w:num>
  <w:num w:numId="23" w16cid:durableId="1558197998">
    <w:abstractNumId w:val="3"/>
  </w:num>
  <w:num w:numId="24" w16cid:durableId="538711896">
    <w:abstractNumId w:val="24"/>
  </w:num>
  <w:num w:numId="25" w16cid:durableId="2112819297">
    <w:abstractNumId w:val="15"/>
  </w:num>
  <w:num w:numId="26" w16cid:durableId="1686860021">
    <w:abstractNumId w:val="30"/>
  </w:num>
  <w:num w:numId="27" w16cid:durableId="1005203032">
    <w:abstractNumId w:val="16"/>
  </w:num>
  <w:num w:numId="28" w16cid:durableId="1368334127">
    <w:abstractNumId w:val="14"/>
  </w:num>
  <w:num w:numId="29" w16cid:durableId="1235429473">
    <w:abstractNumId w:val="17"/>
    <w:lvlOverride w:ilvl="0">
      <w:startOverride w:val="1"/>
    </w:lvlOverride>
    <w:lvlOverride w:ilvl="1">
      <w:startOverride w:val="2"/>
    </w:lvlOverride>
  </w:num>
  <w:num w:numId="30" w16cid:durableId="1015422851">
    <w:abstractNumId w:val="28"/>
  </w:num>
  <w:num w:numId="31" w16cid:durableId="271741396">
    <w:abstractNumId w:val="22"/>
  </w:num>
  <w:num w:numId="32" w16cid:durableId="685866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566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8398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16cid:durableId="590046259">
    <w:abstractNumId w:val="38"/>
  </w:num>
  <w:num w:numId="36" w16cid:durableId="2059166612">
    <w:abstractNumId w:val="9"/>
  </w:num>
  <w:num w:numId="37" w16cid:durableId="1041635956">
    <w:abstractNumId w:val="37"/>
  </w:num>
  <w:num w:numId="38" w16cid:durableId="1921523657">
    <w:abstractNumId w:val="35"/>
  </w:num>
  <w:num w:numId="39" w16cid:durableId="28919225">
    <w:abstractNumId w:val="10"/>
  </w:num>
  <w:num w:numId="40" w16cid:durableId="623198658">
    <w:abstractNumId w:val="14"/>
  </w:num>
  <w:num w:numId="41" w16cid:durableId="424426348">
    <w:abstractNumId w:val="26"/>
  </w:num>
  <w:num w:numId="42" w16cid:durableId="866603868">
    <w:abstractNumId w:val="14"/>
  </w:num>
  <w:num w:numId="43" w16cid:durableId="1441800804">
    <w:abstractNumId w:val="12"/>
  </w:num>
  <w:num w:numId="44" w16cid:durableId="153715860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 w:name="dgnword-docGUID" w:val="{27FAC51A-65A3-4D30-92DB-97C13378BD05}"/>
    <w:docVar w:name="dgnword-eventsink" w:val="1532933906240"/>
    <w:docVar w:name="dgnword-lastRevisionsView" w:val="0"/>
  </w:docVars>
  <w:rsids>
    <w:rsidRoot w:val="00B9704F"/>
    <w:rsid w:val="0000004A"/>
    <w:rsid w:val="00000215"/>
    <w:rsid w:val="000002E1"/>
    <w:rsid w:val="000002F6"/>
    <w:rsid w:val="000003AD"/>
    <w:rsid w:val="0000050E"/>
    <w:rsid w:val="00000511"/>
    <w:rsid w:val="0000058A"/>
    <w:rsid w:val="000005B0"/>
    <w:rsid w:val="0000075B"/>
    <w:rsid w:val="00000799"/>
    <w:rsid w:val="000007CB"/>
    <w:rsid w:val="0000086F"/>
    <w:rsid w:val="000009C9"/>
    <w:rsid w:val="00000B03"/>
    <w:rsid w:val="00000B1A"/>
    <w:rsid w:val="00000B27"/>
    <w:rsid w:val="00000B6A"/>
    <w:rsid w:val="00000C74"/>
    <w:rsid w:val="00000CA4"/>
    <w:rsid w:val="00000E3C"/>
    <w:rsid w:val="00000E58"/>
    <w:rsid w:val="00000E77"/>
    <w:rsid w:val="00000F83"/>
    <w:rsid w:val="00000F8A"/>
    <w:rsid w:val="000010E9"/>
    <w:rsid w:val="0000118F"/>
    <w:rsid w:val="000011A6"/>
    <w:rsid w:val="000011FC"/>
    <w:rsid w:val="0000120E"/>
    <w:rsid w:val="0000130F"/>
    <w:rsid w:val="00001354"/>
    <w:rsid w:val="00001365"/>
    <w:rsid w:val="000014A0"/>
    <w:rsid w:val="000014BA"/>
    <w:rsid w:val="000014D0"/>
    <w:rsid w:val="0000159C"/>
    <w:rsid w:val="000015BB"/>
    <w:rsid w:val="00001649"/>
    <w:rsid w:val="00001690"/>
    <w:rsid w:val="000016E6"/>
    <w:rsid w:val="0000182D"/>
    <w:rsid w:val="00001874"/>
    <w:rsid w:val="000018FA"/>
    <w:rsid w:val="000019C6"/>
    <w:rsid w:val="00001A3F"/>
    <w:rsid w:val="00001AC4"/>
    <w:rsid w:val="00001B88"/>
    <w:rsid w:val="00001C20"/>
    <w:rsid w:val="00001C47"/>
    <w:rsid w:val="00001C67"/>
    <w:rsid w:val="00001C8E"/>
    <w:rsid w:val="00001D57"/>
    <w:rsid w:val="00001D6D"/>
    <w:rsid w:val="00001DD0"/>
    <w:rsid w:val="00001E6D"/>
    <w:rsid w:val="00001EAA"/>
    <w:rsid w:val="00001EB2"/>
    <w:rsid w:val="00001EBF"/>
    <w:rsid w:val="00001ECC"/>
    <w:rsid w:val="00001EF2"/>
    <w:rsid w:val="00001F27"/>
    <w:rsid w:val="00001F35"/>
    <w:rsid w:val="00001F3B"/>
    <w:rsid w:val="00001FE6"/>
    <w:rsid w:val="00001FFE"/>
    <w:rsid w:val="000021F7"/>
    <w:rsid w:val="00002254"/>
    <w:rsid w:val="000023ED"/>
    <w:rsid w:val="0000240C"/>
    <w:rsid w:val="00002434"/>
    <w:rsid w:val="00002581"/>
    <w:rsid w:val="000025C3"/>
    <w:rsid w:val="00002664"/>
    <w:rsid w:val="000026C7"/>
    <w:rsid w:val="000026D3"/>
    <w:rsid w:val="000026D9"/>
    <w:rsid w:val="0000273F"/>
    <w:rsid w:val="00002750"/>
    <w:rsid w:val="00002764"/>
    <w:rsid w:val="00002775"/>
    <w:rsid w:val="00002873"/>
    <w:rsid w:val="000028D8"/>
    <w:rsid w:val="0000296D"/>
    <w:rsid w:val="000029CD"/>
    <w:rsid w:val="00002A14"/>
    <w:rsid w:val="00002A54"/>
    <w:rsid w:val="00002AB4"/>
    <w:rsid w:val="00002ABB"/>
    <w:rsid w:val="00002B34"/>
    <w:rsid w:val="00002B3B"/>
    <w:rsid w:val="00002B93"/>
    <w:rsid w:val="00002BC0"/>
    <w:rsid w:val="00002BC2"/>
    <w:rsid w:val="00002C13"/>
    <w:rsid w:val="00002CB5"/>
    <w:rsid w:val="00002CC7"/>
    <w:rsid w:val="00002D2A"/>
    <w:rsid w:val="00002D64"/>
    <w:rsid w:val="00002E27"/>
    <w:rsid w:val="00002ECF"/>
    <w:rsid w:val="00002FCF"/>
    <w:rsid w:val="00003000"/>
    <w:rsid w:val="00003060"/>
    <w:rsid w:val="000030FE"/>
    <w:rsid w:val="0000310E"/>
    <w:rsid w:val="0000311C"/>
    <w:rsid w:val="00003222"/>
    <w:rsid w:val="00003340"/>
    <w:rsid w:val="000033A8"/>
    <w:rsid w:val="0000340D"/>
    <w:rsid w:val="0000343E"/>
    <w:rsid w:val="00003529"/>
    <w:rsid w:val="0000377E"/>
    <w:rsid w:val="000037DF"/>
    <w:rsid w:val="00003874"/>
    <w:rsid w:val="00003972"/>
    <w:rsid w:val="000039C4"/>
    <w:rsid w:val="00003A3F"/>
    <w:rsid w:val="00003A8B"/>
    <w:rsid w:val="00003B5F"/>
    <w:rsid w:val="00003BDD"/>
    <w:rsid w:val="00003BE4"/>
    <w:rsid w:val="00003C48"/>
    <w:rsid w:val="00003C73"/>
    <w:rsid w:val="00003CA5"/>
    <w:rsid w:val="00003CF7"/>
    <w:rsid w:val="00003D0F"/>
    <w:rsid w:val="00003D44"/>
    <w:rsid w:val="00003DE6"/>
    <w:rsid w:val="00003E5F"/>
    <w:rsid w:val="00003E8F"/>
    <w:rsid w:val="00003FA4"/>
    <w:rsid w:val="0000408D"/>
    <w:rsid w:val="00004136"/>
    <w:rsid w:val="0000415D"/>
    <w:rsid w:val="0000424E"/>
    <w:rsid w:val="0000426A"/>
    <w:rsid w:val="000042D3"/>
    <w:rsid w:val="0000432B"/>
    <w:rsid w:val="0000444C"/>
    <w:rsid w:val="000044DE"/>
    <w:rsid w:val="000044E1"/>
    <w:rsid w:val="00004582"/>
    <w:rsid w:val="0000459C"/>
    <w:rsid w:val="000045DB"/>
    <w:rsid w:val="000046AF"/>
    <w:rsid w:val="00004729"/>
    <w:rsid w:val="00004741"/>
    <w:rsid w:val="0000474C"/>
    <w:rsid w:val="000047AD"/>
    <w:rsid w:val="000047DC"/>
    <w:rsid w:val="0000483E"/>
    <w:rsid w:val="00004853"/>
    <w:rsid w:val="00004860"/>
    <w:rsid w:val="000048AB"/>
    <w:rsid w:val="00004978"/>
    <w:rsid w:val="0000498A"/>
    <w:rsid w:val="000049A6"/>
    <w:rsid w:val="000049AD"/>
    <w:rsid w:val="000049EF"/>
    <w:rsid w:val="00004AE1"/>
    <w:rsid w:val="00004B02"/>
    <w:rsid w:val="00004B0A"/>
    <w:rsid w:val="00004BBB"/>
    <w:rsid w:val="00004BE4"/>
    <w:rsid w:val="00004C9B"/>
    <w:rsid w:val="00004CAF"/>
    <w:rsid w:val="00004CC9"/>
    <w:rsid w:val="00004D04"/>
    <w:rsid w:val="00004DBB"/>
    <w:rsid w:val="00004E1E"/>
    <w:rsid w:val="00004EA7"/>
    <w:rsid w:val="00004ED2"/>
    <w:rsid w:val="00004F19"/>
    <w:rsid w:val="00004F50"/>
    <w:rsid w:val="00004FE7"/>
    <w:rsid w:val="00005046"/>
    <w:rsid w:val="0000505B"/>
    <w:rsid w:val="000050A9"/>
    <w:rsid w:val="0000510D"/>
    <w:rsid w:val="00005182"/>
    <w:rsid w:val="00005197"/>
    <w:rsid w:val="0000522D"/>
    <w:rsid w:val="000052CA"/>
    <w:rsid w:val="00005342"/>
    <w:rsid w:val="0000535C"/>
    <w:rsid w:val="0000535F"/>
    <w:rsid w:val="00005382"/>
    <w:rsid w:val="0000542F"/>
    <w:rsid w:val="00005452"/>
    <w:rsid w:val="00005478"/>
    <w:rsid w:val="00005506"/>
    <w:rsid w:val="000055E7"/>
    <w:rsid w:val="000056A7"/>
    <w:rsid w:val="000057A2"/>
    <w:rsid w:val="000057CF"/>
    <w:rsid w:val="000057D3"/>
    <w:rsid w:val="00005835"/>
    <w:rsid w:val="0000589B"/>
    <w:rsid w:val="000058C8"/>
    <w:rsid w:val="00005935"/>
    <w:rsid w:val="0000593A"/>
    <w:rsid w:val="000059F8"/>
    <w:rsid w:val="00005AB8"/>
    <w:rsid w:val="00005C91"/>
    <w:rsid w:val="00005D04"/>
    <w:rsid w:val="00005D64"/>
    <w:rsid w:val="00005DCE"/>
    <w:rsid w:val="00005E28"/>
    <w:rsid w:val="00005E32"/>
    <w:rsid w:val="00005F6B"/>
    <w:rsid w:val="00005FFB"/>
    <w:rsid w:val="0000604C"/>
    <w:rsid w:val="0000606F"/>
    <w:rsid w:val="000060B8"/>
    <w:rsid w:val="00006231"/>
    <w:rsid w:val="0000625C"/>
    <w:rsid w:val="00006364"/>
    <w:rsid w:val="00006370"/>
    <w:rsid w:val="0000639B"/>
    <w:rsid w:val="000063BE"/>
    <w:rsid w:val="0000640D"/>
    <w:rsid w:val="00006567"/>
    <w:rsid w:val="00006656"/>
    <w:rsid w:val="000066B9"/>
    <w:rsid w:val="00006723"/>
    <w:rsid w:val="000067B1"/>
    <w:rsid w:val="000067C2"/>
    <w:rsid w:val="000067E1"/>
    <w:rsid w:val="00006848"/>
    <w:rsid w:val="000068EE"/>
    <w:rsid w:val="00006980"/>
    <w:rsid w:val="000069A2"/>
    <w:rsid w:val="000069C6"/>
    <w:rsid w:val="000069D4"/>
    <w:rsid w:val="00006A25"/>
    <w:rsid w:val="00006AE1"/>
    <w:rsid w:val="00006BD5"/>
    <w:rsid w:val="00006C87"/>
    <w:rsid w:val="00006CEB"/>
    <w:rsid w:val="00006DC4"/>
    <w:rsid w:val="00006DC7"/>
    <w:rsid w:val="00006E1A"/>
    <w:rsid w:val="00006F1C"/>
    <w:rsid w:val="00006F2E"/>
    <w:rsid w:val="0000702C"/>
    <w:rsid w:val="0000708E"/>
    <w:rsid w:val="000070C4"/>
    <w:rsid w:val="0000715D"/>
    <w:rsid w:val="0000717C"/>
    <w:rsid w:val="00007234"/>
    <w:rsid w:val="0000727D"/>
    <w:rsid w:val="000072CE"/>
    <w:rsid w:val="0000738A"/>
    <w:rsid w:val="00007416"/>
    <w:rsid w:val="000074FF"/>
    <w:rsid w:val="00007547"/>
    <w:rsid w:val="00007603"/>
    <w:rsid w:val="00007607"/>
    <w:rsid w:val="00007645"/>
    <w:rsid w:val="00007661"/>
    <w:rsid w:val="00007711"/>
    <w:rsid w:val="00007765"/>
    <w:rsid w:val="000077A1"/>
    <w:rsid w:val="0000798F"/>
    <w:rsid w:val="00007A71"/>
    <w:rsid w:val="00007B54"/>
    <w:rsid w:val="00007B97"/>
    <w:rsid w:val="00007C83"/>
    <w:rsid w:val="00007CA8"/>
    <w:rsid w:val="00007CA9"/>
    <w:rsid w:val="00007D18"/>
    <w:rsid w:val="00007D20"/>
    <w:rsid w:val="00007D8C"/>
    <w:rsid w:val="00007E12"/>
    <w:rsid w:val="00007E73"/>
    <w:rsid w:val="00007F3F"/>
    <w:rsid w:val="000100A7"/>
    <w:rsid w:val="000100DE"/>
    <w:rsid w:val="000101C4"/>
    <w:rsid w:val="000101E4"/>
    <w:rsid w:val="0001021F"/>
    <w:rsid w:val="00010226"/>
    <w:rsid w:val="000102CF"/>
    <w:rsid w:val="000102F7"/>
    <w:rsid w:val="0001039C"/>
    <w:rsid w:val="00010404"/>
    <w:rsid w:val="0001042E"/>
    <w:rsid w:val="000104D5"/>
    <w:rsid w:val="00010599"/>
    <w:rsid w:val="00010663"/>
    <w:rsid w:val="0001068A"/>
    <w:rsid w:val="0001069F"/>
    <w:rsid w:val="00010745"/>
    <w:rsid w:val="00010816"/>
    <w:rsid w:val="0001087E"/>
    <w:rsid w:val="000108BD"/>
    <w:rsid w:val="00010954"/>
    <w:rsid w:val="000109FD"/>
    <w:rsid w:val="00010A79"/>
    <w:rsid w:val="00010B23"/>
    <w:rsid w:val="00010B53"/>
    <w:rsid w:val="00010BD1"/>
    <w:rsid w:val="00010CE9"/>
    <w:rsid w:val="00010D55"/>
    <w:rsid w:val="00010DC5"/>
    <w:rsid w:val="00010E65"/>
    <w:rsid w:val="00010EC2"/>
    <w:rsid w:val="00010F42"/>
    <w:rsid w:val="00010F4B"/>
    <w:rsid w:val="00010FAE"/>
    <w:rsid w:val="00010FD4"/>
    <w:rsid w:val="00011011"/>
    <w:rsid w:val="00011050"/>
    <w:rsid w:val="000110AD"/>
    <w:rsid w:val="0001110A"/>
    <w:rsid w:val="00011156"/>
    <w:rsid w:val="00011165"/>
    <w:rsid w:val="00011175"/>
    <w:rsid w:val="00011195"/>
    <w:rsid w:val="00011289"/>
    <w:rsid w:val="0001129B"/>
    <w:rsid w:val="000112B8"/>
    <w:rsid w:val="000112E8"/>
    <w:rsid w:val="000112FF"/>
    <w:rsid w:val="000113CD"/>
    <w:rsid w:val="0001143C"/>
    <w:rsid w:val="0001143E"/>
    <w:rsid w:val="0001160F"/>
    <w:rsid w:val="00011615"/>
    <w:rsid w:val="00011623"/>
    <w:rsid w:val="00011628"/>
    <w:rsid w:val="00011788"/>
    <w:rsid w:val="00011796"/>
    <w:rsid w:val="000117B7"/>
    <w:rsid w:val="000117EF"/>
    <w:rsid w:val="00011834"/>
    <w:rsid w:val="00011869"/>
    <w:rsid w:val="00011880"/>
    <w:rsid w:val="000118C0"/>
    <w:rsid w:val="000118CB"/>
    <w:rsid w:val="000118DD"/>
    <w:rsid w:val="00011980"/>
    <w:rsid w:val="000119FD"/>
    <w:rsid w:val="00011B05"/>
    <w:rsid w:val="00011B18"/>
    <w:rsid w:val="00011B5E"/>
    <w:rsid w:val="00011B6B"/>
    <w:rsid w:val="00011B97"/>
    <w:rsid w:val="00011C0E"/>
    <w:rsid w:val="00011D4C"/>
    <w:rsid w:val="00011DDE"/>
    <w:rsid w:val="00011E54"/>
    <w:rsid w:val="00011ECB"/>
    <w:rsid w:val="00011F3E"/>
    <w:rsid w:val="00011FAD"/>
    <w:rsid w:val="0001200E"/>
    <w:rsid w:val="0001203A"/>
    <w:rsid w:val="00012061"/>
    <w:rsid w:val="000120AE"/>
    <w:rsid w:val="0001214B"/>
    <w:rsid w:val="0001224D"/>
    <w:rsid w:val="000122AF"/>
    <w:rsid w:val="000122E5"/>
    <w:rsid w:val="000122FA"/>
    <w:rsid w:val="00012322"/>
    <w:rsid w:val="00012391"/>
    <w:rsid w:val="0001240F"/>
    <w:rsid w:val="000124AC"/>
    <w:rsid w:val="000124DC"/>
    <w:rsid w:val="000125B6"/>
    <w:rsid w:val="000125FB"/>
    <w:rsid w:val="0001260A"/>
    <w:rsid w:val="00012617"/>
    <w:rsid w:val="00012646"/>
    <w:rsid w:val="00012649"/>
    <w:rsid w:val="00012678"/>
    <w:rsid w:val="0001271C"/>
    <w:rsid w:val="0001274F"/>
    <w:rsid w:val="0001283C"/>
    <w:rsid w:val="00012873"/>
    <w:rsid w:val="000128BD"/>
    <w:rsid w:val="000128DF"/>
    <w:rsid w:val="0001295F"/>
    <w:rsid w:val="00012A5B"/>
    <w:rsid w:val="00012AB2"/>
    <w:rsid w:val="00012B5B"/>
    <w:rsid w:val="00012BB7"/>
    <w:rsid w:val="00012BEB"/>
    <w:rsid w:val="00012C0A"/>
    <w:rsid w:val="00012CC7"/>
    <w:rsid w:val="00012CE8"/>
    <w:rsid w:val="00012D41"/>
    <w:rsid w:val="00012D43"/>
    <w:rsid w:val="00012DA6"/>
    <w:rsid w:val="00012EB5"/>
    <w:rsid w:val="00012EDC"/>
    <w:rsid w:val="00012F5A"/>
    <w:rsid w:val="00012FAE"/>
    <w:rsid w:val="00012FB9"/>
    <w:rsid w:val="00012FBB"/>
    <w:rsid w:val="000130C0"/>
    <w:rsid w:val="00013137"/>
    <w:rsid w:val="00013160"/>
    <w:rsid w:val="00013275"/>
    <w:rsid w:val="00013386"/>
    <w:rsid w:val="000133CD"/>
    <w:rsid w:val="000133D1"/>
    <w:rsid w:val="000133F1"/>
    <w:rsid w:val="0001346B"/>
    <w:rsid w:val="000134D2"/>
    <w:rsid w:val="0001354A"/>
    <w:rsid w:val="00013564"/>
    <w:rsid w:val="0001357E"/>
    <w:rsid w:val="000135C6"/>
    <w:rsid w:val="00013696"/>
    <w:rsid w:val="000136C5"/>
    <w:rsid w:val="00013751"/>
    <w:rsid w:val="000138E1"/>
    <w:rsid w:val="00013942"/>
    <w:rsid w:val="000139CD"/>
    <w:rsid w:val="00013A2D"/>
    <w:rsid w:val="00013BB4"/>
    <w:rsid w:val="00013C0D"/>
    <w:rsid w:val="00013C23"/>
    <w:rsid w:val="00013C73"/>
    <w:rsid w:val="00013CB7"/>
    <w:rsid w:val="00013D2B"/>
    <w:rsid w:val="00013D76"/>
    <w:rsid w:val="00013DAF"/>
    <w:rsid w:val="00013DC3"/>
    <w:rsid w:val="00013E86"/>
    <w:rsid w:val="00013EC5"/>
    <w:rsid w:val="00013EC7"/>
    <w:rsid w:val="00013FF8"/>
    <w:rsid w:val="0001423C"/>
    <w:rsid w:val="000142A6"/>
    <w:rsid w:val="000142BB"/>
    <w:rsid w:val="000142C2"/>
    <w:rsid w:val="000143D1"/>
    <w:rsid w:val="000145AD"/>
    <w:rsid w:val="000145B3"/>
    <w:rsid w:val="000145B8"/>
    <w:rsid w:val="000145DF"/>
    <w:rsid w:val="00014650"/>
    <w:rsid w:val="000146D4"/>
    <w:rsid w:val="00014728"/>
    <w:rsid w:val="000147C2"/>
    <w:rsid w:val="0001486C"/>
    <w:rsid w:val="000148CF"/>
    <w:rsid w:val="0001490D"/>
    <w:rsid w:val="00014994"/>
    <w:rsid w:val="000149DF"/>
    <w:rsid w:val="00014A19"/>
    <w:rsid w:val="00014A1A"/>
    <w:rsid w:val="00014A3C"/>
    <w:rsid w:val="00014AA4"/>
    <w:rsid w:val="00014B5A"/>
    <w:rsid w:val="00014C34"/>
    <w:rsid w:val="00014CAD"/>
    <w:rsid w:val="00014CC3"/>
    <w:rsid w:val="00014DE1"/>
    <w:rsid w:val="00014EC3"/>
    <w:rsid w:val="00014F27"/>
    <w:rsid w:val="00015065"/>
    <w:rsid w:val="000150C7"/>
    <w:rsid w:val="00015128"/>
    <w:rsid w:val="00015144"/>
    <w:rsid w:val="0001514A"/>
    <w:rsid w:val="00015213"/>
    <w:rsid w:val="000152EA"/>
    <w:rsid w:val="00015358"/>
    <w:rsid w:val="000153B2"/>
    <w:rsid w:val="000153BF"/>
    <w:rsid w:val="00015402"/>
    <w:rsid w:val="00015455"/>
    <w:rsid w:val="000154A8"/>
    <w:rsid w:val="000154DF"/>
    <w:rsid w:val="00015509"/>
    <w:rsid w:val="000155DD"/>
    <w:rsid w:val="0001560C"/>
    <w:rsid w:val="00015632"/>
    <w:rsid w:val="00015668"/>
    <w:rsid w:val="00015693"/>
    <w:rsid w:val="00015731"/>
    <w:rsid w:val="00015742"/>
    <w:rsid w:val="0001576F"/>
    <w:rsid w:val="00015809"/>
    <w:rsid w:val="0001580B"/>
    <w:rsid w:val="000159A1"/>
    <w:rsid w:val="000159A9"/>
    <w:rsid w:val="00015AF9"/>
    <w:rsid w:val="00015C61"/>
    <w:rsid w:val="00015D5A"/>
    <w:rsid w:val="00015E14"/>
    <w:rsid w:val="00015E6F"/>
    <w:rsid w:val="00015F27"/>
    <w:rsid w:val="00015F30"/>
    <w:rsid w:val="00015F8F"/>
    <w:rsid w:val="00015FDA"/>
    <w:rsid w:val="0001600D"/>
    <w:rsid w:val="00016060"/>
    <w:rsid w:val="000160F9"/>
    <w:rsid w:val="00016250"/>
    <w:rsid w:val="00016255"/>
    <w:rsid w:val="000162E5"/>
    <w:rsid w:val="000162F3"/>
    <w:rsid w:val="00016624"/>
    <w:rsid w:val="000166E3"/>
    <w:rsid w:val="0001670D"/>
    <w:rsid w:val="00016760"/>
    <w:rsid w:val="0001684C"/>
    <w:rsid w:val="000168E6"/>
    <w:rsid w:val="000168FD"/>
    <w:rsid w:val="00016910"/>
    <w:rsid w:val="0001695C"/>
    <w:rsid w:val="000169D1"/>
    <w:rsid w:val="00016A35"/>
    <w:rsid w:val="00016ADA"/>
    <w:rsid w:val="00016AE6"/>
    <w:rsid w:val="00016B3E"/>
    <w:rsid w:val="00016B7C"/>
    <w:rsid w:val="00016BA2"/>
    <w:rsid w:val="00016C10"/>
    <w:rsid w:val="00016C82"/>
    <w:rsid w:val="00016E35"/>
    <w:rsid w:val="00016E3F"/>
    <w:rsid w:val="00016ECF"/>
    <w:rsid w:val="00017048"/>
    <w:rsid w:val="000170F4"/>
    <w:rsid w:val="0001711F"/>
    <w:rsid w:val="00017208"/>
    <w:rsid w:val="0001722B"/>
    <w:rsid w:val="00017270"/>
    <w:rsid w:val="000172F7"/>
    <w:rsid w:val="00017308"/>
    <w:rsid w:val="000173B1"/>
    <w:rsid w:val="0001749C"/>
    <w:rsid w:val="00017693"/>
    <w:rsid w:val="00017798"/>
    <w:rsid w:val="000177DE"/>
    <w:rsid w:val="00017846"/>
    <w:rsid w:val="0001786D"/>
    <w:rsid w:val="000178B1"/>
    <w:rsid w:val="00017916"/>
    <w:rsid w:val="000179BF"/>
    <w:rsid w:val="00017A10"/>
    <w:rsid w:val="00017A76"/>
    <w:rsid w:val="00017A9B"/>
    <w:rsid w:val="00017D47"/>
    <w:rsid w:val="00017DD2"/>
    <w:rsid w:val="00017DE0"/>
    <w:rsid w:val="00017E05"/>
    <w:rsid w:val="00017E4B"/>
    <w:rsid w:val="00017E97"/>
    <w:rsid w:val="00017ED3"/>
    <w:rsid w:val="00017EEF"/>
    <w:rsid w:val="00017F2B"/>
    <w:rsid w:val="00017F4A"/>
    <w:rsid w:val="0002007B"/>
    <w:rsid w:val="000200C2"/>
    <w:rsid w:val="0002010F"/>
    <w:rsid w:val="00020143"/>
    <w:rsid w:val="000202F2"/>
    <w:rsid w:val="0002032B"/>
    <w:rsid w:val="000203E3"/>
    <w:rsid w:val="00020503"/>
    <w:rsid w:val="00020550"/>
    <w:rsid w:val="0002055A"/>
    <w:rsid w:val="00020565"/>
    <w:rsid w:val="00020579"/>
    <w:rsid w:val="000205BA"/>
    <w:rsid w:val="000206C4"/>
    <w:rsid w:val="00020767"/>
    <w:rsid w:val="000208D4"/>
    <w:rsid w:val="00020947"/>
    <w:rsid w:val="0002098A"/>
    <w:rsid w:val="00020990"/>
    <w:rsid w:val="000209E9"/>
    <w:rsid w:val="00020B0A"/>
    <w:rsid w:val="00020B24"/>
    <w:rsid w:val="00020B56"/>
    <w:rsid w:val="00020BA0"/>
    <w:rsid w:val="00020BDD"/>
    <w:rsid w:val="00020C26"/>
    <w:rsid w:val="00020CAA"/>
    <w:rsid w:val="00020DB6"/>
    <w:rsid w:val="00020DCA"/>
    <w:rsid w:val="00020DE1"/>
    <w:rsid w:val="00020E84"/>
    <w:rsid w:val="00020F2B"/>
    <w:rsid w:val="00021038"/>
    <w:rsid w:val="000210AE"/>
    <w:rsid w:val="000210FA"/>
    <w:rsid w:val="0002111D"/>
    <w:rsid w:val="0002115F"/>
    <w:rsid w:val="00021165"/>
    <w:rsid w:val="0002118F"/>
    <w:rsid w:val="000211D5"/>
    <w:rsid w:val="00021202"/>
    <w:rsid w:val="00021212"/>
    <w:rsid w:val="00021269"/>
    <w:rsid w:val="000212B2"/>
    <w:rsid w:val="00021306"/>
    <w:rsid w:val="0002147A"/>
    <w:rsid w:val="00021525"/>
    <w:rsid w:val="0002163B"/>
    <w:rsid w:val="00021666"/>
    <w:rsid w:val="00021679"/>
    <w:rsid w:val="0002170C"/>
    <w:rsid w:val="000217A5"/>
    <w:rsid w:val="000217B4"/>
    <w:rsid w:val="000217FC"/>
    <w:rsid w:val="0002180A"/>
    <w:rsid w:val="00021824"/>
    <w:rsid w:val="0002186C"/>
    <w:rsid w:val="000219A1"/>
    <w:rsid w:val="00021A3E"/>
    <w:rsid w:val="00021A54"/>
    <w:rsid w:val="00021A9A"/>
    <w:rsid w:val="00021B0A"/>
    <w:rsid w:val="00021B84"/>
    <w:rsid w:val="00021C3A"/>
    <w:rsid w:val="00021C58"/>
    <w:rsid w:val="00021CEA"/>
    <w:rsid w:val="00021D1E"/>
    <w:rsid w:val="00021E07"/>
    <w:rsid w:val="00021E26"/>
    <w:rsid w:val="00021E2D"/>
    <w:rsid w:val="00021E95"/>
    <w:rsid w:val="00021F32"/>
    <w:rsid w:val="00021F3A"/>
    <w:rsid w:val="00021F48"/>
    <w:rsid w:val="00021F83"/>
    <w:rsid w:val="00021FBC"/>
    <w:rsid w:val="00021FE6"/>
    <w:rsid w:val="00022098"/>
    <w:rsid w:val="000220D5"/>
    <w:rsid w:val="00022110"/>
    <w:rsid w:val="00022118"/>
    <w:rsid w:val="00022127"/>
    <w:rsid w:val="0002213B"/>
    <w:rsid w:val="0002221F"/>
    <w:rsid w:val="0002222A"/>
    <w:rsid w:val="0002226D"/>
    <w:rsid w:val="000222B0"/>
    <w:rsid w:val="00022364"/>
    <w:rsid w:val="00022395"/>
    <w:rsid w:val="000223C4"/>
    <w:rsid w:val="00022595"/>
    <w:rsid w:val="000225C4"/>
    <w:rsid w:val="000225DF"/>
    <w:rsid w:val="000225F4"/>
    <w:rsid w:val="00022610"/>
    <w:rsid w:val="000227AE"/>
    <w:rsid w:val="00022A80"/>
    <w:rsid w:val="00022AA5"/>
    <w:rsid w:val="00022ACD"/>
    <w:rsid w:val="00022B62"/>
    <w:rsid w:val="00022B88"/>
    <w:rsid w:val="00022BCC"/>
    <w:rsid w:val="00022BDD"/>
    <w:rsid w:val="00022C14"/>
    <w:rsid w:val="00022C6E"/>
    <w:rsid w:val="00022D9A"/>
    <w:rsid w:val="00022E2B"/>
    <w:rsid w:val="00022E32"/>
    <w:rsid w:val="00022E71"/>
    <w:rsid w:val="00022ED0"/>
    <w:rsid w:val="00022EE0"/>
    <w:rsid w:val="00022EF1"/>
    <w:rsid w:val="00022F05"/>
    <w:rsid w:val="00023057"/>
    <w:rsid w:val="000230B2"/>
    <w:rsid w:val="000230B5"/>
    <w:rsid w:val="000230E2"/>
    <w:rsid w:val="0002311C"/>
    <w:rsid w:val="00023132"/>
    <w:rsid w:val="000231AF"/>
    <w:rsid w:val="00023225"/>
    <w:rsid w:val="000232EB"/>
    <w:rsid w:val="00023303"/>
    <w:rsid w:val="0002331D"/>
    <w:rsid w:val="0002332E"/>
    <w:rsid w:val="0002337C"/>
    <w:rsid w:val="000233B1"/>
    <w:rsid w:val="0002355B"/>
    <w:rsid w:val="0002356F"/>
    <w:rsid w:val="000236FF"/>
    <w:rsid w:val="00023710"/>
    <w:rsid w:val="00023752"/>
    <w:rsid w:val="00023787"/>
    <w:rsid w:val="00023821"/>
    <w:rsid w:val="0002386E"/>
    <w:rsid w:val="00023870"/>
    <w:rsid w:val="000239DC"/>
    <w:rsid w:val="00023A98"/>
    <w:rsid w:val="00023B08"/>
    <w:rsid w:val="00023B6F"/>
    <w:rsid w:val="00023C16"/>
    <w:rsid w:val="00023C2D"/>
    <w:rsid w:val="00023C43"/>
    <w:rsid w:val="00023CCF"/>
    <w:rsid w:val="00023CF8"/>
    <w:rsid w:val="00023ED2"/>
    <w:rsid w:val="00023F5E"/>
    <w:rsid w:val="00023F6F"/>
    <w:rsid w:val="00023FC0"/>
    <w:rsid w:val="00024048"/>
    <w:rsid w:val="0002405C"/>
    <w:rsid w:val="00024161"/>
    <w:rsid w:val="000241FD"/>
    <w:rsid w:val="00024284"/>
    <w:rsid w:val="0002429B"/>
    <w:rsid w:val="00024324"/>
    <w:rsid w:val="00024402"/>
    <w:rsid w:val="0002449F"/>
    <w:rsid w:val="0002452F"/>
    <w:rsid w:val="0002454F"/>
    <w:rsid w:val="0002469E"/>
    <w:rsid w:val="000246A3"/>
    <w:rsid w:val="000247E7"/>
    <w:rsid w:val="0002481B"/>
    <w:rsid w:val="00024831"/>
    <w:rsid w:val="00024834"/>
    <w:rsid w:val="00024865"/>
    <w:rsid w:val="000248B9"/>
    <w:rsid w:val="00024928"/>
    <w:rsid w:val="000249DC"/>
    <w:rsid w:val="00024B23"/>
    <w:rsid w:val="00024B2B"/>
    <w:rsid w:val="00024B48"/>
    <w:rsid w:val="00024BB3"/>
    <w:rsid w:val="00024C19"/>
    <w:rsid w:val="00024D12"/>
    <w:rsid w:val="00024D87"/>
    <w:rsid w:val="00024E50"/>
    <w:rsid w:val="00024EC5"/>
    <w:rsid w:val="00024F44"/>
    <w:rsid w:val="00024F95"/>
    <w:rsid w:val="00024FC7"/>
    <w:rsid w:val="00025054"/>
    <w:rsid w:val="00025086"/>
    <w:rsid w:val="000250D3"/>
    <w:rsid w:val="0002510F"/>
    <w:rsid w:val="00025139"/>
    <w:rsid w:val="00025142"/>
    <w:rsid w:val="0002535C"/>
    <w:rsid w:val="000254CD"/>
    <w:rsid w:val="000254E4"/>
    <w:rsid w:val="0002557F"/>
    <w:rsid w:val="00025602"/>
    <w:rsid w:val="00025614"/>
    <w:rsid w:val="0002569A"/>
    <w:rsid w:val="000256B1"/>
    <w:rsid w:val="0002570D"/>
    <w:rsid w:val="0002583A"/>
    <w:rsid w:val="00025883"/>
    <w:rsid w:val="00025890"/>
    <w:rsid w:val="000258BA"/>
    <w:rsid w:val="000258C8"/>
    <w:rsid w:val="00025967"/>
    <w:rsid w:val="0002597B"/>
    <w:rsid w:val="00025A27"/>
    <w:rsid w:val="00025A59"/>
    <w:rsid w:val="00025ACC"/>
    <w:rsid w:val="00025B3C"/>
    <w:rsid w:val="00025B66"/>
    <w:rsid w:val="00025C3A"/>
    <w:rsid w:val="00025C80"/>
    <w:rsid w:val="00025D4A"/>
    <w:rsid w:val="00025D60"/>
    <w:rsid w:val="00025D85"/>
    <w:rsid w:val="00025D9B"/>
    <w:rsid w:val="00025DA2"/>
    <w:rsid w:val="00025DFC"/>
    <w:rsid w:val="00025DFF"/>
    <w:rsid w:val="00025F29"/>
    <w:rsid w:val="0002628A"/>
    <w:rsid w:val="000262B8"/>
    <w:rsid w:val="00026336"/>
    <w:rsid w:val="0002635D"/>
    <w:rsid w:val="0002649F"/>
    <w:rsid w:val="000264C7"/>
    <w:rsid w:val="00026582"/>
    <w:rsid w:val="00026622"/>
    <w:rsid w:val="00026679"/>
    <w:rsid w:val="000266AA"/>
    <w:rsid w:val="000266AF"/>
    <w:rsid w:val="00026768"/>
    <w:rsid w:val="00026948"/>
    <w:rsid w:val="00026A81"/>
    <w:rsid w:val="00026BB1"/>
    <w:rsid w:val="00026C41"/>
    <w:rsid w:val="00026CDF"/>
    <w:rsid w:val="00026D2C"/>
    <w:rsid w:val="00026DA6"/>
    <w:rsid w:val="00026E8A"/>
    <w:rsid w:val="00026EB9"/>
    <w:rsid w:val="00026EBD"/>
    <w:rsid w:val="00026F00"/>
    <w:rsid w:val="00026F1E"/>
    <w:rsid w:val="00026F95"/>
    <w:rsid w:val="0002716B"/>
    <w:rsid w:val="0002721C"/>
    <w:rsid w:val="0002723D"/>
    <w:rsid w:val="0002728A"/>
    <w:rsid w:val="00027300"/>
    <w:rsid w:val="00027365"/>
    <w:rsid w:val="00027510"/>
    <w:rsid w:val="00027539"/>
    <w:rsid w:val="00027599"/>
    <w:rsid w:val="000275AB"/>
    <w:rsid w:val="00027607"/>
    <w:rsid w:val="000276C6"/>
    <w:rsid w:val="00027765"/>
    <w:rsid w:val="0002784B"/>
    <w:rsid w:val="000279A9"/>
    <w:rsid w:val="00027AA8"/>
    <w:rsid w:val="00027C91"/>
    <w:rsid w:val="00027C92"/>
    <w:rsid w:val="00027CD4"/>
    <w:rsid w:val="00027D1F"/>
    <w:rsid w:val="00027D80"/>
    <w:rsid w:val="00027DA8"/>
    <w:rsid w:val="00027E59"/>
    <w:rsid w:val="00027EB4"/>
    <w:rsid w:val="00027EE2"/>
    <w:rsid w:val="00027EE3"/>
    <w:rsid w:val="00027F0A"/>
    <w:rsid w:val="00027F24"/>
    <w:rsid w:val="00027F48"/>
    <w:rsid w:val="00027F81"/>
    <w:rsid w:val="00027FC3"/>
    <w:rsid w:val="00027FFE"/>
    <w:rsid w:val="0003004C"/>
    <w:rsid w:val="0003014E"/>
    <w:rsid w:val="000301D5"/>
    <w:rsid w:val="000302E9"/>
    <w:rsid w:val="000302ED"/>
    <w:rsid w:val="0003031E"/>
    <w:rsid w:val="00030350"/>
    <w:rsid w:val="00030370"/>
    <w:rsid w:val="0003042C"/>
    <w:rsid w:val="0003055E"/>
    <w:rsid w:val="00030570"/>
    <w:rsid w:val="000305A2"/>
    <w:rsid w:val="0003066E"/>
    <w:rsid w:val="00030690"/>
    <w:rsid w:val="000306A1"/>
    <w:rsid w:val="0003080B"/>
    <w:rsid w:val="000308C2"/>
    <w:rsid w:val="000308C5"/>
    <w:rsid w:val="00030958"/>
    <w:rsid w:val="0003096A"/>
    <w:rsid w:val="00030996"/>
    <w:rsid w:val="000309C2"/>
    <w:rsid w:val="000309EA"/>
    <w:rsid w:val="00030A0C"/>
    <w:rsid w:val="00030A73"/>
    <w:rsid w:val="00030A88"/>
    <w:rsid w:val="00030B28"/>
    <w:rsid w:val="00030B6C"/>
    <w:rsid w:val="00030BAF"/>
    <w:rsid w:val="00030BDF"/>
    <w:rsid w:val="00030BED"/>
    <w:rsid w:val="00030BF3"/>
    <w:rsid w:val="00030C27"/>
    <w:rsid w:val="00030D9D"/>
    <w:rsid w:val="00030EEB"/>
    <w:rsid w:val="00030FC2"/>
    <w:rsid w:val="0003103F"/>
    <w:rsid w:val="000310F3"/>
    <w:rsid w:val="000311D7"/>
    <w:rsid w:val="0003121E"/>
    <w:rsid w:val="00031231"/>
    <w:rsid w:val="00031248"/>
    <w:rsid w:val="000312E7"/>
    <w:rsid w:val="00031309"/>
    <w:rsid w:val="0003134F"/>
    <w:rsid w:val="000313EC"/>
    <w:rsid w:val="0003149E"/>
    <w:rsid w:val="0003154A"/>
    <w:rsid w:val="00031640"/>
    <w:rsid w:val="0003167F"/>
    <w:rsid w:val="00031708"/>
    <w:rsid w:val="000317C9"/>
    <w:rsid w:val="000318BA"/>
    <w:rsid w:val="00031946"/>
    <w:rsid w:val="00031984"/>
    <w:rsid w:val="0003199F"/>
    <w:rsid w:val="000319D3"/>
    <w:rsid w:val="000319DE"/>
    <w:rsid w:val="00031A1E"/>
    <w:rsid w:val="00031AB2"/>
    <w:rsid w:val="00031BB9"/>
    <w:rsid w:val="00031BFC"/>
    <w:rsid w:val="00031C2B"/>
    <w:rsid w:val="00031C53"/>
    <w:rsid w:val="00031CD9"/>
    <w:rsid w:val="00031CF1"/>
    <w:rsid w:val="00031D1F"/>
    <w:rsid w:val="00031E20"/>
    <w:rsid w:val="00031E25"/>
    <w:rsid w:val="00031E78"/>
    <w:rsid w:val="00031EAA"/>
    <w:rsid w:val="00031F7B"/>
    <w:rsid w:val="00031FAE"/>
    <w:rsid w:val="0003201F"/>
    <w:rsid w:val="00032030"/>
    <w:rsid w:val="00032050"/>
    <w:rsid w:val="000320F9"/>
    <w:rsid w:val="0003216C"/>
    <w:rsid w:val="0003218C"/>
    <w:rsid w:val="0003226B"/>
    <w:rsid w:val="000322B5"/>
    <w:rsid w:val="00032325"/>
    <w:rsid w:val="00032426"/>
    <w:rsid w:val="0003243B"/>
    <w:rsid w:val="0003248D"/>
    <w:rsid w:val="000324BD"/>
    <w:rsid w:val="000325DD"/>
    <w:rsid w:val="00032601"/>
    <w:rsid w:val="00032615"/>
    <w:rsid w:val="000326CC"/>
    <w:rsid w:val="0003273C"/>
    <w:rsid w:val="000327B5"/>
    <w:rsid w:val="00032812"/>
    <w:rsid w:val="0003281A"/>
    <w:rsid w:val="00032916"/>
    <w:rsid w:val="00032928"/>
    <w:rsid w:val="00032966"/>
    <w:rsid w:val="000329A3"/>
    <w:rsid w:val="00032A31"/>
    <w:rsid w:val="00032A47"/>
    <w:rsid w:val="00032AAE"/>
    <w:rsid w:val="00032BDB"/>
    <w:rsid w:val="00032C1E"/>
    <w:rsid w:val="00032C88"/>
    <w:rsid w:val="00032C8F"/>
    <w:rsid w:val="00032D54"/>
    <w:rsid w:val="00032DF3"/>
    <w:rsid w:val="00032E4D"/>
    <w:rsid w:val="00032E66"/>
    <w:rsid w:val="00032E96"/>
    <w:rsid w:val="00032F56"/>
    <w:rsid w:val="00032F98"/>
    <w:rsid w:val="00033020"/>
    <w:rsid w:val="00033076"/>
    <w:rsid w:val="000330EE"/>
    <w:rsid w:val="00033169"/>
    <w:rsid w:val="0003316B"/>
    <w:rsid w:val="00033196"/>
    <w:rsid w:val="000331AE"/>
    <w:rsid w:val="000331B0"/>
    <w:rsid w:val="000331E6"/>
    <w:rsid w:val="000331FF"/>
    <w:rsid w:val="000332BC"/>
    <w:rsid w:val="000332E1"/>
    <w:rsid w:val="000332E3"/>
    <w:rsid w:val="000332F1"/>
    <w:rsid w:val="000332F3"/>
    <w:rsid w:val="000333E0"/>
    <w:rsid w:val="0003345E"/>
    <w:rsid w:val="00033497"/>
    <w:rsid w:val="000334E9"/>
    <w:rsid w:val="00033525"/>
    <w:rsid w:val="000336CF"/>
    <w:rsid w:val="0003370B"/>
    <w:rsid w:val="00033718"/>
    <w:rsid w:val="00033771"/>
    <w:rsid w:val="0003378E"/>
    <w:rsid w:val="0003380C"/>
    <w:rsid w:val="00033816"/>
    <w:rsid w:val="00033878"/>
    <w:rsid w:val="000338A1"/>
    <w:rsid w:val="000338C0"/>
    <w:rsid w:val="0003394A"/>
    <w:rsid w:val="000339F1"/>
    <w:rsid w:val="000339F3"/>
    <w:rsid w:val="00033A79"/>
    <w:rsid w:val="00033B6F"/>
    <w:rsid w:val="00033C51"/>
    <w:rsid w:val="00033C61"/>
    <w:rsid w:val="00033CF0"/>
    <w:rsid w:val="00033EC2"/>
    <w:rsid w:val="00033F24"/>
    <w:rsid w:val="00033F30"/>
    <w:rsid w:val="00033FFE"/>
    <w:rsid w:val="0003403B"/>
    <w:rsid w:val="00034041"/>
    <w:rsid w:val="000341A9"/>
    <w:rsid w:val="000341FC"/>
    <w:rsid w:val="00034202"/>
    <w:rsid w:val="0003445D"/>
    <w:rsid w:val="000344AD"/>
    <w:rsid w:val="00034584"/>
    <w:rsid w:val="00034587"/>
    <w:rsid w:val="0003460D"/>
    <w:rsid w:val="00034611"/>
    <w:rsid w:val="0003478E"/>
    <w:rsid w:val="00034899"/>
    <w:rsid w:val="000348A7"/>
    <w:rsid w:val="000348C6"/>
    <w:rsid w:val="000348CF"/>
    <w:rsid w:val="0003493C"/>
    <w:rsid w:val="00034A37"/>
    <w:rsid w:val="00034ACB"/>
    <w:rsid w:val="00034AD7"/>
    <w:rsid w:val="00034AD8"/>
    <w:rsid w:val="00034B1E"/>
    <w:rsid w:val="00034B30"/>
    <w:rsid w:val="00034B46"/>
    <w:rsid w:val="00034BD7"/>
    <w:rsid w:val="00034BDE"/>
    <w:rsid w:val="00034C1A"/>
    <w:rsid w:val="00034C54"/>
    <w:rsid w:val="00034CD1"/>
    <w:rsid w:val="00034E49"/>
    <w:rsid w:val="00034E5A"/>
    <w:rsid w:val="00034E5E"/>
    <w:rsid w:val="00034F25"/>
    <w:rsid w:val="00034F2E"/>
    <w:rsid w:val="00035012"/>
    <w:rsid w:val="00035054"/>
    <w:rsid w:val="000350D6"/>
    <w:rsid w:val="0003515E"/>
    <w:rsid w:val="000351E6"/>
    <w:rsid w:val="000352E1"/>
    <w:rsid w:val="00035336"/>
    <w:rsid w:val="00035351"/>
    <w:rsid w:val="00035385"/>
    <w:rsid w:val="00035412"/>
    <w:rsid w:val="000354C2"/>
    <w:rsid w:val="000354E8"/>
    <w:rsid w:val="0003556C"/>
    <w:rsid w:val="000355AB"/>
    <w:rsid w:val="00035673"/>
    <w:rsid w:val="0003567C"/>
    <w:rsid w:val="000356F3"/>
    <w:rsid w:val="0003578C"/>
    <w:rsid w:val="000357C5"/>
    <w:rsid w:val="000358F6"/>
    <w:rsid w:val="0003596D"/>
    <w:rsid w:val="00035A07"/>
    <w:rsid w:val="00035AD1"/>
    <w:rsid w:val="00035ADE"/>
    <w:rsid w:val="00035B4C"/>
    <w:rsid w:val="00035C3A"/>
    <w:rsid w:val="00035C76"/>
    <w:rsid w:val="00035D47"/>
    <w:rsid w:val="00035D79"/>
    <w:rsid w:val="00035E71"/>
    <w:rsid w:val="00035E73"/>
    <w:rsid w:val="00035E91"/>
    <w:rsid w:val="00035F51"/>
    <w:rsid w:val="0003609D"/>
    <w:rsid w:val="000360FF"/>
    <w:rsid w:val="000361AF"/>
    <w:rsid w:val="00036265"/>
    <w:rsid w:val="00036272"/>
    <w:rsid w:val="000362B4"/>
    <w:rsid w:val="000362CE"/>
    <w:rsid w:val="0003649F"/>
    <w:rsid w:val="000365C1"/>
    <w:rsid w:val="000365DA"/>
    <w:rsid w:val="000365FD"/>
    <w:rsid w:val="000365FF"/>
    <w:rsid w:val="0003660D"/>
    <w:rsid w:val="0003663D"/>
    <w:rsid w:val="00036686"/>
    <w:rsid w:val="000366AC"/>
    <w:rsid w:val="000366FA"/>
    <w:rsid w:val="000367DE"/>
    <w:rsid w:val="00036814"/>
    <w:rsid w:val="0003691C"/>
    <w:rsid w:val="000369B2"/>
    <w:rsid w:val="000369C6"/>
    <w:rsid w:val="00036A9E"/>
    <w:rsid w:val="00036A9F"/>
    <w:rsid w:val="00036AC6"/>
    <w:rsid w:val="00036C8A"/>
    <w:rsid w:val="00036C8C"/>
    <w:rsid w:val="00036CD2"/>
    <w:rsid w:val="00036DB7"/>
    <w:rsid w:val="00036DC4"/>
    <w:rsid w:val="00036E4D"/>
    <w:rsid w:val="00036E52"/>
    <w:rsid w:val="00036E9D"/>
    <w:rsid w:val="00036F41"/>
    <w:rsid w:val="00036FD8"/>
    <w:rsid w:val="0003712E"/>
    <w:rsid w:val="00037156"/>
    <w:rsid w:val="00037188"/>
    <w:rsid w:val="00037330"/>
    <w:rsid w:val="0003739A"/>
    <w:rsid w:val="000373C3"/>
    <w:rsid w:val="00037507"/>
    <w:rsid w:val="00037553"/>
    <w:rsid w:val="00037571"/>
    <w:rsid w:val="000375D3"/>
    <w:rsid w:val="00037691"/>
    <w:rsid w:val="000376D8"/>
    <w:rsid w:val="0003776C"/>
    <w:rsid w:val="000377A3"/>
    <w:rsid w:val="000377DE"/>
    <w:rsid w:val="00037876"/>
    <w:rsid w:val="0003788F"/>
    <w:rsid w:val="00037897"/>
    <w:rsid w:val="000378E1"/>
    <w:rsid w:val="0003794F"/>
    <w:rsid w:val="000379A6"/>
    <w:rsid w:val="00037A68"/>
    <w:rsid w:val="00037A6F"/>
    <w:rsid w:val="00037A77"/>
    <w:rsid w:val="00037AFA"/>
    <w:rsid w:val="00037B37"/>
    <w:rsid w:val="00037C2B"/>
    <w:rsid w:val="00037C5B"/>
    <w:rsid w:val="00037C8C"/>
    <w:rsid w:val="00037D43"/>
    <w:rsid w:val="00037D4F"/>
    <w:rsid w:val="00037D7A"/>
    <w:rsid w:val="00037DAD"/>
    <w:rsid w:val="00037E4E"/>
    <w:rsid w:val="00037ED8"/>
    <w:rsid w:val="00037F7B"/>
    <w:rsid w:val="00037FD7"/>
    <w:rsid w:val="0003EF8A"/>
    <w:rsid w:val="0004009A"/>
    <w:rsid w:val="000400A5"/>
    <w:rsid w:val="000400D1"/>
    <w:rsid w:val="000401B0"/>
    <w:rsid w:val="000401E9"/>
    <w:rsid w:val="00040242"/>
    <w:rsid w:val="00040309"/>
    <w:rsid w:val="00040369"/>
    <w:rsid w:val="000403F4"/>
    <w:rsid w:val="00040440"/>
    <w:rsid w:val="00040468"/>
    <w:rsid w:val="000404F3"/>
    <w:rsid w:val="00040604"/>
    <w:rsid w:val="000406E4"/>
    <w:rsid w:val="000406FF"/>
    <w:rsid w:val="0004072F"/>
    <w:rsid w:val="00040773"/>
    <w:rsid w:val="000407AB"/>
    <w:rsid w:val="000407B2"/>
    <w:rsid w:val="00040874"/>
    <w:rsid w:val="00040902"/>
    <w:rsid w:val="00040947"/>
    <w:rsid w:val="0004095B"/>
    <w:rsid w:val="000409B8"/>
    <w:rsid w:val="000409FD"/>
    <w:rsid w:val="00040A08"/>
    <w:rsid w:val="00040A9E"/>
    <w:rsid w:val="00040AAC"/>
    <w:rsid w:val="00040AF5"/>
    <w:rsid w:val="00040B08"/>
    <w:rsid w:val="00040B57"/>
    <w:rsid w:val="00040C62"/>
    <w:rsid w:val="00040C72"/>
    <w:rsid w:val="00040C9D"/>
    <w:rsid w:val="00040E66"/>
    <w:rsid w:val="00040E76"/>
    <w:rsid w:val="00040EC0"/>
    <w:rsid w:val="00040EDA"/>
    <w:rsid w:val="00040F23"/>
    <w:rsid w:val="000410A8"/>
    <w:rsid w:val="00041174"/>
    <w:rsid w:val="00041181"/>
    <w:rsid w:val="000413D4"/>
    <w:rsid w:val="0004140C"/>
    <w:rsid w:val="00041611"/>
    <w:rsid w:val="000416AB"/>
    <w:rsid w:val="0004174F"/>
    <w:rsid w:val="0004176A"/>
    <w:rsid w:val="00041775"/>
    <w:rsid w:val="00041789"/>
    <w:rsid w:val="00041832"/>
    <w:rsid w:val="00041990"/>
    <w:rsid w:val="000419B5"/>
    <w:rsid w:val="000419C0"/>
    <w:rsid w:val="000419FC"/>
    <w:rsid w:val="00041A39"/>
    <w:rsid w:val="00041ADF"/>
    <w:rsid w:val="00041B3A"/>
    <w:rsid w:val="00041BC8"/>
    <w:rsid w:val="00041BD2"/>
    <w:rsid w:val="00041C77"/>
    <w:rsid w:val="00041CBF"/>
    <w:rsid w:val="00041D02"/>
    <w:rsid w:val="00041DEC"/>
    <w:rsid w:val="00041E41"/>
    <w:rsid w:val="00041E80"/>
    <w:rsid w:val="00041ED8"/>
    <w:rsid w:val="00042015"/>
    <w:rsid w:val="0004201F"/>
    <w:rsid w:val="00042034"/>
    <w:rsid w:val="000420CF"/>
    <w:rsid w:val="00042230"/>
    <w:rsid w:val="00042303"/>
    <w:rsid w:val="0004232C"/>
    <w:rsid w:val="0004237E"/>
    <w:rsid w:val="000423A0"/>
    <w:rsid w:val="000423D2"/>
    <w:rsid w:val="000424B3"/>
    <w:rsid w:val="000426A4"/>
    <w:rsid w:val="00042875"/>
    <w:rsid w:val="000428D5"/>
    <w:rsid w:val="000428DF"/>
    <w:rsid w:val="00042911"/>
    <w:rsid w:val="00042A1D"/>
    <w:rsid w:val="00042A2C"/>
    <w:rsid w:val="00042AB2"/>
    <w:rsid w:val="00042ACB"/>
    <w:rsid w:val="00042AE2"/>
    <w:rsid w:val="00042B57"/>
    <w:rsid w:val="00042BDC"/>
    <w:rsid w:val="00042C56"/>
    <w:rsid w:val="00042C71"/>
    <w:rsid w:val="00042CAE"/>
    <w:rsid w:val="00042D42"/>
    <w:rsid w:val="00042DA9"/>
    <w:rsid w:val="00042DFE"/>
    <w:rsid w:val="00042E03"/>
    <w:rsid w:val="00042E35"/>
    <w:rsid w:val="00042ECD"/>
    <w:rsid w:val="00042EE4"/>
    <w:rsid w:val="00042EE8"/>
    <w:rsid w:val="00042FB2"/>
    <w:rsid w:val="00043017"/>
    <w:rsid w:val="0004305A"/>
    <w:rsid w:val="0004313B"/>
    <w:rsid w:val="0004316F"/>
    <w:rsid w:val="00043224"/>
    <w:rsid w:val="00043235"/>
    <w:rsid w:val="0004327A"/>
    <w:rsid w:val="000432B1"/>
    <w:rsid w:val="000432CB"/>
    <w:rsid w:val="0004331C"/>
    <w:rsid w:val="00043349"/>
    <w:rsid w:val="0004338D"/>
    <w:rsid w:val="00043392"/>
    <w:rsid w:val="0004347F"/>
    <w:rsid w:val="000434AD"/>
    <w:rsid w:val="00043573"/>
    <w:rsid w:val="0004364C"/>
    <w:rsid w:val="000436E5"/>
    <w:rsid w:val="00043766"/>
    <w:rsid w:val="000438AD"/>
    <w:rsid w:val="000438F5"/>
    <w:rsid w:val="00043966"/>
    <w:rsid w:val="0004398E"/>
    <w:rsid w:val="00043A2E"/>
    <w:rsid w:val="00043AA8"/>
    <w:rsid w:val="00043B78"/>
    <w:rsid w:val="00043B8A"/>
    <w:rsid w:val="00043BCF"/>
    <w:rsid w:val="00043C5D"/>
    <w:rsid w:val="00043D53"/>
    <w:rsid w:val="00043E25"/>
    <w:rsid w:val="00043E64"/>
    <w:rsid w:val="00043E69"/>
    <w:rsid w:val="00043ECC"/>
    <w:rsid w:val="00044060"/>
    <w:rsid w:val="0004406D"/>
    <w:rsid w:val="00044129"/>
    <w:rsid w:val="0004433B"/>
    <w:rsid w:val="00044396"/>
    <w:rsid w:val="0004440D"/>
    <w:rsid w:val="000444A0"/>
    <w:rsid w:val="00044523"/>
    <w:rsid w:val="00044537"/>
    <w:rsid w:val="00044602"/>
    <w:rsid w:val="0004460B"/>
    <w:rsid w:val="0004465D"/>
    <w:rsid w:val="000446AF"/>
    <w:rsid w:val="000446C1"/>
    <w:rsid w:val="00044735"/>
    <w:rsid w:val="00044784"/>
    <w:rsid w:val="000447C2"/>
    <w:rsid w:val="000449EF"/>
    <w:rsid w:val="00044A3D"/>
    <w:rsid w:val="00044AAE"/>
    <w:rsid w:val="00044B25"/>
    <w:rsid w:val="00044B73"/>
    <w:rsid w:val="00044B87"/>
    <w:rsid w:val="00044B8A"/>
    <w:rsid w:val="00044BAF"/>
    <w:rsid w:val="00044C7C"/>
    <w:rsid w:val="00044CCE"/>
    <w:rsid w:val="00044D2D"/>
    <w:rsid w:val="00044E33"/>
    <w:rsid w:val="00044ED5"/>
    <w:rsid w:val="00044EF9"/>
    <w:rsid w:val="00044F1B"/>
    <w:rsid w:val="000451A5"/>
    <w:rsid w:val="00045243"/>
    <w:rsid w:val="00045258"/>
    <w:rsid w:val="000452B5"/>
    <w:rsid w:val="0004535C"/>
    <w:rsid w:val="00045361"/>
    <w:rsid w:val="00045364"/>
    <w:rsid w:val="0004542B"/>
    <w:rsid w:val="00045475"/>
    <w:rsid w:val="00045499"/>
    <w:rsid w:val="000455C0"/>
    <w:rsid w:val="00045604"/>
    <w:rsid w:val="0004566A"/>
    <w:rsid w:val="000456FC"/>
    <w:rsid w:val="0004577B"/>
    <w:rsid w:val="000457ED"/>
    <w:rsid w:val="00045800"/>
    <w:rsid w:val="0004587C"/>
    <w:rsid w:val="0004588A"/>
    <w:rsid w:val="0004588C"/>
    <w:rsid w:val="000458DB"/>
    <w:rsid w:val="00045AFF"/>
    <w:rsid w:val="00045C0F"/>
    <w:rsid w:val="00045C36"/>
    <w:rsid w:val="00045C4A"/>
    <w:rsid w:val="00045C55"/>
    <w:rsid w:val="00045C5F"/>
    <w:rsid w:val="00045C81"/>
    <w:rsid w:val="00045CA5"/>
    <w:rsid w:val="00045CD5"/>
    <w:rsid w:val="00045F56"/>
    <w:rsid w:val="00045FC5"/>
    <w:rsid w:val="00045FFF"/>
    <w:rsid w:val="00046060"/>
    <w:rsid w:val="000460EC"/>
    <w:rsid w:val="0004610A"/>
    <w:rsid w:val="00046133"/>
    <w:rsid w:val="000461C8"/>
    <w:rsid w:val="00046200"/>
    <w:rsid w:val="00046295"/>
    <w:rsid w:val="0004637B"/>
    <w:rsid w:val="00046484"/>
    <w:rsid w:val="000464DA"/>
    <w:rsid w:val="000465D5"/>
    <w:rsid w:val="000466F1"/>
    <w:rsid w:val="00046764"/>
    <w:rsid w:val="0004678B"/>
    <w:rsid w:val="00046817"/>
    <w:rsid w:val="0004683E"/>
    <w:rsid w:val="000468AA"/>
    <w:rsid w:val="000468E6"/>
    <w:rsid w:val="0004693F"/>
    <w:rsid w:val="00046A42"/>
    <w:rsid w:val="00046AA2"/>
    <w:rsid w:val="00046AC3"/>
    <w:rsid w:val="00046AD1"/>
    <w:rsid w:val="00046B59"/>
    <w:rsid w:val="00046BB8"/>
    <w:rsid w:val="00046BBC"/>
    <w:rsid w:val="00046C07"/>
    <w:rsid w:val="00046D78"/>
    <w:rsid w:val="00046D9A"/>
    <w:rsid w:val="00046DF0"/>
    <w:rsid w:val="00046F80"/>
    <w:rsid w:val="00046FAD"/>
    <w:rsid w:val="00047009"/>
    <w:rsid w:val="0004701B"/>
    <w:rsid w:val="00047061"/>
    <w:rsid w:val="00047213"/>
    <w:rsid w:val="0004729F"/>
    <w:rsid w:val="00047340"/>
    <w:rsid w:val="000473DF"/>
    <w:rsid w:val="000473E9"/>
    <w:rsid w:val="0004746F"/>
    <w:rsid w:val="0004754B"/>
    <w:rsid w:val="000475D4"/>
    <w:rsid w:val="000475F6"/>
    <w:rsid w:val="00047648"/>
    <w:rsid w:val="0004767A"/>
    <w:rsid w:val="0004774A"/>
    <w:rsid w:val="0004783D"/>
    <w:rsid w:val="00047869"/>
    <w:rsid w:val="00047934"/>
    <w:rsid w:val="00047943"/>
    <w:rsid w:val="00047A00"/>
    <w:rsid w:val="00047AD5"/>
    <w:rsid w:val="00047BA7"/>
    <w:rsid w:val="00047BC5"/>
    <w:rsid w:val="00047BD8"/>
    <w:rsid w:val="00047C3A"/>
    <w:rsid w:val="00047CBA"/>
    <w:rsid w:val="00047CC7"/>
    <w:rsid w:val="00047D44"/>
    <w:rsid w:val="00047DB2"/>
    <w:rsid w:val="00047E17"/>
    <w:rsid w:val="00047EA9"/>
    <w:rsid w:val="00047F9B"/>
    <w:rsid w:val="00047FA3"/>
    <w:rsid w:val="00047FE9"/>
    <w:rsid w:val="0005000F"/>
    <w:rsid w:val="00050050"/>
    <w:rsid w:val="000501A4"/>
    <w:rsid w:val="000501BC"/>
    <w:rsid w:val="000502C0"/>
    <w:rsid w:val="00050331"/>
    <w:rsid w:val="00050392"/>
    <w:rsid w:val="00050409"/>
    <w:rsid w:val="0005043A"/>
    <w:rsid w:val="00050552"/>
    <w:rsid w:val="000505F7"/>
    <w:rsid w:val="00050605"/>
    <w:rsid w:val="0005064B"/>
    <w:rsid w:val="00050707"/>
    <w:rsid w:val="0005073A"/>
    <w:rsid w:val="0005073C"/>
    <w:rsid w:val="00050797"/>
    <w:rsid w:val="000507CF"/>
    <w:rsid w:val="0005081B"/>
    <w:rsid w:val="000508EE"/>
    <w:rsid w:val="00050995"/>
    <w:rsid w:val="000509C3"/>
    <w:rsid w:val="00050A09"/>
    <w:rsid w:val="00050A8A"/>
    <w:rsid w:val="00050B71"/>
    <w:rsid w:val="00050BA7"/>
    <w:rsid w:val="00050C0B"/>
    <w:rsid w:val="00050C0C"/>
    <w:rsid w:val="00050CAD"/>
    <w:rsid w:val="00050CCE"/>
    <w:rsid w:val="00050E01"/>
    <w:rsid w:val="00050F05"/>
    <w:rsid w:val="00050F12"/>
    <w:rsid w:val="0005103F"/>
    <w:rsid w:val="0005108E"/>
    <w:rsid w:val="000511ED"/>
    <w:rsid w:val="00051215"/>
    <w:rsid w:val="00051252"/>
    <w:rsid w:val="0005133C"/>
    <w:rsid w:val="000513B3"/>
    <w:rsid w:val="0005143B"/>
    <w:rsid w:val="000514BC"/>
    <w:rsid w:val="000515D3"/>
    <w:rsid w:val="0005167E"/>
    <w:rsid w:val="000516B6"/>
    <w:rsid w:val="00051702"/>
    <w:rsid w:val="00051722"/>
    <w:rsid w:val="00051768"/>
    <w:rsid w:val="000517ED"/>
    <w:rsid w:val="00051875"/>
    <w:rsid w:val="000518DF"/>
    <w:rsid w:val="0005198A"/>
    <w:rsid w:val="00051992"/>
    <w:rsid w:val="00051998"/>
    <w:rsid w:val="00051A82"/>
    <w:rsid w:val="00051B1E"/>
    <w:rsid w:val="00051B3E"/>
    <w:rsid w:val="00051C8A"/>
    <w:rsid w:val="00051D4B"/>
    <w:rsid w:val="00051F26"/>
    <w:rsid w:val="00051F62"/>
    <w:rsid w:val="00052067"/>
    <w:rsid w:val="00052136"/>
    <w:rsid w:val="00052192"/>
    <w:rsid w:val="00052195"/>
    <w:rsid w:val="0005224E"/>
    <w:rsid w:val="000522BE"/>
    <w:rsid w:val="000522D8"/>
    <w:rsid w:val="000523A5"/>
    <w:rsid w:val="000523F7"/>
    <w:rsid w:val="00052409"/>
    <w:rsid w:val="0005247F"/>
    <w:rsid w:val="000524A4"/>
    <w:rsid w:val="000524C0"/>
    <w:rsid w:val="0005262C"/>
    <w:rsid w:val="0005266E"/>
    <w:rsid w:val="00052683"/>
    <w:rsid w:val="000526B9"/>
    <w:rsid w:val="000527F2"/>
    <w:rsid w:val="00052882"/>
    <w:rsid w:val="000528CA"/>
    <w:rsid w:val="00052992"/>
    <w:rsid w:val="000529FF"/>
    <w:rsid w:val="00052A25"/>
    <w:rsid w:val="00052AD8"/>
    <w:rsid w:val="00052AEB"/>
    <w:rsid w:val="00052B25"/>
    <w:rsid w:val="00052B47"/>
    <w:rsid w:val="00052BB9"/>
    <w:rsid w:val="00052C90"/>
    <w:rsid w:val="00052D11"/>
    <w:rsid w:val="00052D16"/>
    <w:rsid w:val="00052DA5"/>
    <w:rsid w:val="00052DED"/>
    <w:rsid w:val="00052E30"/>
    <w:rsid w:val="00052E3E"/>
    <w:rsid w:val="00052F95"/>
    <w:rsid w:val="00052FDD"/>
    <w:rsid w:val="00053011"/>
    <w:rsid w:val="0005302B"/>
    <w:rsid w:val="00053040"/>
    <w:rsid w:val="0005311C"/>
    <w:rsid w:val="0005315A"/>
    <w:rsid w:val="000531A1"/>
    <w:rsid w:val="000531F3"/>
    <w:rsid w:val="00053302"/>
    <w:rsid w:val="0005341C"/>
    <w:rsid w:val="0005343E"/>
    <w:rsid w:val="0005345C"/>
    <w:rsid w:val="000534B4"/>
    <w:rsid w:val="000536C3"/>
    <w:rsid w:val="0005373E"/>
    <w:rsid w:val="000537A1"/>
    <w:rsid w:val="000537C4"/>
    <w:rsid w:val="00053806"/>
    <w:rsid w:val="0005384C"/>
    <w:rsid w:val="00053858"/>
    <w:rsid w:val="00053873"/>
    <w:rsid w:val="000538D8"/>
    <w:rsid w:val="000538E8"/>
    <w:rsid w:val="00053916"/>
    <w:rsid w:val="0005393A"/>
    <w:rsid w:val="0005398C"/>
    <w:rsid w:val="00053A81"/>
    <w:rsid w:val="00053AC6"/>
    <w:rsid w:val="00053B7A"/>
    <w:rsid w:val="00053C76"/>
    <w:rsid w:val="00053CAD"/>
    <w:rsid w:val="00053CCA"/>
    <w:rsid w:val="00053D0A"/>
    <w:rsid w:val="00053E11"/>
    <w:rsid w:val="00053E2A"/>
    <w:rsid w:val="00053E6F"/>
    <w:rsid w:val="00053ECA"/>
    <w:rsid w:val="00053ECC"/>
    <w:rsid w:val="00053F23"/>
    <w:rsid w:val="00053FB3"/>
    <w:rsid w:val="0005402C"/>
    <w:rsid w:val="00054094"/>
    <w:rsid w:val="000540C6"/>
    <w:rsid w:val="00054104"/>
    <w:rsid w:val="0005410C"/>
    <w:rsid w:val="00054199"/>
    <w:rsid w:val="000541DC"/>
    <w:rsid w:val="000542A8"/>
    <w:rsid w:val="0005430C"/>
    <w:rsid w:val="000543E1"/>
    <w:rsid w:val="0005446C"/>
    <w:rsid w:val="00054628"/>
    <w:rsid w:val="0005464D"/>
    <w:rsid w:val="00054738"/>
    <w:rsid w:val="00054839"/>
    <w:rsid w:val="00054865"/>
    <w:rsid w:val="00054975"/>
    <w:rsid w:val="00054A64"/>
    <w:rsid w:val="00054A6A"/>
    <w:rsid w:val="00054A6F"/>
    <w:rsid w:val="00054A8A"/>
    <w:rsid w:val="00054A95"/>
    <w:rsid w:val="00054AFF"/>
    <w:rsid w:val="00054B0D"/>
    <w:rsid w:val="00054B70"/>
    <w:rsid w:val="00054B7E"/>
    <w:rsid w:val="00054C00"/>
    <w:rsid w:val="00054C44"/>
    <w:rsid w:val="00054C9B"/>
    <w:rsid w:val="00054D0E"/>
    <w:rsid w:val="00054D11"/>
    <w:rsid w:val="00054D90"/>
    <w:rsid w:val="00054D9F"/>
    <w:rsid w:val="00054E51"/>
    <w:rsid w:val="00054FD0"/>
    <w:rsid w:val="0005500C"/>
    <w:rsid w:val="0005501F"/>
    <w:rsid w:val="00055030"/>
    <w:rsid w:val="0005504C"/>
    <w:rsid w:val="0005507D"/>
    <w:rsid w:val="000550C3"/>
    <w:rsid w:val="0005515C"/>
    <w:rsid w:val="0005529D"/>
    <w:rsid w:val="000552D7"/>
    <w:rsid w:val="00055317"/>
    <w:rsid w:val="00055390"/>
    <w:rsid w:val="0005541D"/>
    <w:rsid w:val="0005545E"/>
    <w:rsid w:val="00055546"/>
    <w:rsid w:val="0005554A"/>
    <w:rsid w:val="000555B8"/>
    <w:rsid w:val="000555E3"/>
    <w:rsid w:val="000556B1"/>
    <w:rsid w:val="000556D1"/>
    <w:rsid w:val="0005575F"/>
    <w:rsid w:val="00055761"/>
    <w:rsid w:val="00055778"/>
    <w:rsid w:val="000558BE"/>
    <w:rsid w:val="00055996"/>
    <w:rsid w:val="00055A0C"/>
    <w:rsid w:val="00055A19"/>
    <w:rsid w:val="00055A7B"/>
    <w:rsid w:val="00055B30"/>
    <w:rsid w:val="00055B60"/>
    <w:rsid w:val="00055B98"/>
    <w:rsid w:val="00055D3F"/>
    <w:rsid w:val="00055D46"/>
    <w:rsid w:val="00055D6B"/>
    <w:rsid w:val="00055DA7"/>
    <w:rsid w:val="00055DE8"/>
    <w:rsid w:val="00055E16"/>
    <w:rsid w:val="00055E98"/>
    <w:rsid w:val="00055FC8"/>
    <w:rsid w:val="00055FFA"/>
    <w:rsid w:val="00056042"/>
    <w:rsid w:val="000561A8"/>
    <w:rsid w:val="000561F4"/>
    <w:rsid w:val="00056203"/>
    <w:rsid w:val="00056280"/>
    <w:rsid w:val="000562D5"/>
    <w:rsid w:val="000563BB"/>
    <w:rsid w:val="000563E4"/>
    <w:rsid w:val="000563E7"/>
    <w:rsid w:val="00056414"/>
    <w:rsid w:val="0005649E"/>
    <w:rsid w:val="000564E8"/>
    <w:rsid w:val="000565FE"/>
    <w:rsid w:val="00056709"/>
    <w:rsid w:val="00056782"/>
    <w:rsid w:val="0005688A"/>
    <w:rsid w:val="00056934"/>
    <w:rsid w:val="00056961"/>
    <w:rsid w:val="000569FC"/>
    <w:rsid w:val="00056A1E"/>
    <w:rsid w:val="00056A2A"/>
    <w:rsid w:val="00056A89"/>
    <w:rsid w:val="00056A9A"/>
    <w:rsid w:val="00056AAA"/>
    <w:rsid w:val="00056AF8"/>
    <w:rsid w:val="00056B97"/>
    <w:rsid w:val="00056BE3"/>
    <w:rsid w:val="00056C43"/>
    <w:rsid w:val="00056D1C"/>
    <w:rsid w:val="00056D99"/>
    <w:rsid w:val="00056DF1"/>
    <w:rsid w:val="00056E12"/>
    <w:rsid w:val="00056F2F"/>
    <w:rsid w:val="00056F36"/>
    <w:rsid w:val="00056F8F"/>
    <w:rsid w:val="00056F94"/>
    <w:rsid w:val="00057055"/>
    <w:rsid w:val="000570BA"/>
    <w:rsid w:val="000570E2"/>
    <w:rsid w:val="00057190"/>
    <w:rsid w:val="000571E7"/>
    <w:rsid w:val="000571ED"/>
    <w:rsid w:val="0005724D"/>
    <w:rsid w:val="000572DE"/>
    <w:rsid w:val="000573B3"/>
    <w:rsid w:val="00057471"/>
    <w:rsid w:val="000574B8"/>
    <w:rsid w:val="00057546"/>
    <w:rsid w:val="000575AE"/>
    <w:rsid w:val="000575D7"/>
    <w:rsid w:val="00057690"/>
    <w:rsid w:val="000576BD"/>
    <w:rsid w:val="0005770F"/>
    <w:rsid w:val="00057716"/>
    <w:rsid w:val="00057747"/>
    <w:rsid w:val="000577B3"/>
    <w:rsid w:val="000577E4"/>
    <w:rsid w:val="00057821"/>
    <w:rsid w:val="000578A5"/>
    <w:rsid w:val="000578AF"/>
    <w:rsid w:val="00057912"/>
    <w:rsid w:val="000579A1"/>
    <w:rsid w:val="00057A2A"/>
    <w:rsid w:val="00057B0D"/>
    <w:rsid w:val="00057BB7"/>
    <w:rsid w:val="00057C7D"/>
    <w:rsid w:val="00057CF2"/>
    <w:rsid w:val="00057DF5"/>
    <w:rsid w:val="00057E05"/>
    <w:rsid w:val="00057E61"/>
    <w:rsid w:val="00057E7A"/>
    <w:rsid w:val="00060175"/>
    <w:rsid w:val="0006035A"/>
    <w:rsid w:val="000603D4"/>
    <w:rsid w:val="00060462"/>
    <w:rsid w:val="00060487"/>
    <w:rsid w:val="000604E7"/>
    <w:rsid w:val="000605F9"/>
    <w:rsid w:val="00060621"/>
    <w:rsid w:val="00060680"/>
    <w:rsid w:val="000606A3"/>
    <w:rsid w:val="000606F0"/>
    <w:rsid w:val="0006071B"/>
    <w:rsid w:val="00060831"/>
    <w:rsid w:val="00060906"/>
    <w:rsid w:val="000609B3"/>
    <w:rsid w:val="00060A77"/>
    <w:rsid w:val="00060B3C"/>
    <w:rsid w:val="00060B77"/>
    <w:rsid w:val="00060C9C"/>
    <w:rsid w:val="00060CB2"/>
    <w:rsid w:val="00060D87"/>
    <w:rsid w:val="00060E2A"/>
    <w:rsid w:val="00060E4F"/>
    <w:rsid w:val="00060EE5"/>
    <w:rsid w:val="00060F5F"/>
    <w:rsid w:val="00060F8A"/>
    <w:rsid w:val="00060F8F"/>
    <w:rsid w:val="00060FFC"/>
    <w:rsid w:val="00061046"/>
    <w:rsid w:val="00061052"/>
    <w:rsid w:val="000610D3"/>
    <w:rsid w:val="0006115C"/>
    <w:rsid w:val="000611E0"/>
    <w:rsid w:val="0006121F"/>
    <w:rsid w:val="0006124D"/>
    <w:rsid w:val="000612EE"/>
    <w:rsid w:val="000612F4"/>
    <w:rsid w:val="0006132B"/>
    <w:rsid w:val="00061332"/>
    <w:rsid w:val="0006140F"/>
    <w:rsid w:val="0006142F"/>
    <w:rsid w:val="0006159D"/>
    <w:rsid w:val="000615A8"/>
    <w:rsid w:val="000615CE"/>
    <w:rsid w:val="000616B6"/>
    <w:rsid w:val="000616F1"/>
    <w:rsid w:val="00061708"/>
    <w:rsid w:val="000617CA"/>
    <w:rsid w:val="000617E1"/>
    <w:rsid w:val="0006185E"/>
    <w:rsid w:val="0006189F"/>
    <w:rsid w:val="000618BD"/>
    <w:rsid w:val="00061979"/>
    <w:rsid w:val="00061997"/>
    <w:rsid w:val="000619CC"/>
    <w:rsid w:val="000619E2"/>
    <w:rsid w:val="00061A57"/>
    <w:rsid w:val="00061A6F"/>
    <w:rsid w:val="00061A72"/>
    <w:rsid w:val="00061ADE"/>
    <w:rsid w:val="00061C4C"/>
    <w:rsid w:val="00061CF4"/>
    <w:rsid w:val="00061D3B"/>
    <w:rsid w:val="00061D8E"/>
    <w:rsid w:val="00061E03"/>
    <w:rsid w:val="00061E53"/>
    <w:rsid w:val="00061EE7"/>
    <w:rsid w:val="00061EEF"/>
    <w:rsid w:val="00061FE2"/>
    <w:rsid w:val="00061FE4"/>
    <w:rsid w:val="00062086"/>
    <w:rsid w:val="00062123"/>
    <w:rsid w:val="0006214C"/>
    <w:rsid w:val="000621A6"/>
    <w:rsid w:val="00062240"/>
    <w:rsid w:val="00062258"/>
    <w:rsid w:val="00062327"/>
    <w:rsid w:val="00062343"/>
    <w:rsid w:val="00062632"/>
    <w:rsid w:val="000626BF"/>
    <w:rsid w:val="000627B0"/>
    <w:rsid w:val="000627F0"/>
    <w:rsid w:val="000628DC"/>
    <w:rsid w:val="0006290E"/>
    <w:rsid w:val="00062A7C"/>
    <w:rsid w:val="00062A8E"/>
    <w:rsid w:val="00062ABC"/>
    <w:rsid w:val="00062ADF"/>
    <w:rsid w:val="00062BB4"/>
    <w:rsid w:val="00062BD8"/>
    <w:rsid w:val="00062C38"/>
    <w:rsid w:val="00062CDE"/>
    <w:rsid w:val="00062CEF"/>
    <w:rsid w:val="00062EB5"/>
    <w:rsid w:val="00062FAB"/>
    <w:rsid w:val="00062FFF"/>
    <w:rsid w:val="00063010"/>
    <w:rsid w:val="0006301F"/>
    <w:rsid w:val="00063051"/>
    <w:rsid w:val="0006306C"/>
    <w:rsid w:val="00063210"/>
    <w:rsid w:val="00063247"/>
    <w:rsid w:val="000632E6"/>
    <w:rsid w:val="00063326"/>
    <w:rsid w:val="0006334E"/>
    <w:rsid w:val="000634C7"/>
    <w:rsid w:val="00063511"/>
    <w:rsid w:val="00063515"/>
    <w:rsid w:val="0006352C"/>
    <w:rsid w:val="0006357D"/>
    <w:rsid w:val="00063591"/>
    <w:rsid w:val="00063597"/>
    <w:rsid w:val="0006366E"/>
    <w:rsid w:val="0006378F"/>
    <w:rsid w:val="00063835"/>
    <w:rsid w:val="000638C7"/>
    <w:rsid w:val="000639E9"/>
    <w:rsid w:val="00063A75"/>
    <w:rsid w:val="00063AA3"/>
    <w:rsid w:val="00063B1E"/>
    <w:rsid w:val="00063B3C"/>
    <w:rsid w:val="00063C58"/>
    <w:rsid w:val="00063CEF"/>
    <w:rsid w:val="00063DA4"/>
    <w:rsid w:val="00063DA7"/>
    <w:rsid w:val="00063E12"/>
    <w:rsid w:val="00063E84"/>
    <w:rsid w:val="00063EB5"/>
    <w:rsid w:val="00063ED0"/>
    <w:rsid w:val="00063EE3"/>
    <w:rsid w:val="00063FE0"/>
    <w:rsid w:val="00064011"/>
    <w:rsid w:val="00064073"/>
    <w:rsid w:val="0006412C"/>
    <w:rsid w:val="00064156"/>
    <w:rsid w:val="00064188"/>
    <w:rsid w:val="000641DD"/>
    <w:rsid w:val="00064207"/>
    <w:rsid w:val="00064366"/>
    <w:rsid w:val="000643EC"/>
    <w:rsid w:val="0006441E"/>
    <w:rsid w:val="00064443"/>
    <w:rsid w:val="00064477"/>
    <w:rsid w:val="000644DF"/>
    <w:rsid w:val="00064533"/>
    <w:rsid w:val="0006457D"/>
    <w:rsid w:val="0006458C"/>
    <w:rsid w:val="000645C1"/>
    <w:rsid w:val="00064614"/>
    <w:rsid w:val="00064643"/>
    <w:rsid w:val="0006471D"/>
    <w:rsid w:val="000647E2"/>
    <w:rsid w:val="000647E8"/>
    <w:rsid w:val="0006482B"/>
    <w:rsid w:val="000648DB"/>
    <w:rsid w:val="00064904"/>
    <w:rsid w:val="00064914"/>
    <w:rsid w:val="000649DC"/>
    <w:rsid w:val="00064A5E"/>
    <w:rsid w:val="00064B19"/>
    <w:rsid w:val="00064B65"/>
    <w:rsid w:val="00064B75"/>
    <w:rsid w:val="00064CA8"/>
    <w:rsid w:val="00064CB4"/>
    <w:rsid w:val="00064D4B"/>
    <w:rsid w:val="00064D71"/>
    <w:rsid w:val="00064DA8"/>
    <w:rsid w:val="00064E18"/>
    <w:rsid w:val="00064E30"/>
    <w:rsid w:val="00064EA1"/>
    <w:rsid w:val="00064F33"/>
    <w:rsid w:val="000651A1"/>
    <w:rsid w:val="000651E0"/>
    <w:rsid w:val="0006525E"/>
    <w:rsid w:val="000652D8"/>
    <w:rsid w:val="000652DC"/>
    <w:rsid w:val="000652E6"/>
    <w:rsid w:val="00065351"/>
    <w:rsid w:val="000653DE"/>
    <w:rsid w:val="00065405"/>
    <w:rsid w:val="00065501"/>
    <w:rsid w:val="000655FD"/>
    <w:rsid w:val="0006560E"/>
    <w:rsid w:val="0006563C"/>
    <w:rsid w:val="000656DB"/>
    <w:rsid w:val="00065752"/>
    <w:rsid w:val="000657E4"/>
    <w:rsid w:val="00065845"/>
    <w:rsid w:val="00065889"/>
    <w:rsid w:val="000658C4"/>
    <w:rsid w:val="00065A76"/>
    <w:rsid w:val="00065A9D"/>
    <w:rsid w:val="00065B34"/>
    <w:rsid w:val="00065B86"/>
    <w:rsid w:val="00065B87"/>
    <w:rsid w:val="00065C0B"/>
    <w:rsid w:val="00065C7B"/>
    <w:rsid w:val="00065D7D"/>
    <w:rsid w:val="00065D9C"/>
    <w:rsid w:val="00065DB1"/>
    <w:rsid w:val="00065EC6"/>
    <w:rsid w:val="00065ED6"/>
    <w:rsid w:val="00065F0E"/>
    <w:rsid w:val="00065F64"/>
    <w:rsid w:val="00066033"/>
    <w:rsid w:val="00066081"/>
    <w:rsid w:val="000661D2"/>
    <w:rsid w:val="00066471"/>
    <w:rsid w:val="00066488"/>
    <w:rsid w:val="000664E6"/>
    <w:rsid w:val="00066687"/>
    <w:rsid w:val="000666A8"/>
    <w:rsid w:val="00066761"/>
    <w:rsid w:val="0006678E"/>
    <w:rsid w:val="000667B9"/>
    <w:rsid w:val="000667BA"/>
    <w:rsid w:val="000667C6"/>
    <w:rsid w:val="00066839"/>
    <w:rsid w:val="0006690A"/>
    <w:rsid w:val="0006693D"/>
    <w:rsid w:val="000669D9"/>
    <w:rsid w:val="00066A8D"/>
    <w:rsid w:val="00066A8E"/>
    <w:rsid w:val="00066AC0"/>
    <w:rsid w:val="00066B13"/>
    <w:rsid w:val="00066B62"/>
    <w:rsid w:val="00066BE4"/>
    <w:rsid w:val="00066C2E"/>
    <w:rsid w:val="00066C3C"/>
    <w:rsid w:val="00066CAD"/>
    <w:rsid w:val="00066CED"/>
    <w:rsid w:val="00066D74"/>
    <w:rsid w:val="00066D91"/>
    <w:rsid w:val="00066D92"/>
    <w:rsid w:val="00066ED9"/>
    <w:rsid w:val="00066F14"/>
    <w:rsid w:val="00066FEC"/>
    <w:rsid w:val="000670C5"/>
    <w:rsid w:val="000671D5"/>
    <w:rsid w:val="000671DB"/>
    <w:rsid w:val="0006725D"/>
    <w:rsid w:val="000674BD"/>
    <w:rsid w:val="000674C4"/>
    <w:rsid w:val="000675A5"/>
    <w:rsid w:val="00067665"/>
    <w:rsid w:val="0006766D"/>
    <w:rsid w:val="000676DC"/>
    <w:rsid w:val="00067746"/>
    <w:rsid w:val="000677F0"/>
    <w:rsid w:val="0006783C"/>
    <w:rsid w:val="0006784F"/>
    <w:rsid w:val="00067856"/>
    <w:rsid w:val="00067898"/>
    <w:rsid w:val="000679A2"/>
    <w:rsid w:val="000679AD"/>
    <w:rsid w:val="000679ED"/>
    <w:rsid w:val="000679F0"/>
    <w:rsid w:val="00067A9A"/>
    <w:rsid w:val="00067AB4"/>
    <w:rsid w:val="00067AF3"/>
    <w:rsid w:val="00067B11"/>
    <w:rsid w:val="00067B24"/>
    <w:rsid w:val="00067B32"/>
    <w:rsid w:val="00067B39"/>
    <w:rsid w:val="00067B54"/>
    <w:rsid w:val="00067B64"/>
    <w:rsid w:val="00067BD8"/>
    <w:rsid w:val="00067C0F"/>
    <w:rsid w:val="00067D8E"/>
    <w:rsid w:val="00067DB0"/>
    <w:rsid w:val="00067EAD"/>
    <w:rsid w:val="00067F0F"/>
    <w:rsid w:val="00067F8E"/>
    <w:rsid w:val="00067FC2"/>
    <w:rsid w:val="0007000B"/>
    <w:rsid w:val="0007006D"/>
    <w:rsid w:val="0007010D"/>
    <w:rsid w:val="00070124"/>
    <w:rsid w:val="0007035E"/>
    <w:rsid w:val="00070361"/>
    <w:rsid w:val="000703B2"/>
    <w:rsid w:val="0007047F"/>
    <w:rsid w:val="000704D7"/>
    <w:rsid w:val="00070576"/>
    <w:rsid w:val="00070602"/>
    <w:rsid w:val="0007064B"/>
    <w:rsid w:val="000706CD"/>
    <w:rsid w:val="00070710"/>
    <w:rsid w:val="00070715"/>
    <w:rsid w:val="0007079A"/>
    <w:rsid w:val="00070923"/>
    <w:rsid w:val="0007095F"/>
    <w:rsid w:val="00070965"/>
    <w:rsid w:val="0007098E"/>
    <w:rsid w:val="00070A8A"/>
    <w:rsid w:val="00070AC9"/>
    <w:rsid w:val="00070CCE"/>
    <w:rsid w:val="00070CD2"/>
    <w:rsid w:val="00070CDD"/>
    <w:rsid w:val="00070F90"/>
    <w:rsid w:val="00070F9F"/>
    <w:rsid w:val="00070FB5"/>
    <w:rsid w:val="000710E3"/>
    <w:rsid w:val="00071169"/>
    <w:rsid w:val="00071179"/>
    <w:rsid w:val="000711A0"/>
    <w:rsid w:val="000711E8"/>
    <w:rsid w:val="0007124A"/>
    <w:rsid w:val="00071267"/>
    <w:rsid w:val="000712DB"/>
    <w:rsid w:val="0007134D"/>
    <w:rsid w:val="00071366"/>
    <w:rsid w:val="0007137B"/>
    <w:rsid w:val="000713BD"/>
    <w:rsid w:val="000714C3"/>
    <w:rsid w:val="000714D4"/>
    <w:rsid w:val="000714DC"/>
    <w:rsid w:val="000714FF"/>
    <w:rsid w:val="0007154C"/>
    <w:rsid w:val="0007157F"/>
    <w:rsid w:val="00071592"/>
    <w:rsid w:val="0007159C"/>
    <w:rsid w:val="00071611"/>
    <w:rsid w:val="0007175B"/>
    <w:rsid w:val="0007175E"/>
    <w:rsid w:val="0007176F"/>
    <w:rsid w:val="00071786"/>
    <w:rsid w:val="00071893"/>
    <w:rsid w:val="000718EC"/>
    <w:rsid w:val="00071AF6"/>
    <w:rsid w:val="00071B15"/>
    <w:rsid w:val="00071B58"/>
    <w:rsid w:val="00071B97"/>
    <w:rsid w:val="00071C1B"/>
    <w:rsid w:val="00071C72"/>
    <w:rsid w:val="00071D18"/>
    <w:rsid w:val="00071E57"/>
    <w:rsid w:val="00071EE1"/>
    <w:rsid w:val="00071F53"/>
    <w:rsid w:val="00071F61"/>
    <w:rsid w:val="00071FE1"/>
    <w:rsid w:val="00072003"/>
    <w:rsid w:val="000720A9"/>
    <w:rsid w:val="0007212B"/>
    <w:rsid w:val="000721EC"/>
    <w:rsid w:val="000721F9"/>
    <w:rsid w:val="00072276"/>
    <w:rsid w:val="000722FE"/>
    <w:rsid w:val="0007239B"/>
    <w:rsid w:val="000723BF"/>
    <w:rsid w:val="0007241D"/>
    <w:rsid w:val="00072466"/>
    <w:rsid w:val="000724BC"/>
    <w:rsid w:val="00072548"/>
    <w:rsid w:val="000725B3"/>
    <w:rsid w:val="00072689"/>
    <w:rsid w:val="000726C3"/>
    <w:rsid w:val="000727A1"/>
    <w:rsid w:val="00072833"/>
    <w:rsid w:val="00072964"/>
    <w:rsid w:val="00072A9B"/>
    <w:rsid w:val="00072C19"/>
    <w:rsid w:val="00072C45"/>
    <w:rsid w:val="00072CC4"/>
    <w:rsid w:val="00072D6C"/>
    <w:rsid w:val="00072DA5"/>
    <w:rsid w:val="00072DD2"/>
    <w:rsid w:val="00072DF6"/>
    <w:rsid w:val="00072E39"/>
    <w:rsid w:val="00072EC8"/>
    <w:rsid w:val="00072F5E"/>
    <w:rsid w:val="00073004"/>
    <w:rsid w:val="0007302E"/>
    <w:rsid w:val="00073054"/>
    <w:rsid w:val="00073088"/>
    <w:rsid w:val="0007315F"/>
    <w:rsid w:val="0007318F"/>
    <w:rsid w:val="0007323B"/>
    <w:rsid w:val="0007327C"/>
    <w:rsid w:val="00073284"/>
    <w:rsid w:val="0007342A"/>
    <w:rsid w:val="0007342C"/>
    <w:rsid w:val="000735D3"/>
    <w:rsid w:val="000735F0"/>
    <w:rsid w:val="00073619"/>
    <w:rsid w:val="000736DF"/>
    <w:rsid w:val="00073730"/>
    <w:rsid w:val="0007374D"/>
    <w:rsid w:val="0007395D"/>
    <w:rsid w:val="00073A4F"/>
    <w:rsid w:val="00073B00"/>
    <w:rsid w:val="00073B13"/>
    <w:rsid w:val="00073C27"/>
    <w:rsid w:val="00073D1C"/>
    <w:rsid w:val="00073E42"/>
    <w:rsid w:val="00073E93"/>
    <w:rsid w:val="00073F1D"/>
    <w:rsid w:val="00073F6A"/>
    <w:rsid w:val="00073F7B"/>
    <w:rsid w:val="00073FCE"/>
    <w:rsid w:val="0007415D"/>
    <w:rsid w:val="0007418E"/>
    <w:rsid w:val="00074237"/>
    <w:rsid w:val="0007426C"/>
    <w:rsid w:val="000742A6"/>
    <w:rsid w:val="00074322"/>
    <w:rsid w:val="00074337"/>
    <w:rsid w:val="0007433F"/>
    <w:rsid w:val="00074389"/>
    <w:rsid w:val="00074400"/>
    <w:rsid w:val="0007443C"/>
    <w:rsid w:val="00074469"/>
    <w:rsid w:val="0007451A"/>
    <w:rsid w:val="00074579"/>
    <w:rsid w:val="000745CA"/>
    <w:rsid w:val="00074649"/>
    <w:rsid w:val="0007466C"/>
    <w:rsid w:val="000748B9"/>
    <w:rsid w:val="00074983"/>
    <w:rsid w:val="00074987"/>
    <w:rsid w:val="0007498A"/>
    <w:rsid w:val="00074A4A"/>
    <w:rsid w:val="00074AE0"/>
    <w:rsid w:val="00074B95"/>
    <w:rsid w:val="00074C51"/>
    <w:rsid w:val="00074D15"/>
    <w:rsid w:val="00074DB5"/>
    <w:rsid w:val="00074DD9"/>
    <w:rsid w:val="00074F29"/>
    <w:rsid w:val="00074F90"/>
    <w:rsid w:val="00074FEF"/>
    <w:rsid w:val="00074FF0"/>
    <w:rsid w:val="00075050"/>
    <w:rsid w:val="00075098"/>
    <w:rsid w:val="000750A9"/>
    <w:rsid w:val="0007510B"/>
    <w:rsid w:val="00075118"/>
    <w:rsid w:val="0007514E"/>
    <w:rsid w:val="000751F8"/>
    <w:rsid w:val="0007525B"/>
    <w:rsid w:val="00075333"/>
    <w:rsid w:val="0007535E"/>
    <w:rsid w:val="00075464"/>
    <w:rsid w:val="0007546C"/>
    <w:rsid w:val="000754D3"/>
    <w:rsid w:val="00075550"/>
    <w:rsid w:val="0007563A"/>
    <w:rsid w:val="00075650"/>
    <w:rsid w:val="0007574B"/>
    <w:rsid w:val="00075793"/>
    <w:rsid w:val="000757FB"/>
    <w:rsid w:val="000757FE"/>
    <w:rsid w:val="00075809"/>
    <w:rsid w:val="0007586A"/>
    <w:rsid w:val="0007588B"/>
    <w:rsid w:val="000758B4"/>
    <w:rsid w:val="000758CB"/>
    <w:rsid w:val="00075985"/>
    <w:rsid w:val="00075A05"/>
    <w:rsid w:val="00075A7C"/>
    <w:rsid w:val="00075A9D"/>
    <w:rsid w:val="00075AB2"/>
    <w:rsid w:val="00075BB1"/>
    <w:rsid w:val="00075C1F"/>
    <w:rsid w:val="00075C72"/>
    <w:rsid w:val="00075D3E"/>
    <w:rsid w:val="00075DA5"/>
    <w:rsid w:val="00075E4A"/>
    <w:rsid w:val="00075E90"/>
    <w:rsid w:val="00075F05"/>
    <w:rsid w:val="00075F42"/>
    <w:rsid w:val="00075FDC"/>
    <w:rsid w:val="00076023"/>
    <w:rsid w:val="000760C2"/>
    <w:rsid w:val="000760F0"/>
    <w:rsid w:val="00076166"/>
    <w:rsid w:val="000761E7"/>
    <w:rsid w:val="00076203"/>
    <w:rsid w:val="00076481"/>
    <w:rsid w:val="000764CA"/>
    <w:rsid w:val="0007650E"/>
    <w:rsid w:val="00076552"/>
    <w:rsid w:val="00076569"/>
    <w:rsid w:val="000765CD"/>
    <w:rsid w:val="000765E4"/>
    <w:rsid w:val="000765E8"/>
    <w:rsid w:val="000765FE"/>
    <w:rsid w:val="0007666B"/>
    <w:rsid w:val="00076696"/>
    <w:rsid w:val="00076712"/>
    <w:rsid w:val="000767F7"/>
    <w:rsid w:val="00076898"/>
    <w:rsid w:val="0007692A"/>
    <w:rsid w:val="00076957"/>
    <w:rsid w:val="000769D0"/>
    <w:rsid w:val="000769FC"/>
    <w:rsid w:val="00076A7E"/>
    <w:rsid w:val="00076B0D"/>
    <w:rsid w:val="00076B10"/>
    <w:rsid w:val="00076B8E"/>
    <w:rsid w:val="00076BA1"/>
    <w:rsid w:val="00076BF8"/>
    <w:rsid w:val="00076C0D"/>
    <w:rsid w:val="00076C32"/>
    <w:rsid w:val="00076C75"/>
    <w:rsid w:val="00076CE6"/>
    <w:rsid w:val="00076D60"/>
    <w:rsid w:val="00076DAB"/>
    <w:rsid w:val="00076DB5"/>
    <w:rsid w:val="00076F73"/>
    <w:rsid w:val="00076FA8"/>
    <w:rsid w:val="00077037"/>
    <w:rsid w:val="000770A4"/>
    <w:rsid w:val="000770F5"/>
    <w:rsid w:val="00077108"/>
    <w:rsid w:val="00077179"/>
    <w:rsid w:val="00077276"/>
    <w:rsid w:val="000772FE"/>
    <w:rsid w:val="00077303"/>
    <w:rsid w:val="0007744A"/>
    <w:rsid w:val="0007747B"/>
    <w:rsid w:val="000774E9"/>
    <w:rsid w:val="00077543"/>
    <w:rsid w:val="000775A2"/>
    <w:rsid w:val="00077650"/>
    <w:rsid w:val="00077682"/>
    <w:rsid w:val="00077712"/>
    <w:rsid w:val="00077795"/>
    <w:rsid w:val="000777C3"/>
    <w:rsid w:val="0007782D"/>
    <w:rsid w:val="00077910"/>
    <w:rsid w:val="00077974"/>
    <w:rsid w:val="00077993"/>
    <w:rsid w:val="000779A5"/>
    <w:rsid w:val="000779AA"/>
    <w:rsid w:val="000779FF"/>
    <w:rsid w:val="00077A2E"/>
    <w:rsid w:val="00077A40"/>
    <w:rsid w:val="00077A9E"/>
    <w:rsid w:val="00077ACF"/>
    <w:rsid w:val="00077B12"/>
    <w:rsid w:val="00077C4A"/>
    <w:rsid w:val="00077C96"/>
    <w:rsid w:val="00077D5D"/>
    <w:rsid w:val="00077D90"/>
    <w:rsid w:val="00077D97"/>
    <w:rsid w:val="00077DFE"/>
    <w:rsid w:val="00077E11"/>
    <w:rsid w:val="00077E36"/>
    <w:rsid w:val="00077F30"/>
    <w:rsid w:val="00077F50"/>
    <w:rsid w:val="0008000A"/>
    <w:rsid w:val="0008000F"/>
    <w:rsid w:val="00080020"/>
    <w:rsid w:val="000800CE"/>
    <w:rsid w:val="00080231"/>
    <w:rsid w:val="00080241"/>
    <w:rsid w:val="00080290"/>
    <w:rsid w:val="00080392"/>
    <w:rsid w:val="000803DC"/>
    <w:rsid w:val="00080460"/>
    <w:rsid w:val="000804F8"/>
    <w:rsid w:val="00080506"/>
    <w:rsid w:val="00080562"/>
    <w:rsid w:val="000805BF"/>
    <w:rsid w:val="0008063A"/>
    <w:rsid w:val="00080647"/>
    <w:rsid w:val="0008065F"/>
    <w:rsid w:val="000807A4"/>
    <w:rsid w:val="000807D8"/>
    <w:rsid w:val="000807F2"/>
    <w:rsid w:val="00080869"/>
    <w:rsid w:val="00080944"/>
    <w:rsid w:val="0008095E"/>
    <w:rsid w:val="00080A33"/>
    <w:rsid w:val="00080CE1"/>
    <w:rsid w:val="00080D06"/>
    <w:rsid w:val="00080D65"/>
    <w:rsid w:val="00080F08"/>
    <w:rsid w:val="00080F77"/>
    <w:rsid w:val="00081071"/>
    <w:rsid w:val="0008109B"/>
    <w:rsid w:val="000812FD"/>
    <w:rsid w:val="00081365"/>
    <w:rsid w:val="0008137A"/>
    <w:rsid w:val="000813A1"/>
    <w:rsid w:val="0008141F"/>
    <w:rsid w:val="00081459"/>
    <w:rsid w:val="00081464"/>
    <w:rsid w:val="00081479"/>
    <w:rsid w:val="00081507"/>
    <w:rsid w:val="0008152D"/>
    <w:rsid w:val="0008161B"/>
    <w:rsid w:val="00081663"/>
    <w:rsid w:val="0008167C"/>
    <w:rsid w:val="00081680"/>
    <w:rsid w:val="000816BD"/>
    <w:rsid w:val="000816D0"/>
    <w:rsid w:val="00081774"/>
    <w:rsid w:val="000817B5"/>
    <w:rsid w:val="0008184B"/>
    <w:rsid w:val="00081973"/>
    <w:rsid w:val="00081B03"/>
    <w:rsid w:val="00081B4C"/>
    <w:rsid w:val="00081B71"/>
    <w:rsid w:val="00081B93"/>
    <w:rsid w:val="00081B95"/>
    <w:rsid w:val="00081BBA"/>
    <w:rsid w:val="00081BDE"/>
    <w:rsid w:val="00081C38"/>
    <w:rsid w:val="00081C4B"/>
    <w:rsid w:val="00081DFF"/>
    <w:rsid w:val="00081EBA"/>
    <w:rsid w:val="00081EF4"/>
    <w:rsid w:val="00081FA3"/>
    <w:rsid w:val="00081FBD"/>
    <w:rsid w:val="0008206E"/>
    <w:rsid w:val="000820D8"/>
    <w:rsid w:val="00082175"/>
    <w:rsid w:val="00082338"/>
    <w:rsid w:val="00082341"/>
    <w:rsid w:val="000823B4"/>
    <w:rsid w:val="000823EA"/>
    <w:rsid w:val="000823EB"/>
    <w:rsid w:val="00082498"/>
    <w:rsid w:val="000824B6"/>
    <w:rsid w:val="0008257F"/>
    <w:rsid w:val="00082711"/>
    <w:rsid w:val="00082858"/>
    <w:rsid w:val="000828D4"/>
    <w:rsid w:val="000828F4"/>
    <w:rsid w:val="0008293C"/>
    <w:rsid w:val="00082A3A"/>
    <w:rsid w:val="00082A4B"/>
    <w:rsid w:val="00082A5B"/>
    <w:rsid w:val="00082AAC"/>
    <w:rsid w:val="00082D70"/>
    <w:rsid w:val="00082D71"/>
    <w:rsid w:val="00082DB2"/>
    <w:rsid w:val="00082E73"/>
    <w:rsid w:val="00082F68"/>
    <w:rsid w:val="00082FDA"/>
    <w:rsid w:val="00083070"/>
    <w:rsid w:val="000832A8"/>
    <w:rsid w:val="0008335E"/>
    <w:rsid w:val="00083384"/>
    <w:rsid w:val="000833C7"/>
    <w:rsid w:val="000834CC"/>
    <w:rsid w:val="000834E4"/>
    <w:rsid w:val="00083589"/>
    <w:rsid w:val="000835FD"/>
    <w:rsid w:val="00083606"/>
    <w:rsid w:val="00083646"/>
    <w:rsid w:val="00083694"/>
    <w:rsid w:val="000836AF"/>
    <w:rsid w:val="000837CB"/>
    <w:rsid w:val="000837EC"/>
    <w:rsid w:val="0008391C"/>
    <w:rsid w:val="00083A1F"/>
    <w:rsid w:val="00083AFD"/>
    <w:rsid w:val="00083B21"/>
    <w:rsid w:val="00083B9B"/>
    <w:rsid w:val="00083BC1"/>
    <w:rsid w:val="00083C52"/>
    <w:rsid w:val="00083C5F"/>
    <w:rsid w:val="00083C90"/>
    <w:rsid w:val="00083CE2"/>
    <w:rsid w:val="00083D32"/>
    <w:rsid w:val="00083D37"/>
    <w:rsid w:val="00083D7E"/>
    <w:rsid w:val="00083EA3"/>
    <w:rsid w:val="00083EBB"/>
    <w:rsid w:val="00084010"/>
    <w:rsid w:val="00084070"/>
    <w:rsid w:val="000840A3"/>
    <w:rsid w:val="0008412B"/>
    <w:rsid w:val="00084198"/>
    <w:rsid w:val="000841E6"/>
    <w:rsid w:val="0008421D"/>
    <w:rsid w:val="00084229"/>
    <w:rsid w:val="0008422C"/>
    <w:rsid w:val="00084369"/>
    <w:rsid w:val="000843DC"/>
    <w:rsid w:val="000844CD"/>
    <w:rsid w:val="000844FA"/>
    <w:rsid w:val="00084523"/>
    <w:rsid w:val="00084681"/>
    <w:rsid w:val="00084703"/>
    <w:rsid w:val="00084737"/>
    <w:rsid w:val="0008481E"/>
    <w:rsid w:val="000848DB"/>
    <w:rsid w:val="00084917"/>
    <w:rsid w:val="00084925"/>
    <w:rsid w:val="00084958"/>
    <w:rsid w:val="000849F1"/>
    <w:rsid w:val="00084AE7"/>
    <w:rsid w:val="00084B48"/>
    <w:rsid w:val="00084E3C"/>
    <w:rsid w:val="00084E86"/>
    <w:rsid w:val="00084EB9"/>
    <w:rsid w:val="0008501A"/>
    <w:rsid w:val="00085026"/>
    <w:rsid w:val="00085063"/>
    <w:rsid w:val="00085072"/>
    <w:rsid w:val="000850D0"/>
    <w:rsid w:val="000850E1"/>
    <w:rsid w:val="0008511A"/>
    <w:rsid w:val="000851C9"/>
    <w:rsid w:val="0008521D"/>
    <w:rsid w:val="00085287"/>
    <w:rsid w:val="000852BC"/>
    <w:rsid w:val="000852D6"/>
    <w:rsid w:val="0008531B"/>
    <w:rsid w:val="000853B3"/>
    <w:rsid w:val="000853D5"/>
    <w:rsid w:val="00085461"/>
    <w:rsid w:val="0008546C"/>
    <w:rsid w:val="00085486"/>
    <w:rsid w:val="00085498"/>
    <w:rsid w:val="0008554F"/>
    <w:rsid w:val="00085636"/>
    <w:rsid w:val="00085663"/>
    <w:rsid w:val="0008569D"/>
    <w:rsid w:val="000856C5"/>
    <w:rsid w:val="00085718"/>
    <w:rsid w:val="0008571D"/>
    <w:rsid w:val="00085783"/>
    <w:rsid w:val="000857B1"/>
    <w:rsid w:val="00085835"/>
    <w:rsid w:val="000858D1"/>
    <w:rsid w:val="000858EF"/>
    <w:rsid w:val="000858FD"/>
    <w:rsid w:val="00085942"/>
    <w:rsid w:val="00085945"/>
    <w:rsid w:val="0008598B"/>
    <w:rsid w:val="000859FA"/>
    <w:rsid w:val="00085A54"/>
    <w:rsid w:val="00085AB6"/>
    <w:rsid w:val="00085AD0"/>
    <w:rsid w:val="00085B15"/>
    <w:rsid w:val="00085B77"/>
    <w:rsid w:val="00085B78"/>
    <w:rsid w:val="00085BD1"/>
    <w:rsid w:val="00085BD8"/>
    <w:rsid w:val="00085BED"/>
    <w:rsid w:val="00085C1E"/>
    <w:rsid w:val="00085C78"/>
    <w:rsid w:val="00085E1C"/>
    <w:rsid w:val="00085E34"/>
    <w:rsid w:val="00085E37"/>
    <w:rsid w:val="00085EBF"/>
    <w:rsid w:val="00085EFB"/>
    <w:rsid w:val="00085F7D"/>
    <w:rsid w:val="00085F98"/>
    <w:rsid w:val="00086021"/>
    <w:rsid w:val="0008604A"/>
    <w:rsid w:val="000860EE"/>
    <w:rsid w:val="00086148"/>
    <w:rsid w:val="000861A5"/>
    <w:rsid w:val="00086247"/>
    <w:rsid w:val="000862E3"/>
    <w:rsid w:val="000862ED"/>
    <w:rsid w:val="000863C9"/>
    <w:rsid w:val="000863DC"/>
    <w:rsid w:val="00086411"/>
    <w:rsid w:val="00086480"/>
    <w:rsid w:val="000864E9"/>
    <w:rsid w:val="00086516"/>
    <w:rsid w:val="00086597"/>
    <w:rsid w:val="00086654"/>
    <w:rsid w:val="000866EA"/>
    <w:rsid w:val="00086719"/>
    <w:rsid w:val="000867C4"/>
    <w:rsid w:val="0008683D"/>
    <w:rsid w:val="00086844"/>
    <w:rsid w:val="000868D8"/>
    <w:rsid w:val="0008696D"/>
    <w:rsid w:val="000869B5"/>
    <w:rsid w:val="00086A3D"/>
    <w:rsid w:val="00086AE9"/>
    <w:rsid w:val="00086B13"/>
    <w:rsid w:val="00086BCA"/>
    <w:rsid w:val="00086C9D"/>
    <w:rsid w:val="00086CE9"/>
    <w:rsid w:val="00086D00"/>
    <w:rsid w:val="00086DC3"/>
    <w:rsid w:val="00086E4E"/>
    <w:rsid w:val="00086F7A"/>
    <w:rsid w:val="00086FB9"/>
    <w:rsid w:val="00086FEE"/>
    <w:rsid w:val="000870A1"/>
    <w:rsid w:val="0008713E"/>
    <w:rsid w:val="0008718D"/>
    <w:rsid w:val="00087296"/>
    <w:rsid w:val="000873A7"/>
    <w:rsid w:val="0008745E"/>
    <w:rsid w:val="0008766E"/>
    <w:rsid w:val="00087768"/>
    <w:rsid w:val="0008784E"/>
    <w:rsid w:val="000878B3"/>
    <w:rsid w:val="00087989"/>
    <w:rsid w:val="00087A91"/>
    <w:rsid w:val="00087C49"/>
    <w:rsid w:val="00087D08"/>
    <w:rsid w:val="00087E12"/>
    <w:rsid w:val="00087EAC"/>
    <w:rsid w:val="00087ED3"/>
    <w:rsid w:val="0009006F"/>
    <w:rsid w:val="00090195"/>
    <w:rsid w:val="0009019E"/>
    <w:rsid w:val="000901C9"/>
    <w:rsid w:val="00090206"/>
    <w:rsid w:val="000902D0"/>
    <w:rsid w:val="00090347"/>
    <w:rsid w:val="000903AC"/>
    <w:rsid w:val="000903E3"/>
    <w:rsid w:val="00090477"/>
    <w:rsid w:val="00090526"/>
    <w:rsid w:val="00090568"/>
    <w:rsid w:val="0009056B"/>
    <w:rsid w:val="000905E1"/>
    <w:rsid w:val="00090620"/>
    <w:rsid w:val="00090686"/>
    <w:rsid w:val="000906DE"/>
    <w:rsid w:val="000906E4"/>
    <w:rsid w:val="00090748"/>
    <w:rsid w:val="000907D3"/>
    <w:rsid w:val="00090801"/>
    <w:rsid w:val="000908BA"/>
    <w:rsid w:val="00090A0C"/>
    <w:rsid w:val="00090BA6"/>
    <w:rsid w:val="00090BF1"/>
    <w:rsid w:val="00090C1C"/>
    <w:rsid w:val="00090CDB"/>
    <w:rsid w:val="00090D0A"/>
    <w:rsid w:val="00090D1C"/>
    <w:rsid w:val="00090D31"/>
    <w:rsid w:val="00090D49"/>
    <w:rsid w:val="00090D56"/>
    <w:rsid w:val="00090DE9"/>
    <w:rsid w:val="00090F93"/>
    <w:rsid w:val="00090FC8"/>
    <w:rsid w:val="00091040"/>
    <w:rsid w:val="00091068"/>
    <w:rsid w:val="00091146"/>
    <w:rsid w:val="00091176"/>
    <w:rsid w:val="00091256"/>
    <w:rsid w:val="0009130C"/>
    <w:rsid w:val="00091320"/>
    <w:rsid w:val="0009137E"/>
    <w:rsid w:val="00091399"/>
    <w:rsid w:val="0009143E"/>
    <w:rsid w:val="00091488"/>
    <w:rsid w:val="0009148A"/>
    <w:rsid w:val="000914FB"/>
    <w:rsid w:val="00091544"/>
    <w:rsid w:val="00091564"/>
    <w:rsid w:val="000916F8"/>
    <w:rsid w:val="00091709"/>
    <w:rsid w:val="000917B1"/>
    <w:rsid w:val="00091800"/>
    <w:rsid w:val="0009196D"/>
    <w:rsid w:val="000919B1"/>
    <w:rsid w:val="00091A3C"/>
    <w:rsid w:val="00091A87"/>
    <w:rsid w:val="00091A8A"/>
    <w:rsid w:val="00091B3D"/>
    <w:rsid w:val="00091B7F"/>
    <w:rsid w:val="00091BC8"/>
    <w:rsid w:val="00091C2E"/>
    <w:rsid w:val="00091D21"/>
    <w:rsid w:val="00091E85"/>
    <w:rsid w:val="00091EAC"/>
    <w:rsid w:val="00091FFE"/>
    <w:rsid w:val="0009208A"/>
    <w:rsid w:val="000920B6"/>
    <w:rsid w:val="00092129"/>
    <w:rsid w:val="0009218E"/>
    <w:rsid w:val="000921B7"/>
    <w:rsid w:val="000921CF"/>
    <w:rsid w:val="0009230B"/>
    <w:rsid w:val="00092321"/>
    <w:rsid w:val="000923DD"/>
    <w:rsid w:val="0009248A"/>
    <w:rsid w:val="00092553"/>
    <w:rsid w:val="0009255F"/>
    <w:rsid w:val="00092618"/>
    <w:rsid w:val="00092627"/>
    <w:rsid w:val="00092674"/>
    <w:rsid w:val="00092692"/>
    <w:rsid w:val="000926E4"/>
    <w:rsid w:val="000926F1"/>
    <w:rsid w:val="00092782"/>
    <w:rsid w:val="000927CB"/>
    <w:rsid w:val="000927D6"/>
    <w:rsid w:val="000927E6"/>
    <w:rsid w:val="00092817"/>
    <w:rsid w:val="00092966"/>
    <w:rsid w:val="0009296A"/>
    <w:rsid w:val="00092986"/>
    <w:rsid w:val="00092A5D"/>
    <w:rsid w:val="00092A7E"/>
    <w:rsid w:val="00092B18"/>
    <w:rsid w:val="00092B91"/>
    <w:rsid w:val="00092BB6"/>
    <w:rsid w:val="00092C11"/>
    <w:rsid w:val="00092C49"/>
    <w:rsid w:val="00092D3C"/>
    <w:rsid w:val="00092D91"/>
    <w:rsid w:val="00092DA3"/>
    <w:rsid w:val="00092EA0"/>
    <w:rsid w:val="00092FA6"/>
    <w:rsid w:val="00092FA7"/>
    <w:rsid w:val="000931D8"/>
    <w:rsid w:val="00093208"/>
    <w:rsid w:val="00093276"/>
    <w:rsid w:val="0009334A"/>
    <w:rsid w:val="0009340C"/>
    <w:rsid w:val="00093473"/>
    <w:rsid w:val="000934A4"/>
    <w:rsid w:val="000934C9"/>
    <w:rsid w:val="000935A0"/>
    <w:rsid w:val="0009366A"/>
    <w:rsid w:val="00093711"/>
    <w:rsid w:val="00093741"/>
    <w:rsid w:val="00093805"/>
    <w:rsid w:val="000938CC"/>
    <w:rsid w:val="00093975"/>
    <w:rsid w:val="000939F1"/>
    <w:rsid w:val="00093A12"/>
    <w:rsid w:val="00093A18"/>
    <w:rsid w:val="00093A4E"/>
    <w:rsid w:val="00093A5B"/>
    <w:rsid w:val="00093AB8"/>
    <w:rsid w:val="00093AC2"/>
    <w:rsid w:val="00093C04"/>
    <w:rsid w:val="00093C92"/>
    <w:rsid w:val="00093CD2"/>
    <w:rsid w:val="00093DA4"/>
    <w:rsid w:val="00093F06"/>
    <w:rsid w:val="00093FD4"/>
    <w:rsid w:val="00093FE5"/>
    <w:rsid w:val="00093FFA"/>
    <w:rsid w:val="00094004"/>
    <w:rsid w:val="000940E4"/>
    <w:rsid w:val="0009422F"/>
    <w:rsid w:val="000942C5"/>
    <w:rsid w:val="000942FD"/>
    <w:rsid w:val="0009430A"/>
    <w:rsid w:val="000943D9"/>
    <w:rsid w:val="00094404"/>
    <w:rsid w:val="00094414"/>
    <w:rsid w:val="00094417"/>
    <w:rsid w:val="0009449C"/>
    <w:rsid w:val="000944D6"/>
    <w:rsid w:val="000945AE"/>
    <w:rsid w:val="000945CB"/>
    <w:rsid w:val="0009475F"/>
    <w:rsid w:val="000947CC"/>
    <w:rsid w:val="0009485A"/>
    <w:rsid w:val="00094887"/>
    <w:rsid w:val="000948B5"/>
    <w:rsid w:val="00094915"/>
    <w:rsid w:val="00094945"/>
    <w:rsid w:val="00094963"/>
    <w:rsid w:val="000949A6"/>
    <w:rsid w:val="00094A93"/>
    <w:rsid w:val="00094A95"/>
    <w:rsid w:val="00094BC9"/>
    <w:rsid w:val="00094C27"/>
    <w:rsid w:val="00094D6F"/>
    <w:rsid w:val="00094E1D"/>
    <w:rsid w:val="00094EC9"/>
    <w:rsid w:val="00094F3B"/>
    <w:rsid w:val="00094F7F"/>
    <w:rsid w:val="00094FCE"/>
    <w:rsid w:val="0009501D"/>
    <w:rsid w:val="0009506E"/>
    <w:rsid w:val="0009508A"/>
    <w:rsid w:val="000950A1"/>
    <w:rsid w:val="0009522C"/>
    <w:rsid w:val="00095295"/>
    <w:rsid w:val="000952C8"/>
    <w:rsid w:val="0009536E"/>
    <w:rsid w:val="0009539D"/>
    <w:rsid w:val="000953E6"/>
    <w:rsid w:val="000953F6"/>
    <w:rsid w:val="000955C6"/>
    <w:rsid w:val="00095625"/>
    <w:rsid w:val="0009595A"/>
    <w:rsid w:val="00095A97"/>
    <w:rsid w:val="00095ACD"/>
    <w:rsid w:val="00095B68"/>
    <w:rsid w:val="00095BAB"/>
    <w:rsid w:val="00095BC6"/>
    <w:rsid w:val="00095BEB"/>
    <w:rsid w:val="00095CE9"/>
    <w:rsid w:val="00095CEC"/>
    <w:rsid w:val="00095CF9"/>
    <w:rsid w:val="00095D27"/>
    <w:rsid w:val="00095DF6"/>
    <w:rsid w:val="00095E08"/>
    <w:rsid w:val="00095E12"/>
    <w:rsid w:val="00095E77"/>
    <w:rsid w:val="00096005"/>
    <w:rsid w:val="00096037"/>
    <w:rsid w:val="0009603E"/>
    <w:rsid w:val="0009605D"/>
    <w:rsid w:val="000961BA"/>
    <w:rsid w:val="0009627D"/>
    <w:rsid w:val="00096389"/>
    <w:rsid w:val="00096396"/>
    <w:rsid w:val="000963E0"/>
    <w:rsid w:val="00096470"/>
    <w:rsid w:val="000964CE"/>
    <w:rsid w:val="00096567"/>
    <w:rsid w:val="00096572"/>
    <w:rsid w:val="000965EC"/>
    <w:rsid w:val="0009663A"/>
    <w:rsid w:val="000966B1"/>
    <w:rsid w:val="000966F4"/>
    <w:rsid w:val="00096841"/>
    <w:rsid w:val="00096844"/>
    <w:rsid w:val="00096849"/>
    <w:rsid w:val="000968D1"/>
    <w:rsid w:val="000968F0"/>
    <w:rsid w:val="00096995"/>
    <w:rsid w:val="000969B3"/>
    <w:rsid w:val="00096A72"/>
    <w:rsid w:val="00096AC5"/>
    <w:rsid w:val="00096B83"/>
    <w:rsid w:val="00096B97"/>
    <w:rsid w:val="00096B99"/>
    <w:rsid w:val="00096C2B"/>
    <w:rsid w:val="00096C42"/>
    <w:rsid w:val="00096C77"/>
    <w:rsid w:val="00096C8B"/>
    <w:rsid w:val="00096C8E"/>
    <w:rsid w:val="00096D7F"/>
    <w:rsid w:val="00096DD7"/>
    <w:rsid w:val="00096E35"/>
    <w:rsid w:val="00096E40"/>
    <w:rsid w:val="00096EB1"/>
    <w:rsid w:val="00096F61"/>
    <w:rsid w:val="00096F7A"/>
    <w:rsid w:val="00096FB3"/>
    <w:rsid w:val="00097152"/>
    <w:rsid w:val="0009715B"/>
    <w:rsid w:val="00097287"/>
    <w:rsid w:val="000972A9"/>
    <w:rsid w:val="000973E1"/>
    <w:rsid w:val="00097445"/>
    <w:rsid w:val="000974BF"/>
    <w:rsid w:val="0009750B"/>
    <w:rsid w:val="000975D0"/>
    <w:rsid w:val="00097621"/>
    <w:rsid w:val="00097694"/>
    <w:rsid w:val="000976B6"/>
    <w:rsid w:val="00097718"/>
    <w:rsid w:val="00097779"/>
    <w:rsid w:val="00097784"/>
    <w:rsid w:val="00097823"/>
    <w:rsid w:val="00097889"/>
    <w:rsid w:val="00097945"/>
    <w:rsid w:val="00097960"/>
    <w:rsid w:val="0009796D"/>
    <w:rsid w:val="00097990"/>
    <w:rsid w:val="000979AA"/>
    <w:rsid w:val="00097A44"/>
    <w:rsid w:val="00097A60"/>
    <w:rsid w:val="00097BC2"/>
    <w:rsid w:val="00097BC4"/>
    <w:rsid w:val="00097BF5"/>
    <w:rsid w:val="00097C6B"/>
    <w:rsid w:val="00097C6D"/>
    <w:rsid w:val="00097CBD"/>
    <w:rsid w:val="00097D50"/>
    <w:rsid w:val="00097DAF"/>
    <w:rsid w:val="00097DF1"/>
    <w:rsid w:val="00097E1D"/>
    <w:rsid w:val="00097E36"/>
    <w:rsid w:val="00097E4B"/>
    <w:rsid w:val="00097E7D"/>
    <w:rsid w:val="000A015F"/>
    <w:rsid w:val="000A023F"/>
    <w:rsid w:val="000A024D"/>
    <w:rsid w:val="000A027F"/>
    <w:rsid w:val="000A032F"/>
    <w:rsid w:val="000A0372"/>
    <w:rsid w:val="000A038C"/>
    <w:rsid w:val="000A03BB"/>
    <w:rsid w:val="000A03FF"/>
    <w:rsid w:val="000A0418"/>
    <w:rsid w:val="000A0423"/>
    <w:rsid w:val="000A043C"/>
    <w:rsid w:val="000A04C7"/>
    <w:rsid w:val="000A0525"/>
    <w:rsid w:val="000A05D7"/>
    <w:rsid w:val="000A05F0"/>
    <w:rsid w:val="000A0616"/>
    <w:rsid w:val="000A0663"/>
    <w:rsid w:val="000A07BC"/>
    <w:rsid w:val="000A07C3"/>
    <w:rsid w:val="000A0803"/>
    <w:rsid w:val="000A080C"/>
    <w:rsid w:val="000A0820"/>
    <w:rsid w:val="000A0852"/>
    <w:rsid w:val="000A087A"/>
    <w:rsid w:val="000A0944"/>
    <w:rsid w:val="000A095B"/>
    <w:rsid w:val="000A0970"/>
    <w:rsid w:val="000A0999"/>
    <w:rsid w:val="000A0B6A"/>
    <w:rsid w:val="000A0B72"/>
    <w:rsid w:val="000A0B7D"/>
    <w:rsid w:val="000A0BD8"/>
    <w:rsid w:val="000A0CB5"/>
    <w:rsid w:val="000A0CB7"/>
    <w:rsid w:val="000A0CD0"/>
    <w:rsid w:val="000A0D30"/>
    <w:rsid w:val="000A0D5C"/>
    <w:rsid w:val="000A0E52"/>
    <w:rsid w:val="000A0E8D"/>
    <w:rsid w:val="000A0F5D"/>
    <w:rsid w:val="000A1006"/>
    <w:rsid w:val="000A1064"/>
    <w:rsid w:val="000A1098"/>
    <w:rsid w:val="000A10D0"/>
    <w:rsid w:val="000A115C"/>
    <w:rsid w:val="000A1165"/>
    <w:rsid w:val="000A118A"/>
    <w:rsid w:val="000A11A5"/>
    <w:rsid w:val="000A11EA"/>
    <w:rsid w:val="000A11EB"/>
    <w:rsid w:val="000A1224"/>
    <w:rsid w:val="000A126D"/>
    <w:rsid w:val="000A128F"/>
    <w:rsid w:val="000A12A8"/>
    <w:rsid w:val="000A13C0"/>
    <w:rsid w:val="000A145A"/>
    <w:rsid w:val="000A1482"/>
    <w:rsid w:val="000A1489"/>
    <w:rsid w:val="000A156D"/>
    <w:rsid w:val="000A1677"/>
    <w:rsid w:val="000A17D7"/>
    <w:rsid w:val="000A17D8"/>
    <w:rsid w:val="000A1841"/>
    <w:rsid w:val="000A1847"/>
    <w:rsid w:val="000A18B1"/>
    <w:rsid w:val="000A1934"/>
    <w:rsid w:val="000A1A01"/>
    <w:rsid w:val="000A1ADA"/>
    <w:rsid w:val="000A1B15"/>
    <w:rsid w:val="000A1B7E"/>
    <w:rsid w:val="000A1BAF"/>
    <w:rsid w:val="000A1BBE"/>
    <w:rsid w:val="000A1BFE"/>
    <w:rsid w:val="000A1C7A"/>
    <w:rsid w:val="000A1D56"/>
    <w:rsid w:val="000A1D7D"/>
    <w:rsid w:val="000A1DFF"/>
    <w:rsid w:val="000A1E11"/>
    <w:rsid w:val="000A1E30"/>
    <w:rsid w:val="000A1E71"/>
    <w:rsid w:val="000A1EF6"/>
    <w:rsid w:val="000A210F"/>
    <w:rsid w:val="000A2180"/>
    <w:rsid w:val="000A21B1"/>
    <w:rsid w:val="000A21E3"/>
    <w:rsid w:val="000A2227"/>
    <w:rsid w:val="000A2254"/>
    <w:rsid w:val="000A2256"/>
    <w:rsid w:val="000A229A"/>
    <w:rsid w:val="000A22D1"/>
    <w:rsid w:val="000A22D8"/>
    <w:rsid w:val="000A23F0"/>
    <w:rsid w:val="000A2447"/>
    <w:rsid w:val="000A2589"/>
    <w:rsid w:val="000A26B2"/>
    <w:rsid w:val="000A2850"/>
    <w:rsid w:val="000A28EC"/>
    <w:rsid w:val="000A2921"/>
    <w:rsid w:val="000A2939"/>
    <w:rsid w:val="000A2A53"/>
    <w:rsid w:val="000A2ADF"/>
    <w:rsid w:val="000A2B45"/>
    <w:rsid w:val="000A2BBA"/>
    <w:rsid w:val="000A2BC2"/>
    <w:rsid w:val="000A2D4D"/>
    <w:rsid w:val="000A2D57"/>
    <w:rsid w:val="000A2D87"/>
    <w:rsid w:val="000A2E34"/>
    <w:rsid w:val="000A2FB6"/>
    <w:rsid w:val="000A307A"/>
    <w:rsid w:val="000A30D8"/>
    <w:rsid w:val="000A3114"/>
    <w:rsid w:val="000A3154"/>
    <w:rsid w:val="000A31D4"/>
    <w:rsid w:val="000A325D"/>
    <w:rsid w:val="000A33A7"/>
    <w:rsid w:val="000A33A8"/>
    <w:rsid w:val="000A34AD"/>
    <w:rsid w:val="000A3514"/>
    <w:rsid w:val="000A35AF"/>
    <w:rsid w:val="000A35EC"/>
    <w:rsid w:val="000A3625"/>
    <w:rsid w:val="000A3650"/>
    <w:rsid w:val="000A3805"/>
    <w:rsid w:val="000A3830"/>
    <w:rsid w:val="000A3936"/>
    <w:rsid w:val="000A3946"/>
    <w:rsid w:val="000A39E1"/>
    <w:rsid w:val="000A3ACF"/>
    <w:rsid w:val="000A3BDC"/>
    <w:rsid w:val="000A3D8D"/>
    <w:rsid w:val="000A3FA4"/>
    <w:rsid w:val="000A3FE8"/>
    <w:rsid w:val="000A405B"/>
    <w:rsid w:val="000A408E"/>
    <w:rsid w:val="000A40FC"/>
    <w:rsid w:val="000A4125"/>
    <w:rsid w:val="000A415C"/>
    <w:rsid w:val="000A435B"/>
    <w:rsid w:val="000A44E8"/>
    <w:rsid w:val="000A4589"/>
    <w:rsid w:val="000A4597"/>
    <w:rsid w:val="000A46BF"/>
    <w:rsid w:val="000A4709"/>
    <w:rsid w:val="000A47B1"/>
    <w:rsid w:val="000A47FD"/>
    <w:rsid w:val="000A4816"/>
    <w:rsid w:val="000A48F9"/>
    <w:rsid w:val="000A493F"/>
    <w:rsid w:val="000A49B0"/>
    <w:rsid w:val="000A49C9"/>
    <w:rsid w:val="000A4A27"/>
    <w:rsid w:val="000A4A4F"/>
    <w:rsid w:val="000A4B1A"/>
    <w:rsid w:val="000A4C11"/>
    <w:rsid w:val="000A4CA6"/>
    <w:rsid w:val="000A4CBD"/>
    <w:rsid w:val="000A4CED"/>
    <w:rsid w:val="000A4D00"/>
    <w:rsid w:val="000A4D25"/>
    <w:rsid w:val="000A4D2E"/>
    <w:rsid w:val="000A4DA9"/>
    <w:rsid w:val="000A4E60"/>
    <w:rsid w:val="000A4EB9"/>
    <w:rsid w:val="000A4EC5"/>
    <w:rsid w:val="000A4ED2"/>
    <w:rsid w:val="000A4F2D"/>
    <w:rsid w:val="000A4F82"/>
    <w:rsid w:val="000A5001"/>
    <w:rsid w:val="000A501E"/>
    <w:rsid w:val="000A50EF"/>
    <w:rsid w:val="000A5245"/>
    <w:rsid w:val="000A53AC"/>
    <w:rsid w:val="000A5417"/>
    <w:rsid w:val="000A5439"/>
    <w:rsid w:val="000A5462"/>
    <w:rsid w:val="000A5555"/>
    <w:rsid w:val="000A559A"/>
    <w:rsid w:val="000A5646"/>
    <w:rsid w:val="000A5707"/>
    <w:rsid w:val="000A5882"/>
    <w:rsid w:val="000A5883"/>
    <w:rsid w:val="000A58E7"/>
    <w:rsid w:val="000A5971"/>
    <w:rsid w:val="000A5A32"/>
    <w:rsid w:val="000A5A9D"/>
    <w:rsid w:val="000A5BB6"/>
    <w:rsid w:val="000A5C9F"/>
    <w:rsid w:val="000A5D15"/>
    <w:rsid w:val="000A5D83"/>
    <w:rsid w:val="000A5E1B"/>
    <w:rsid w:val="000A5E37"/>
    <w:rsid w:val="000A5ECF"/>
    <w:rsid w:val="000A5EE2"/>
    <w:rsid w:val="000A5F90"/>
    <w:rsid w:val="000A6137"/>
    <w:rsid w:val="000A626C"/>
    <w:rsid w:val="000A6289"/>
    <w:rsid w:val="000A6491"/>
    <w:rsid w:val="000A6532"/>
    <w:rsid w:val="000A6615"/>
    <w:rsid w:val="000A668C"/>
    <w:rsid w:val="000A6697"/>
    <w:rsid w:val="000A6896"/>
    <w:rsid w:val="000A699E"/>
    <w:rsid w:val="000A69ED"/>
    <w:rsid w:val="000A6A61"/>
    <w:rsid w:val="000A6A83"/>
    <w:rsid w:val="000A6A8B"/>
    <w:rsid w:val="000A6ABA"/>
    <w:rsid w:val="000A6AF5"/>
    <w:rsid w:val="000A6B0C"/>
    <w:rsid w:val="000A6B18"/>
    <w:rsid w:val="000A6B3C"/>
    <w:rsid w:val="000A6C11"/>
    <w:rsid w:val="000A6C3F"/>
    <w:rsid w:val="000A6C73"/>
    <w:rsid w:val="000A6C80"/>
    <w:rsid w:val="000A6C8B"/>
    <w:rsid w:val="000A6CC8"/>
    <w:rsid w:val="000A6DA2"/>
    <w:rsid w:val="000A6DB0"/>
    <w:rsid w:val="000A6E29"/>
    <w:rsid w:val="000A6E54"/>
    <w:rsid w:val="000A6F0B"/>
    <w:rsid w:val="000A6F85"/>
    <w:rsid w:val="000A6FDD"/>
    <w:rsid w:val="000A6FE0"/>
    <w:rsid w:val="000A7073"/>
    <w:rsid w:val="000A707B"/>
    <w:rsid w:val="000A7093"/>
    <w:rsid w:val="000A7127"/>
    <w:rsid w:val="000A71BE"/>
    <w:rsid w:val="000A720E"/>
    <w:rsid w:val="000A7302"/>
    <w:rsid w:val="000A73D6"/>
    <w:rsid w:val="000A742F"/>
    <w:rsid w:val="000A74F3"/>
    <w:rsid w:val="000A751F"/>
    <w:rsid w:val="000A7556"/>
    <w:rsid w:val="000A755D"/>
    <w:rsid w:val="000A7566"/>
    <w:rsid w:val="000A7617"/>
    <w:rsid w:val="000A7622"/>
    <w:rsid w:val="000A7646"/>
    <w:rsid w:val="000A76C6"/>
    <w:rsid w:val="000A772A"/>
    <w:rsid w:val="000A7860"/>
    <w:rsid w:val="000A791F"/>
    <w:rsid w:val="000A7A21"/>
    <w:rsid w:val="000A7AFF"/>
    <w:rsid w:val="000A7BC5"/>
    <w:rsid w:val="000A7C16"/>
    <w:rsid w:val="000A7C17"/>
    <w:rsid w:val="000A7D29"/>
    <w:rsid w:val="000A7D9C"/>
    <w:rsid w:val="000A7DBB"/>
    <w:rsid w:val="000A7DC1"/>
    <w:rsid w:val="000A7E07"/>
    <w:rsid w:val="000A7E2D"/>
    <w:rsid w:val="000A7EB4"/>
    <w:rsid w:val="000B0094"/>
    <w:rsid w:val="000B011F"/>
    <w:rsid w:val="000B012E"/>
    <w:rsid w:val="000B0185"/>
    <w:rsid w:val="000B0200"/>
    <w:rsid w:val="000B0239"/>
    <w:rsid w:val="000B023B"/>
    <w:rsid w:val="000B026F"/>
    <w:rsid w:val="000B029A"/>
    <w:rsid w:val="000B02B9"/>
    <w:rsid w:val="000B02DF"/>
    <w:rsid w:val="000B0332"/>
    <w:rsid w:val="000B039B"/>
    <w:rsid w:val="000B03FF"/>
    <w:rsid w:val="000B045F"/>
    <w:rsid w:val="000B0479"/>
    <w:rsid w:val="000B04BD"/>
    <w:rsid w:val="000B05D7"/>
    <w:rsid w:val="000B076F"/>
    <w:rsid w:val="000B0850"/>
    <w:rsid w:val="000B089B"/>
    <w:rsid w:val="000B0916"/>
    <w:rsid w:val="000B0948"/>
    <w:rsid w:val="000B09C1"/>
    <w:rsid w:val="000B0A05"/>
    <w:rsid w:val="000B0A9D"/>
    <w:rsid w:val="000B0BA0"/>
    <w:rsid w:val="000B0C02"/>
    <w:rsid w:val="000B0D5D"/>
    <w:rsid w:val="000B0DCF"/>
    <w:rsid w:val="000B0E24"/>
    <w:rsid w:val="000B0E2C"/>
    <w:rsid w:val="000B0F16"/>
    <w:rsid w:val="000B1004"/>
    <w:rsid w:val="000B1042"/>
    <w:rsid w:val="000B1055"/>
    <w:rsid w:val="000B109A"/>
    <w:rsid w:val="000B10FC"/>
    <w:rsid w:val="000B111F"/>
    <w:rsid w:val="000B1171"/>
    <w:rsid w:val="000B1357"/>
    <w:rsid w:val="000B14A6"/>
    <w:rsid w:val="000B15AE"/>
    <w:rsid w:val="000B173A"/>
    <w:rsid w:val="000B177E"/>
    <w:rsid w:val="000B1818"/>
    <w:rsid w:val="000B183F"/>
    <w:rsid w:val="000B18F9"/>
    <w:rsid w:val="000B1AD1"/>
    <w:rsid w:val="000B1AEF"/>
    <w:rsid w:val="000B1B43"/>
    <w:rsid w:val="000B1BC7"/>
    <w:rsid w:val="000B1C2A"/>
    <w:rsid w:val="000B1C73"/>
    <w:rsid w:val="000B1C92"/>
    <w:rsid w:val="000B1D0B"/>
    <w:rsid w:val="000B1DAF"/>
    <w:rsid w:val="000B1E2E"/>
    <w:rsid w:val="000B20AB"/>
    <w:rsid w:val="000B20C1"/>
    <w:rsid w:val="000B2179"/>
    <w:rsid w:val="000B21B6"/>
    <w:rsid w:val="000B2264"/>
    <w:rsid w:val="000B22A2"/>
    <w:rsid w:val="000B2324"/>
    <w:rsid w:val="000B232A"/>
    <w:rsid w:val="000B2342"/>
    <w:rsid w:val="000B2362"/>
    <w:rsid w:val="000B240A"/>
    <w:rsid w:val="000B24AB"/>
    <w:rsid w:val="000B25EF"/>
    <w:rsid w:val="000B26A6"/>
    <w:rsid w:val="000B298D"/>
    <w:rsid w:val="000B29A1"/>
    <w:rsid w:val="000B29B9"/>
    <w:rsid w:val="000B29CE"/>
    <w:rsid w:val="000B2A2C"/>
    <w:rsid w:val="000B2A45"/>
    <w:rsid w:val="000B2AC7"/>
    <w:rsid w:val="000B2AD2"/>
    <w:rsid w:val="000B2AE0"/>
    <w:rsid w:val="000B2AFF"/>
    <w:rsid w:val="000B2B93"/>
    <w:rsid w:val="000B2D51"/>
    <w:rsid w:val="000B2D5F"/>
    <w:rsid w:val="000B2DA1"/>
    <w:rsid w:val="000B2EC8"/>
    <w:rsid w:val="000B2F3C"/>
    <w:rsid w:val="000B2FFF"/>
    <w:rsid w:val="000B3075"/>
    <w:rsid w:val="000B30B6"/>
    <w:rsid w:val="000B30D8"/>
    <w:rsid w:val="000B317C"/>
    <w:rsid w:val="000B31BA"/>
    <w:rsid w:val="000B31BB"/>
    <w:rsid w:val="000B3222"/>
    <w:rsid w:val="000B3288"/>
    <w:rsid w:val="000B32A4"/>
    <w:rsid w:val="000B3351"/>
    <w:rsid w:val="000B33D4"/>
    <w:rsid w:val="000B3465"/>
    <w:rsid w:val="000B34A8"/>
    <w:rsid w:val="000B353B"/>
    <w:rsid w:val="000B3557"/>
    <w:rsid w:val="000B3572"/>
    <w:rsid w:val="000B35B3"/>
    <w:rsid w:val="000B3739"/>
    <w:rsid w:val="000B3765"/>
    <w:rsid w:val="000B37EB"/>
    <w:rsid w:val="000B37F6"/>
    <w:rsid w:val="000B37FD"/>
    <w:rsid w:val="000B37FF"/>
    <w:rsid w:val="000B3820"/>
    <w:rsid w:val="000B38D8"/>
    <w:rsid w:val="000B3961"/>
    <w:rsid w:val="000B39AB"/>
    <w:rsid w:val="000B3A51"/>
    <w:rsid w:val="000B3AA3"/>
    <w:rsid w:val="000B3AD4"/>
    <w:rsid w:val="000B3CE7"/>
    <w:rsid w:val="000B3D3C"/>
    <w:rsid w:val="000B3D3F"/>
    <w:rsid w:val="000B3DAF"/>
    <w:rsid w:val="000B3DBA"/>
    <w:rsid w:val="000B3DDD"/>
    <w:rsid w:val="000B3E77"/>
    <w:rsid w:val="000B3F9C"/>
    <w:rsid w:val="000B4042"/>
    <w:rsid w:val="000B4089"/>
    <w:rsid w:val="000B40BF"/>
    <w:rsid w:val="000B40E9"/>
    <w:rsid w:val="000B40FC"/>
    <w:rsid w:val="000B412E"/>
    <w:rsid w:val="000B4185"/>
    <w:rsid w:val="000B4229"/>
    <w:rsid w:val="000B42D7"/>
    <w:rsid w:val="000B4341"/>
    <w:rsid w:val="000B434E"/>
    <w:rsid w:val="000B449F"/>
    <w:rsid w:val="000B44B1"/>
    <w:rsid w:val="000B450D"/>
    <w:rsid w:val="000B4544"/>
    <w:rsid w:val="000B45DB"/>
    <w:rsid w:val="000B45F1"/>
    <w:rsid w:val="000B489F"/>
    <w:rsid w:val="000B4BD4"/>
    <w:rsid w:val="000B4BD5"/>
    <w:rsid w:val="000B4C3F"/>
    <w:rsid w:val="000B4CE7"/>
    <w:rsid w:val="000B4D2E"/>
    <w:rsid w:val="000B4E10"/>
    <w:rsid w:val="000B4E53"/>
    <w:rsid w:val="000B5059"/>
    <w:rsid w:val="000B5063"/>
    <w:rsid w:val="000B51A3"/>
    <w:rsid w:val="000B51AD"/>
    <w:rsid w:val="000B51E2"/>
    <w:rsid w:val="000B5275"/>
    <w:rsid w:val="000B5280"/>
    <w:rsid w:val="000B5287"/>
    <w:rsid w:val="000B53E5"/>
    <w:rsid w:val="000B54D0"/>
    <w:rsid w:val="000B5638"/>
    <w:rsid w:val="000B567B"/>
    <w:rsid w:val="000B5706"/>
    <w:rsid w:val="000B5708"/>
    <w:rsid w:val="000B572D"/>
    <w:rsid w:val="000B5731"/>
    <w:rsid w:val="000B5778"/>
    <w:rsid w:val="000B5798"/>
    <w:rsid w:val="000B57B1"/>
    <w:rsid w:val="000B57D4"/>
    <w:rsid w:val="000B5865"/>
    <w:rsid w:val="000B5C62"/>
    <w:rsid w:val="000B5C8A"/>
    <w:rsid w:val="000B5CD8"/>
    <w:rsid w:val="000B5D02"/>
    <w:rsid w:val="000B5D41"/>
    <w:rsid w:val="000B5DA9"/>
    <w:rsid w:val="000B5DE8"/>
    <w:rsid w:val="000B5E58"/>
    <w:rsid w:val="000B5F3E"/>
    <w:rsid w:val="000B5FF9"/>
    <w:rsid w:val="000B6020"/>
    <w:rsid w:val="000B6117"/>
    <w:rsid w:val="000B6131"/>
    <w:rsid w:val="000B6136"/>
    <w:rsid w:val="000B6199"/>
    <w:rsid w:val="000B6201"/>
    <w:rsid w:val="000B620D"/>
    <w:rsid w:val="000B625B"/>
    <w:rsid w:val="000B62A8"/>
    <w:rsid w:val="000B6389"/>
    <w:rsid w:val="000B63AB"/>
    <w:rsid w:val="000B6409"/>
    <w:rsid w:val="000B64AA"/>
    <w:rsid w:val="000B64D4"/>
    <w:rsid w:val="000B6534"/>
    <w:rsid w:val="000B658F"/>
    <w:rsid w:val="000B664D"/>
    <w:rsid w:val="000B66A9"/>
    <w:rsid w:val="000B67C6"/>
    <w:rsid w:val="000B680C"/>
    <w:rsid w:val="000B681F"/>
    <w:rsid w:val="000B68E4"/>
    <w:rsid w:val="000B6A06"/>
    <w:rsid w:val="000B6A0F"/>
    <w:rsid w:val="000B6B62"/>
    <w:rsid w:val="000B6C55"/>
    <w:rsid w:val="000B6C68"/>
    <w:rsid w:val="000B6C88"/>
    <w:rsid w:val="000B6CA0"/>
    <w:rsid w:val="000B6CC0"/>
    <w:rsid w:val="000B6CE9"/>
    <w:rsid w:val="000B6D49"/>
    <w:rsid w:val="000B6DA4"/>
    <w:rsid w:val="000B6E73"/>
    <w:rsid w:val="000B6E83"/>
    <w:rsid w:val="000B6F4D"/>
    <w:rsid w:val="000B719B"/>
    <w:rsid w:val="000B720A"/>
    <w:rsid w:val="000B7384"/>
    <w:rsid w:val="000B7393"/>
    <w:rsid w:val="000B744A"/>
    <w:rsid w:val="000B754B"/>
    <w:rsid w:val="000B75D7"/>
    <w:rsid w:val="000B7707"/>
    <w:rsid w:val="000B7758"/>
    <w:rsid w:val="000B7831"/>
    <w:rsid w:val="000B78B2"/>
    <w:rsid w:val="000B7A2B"/>
    <w:rsid w:val="000B7AFF"/>
    <w:rsid w:val="000B7BB6"/>
    <w:rsid w:val="000B7CA4"/>
    <w:rsid w:val="000B7D77"/>
    <w:rsid w:val="000B7DA0"/>
    <w:rsid w:val="000B7EC0"/>
    <w:rsid w:val="000B7F3E"/>
    <w:rsid w:val="000B7F64"/>
    <w:rsid w:val="000B7FCB"/>
    <w:rsid w:val="000B7FF6"/>
    <w:rsid w:val="000C0088"/>
    <w:rsid w:val="000C0295"/>
    <w:rsid w:val="000C02BF"/>
    <w:rsid w:val="000C039B"/>
    <w:rsid w:val="000C03D2"/>
    <w:rsid w:val="000C048B"/>
    <w:rsid w:val="000C056B"/>
    <w:rsid w:val="000C0659"/>
    <w:rsid w:val="000C065A"/>
    <w:rsid w:val="000C06E4"/>
    <w:rsid w:val="000C078F"/>
    <w:rsid w:val="000C07A2"/>
    <w:rsid w:val="000C07AA"/>
    <w:rsid w:val="000C07BE"/>
    <w:rsid w:val="000C0800"/>
    <w:rsid w:val="000C082F"/>
    <w:rsid w:val="000C0883"/>
    <w:rsid w:val="000C08DF"/>
    <w:rsid w:val="000C090B"/>
    <w:rsid w:val="000C0922"/>
    <w:rsid w:val="000C092D"/>
    <w:rsid w:val="000C09EB"/>
    <w:rsid w:val="000C09EE"/>
    <w:rsid w:val="000C09F4"/>
    <w:rsid w:val="000C0B06"/>
    <w:rsid w:val="000C0BEE"/>
    <w:rsid w:val="000C0C60"/>
    <w:rsid w:val="000C0C61"/>
    <w:rsid w:val="000C0DAB"/>
    <w:rsid w:val="000C0DE0"/>
    <w:rsid w:val="000C0DF9"/>
    <w:rsid w:val="000C1025"/>
    <w:rsid w:val="000C113D"/>
    <w:rsid w:val="000C1195"/>
    <w:rsid w:val="000C11F2"/>
    <w:rsid w:val="000C12AE"/>
    <w:rsid w:val="000C138E"/>
    <w:rsid w:val="000C13A8"/>
    <w:rsid w:val="000C1467"/>
    <w:rsid w:val="000C1468"/>
    <w:rsid w:val="000C14B8"/>
    <w:rsid w:val="000C14CC"/>
    <w:rsid w:val="000C14D2"/>
    <w:rsid w:val="000C150F"/>
    <w:rsid w:val="000C1589"/>
    <w:rsid w:val="000C15B8"/>
    <w:rsid w:val="000C160F"/>
    <w:rsid w:val="000C161A"/>
    <w:rsid w:val="000C1625"/>
    <w:rsid w:val="000C172D"/>
    <w:rsid w:val="000C1736"/>
    <w:rsid w:val="000C1739"/>
    <w:rsid w:val="000C199D"/>
    <w:rsid w:val="000C199F"/>
    <w:rsid w:val="000C1C29"/>
    <w:rsid w:val="000C1C49"/>
    <w:rsid w:val="000C1CF7"/>
    <w:rsid w:val="000C1D0F"/>
    <w:rsid w:val="000C1D7C"/>
    <w:rsid w:val="000C1E4A"/>
    <w:rsid w:val="000C1E9E"/>
    <w:rsid w:val="000C1FEC"/>
    <w:rsid w:val="000C201B"/>
    <w:rsid w:val="000C20BF"/>
    <w:rsid w:val="000C2134"/>
    <w:rsid w:val="000C2147"/>
    <w:rsid w:val="000C21BA"/>
    <w:rsid w:val="000C22DD"/>
    <w:rsid w:val="000C2391"/>
    <w:rsid w:val="000C2416"/>
    <w:rsid w:val="000C254B"/>
    <w:rsid w:val="000C2561"/>
    <w:rsid w:val="000C25F9"/>
    <w:rsid w:val="000C26C9"/>
    <w:rsid w:val="000C2734"/>
    <w:rsid w:val="000C2856"/>
    <w:rsid w:val="000C2907"/>
    <w:rsid w:val="000C29B3"/>
    <w:rsid w:val="000C29BD"/>
    <w:rsid w:val="000C2A33"/>
    <w:rsid w:val="000C2A3A"/>
    <w:rsid w:val="000C2A70"/>
    <w:rsid w:val="000C2D5C"/>
    <w:rsid w:val="000C2DE9"/>
    <w:rsid w:val="000C2DEE"/>
    <w:rsid w:val="000C2E51"/>
    <w:rsid w:val="000C2EC1"/>
    <w:rsid w:val="000C2F1B"/>
    <w:rsid w:val="000C2F36"/>
    <w:rsid w:val="000C2FF5"/>
    <w:rsid w:val="000C3009"/>
    <w:rsid w:val="000C306F"/>
    <w:rsid w:val="000C30C1"/>
    <w:rsid w:val="000C30CD"/>
    <w:rsid w:val="000C3145"/>
    <w:rsid w:val="000C323D"/>
    <w:rsid w:val="000C32CC"/>
    <w:rsid w:val="000C3347"/>
    <w:rsid w:val="000C3389"/>
    <w:rsid w:val="000C3459"/>
    <w:rsid w:val="000C348E"/>
    <w:rsid w:val="000C34A2"/>
    <w:rsid w:val="000C34D5"/>
    <w:rsid w:val="000C355D"/>
    <w:rsid w:val="000C3661"/>
    <w:rsid w:val="000C376D"/>
    <w:rsid w:val="000C3796"/>
    <w:rsid w:val="000C379C"/>
    <w:rsid w:val="000C37C2"/>
    <w:rsid w:val="000C37E6"/>
    <w:rsid w:val="000C3905"/>
    <w:rsid w:val="000C393B"/>
    <w:rsid w:val="000C3963"/>
    <w:rsid w:val="000C39EF"/>
    <w:rsid w:val="000C3A2D"/>
    <w:rsid w:val="000C3AAA"/>
    <w:rsid w:val="000C3AAF"/>
    <w:rsid w:val="000C3B52"/>
    <w:rsid w:val="000C3B9D"/>
    <w:rsid w:val="000C3DCE"/>
    <w:rsid w:val="000C3DF5"/>
    <w:rsid w:val="000C3E2F"/>
    <w:rsid w:val="000C3E31"/>
    <w:rsid w:val="000C3E33"/>
    <w:rsid w:val="000C3E45"/>
    <w:rsid w:val="000C3E90"/>
    <w:rsid w:val="000C3F07"/>
    <w:rsid w:val="000C3F50"/>
    <w:rsid w:val="000C40E3"/>
    <w:rsid w:val="000C4182"/>
    <w:rsid w:val="000C41B9"/>
    <w:rsid w:val="000C41F2"/>
    <w:rsid w:val="000C4255"/>
    <w:rsid w:val="000C4342"/>
    <w:rsid w:val="000C43E4"/>
    <w:rsid w:val="000C44EB"/>
    <w:rsid w:val="000C459F"/>
    <w:rsid w:val="000C45BB"/>
    <w:rsid w:val="000C4638"/>
    <w:rsid w:val="000C46D7"/>
    <w:rsid w:val="000C472B"/>
    <w:rsid w:val="000C488A"/>
    <w:rsid w:val="000C48D8"/>
    <w:rsid w:val="000C4A2A"/>
    <w:rsid w:val="000C4ACF"/>
    <w:rsid w:val="000C4B3E"/>
    <w:rsid w:val="000C4BEF"/>
    <w:rsid w:val="000C4CA4"/>
    <w:rsid w:val="000C4DFB"/>
    <w:rsid w:val="000C4E61"/>
    <w:rsid w:val="000C4FC6"/>
    <w:rsid w:val="000C50C1"/>
    <w:rsid w:val="000C5108"/>
    <w:rsid w:val="000C512A"/>
    <w:rsid w:val="000C520F"/>
    <w:rsid w:val="000C525E"/>
    <w:rsid w:val="000C52AA"/>
    <w:rsid w:val="000C52BB"/>
    <w:rsid w:val="000C5457"/>
    <w:rsid w:val="000C54A3"/>
    <w:rsid w:val="000C554D"/>
    <w:rsid w:val="000C5765"/>
    <w:rsid w:val="000C57B4"/>
    <w:rsid w:val="000C57EA"/>
    <w:rsid w:val="000C58E6"/>
    <w:rsid w:val="000C58F1"/>
    <w:rsid w:val="000C5944"/>
    <w:rsid w:val="000C59C7"/>
    <w:rsid w:val="000C5A7F"/>
    <w:rsid w:val="000C5AA1"/>
    <w:rsid w:val="000C5B4E"/>
    <w:rsid w:val="000C5BFB"/>
    <w:rsid w:val="000C5C02"/>
    <w:rsid w:val="000C5CB5"/>
    <w:rsid w:val="000C5D6A"/>
    <w:rsid w:val="000C5DC1"/>
    <w:rsid w:val="000C5DEC"/>
    <w:rsid w:val="000C5E36"/>
    <w:rsid w:val="000C5E70"/>
    <w:rsid w:val="000C5EA0"/>
    <w:rsid w:val="000C5F52"/>
    <w:rsid w:val="000C5FB3"/>
    <w:rsid w:val="000C6009"/>
    <w:rsid w:val="000C60CF"/>
    <w:rsid w:val="000C60E0"/>
    <w:rsid w:val="000C613B"/>
    <w:rsid w:val="000C6150"/>
    <w:rsid w:val="000C6238"/>
    <w:rsid w:val="000C624B"/>
    <w:rsid w:val="000C62C9"/>
    <w:rsid w:val="000C63AB"/>
    <w:rsid w:val="000C6432"/>
    <w:rsid w:val="000C656F"/>
    <w:rsid w:val="000C66FF"/>
    <w:rsid w:val="000C6869"/>
    <w:rsid w:val="000C6916"/>
    <w:rsid w:val="000C69B3"/>
    <w:rsid w:val="000C69E6"/>
    <w:rsid w:val="000C6A09"/>
    <w:rsid w:val="000C6A14"/>
    <w:rsid w:val="000C6A15"/>
    <w:rsid w:val="000C6BD5"/>
    <w:rsid w:val="000C6C12"/>
    <w:rsid w:val="000C6C64"/>
    <w:rsid w:val="000C6CBE"/>
    <w:rsid w:val="000C6D1E"/>
    <w:rsid w:val="000C6DC6"/>
    <w:rsid w:val="000C6E05"/>
    <w:rsid w:val="000C6FE2"/>
    <w:rsid w:val="000C7011"/>
    <w:rsid w:val="000C7020"/>
    <w:rsid w:val="000C7023"/>
    <w:rsid w:val="000C7129"/>
    <w:rsid w:val="000C713A"/>
    <w:rsid w:val="000C719A"/>
    <w:rsid w:val="000C719E"/>
    <w:rsid w:val="000C720A"/>
    <w:rsid w:val="000C7339"/>
    <w:rsid w:val="000C7388"/>
    <w:rsid w:val="000C73A0"/>
    <w:rsid w:val="000C73D7"/>
    <w:rsid w:val="000C7410"/>
    <w:rsid w:val="000C7424"/>
    <w:rsid w:val="000C7438"/>
    <w:rsid w:val="000C748B"/>
    <w:rsid w:val="000C7573"/>
    <w:rsid w:val="000C7597"/>
    <w:rsid w:val="000C75AF"/>
    <w:rsid w:val="000C75BD"/>
    <w:rsid w:val="000C7663"/>
    <w:rsid w:val="000C7665"/>
    <w:rsid w:val="000C7700"/>
    <w:rsid w:val="000C772F"/>
    <w:rsid w:val="000C778B"/>
    <w:rsid w:val="000C77B1"/>
    <w:rsid w:val="000C77E4"/>
    <w:rsid w:val="000C78AC"/>
    <w:rsid w:val="000C793E"/>
    <w:rsid w:val="000C7968"/>
    <w:rsid w:val="000C7A30"/>
    <w:rsid w:val="000C7A88"/>
    <w:rsid w:val="000C7ADA"/>
    <w:rsid w:val="000C7BD7"/>
    <w:rsid w:val="000C7D90"/>
    <w:rsid w:val="000C7E2A"/>
    <w:rsid w:val="000C7E4B"/>
    <w:rsid w:val="000C7F68"/>
    <w:rsid w:val="000D003B"/>
    <w:rsid w:val="000D0111"/>
    <w:rsid w:val="000D0116"/>
    <w:rsid w:val="000D01EF"/>
    <w:rsid w:val="000D0225"/>
    <w:rsid w:val="000D023C"/>
    <w:rsid w:val="000D026F"/>
    <w:rsid w:val="000D0366"/>
    <w:rsid w:val="000D041D"/>
    <w:rsid w:val="000D041E"/>
    <w:rsid w:val="000D044E"/>
    <w:rsid w:val="000D04B4"/>
    <w:rsid w:val="000D0625"/>
    <w:rsid w:val="000D0717"/>
    <w:rsid w:val="000D073A"/>
    <w:rsid w:val="000D0747"/>
    <w:rsid w:val="000D07A5"/>
    <w:rsid w:val="000D07CE"/>
    <w:rsid w:val="000D0811"/>
    <w:rsid w:val="000D098B"/>
    <w:rsid w:val="000D0A19"/>
    <w:rsid w:val="000D0A2D"/>
    <w:rsid w:val="000D0A44"/>
    <w:rsid w:val="000D0A6F"/>
    <w:rsid w:val="000D0A73"/>
    <w:rsid w:val="000D0A92"/>
    <w:rsid w:val="000D0AD9"/>
    <w:rsid w:val="000D0B7E"/>
    <w:rsid w:val="000D0C4D"/>
    <w:rsid w:val="000D0C6F"/>
    <w:rsid w:val="000D0C76"/>
    <w:rsid w:val="000D0CFC"/>
    <w:rsid w:val="000D0DB0"/>
    <w:rsid w:val="000D0ECA"/>
    <w:rsid w:val="000D0EFD"/>
    <w:rsid w:val="000D0F0A"/>
    <w:rsid w:val="000D0FA3"/>
    <w:rsid w:val="000D0FF1"/>
    <w:rsid w:val="000D105A"/>
    <w:rsid w:val="000D10C5"/>
    <w:rsid w:val="000D10E7"/>
    <w:rsid w:val="000D10F1"/>
    <w:rsid w:val="000D115E"/>
    <w:rsid w:val="000D1181"/>
    <w:rsid w:val="000D1198"/>
    <w:rsid w:val="000D11C3"/>
    <w:rsid w:val="000D122C"/>
    <w:rsid w:val="000D1242"/>
    <w:rsid w:val="000D12BB"/>
    <w:rsid w:val="000D12F9"/>
    <w:rsid w:val="000D13BB"/>
    <w:rsid w:val="000D13E0"/>
    <w:rsid w:val="000D14B6"/>
    <w:rsid w:val="000D14D7"/>
    <w:rsid w:val="000D1663"/>
    <w:rsid w:val="000D1672"/>
    <w:rsid w:val="000D167E"/>
    <w:rsid w:val="000D16E7"/>
    <w:rsid w:val="000D17B3"/>
    <w:rsid w:val="000D194F"/>
    <w:rsid w:val="000D1981"/>
    <w:rsid w:val="000D1AF7"/>
    <w:rsid w:val="000D1B6A"/>
    <w:rsid w:val="000D1B7A"/>
    <w:rsid w:val="000D1C77"/>
    <w:rsid w:val="000D1C98"/>
    <w:rsid w:val="000D1E04"/>
    <w:rsid w:val="000D1E31"/>
    <w:rsid w:val="000D1E8E"/>
    <w:rsid w:val="000D1E98"/>
    <w:rsid w:val="000D1EBC"/>
    <w:rsid w:val="000D1EC9"/>
    <w:rsid w:val="000D1FE2"/>
    <w:rsid w:val="000D1FF6"/>
    <w:rsid w:val="000D20E7"/>
    <w:rsid w:val="000D2107"/>
    <w:rsid w:val="000D213D"/>
    <w:rsid w:val="000D21D5"/>
    <w:rsid w:val="000D22EE"/>
    <w:rsid w:val="000D237E"/>
    <w:rsid w:val="000D238D"/>
    <w:rsid w:val="000D24BB"/>
    <w:rsid w:val="000D24BD"/>
    <w:rsid w:val="000D25F8"/>
    <w:rsid w:val="000D269C"/>
    <w:rsid w:val="000D26EE"/>
    <w:rsid w:val="000D277F"/>
    <w:rsid w:val="000D27E1"/>
    <w:rsid w:val="000D2815"/>
    <w:rsid w:val="000D2A19"/>
    <w:rsid w:val="000D2A3D"/>
    <w:rsid w:val="000D2A41"/>
    <w:rsid w:val="000D2AE0"/>
    <w:rsid w:val="000D2CA3"/>
    <w:rsid w:val="000D2CCB"/>
    <w:rsid w:val="000D2D76"/>
    <w:rsid w:val="000D2DF8"/>
    <w:rsid w:val="000D2F18"/>
    <w:rsid w:val="000D2F19"/>
    <w:rsid w:val="000D2F66"/>
    <w:rsid w:val="000D3018"/>
    <w:rsid w:val="000D310A"/>
    <w:rsid w:val="000D3117"/>
    <w:rsid w:val="000D3184"/>
    <w:rsid w:val="000D31D7"/>
    <w:rsid w:val="000D3265"/>
    <w:rsid w:val="000D3368"/>
    <w:rsid w:val="000D338A"/>
    <w:rsid w:val="000D3396"/>
    <w:rsid w:val="000D33D3"/>
    <w:rsid w:val="000D355E"/>
    <w:rsid w:val="000D359F"/>
    <w:rsid w:val="000D35E8"/>
    <w:rsid w:val="000D3604"/>
    <w:rsid w:val="000D366F"/>
    <w:rsid w:val="000D3688"/>
    <w:rsid w:val="000D3735"/>
    <w:rsid w:val="000D3753"/>
    <w:rsid w:val="000D37B0"/>
    <w:rsid w:val="000D37E9"/>
    <w:rsid w:val="000D3889"/>
    <w:rsid w:val="000D390F"/>
    <w:rsid w:val="000D3915"/>
    <w:rsid w:val="000D3934"/>
    <w:rsid w:val="000D3A0D"/>
    <w:rsid w:val="000D3A32"/>
    <w:rsid w:val="000D3A6B"/>
    <w:rsid w:val="000D3A8C"/>
    <w:rsid w:val="000D3AD8"/>
    <w:rsid w:val="000D3AE9"/>
    <w:rsid w:val="000D3C3C"/>
    <w:rsid w:val="000D3D08"/>
    <w:rsid w:val="000D3D14"/>
    <w:rsid w:val="000D3D78"/>
    <w:rsid w:val="000D3D88"/>
    <w:rsid w:val="000D3E61"/>
    <w:rsid w:val="000D3EB9"/>
    <w:rsid w:val="000D3F66"/>
    <w:rsid w:val="000D40E7"/>
    <w:rsid w:val="000D4105"/>
    <w:rsid w:val="000D4125"/>
    <w:rsid w:val="000D41CE"/>
    <w:rsid w:val="000D421B"/>
    <w:rsid w:val="000D4296"/>
    <w:rsid w:val="000D43BC"/>
    <w:rsid w:val="000D4520"/>
    <w:rsid w:val="000D4539"/>
    <w:rsid w:val="000D455F"/>
    <w:rsid w:val="000D45B0"/>
    <w:rsid w:val="000D46A9"/>
    <w:rsid w:val="000D47BE"/>
    <w:rsid w:val="000D4896"/>
    <w:rsid w:val="000D48BC"/>
    <w:rsid w:val="000D4971"/>
    <w:rsid w:val="000D498F"/>
    <w:rsid w:val="000D49C6"/>
    <w:rsid w:val="000D4ACC"/>
    <w:rsid w:val="000D4B47"/>
    <w:rsid w:val="000D4B67"/>
    <w:rsid w:val="000D4BAC"/>
    <w:rsid w:val="000D4C88"/>
    <w:rsid w:val="000D4CB4"/>
    <w:rsid w:val="000D4D30"/>
    <w:rsid w:val="000D4E1B"/>
    <w:rsid w:val="000D4EE9"/>
    <w:rsid w:val="000D5007"/>
    <w:rsid w:val="000D50AF"/>
    <w:rsid w:val="000D5178"/>
    <w:rsid w:val="000D5282"/>
    <w:rsid w:val="000D52A3"/>
    <w:rsid w:val="000D54D5"/>
    <w:rsid w:val="000D55B0"/>
    <w:rsid w:val="000D5668"/>
    <w:rsid w:val="000D5754"/>
    <w:rsid w:val="000D5869"/>
    <w:rsid w:val="000D5979"/>
    <w:rsid w:val="000D5B55"/>
    <w:rsid w:val="000D5B91"/>
    <w:rsid w:val="000D5BC9"/>
    <w:rsid w:val="000D5BF8"/>
    <w:rsid w:val="000D5C06"/>
    <w:rsid w:val="000D5C31"/>
    <w:rsid w:val="000D5CC3"/>
    <w:rsid w:val="000D5D40"/>
    <w:rsid w:val="000D5E60"/>
    <w:rsid w:val="000D5E93"/>
    <w:rsid w:val="000D5EB7"/>
    <w:rsid w:val="000D5EBC"/>
    <w:rsid w:val="000D5EE6"/>
    <w:rsid w:val="000D5EFB"/>
    <w:rsid w:val="000D60D4"/>
    <w:rsid w:val="000D6163"/>
    <w:rsid w:val="000D61CB"/>
    <w:rsid w:val="000D62BE"/>
    <w:rsid w:val="000D6486"/>
    <w:rsid w:val="000D64B4"/>
    <w:rsid w:val="000D6539"/>
    <w:rsid w:val="000D653E"/>
    <w:rsid w:val="000D6556"/>
    <w:rsid w:val="000D6559"/>
    <w:rsid w:val="000D6570"/>
    <w:rsid w:val="000D663C"/>
    <w:rsid w:val="000D66BB"/>
    <w:rsid w:val="000D675A"/>
    <w:rsid w:val="000D67CE"/>
    <w:rsid w:val="000D6832"/>
    <w:rsid w:val="000D68F4"/>
    <w:rsid w:val="000D6916"/>
    <w:rsid w:val="000D69AD"/>
    <w:rsid w:val="000D6A75"/>
    <w:rsid w:val="000D6A7E"/>
    <w:rsid w:val="000D6A84"/>
    <w:rsid w:val="000D6AE1"/>
    <w:rsid w:val="000D6AF0"/>
    <w:rsid w:val="000D6B1F"/>
    <w:rsid w:val="000D6C36"/>
    <w:rsid w:val="000D6C5B"/>
    <w:rsid w:val="000D6C94"/>
    <w:rsid w:val="000D6CFA"/>
    <w:rsid w:val="000D6D58"/>
    <w:rsid w:val="000D6E21"/>
    <w:rsid w:val="000D6E4A"/>
    <w:rsid w:val="000D6E6F"/>
    <w:rsid w:val="000D6F4B"/>
    <w:rsid w:val="000D6F4E"/>
    <w:rsid w:val="000D6FB9"/>
    <w:rsid w:val="000D6FD8"/>
    <w:rsid w:val="000D7010"/>
    <w:rsid w:val="000D70FF"/>
    <w:rsid w:val="000D710D"/>
    <w:rsid w:val="000D712B"/>
    <w:rsid w:val="000D720E"/>
    <w:rsid w:val="000D7236"/>
    <w:rsid w:val="000D723A"/>
    <w:rsid w:val="000D7249"/>
    <w:rsid w:val="000D7253"/>
    <w:rsid w:val="000D7361"/>
    <w:rsid w:val="000D7369"/>
    <w:rsid w:val="000D74F2"/>
    <w:rsid w:val="000D754A"/>
    <w:rsid w:val="000D7610"/>
    <w:rsid w:val="000D76C6"/>
    <w:rsid w:val="000D76CE"/>
    <w:rsid w:val="000D7708"/>
    <w:rsid w:val="000D7771"/>
    <w:rsid w:val="000D787C"/>
    <w:rsid w:val="000D7944"/>
    <w:rsid w:val="000D79BC"/>
    <w:rsid w:val="000D79E7"/>
    <w:rsid w:val="000D7AF9"/>
    <w:rsid w:val="000D7B45"/>
    <w:rsid w:val="000D7B51"/>
    <w:rsid w:val="000D7B5C"/>
    <w:rsid w:val="000D7B73"/>
    <w:rsid w:val="000D7C24"/>
    <w:rsid w:val="000D7E90"/>
    <w:rsid w:val="000E0018"/>
    <w:rsid w:val="000E00CA"/>
    <w:rsid w:val="000E00D6"/>
    <w:rsid w:val="000E00F0"/>
    <w:rsid w:val="000E0102"/>
    <w:rsid w:val="000E0183"/>
    <w:rsid w:val="000E01D2"/>
    <w:rsid w:val="000E0238"/>
    <w:rsid w:val="000E0252"/>
    <w:rsid w:val="000E0293"/>
    <w:rsid w:val="000E03FF"/>
    <w:rsid w:val="000E0425"/>
    <w:rsid w:val="000E05FE"/>
    <w:rsid w:val="000E06CF"/>
    <w:rsid w:val="000E06E4"/>
    <w:rsid w:val="000E0837"/>
    <w:rsid w:val="000E0879"/>
    <w:rsid w:val="000E092E"/>
    <w:rsid w:val="000E0967"/>
    <w:rsid w:val="000E0977"/>
    <w:rsid w:val="000E0A84"/>
    <w:rsid w:val="000E0B9D"/>
    <w:rsid w:val="000E0C09"/>
    <w:rsid w:val="000E0C1C"/>
    <w:rsid w:val="000E0C40"/>
    <w:rsid w:val="000E0CA5"/>
    <w:rsid w:val="000E0D4B"/>
    <w:rsid w:val="000E0E0C"/>
    <w:rsid w:val="000E0E5F"/>
    <w:rsid w:val="000E0E64"/>
    <w:rsid w:val="000E0EC4"/>
    <w:rsid w:val="000E0EEE"/>
    <w:rsid w:val="000E1039"/>
    <w:rsid w:val="000E104E"/>
    <w:rsid w:val="000E105B"/>
    <w:rsid w:val="000E11B8"/>
    <w:rsid w:val="000E1282"/>
    <w:rsid w:val="000E12E6"/>
    <w:rsid w:val="000E1317"/>
    <w:rsid w:val="000E133F"/>
    <w:rsid w:val="000E1391"/>
    <w:rsid w:val="000E13BE"/>
    <w:rsid w:val="000E1408"/>
    <w:rsid w:val="000E142C"/>
    <w:rsid w:val="000E144F"/>
    <w:rsid w:val="000E1473"/>
    <w:rsid w:val="000E14BC"/>
    <w:rsid w:val="000E14DD"/>
    <w:rsid w:val="000E158C"/>
    <w:rsid w:val="000E15A4"/>
    <w:rsid w:val="000E15B0"/>
    <w:rsid w:val="000E168A"/>
    <w:rsid w:val="000E16D5"/>
    <w:rsid w:val="000E1764"/>
    <w:rsid w:val="000E179D"/>
    <w:rsid w:val="000E180E"/>
    <w:rsid w:val="000E1819"/>
    <w:rsid w:val="000E1882"/>
    <w:rsid w:val="000E1893"/>
    <w:rsid w:val="000E19B6"/>
    <w:rsid w:val="000E19DE"/>
    <w:rsid w:val="000E1A43"/>
    <w:rsid w:val="000E1A4F"/>
    <w:rsid w:val="000E1A71"/>
    <w:rsid w:val="000E1A92"/>
    <w:rsid w:val="000E1B4E"/>
    <w:rsid w:val="000E1B9D"/>
    <w:rsid w:val="000E1BAA"/>
    <w:rsid w:val="000E1C9D"/>
    <w:rsid w:val="000E1CA3"/>
    <w:rsid w:val="000E1DA5"/>
    <w:rsid w:val="000E1DCB"/>
    <w:rsid w:val="000E1DD9"/>
    <w:rsid w:val="000E1E17"/>
    <w:rsid w:val="000E1E22"/>
    <w:rsid w:val="000E1E3F"/>
    <w:rsid w:val="000E1E49"/>
    <w:rsid w:val="000E1E4C"/>
    <w:rsid w:val="000E1E4E"/>
    <w:rsid w:val="000E1F4D"/>
    <w:rsid w:val="000E1F91"/>
    <w:rsid w:val="000E1FBF"/>
    <w:rsid w:val="000E1FD4"/>
    <w:rsid w:val="000E2069"/>
    <w:rsid w:val="000E20B8"/>
    <w:rsid w:val="000E217E"/>
    <w:rsid w:val="000E218C"/>
    <w:rsid w:val="000E2194"/>
    <w:rsid w:val="000E21C0"/>
    <w:rsid w:val="000E2224"/>
    <w:rsid w:val="000E2242"/>
    <w:rsid w:val="000E22C6"/>
    <w:rsid w:val="000E2415"/>
    <w:rsid w:val="000E245B"/>
    <w:rsid w:val="000E24BF"/>
    <w:rsid w:val="000E2552"/>
    <w:rsid w:val="000E2586"/>
    <w:rsid w:val="000E25FC"/>
    <w:rsid w:val="000E2640"/>
    <w:rsid w:val="000E2645"/>
    <w:rsid w:val="000E278B"/>
    <w:rsid w:val="000E27D2"/>
    <w:rsid w:val="000E2848"/>
    <w:rsid w:val="000E293F"/>
    <w:rsid w:val="000E29C1"/>
    <w:rsid w:val="000E29C7"/>
    <w:rsid w:val="000E2ACD"/>
    <w:rsid w:val="000E2B4B"/>
    <w:rsid w:val="000E2B55"/>
    <w:rsid w:val="000E2C22"/>
    <w:rsid w:val="000E2D08"/>
    <w:rsid w:val="000E2F46"/>
    <w:rsid w:val="000E3004"/>
    <w:rsid w:val="000E300B"/>
    <w:rsid w:val="000E3066"/>
    <w:rsid w:val="000E3294"/>
    <w:rsid w:val="000E33FD"/>
    <w:rsid w:val="000E346D"/>
    <w:rsid w:val="000E34D8"/>
    <w:rsid w:val="000E3535"/>
    <w:rsid w:val="000E3555"/>
    <w:rsid w:val="000E358C"/>
    <w:rsid w:val="000E359B"/>
    <w:rsid w:val="000E35A4"/>
    <w:rsid w:val="000E3654"/>
    <w:rsid w:val="000E36EE"/>
    <w:rsid w:val="000E37B4"/>
    <w:rsid w:val="000E388A"/>
    <w:rsid w:val="000E3938"/>
    <w:rsid w:val="000E3A2E"/>
    <w:rsid w:val="000E3B1C"/>
    <w:rsid w:val="000E3B96"/>
    <w:rsid w:val="000E3C28"/>
    <w:rsid w:val="000E3C2E"/>
    <w:rsid w:val="000E3D99"/>
    <w:rsid w:val="000E3E94"/>
    <w:rsid w:val="000E3EA7"/>
    <w:rsid w:val="000E3F21"/>
    <w:rsid w:val="000E3F46"/>
    <w:rsid w:val="000E3F8E"/>
    <w:rsid w:val="000E3FDE"/>
    <w:rsid w:val="000E4072"/>
    <w:rsid w:val="000E4124"/>
    <w:rsid w:val="000E4168"/>
    <w:rsid w:val="000E419C"/>
    <w:rsid w:val="000E4217"/>
    <w:rsid w:val="000E4218"/>
    <w:rsid w:val="000E423E"/>
    <w:rsid w:val="000E42C1"/>
    <w:rsid w:val="000E434A"/>
    <w:rsid w:val="000E436E"/>
    <w:rsid w:val="000E43A8"/>
    <w:rsid w:val="000E4400"/>
    <w:rsid w:val="000E4446"/>
    <w:rsid w:val="000E44BC"/>
    <w:rsid w:val="000E44ED"/>
    <w:rsid w:val="000E454A"/>
    <w:rsid w:val="000E45BF"/>
    <w:rsid w:val="000E45DC"/>
    <w:rsid w:val="000E4616"/>
    <w:rsid w:val="000E464B"/>
    <w:rsid w:val="000E465F"/>
    <w:rsid w:val="000E46AB"/>
    <w:rsid w:val="000E4716"/>
    <w:rsid w:val="000E47D1"/>
    <w:rsid w:val="000E49A9"/>
    <w:rsid w:val="000E4A16"/>
    <w:rsid w:val="000E4BD9"/>
    <w:rsid w:val="000E4CA5"/>
    <w:rsid w:val="000E4CEF"/>
    <w:rsid w:val="000E4D05"/>
    <w:rsid w:val="000E4D1C"/>
    <w:rsid w:val="000E4DE1"/>
    <w:rsid w:val="000E4EE1"/>
    <w:rsid w:val="000E4EF8"/>
    <w:rsid w:val="000E4F70"/>
    <w:rsid w:val="000E4FD4"/>
    <w:rsid w:val="000E5025"/>
    <w:rsid w:val="000E508B"/>
    <w:rsid w:val="000E516A"/>
    <w:rsid w:val="000E51E2"/>
    <w:rsid w:val="000E5235"/>
    <w:rsid w:val="000E525A"/>
    <w:rsid w:val="000E52BA"/>
    <w:rsid w:val="000E539A"/>
    <w:rsid w:val="000E54BC"/>
    <w:rsid w:val="000E5584"/>
    <w:rsid w:val="000E5585"/>
    <w:rsid w:val="000E56A2"/>
    <w:rsid w:val="000E56B5"/>
    <w:rsid w:val="000E575B"/>
    <w:rsid w:val="000E5784"/>
    <w:rsid w:val="000E57A4"/>
    <w:rsid w:val="000E5891"/>
    <w:rsid w:val="000E58CE"/>
    <w:rsid w:val="000E58E8"/>
    <w:rsid w:val="000E590E"/>
    <w:rsid w:val="000E5923"/>
    <w:rsid w:val="000E5950"/>
    <w:rsid w:val="000E5961"/>
    <w:rsid w:val="000E5A27"/>
    <w:rsid w:val="000E5B69"/>
    <w:rsid w:val="000E5B80"/>
    <w:rsid w:val="000E5CAA"/>
    <w:rsid w:val="000E5D6F"/>
    <w:rsid w:val="000E5DD5"/>
    <w:rsid w:val="000E5E44"/>
    <w:rsid w:val="000E5F5C"/>
    <w:rsid w:val="000E6040"/>
    <w:rsid w:val="000E606F"/>
    <w:rsid w:val="000E60A4"/>
    <w:rsid w:val="000E60D9"/>
    <w:rsid w:val="000E6122"/>
    <w:rsid w:val="000E6233"/>
    <w:rsid w:val="000E62A8"/>
    <w:rsid w:val="000E6305"/>
    <w:rsid w:val="000E6321"/>
    <w:rsid w:val="000E6451"/>
    <w:rsid w:val="000E645A"/>
    <w:rsid w:val="000E646A"/>
    <w:rsid w:val="000E64D4"/>
    <w:rsid w:val="000E64ED"/>
    <w:rsid w:val="000E6506"/>
    <w:rsid w:val="000E667F"/>
    <w:rsid w:val="000E668F"/>
    <w:rsid w:val="000E66A3"/>
    <w:rsid w:val="000E66C7"/>
    <w:rsid w:val="000E673F"/>
    <w:rsid w:val="000E67FF"/>
    <w:rsid w:val="000E6835"/>
    <w:rsid w:val="000E6865"/>
    <w:rsid w:val="000E68D9"/>
    <w:rsid w:val="000E6905"/>
    <w:rsid w:val="000E690A"/>
    <w:rsid w:val="000E698F"/>
    <w:rsid w:val="000E69BC"/>
    <w:rsid w:val="000E69E3"/>
    <w:rsid w:val="000E69EE"/>
    <w:rsid w:val="000E6A48"/>
    <w:rsid w:val="000E6A56"/>
    <w:rsid w:val="000E6BE7"/>
    <w:rsid w:val="000E6C12"/>
    <w:rsid w:val="000E6C72"/>
    <w:rsid w:val="000E6C7F"/>
    <w:rsid w:val="000E6E78"/>
    <w:rsid w:val="000E6F03"/>
    <w:rsid w:val="000E6F5A"/>
    <w:rsid w:val="000E6FF2"/>
    <w:rsid w:val="000E705E"/>
    <w:rsid w:val="000E70DE"/>
    <w:rsid w:val="000E7104"/>
    <w:rsid w:val="000E7197"/>
    <w:rsid w:val="000E71A1"/>
    <w:rsid w:val="000E71B8"/>
    <w:rsid w:val="000E72C4"/>
    <w:rsid w:val="000E72F1"/>
    <w:rsid w:val="000E7351"/>
    <w:rsid w:val="000E7355"/>
    <w:rsid w:val="000E735F"/>
    <w:rsid w:val="000E73D0"/>
    <w:rsid w:val="000E74CA"/>
    <w:rsid w:val="000E74D5"/>
    <w:rsid w:val="000E75CC"/>
    <w:rsid w:val="000E763C"/>
    <w:rsid w:val="000E7655"/>
    <w:rsid w:val="000E769A"/>
    <w:rsid w:val="000E76C5"/>
    <w:rsid w:val="000E77B1"/>
    <w:rsid w:val="000E79B3"/>
    <w:rsid w:val="000E7ADD"/>
    <w:rsid w:val="000E7B64"/>
    <w:rsid w:val="000E7B93"/>
    <w:rsid w:val="000E7CA0"/>
    <w:rsid w:val="000E7D77"/>
    <w:rsid w:val="000E7DA4"/>
    <w:rsid w:val="000E7DF6"/>
    <w:rsid w:val="000E7E4F"/>
    <w:rsid w:val="000E7EA0"/>
    <w:rsid w:val="000E7EFA"/>
    <w:rsid w:val="000E7EFE"/>
    <w:rsid w:val="000E7F56"/>
    <w:rsid w:val="000E7F86"/>
    <w:rsid w:val="000F007B"/>
    <w:rsid w:val="000F00F0"/>
    <w:rsid w:val="000F0298"/>
    <w:rsid w:val="000F02AC"/>
    <w:rsid w:val="000F0328"/>
    <w:rsid w:val="000F0365"/>
    <w:rsid w:val="000F037F"/>
    <w:rsid w:val="000F0383"/>
    <w:rsid w:val="000F0392"/>
    <w:rsid w:val="000F04A6"/>
    <w:rsid w:val="000F04A9"/>
    <w:rsid w:val="000F0506"/>
    <w:rsid w:val="000F06E4"/>
    <w:rsid w:val="000F0770"/>
    <w:rsid w:val="000F0962"/>
    <w:rsid w:val="000F09C4"/>
    <w:rsid w:val="000F0A0B"/>
    <w:rsid w:val="000F0A5A"/>
    <w:rsid w:val="000F0A61"/>
    <w:rsid w:val="000F0B11"/>
    <w:rsid w:val="000F0B4A"/>
    <w:rsid w:val="000F0C15"/>
    <w:rsid w:val="000F0C41"/>
    <w:rsid w:val="000F0C79"/>
    <w:rsid w:val="000F0CDC"/>
    <w:rsid w:val="000F0DE3"/>
    <w:rsid w:val="000F0DEE"/>
    <w:rsid w:val="000F0E15"/>
    <w:rsid w:val="000F0E41"/>
    <w:rsid w:val="000F0E89"/>
    <w:rsid w:val="000F0F64"/>
    <w:rsid w:val="000F0FB6"/>
    <w:rsid w:val="000F1093"/>
    <w:rsid w:val="000F10BD"/>
    <w:rsid w:val="000F10F0"/>
    <w:rsid w:val="000F11D8"/>
    <w:rsid w:val="000F11DF"/>
    <w:rsid w:val="000F11FA"/>
    <w:rsid w:val="000F1232"/>
    <w:rsid w:val="000F1273"/>
    <w:rsid w:val="000F1276"/>
    <w:rsid w:val="000F1292"/>
    <w:rsid w:val="000F135E"/>
    <w:rsid w:val="000F13F6"/>
    <w:rsid w:val="000F1415"/>
    <w:rsid w:val="000F1484"/>
    <w:rsid w:val="000F14AF"/>
    <w:rsid w:val="000F1549"/>
    <w:rsid w:val="000F160A"/>
    <w:rsid w:val="000F1627"/>
    <w:rsid w:val="000F1642"/>
    <w:rsid w:val="000F16B4"/>
    <w:rsid w:val="000F17D5"/>
    <w:rsid w:val="000F17FC"/>
    <w:rsid w:val="000F18A1"/>
    <w:rsid w:val="000F190B"/>
    <w:rsid w:val="000F192D"/>
    <w:rsid w:val="000F196A"/>
    <w:rsid w:val="000F1997"/>
    <w:rsid w:val="000F19F0"/>
    <w:rsid w:val="000F1A28"/>
    <w:rsid w:val="000F1A78"/>
    <w:rsid w:val="000F1B44"/>
    <w:rsid w:val="000F1CA8"/>
    <w:rsid w:val="000F1CBD"/>
    <w:rsid w:val="000F1D0E"/>
    <w:rsid w:val="000F1D70"/>
    <w:rsid w:val="000F1D75"/>
    <w:rsid w:val="000F1E2E"/>
    <w:rsid w:val="000F1E35"/>
    <w:rsid w:val="000F1E48"/>
    <w:rsid w:val="000F1EC2"/>
    <w:rsid w:val="000F203B"/>
    <w:rsid w:val="000F2065"/>
    <w:rsid w:val="000F20A3"/>
    <w:rsid w:val="000F20A4"/>
    <w:rsid w:val="000F20FF"/>
    <w:rsid w:val="000F2124"/>
    <w:rsid w:val="000F2140"/>
    <w:rsid w:val="000F2248"/>
    <w:rsid w:val="000F22B4"/>
    <w:rsid w:val="000F22E0"/>
    <w:rsid w:val="000F22E5"/>
    <w:rsid w:val="000F2368"/>
    <w:rsid w:val="000F2469"/>
    <w:rsid w:val="000F2475"/>
    <w:rsid w:val="000F254B"/>
    <w:rsid w:val="000F256B"/>
    <w:rsid w:val="000F26C8"/>
    <w:rsid w:val="000F27B6"/>
    <w:rsid w:val="000F27DC"/>
    <w:rsid w:val="000F2803"/>
    <w:rsid w:val="000F2844"/>
    <w:rsid w:val="000F2A75"/>
    <w:rsid w:val="000F2ADA"/>
    <w:rsid w:val="000F2AE0"/>
    <w:rsid w:val="000F2AE5"/>
    <w:rsid w:val="000F2AF9"/>
    <w:rsid w:val="000F2C27"/>
    <w:rsid w:val="000F2CEA"/>
    <w:rsid w:val="000F2D17"/>
    <w:rsid w:val="000F2D74"/>
    <w:rsid w:val="000F2ECE"/>
    <w:rsid w:val="000F2F1A"/>
    <w:rsid w:val="000F2F42"/>
    <w:rsid w:val="000F2FE8"/>
    <w:rsid w:val="000F301F"/>
    <w:rsid w:val="000F30DF"/>
    <w:rsid w:val="000F3221"/>
    <w:rsid w:val="000F325F"/>
    <w:rsid w:val="000F32C8"/>
    <w:rsid w:val="000F32EF"/>
    <w:rsid w:val="000F3358"/>
    <w:rsid w:val="000F33D9"/>
    <w:rsid w:val="000F347C"/>
    <w:rsid w:val="000F35C0"/>
    <w:rsid w:val="000F35F4"/>
    <w:rsid w:val="000F3649"/>
    <w:rsid w:val="000F365F"/>
    <w:rsid w:val="000F3670"/>
    <w:rsid w:val="000F367A"/>
    <w:rsid w:val="000F36FC"/>
    <w:rsid w:val="000F37CA"/>
    <w:rsid w:val="000F39DD"/>
    <w:rsid w:val="000F39FB"/>
    <w:rsid w:val="000F39FE"/>
    <w:rsid w:val="000F3A6D"/>
    <w:rsid w:val="000F3B06"/>
    <w:rsid w:val="000F3B11"/>
    <w:rsid w:val="000F3B81"/>
    <w:rsid w:val="000F3BCF"/>
    <w:rsid w:val="000F3C17"/>
    <w:rsid w:val="000F3CA6"/>
    <w:rsid w:val="000F3D3C"/>
    <w:rsid w:val="000F3D47"/>
    <w:rsid w:val="000F3D59"/>
    <w:rsid w:val="000F3DE5"/>
    <w:rsid w:val="000F3E9C"/>
    <w:rsid w:val="000F3EBB"/>
    <w:rsid w:val="000F3EFD"/>
    <w:rsid w:val="000F3FAA"/>
    <w:rsid w:val="000F4013"/>
    <w:rsid w:val="000F4092"/>
    <w:rsid w:val="000F40A5"/>
    <w:rsid w:val="000F40BE"/>
    <w:rsid w:val="000F4198"/>
    <w:rsid w:val="000F419A"/>
    <w:rsid w:val="000F419E"/>
    <w:rsid w:val="000F4261"/>
    <w:rsid w:val="000F431B"/>
    <w:rsid w:val="000F43A3"/>
    <w:rsid w:val="000F4404"/>
    <w:rsid w:val="000F4477"/>
    <w:rsid w:val="000F44BE"/>
    <w:rsid w:val="000F451F"/>
    <w:rsid w:val="000F45DB"/>
    <w:rsid w:val="000F474A"/>
    <w:rsid w:val="000F47E7"/>
    <w:rsid w:val="000F4817"/>
    <w:rsid w:val="000F484B"/>
    <w:rsid w:val="000F487C"/>
    <w:rsid w:val="000F488E"/>
    <w:rsid w:val="000F4904"/>
    <w:rsid w:val="000F49A5"/>
    <w:rsid w:val="000F49C4"/>
    <w:rsid w:val="000F49EC"/>
    <w:rsid w:val="000F49F3"/>
    <w:rsid w:val="000F4A0A"/>
    <w:rsid w:val="000F4AD7"/>
    <w:rsid w:val="000F4B8D"/>
    <w:rsid w:val="000F4B9B"/>
    <w:rsid w:val="000F4C01"/>
    <w:rsid w:val="000F4C13"/>
    <w:rsid w:val="000F4C32"/>
    <w:rsid w:val="000F4CF7"/>
    <w:rsid w:val="000F4DD2"/>
    <w:rsid w:val="000F4EF5"/>
    <w:rsid w:val="000F4F1A"/>
    <w:rsid w:val="000F4FD0"/>
    <w:rsid w:val="000F50F3"/>
    <w:rsid w:val="000F5113"/>
    <w:rsid w:val="000F5220"/>
    <w:rsid w:val="000F5272"/>
    <w:rsid w:val="000F52BE"/>
    <w:rsid w:val="000F52EE"/>
    <w:rsid w:val="000F53B4"/>
    <w:rsid w:val="000F53FB"/>
    <w:rsid w:val="000F53FE"/>
    <w:rsid w:val="000F5425"/>
    <w:rsid w:val="000F5454"/>
    <w:rsid w:val="000F54AB"/>
    <w:rsid w:val="000F5514"/>
    <w:rsid w:val="000F5583"/>
    <w:rsid w:val="000F5636"/>
    <w:rsid w:val="000F5656"/>
    <w:rsid w:val="000F5752"/>
    <w:rsid w:val="000F57CC"/>
    <w:rsid w:val="000F5865"/>
    <w:rsid w:val="000F58BB"/>
    <w:rsid w:val="000F58EC"/>
    <w:rsid w:val="000F59EC"/>
    <w:rsid w:val="000F5AB8"/>
    <w:rsid w:val="000F5AD2"/>
    <w:rsid w:val="000F5B24"/>
    <w:rsid w:val="000F5B91"/>
    <w:rsid w:val="000F5C09"/>
    <w:rsid w:val="000F5C90"/>
    <w:rsid w:val="000F5CBC"/>
    <w:rsid w:val="000F5CFE"/>
    <w:rsid w:val="000F5D5D"/>
    <w:rsid w:val="000F5D96"/>
    <w:rsid w:val="000F5DD2"/>
    <w:rsid w:val="000F5DEB"/>
    <w:rsid w:val="000F5E21"/>
    <w:rsid w:val="000F5FA1"/>
    <w:rsid w:val="000F5FC3"/>
    <w:rsid w:val="000F5FC5"/>
    <w:rsid w:val="000F5FE2"/>
    <w:rsid w:val="000F600A"/>
    <w:rsid w:val="000F6238"/>
    <w:rsid w:val="000F623B"/>
    <w:rsid w:val="000F6241"/>
    <w:rsid w:val="000F6327"/>
    <w:rsid w:val="000F63A2"/>
    <w:rsid w:val="000F63EE"/>
    <w:rsid w:val="000F645D"/>
    <w:rsid w:val="000F6460"/>
    <w:rsid w:val="000F64F8"/>
    <w:rsid w:val="000F6590"/>
    <w:rsid w:val="000F65DA"/>
    <w:rsid w:val="000F6685"/>
    <w:rsid w:val="000F67F9"/>
    <w:rsid w:val="000F67FD"/>
    <w:rsid w:val="000F6898"/>
    <w:rsid w:val="000F68B3"/>
    <w:rsid w:val="000F6960"/>
    <w:rsid w:val="000F6A07"/>
    <w:rsid w:val="000F6A29"/>
    <w:rsid w:val="000F6A43"/>
    <w:rsid w:val="000F6A99"/>
    <w:rsid w:val="000F6B4C"/>
    <w:rsid w:val="000F6B4F"/>
    <w:rsid w:val="000F6BB5"/>
    <w:rsid w:val="000F6CA6"/>
    <w:rsid w:val="000F6EB5"/>
    <w:rsid w:val="000F6ECD"/>
    <w:rsid w:val="000F6EE9"/>
    <w:rsid w:val="000F6F02"/>
    <w:rsid w:val="000F6F11"/>
    <w:rsid w:val="000F6F65"/>
    <w:rsid w:val="000F6FBF"/>
    <w:rsid w:val="000F6FC9"/>
    <w:rsid w:val="000F7019"/>
    <w:rsid w:val="000F7030"/>
    <w:rsid w:val="000F711C"/>
    <w:rsid w:val="000F713F"/>
    <w:rsid w:val="000F7262"/>
    <w:rsid w:val="000F72C3"/>
    <w:rsid w:val="000F72F2"/>
    <w:rsid w:val="000F731F"/>
    <w:rsid w:val="000F73BF"/>
    <w:rsid w:val="000F73F9"/>
    <w:rsid w:val="000F740A"/>
    <w:rsid w:val="000F74FB"/>
    <w:rsid w:val="000F75AF"/>
    <w:rsid w:val="000F75BB"/>
    <w:rsid w:val="000F75CB"/>
    <w:rsid w:val="000F75F2"/>
    <w:rsid w:val="000F75F5"/>
    <w:rsid w:val="000F7608"/>
    <w:rsid w:val="000F7610"/>
    <w:rsid w:val="000F7661"/>
    <w:rsid w:val="000F76A2"/>
    <w:rsid w:val="000F76F3"/>
    <w:rsid w:val="000F7752"/>
    <w:rsid w:val="000F7788"/>
    <w:rsid w:val="000F77A9"/>
    <w:rsid w:val="000F781C"/>
    <w:rsid w:val="000F78CB"/>
    <w:rsid w:val="000F7B7C"/>
    <w:rsid w:val="000F7C70"/>
    <w:rsid w:val="000F7E79"/>
    <w:rsid w:val="000F7F25"/>
    <w:rsid w:val="000F7FC8"/>
    <w:rsid w:val="000F7FCA"/>
    <w:rsid w:val="000F7FFB"/>
    <w:rsid w:val="000F7FFC"/>
    <w:rsid w:val="00100044"/>
    <w:rsid w:val="00100068"/>
    <w:rsid w:val="0010017F"/>
    <w:rsid w:val="0010019E"/>
    <w:rsid w:val="001001AF"/>
    <w:rsid w:val="00100227"/>
    <w:rsid w:val="00100272"/>
    <w:rsid w:val="001002F7"/>
    <w:rsid w:val="001002F9"/>
    <w:rsid w:val="0010037C"/>
    <w:rsid w:val="00100505"/>
    <w:rsid w:val="00100530"/>
    <w:rsid w:val="001005BC"/>
    <w:rsid w:val="00100617"/>
    <w:rsid w:val="00100699"/>
    <w:rsid w:val="001006AB"/>
    <w:rsid w:val="001007D3"/>
    <w:rsid w:val="0010080C"/>
    <w:rsid w:val="00100811"/>
    <w:rsid w:val="0010084C"/>
    <w:rsid w:val="0010084E"/>
    <w:rsid w:val="00100968"/>
    <w:rsid w:val="001009E5"/>
    <w:rsid w:val="00100AA9"/>
    <w:rsid w:val="00100B02"/>
    <w:rsid w:val="00100B34"/>
    <w:rsid w:val="00100BB9"/>
    <w:rsid w:val="00100BC0"/>
    <w:rsid w:val="00100C17"/>
    <w:rsid w:val="00100C36"/>
    <w:rsid w:val="00100C37"/>
    <w:rsid w:val="00100C50"/>
    <w:rsid w:val="00100CB0"/>
    <w:rsid w:val="00100D03"/>
    <w:rsid w:val="00100D62"/>
    <w:rsid w:val="00100D71"/>
    <w:rsid w:val="00100DBB"/>
    <w:rsid w:val="00100E43"/>
    <w:rsid w:val="00100E45"/>
    <w:rsid w:val="00100E67"/>
    <w:rsid w:val="00100EB9"/>
    <w:rsid w:val="00100ED6"/>
    <w:rsid w:val="00100EF8"/>
    <w:rsid w:val="00100F66"/>
    <w:rsid w:val="00100F71"/>
    <w:rsid w:val="00100FD6"/>
    <w:rsid w:val="0010104B"/>
    <w:rsid w:val="00101106"/>
    <w:rsid w:val="00101137"/>
    <w:rsid w:val="00101181"/>
    <w:rsid w:val="001011E1"/>
    <w:rsid w:val="00101260"/>
    <w:rsid w:val="0010128D"/>
    <w:rsid w:val="00101374"/>
    <w:rsid w:val="001013A7"/>
    <w:rsid w:val="00101406"/>
    <w:rsid w:val="0010172D"/>
    <w:rsid w:val="00101785"/>
    <w:rsid w:val="001017E9"/>
    <w:rsid w:val="00101802"/>
    <w:rsid w:val="00101819"/>
    <w:rsid w:val="00101848"/>
    <w:rsid w:val="001018BE"/>
    <w:rsid w:val="001018E6"/>
    <w:rsid w:val="00101966"/>
    <w:rsid w:val="00101A26"/>
    <w:rsid w:val="00101A64"/>
    <w:rsid w:val="00101A6D"/>
    <w:rsid w:val="00101B0B"/>
    <w:rsid w:val="00101B0F"/>
    <w:rsid w:val="00101B48"/>
    <w:rsid w:val="00101B5A"/>
    <w:rsid w:val="00101B75"/>
    <w:rsid w:val="00101C13"/>
    <w:rsid w:val="00101C8C"/>
    <w:rsid w:val="00101CCA"/>
    <w:rsid w:val="00101CFA"/>
    <w:rsid w:val="00101CFC"/>
    <w:rsid w:val="00101D25"/>
    <w:rsid w:val="00101D42"/>
    <w:rsid w:val="00101D4B"/>
    <w:rsid w:val="00101D75"/>
    <w:rsid w:val="00101DA8"/>
    <w:rsid w:val="00101E63"/>
    <w:rsid w:val="00101E7E"/>
    <w:rsid w:val="00101F73"/>
    <w:rsid w:val="00101FEE"/>
    <w:rsid w:val="00102019"/>
    <w:rsid w:val="001020B4"/>
    <w:rsid w:val="0010216B"/>
    <w:rsid w:val="00102199"/>
    <w:rsid w:val="001021AB"/>
    <w:rsid w:val="001021BC"/>
    <w:rsid w:val="001021F6"/>
    <w:rsid w:val="00102206"/>
    <w:rsid w:val="00102425"/>
    <w:rsid w:val="0010249A"/>
    <w:rsid w:val="001024D4"/>
    <w:rsid w:val="0010258A"/>
    <w:rsid w:val="001025B2"/>
    <w:rsid w:val="0010261E"/>
    <w:rsid w:val="00102765"/>
    <w:rsid w:val="00102814"/>
    <w:rsid w:val="00102819"/>
    <w:rsid w:val="00102875"/>
    <w:rsid w:val="001028BF"/>
    <w:rsid w:val="0010291D"/>
    <w:rsid w:val="00102AC9"/>
    <w:rsid w:val="00102AF5"/>
    <w:rsid w:val="00102C33"/>
    <w:rsid w:val="00102CFF"/>
    <w:rsid w:val="00102E76"/>
    <w:rsid w:val="00102F16"/>
    <w:rsid w:val="0010308B"/>
    <w:rsid w:val="00103096"/>
    <w:rsid w:val="001030FD"/>
    <w:rsid w:val="00103130"/>
    <w:rsid w:val="001031FD"/>
    <w:rsid w:val="00103266"/>
    <w:rsid w:val="001033E3"/>
    <w:rsid w:val="0010346C"/>
    <w:rsid w:val="00103491"/>
    <w:rsid w:val="001034DD"/>
    <w:rsid w:val="00103571"/>
    <w:rsid w:val="001035B1"/>
    <w:rsid w:val="001035E5"/>
    <w:rsid w:val="001035F3"/>
    <w:rsid w:val="00103654"/>
    <w:rsid w:val="001036A8"/>
    <w:rsid w:val="001036E7"/>
    <w:rsid w:val="00103852"/>
    <w:rsid w:val="00103872"/>
    <w:rsid w:val="00103881"/>
    <w:rsid w:val="001038C1"/>
    <w:rsid w:val="00103940"/>
    <w:rsid w:val="001039F5"/>
    <w:rsid w:val="00103A62"/>
    <w:rsid w:val="00103AD3"/>
    <w:rsid w:val="00103BB5"/>
    <w:rsid w:val="00103D57"/>
    <w:rsid w:val="00103DDC"/>
    <w:rsid w:val="00103E3D"/>
    <w:rsid w:val="00103FF9"/>
    <w:rsid w:val="0010401E"/>
    <w:rsid w:val="00104078"/>
    <w:rsid w:val="00104091"/>
    <w:rsid w:val="00104291"/>
    <w:rsid w:val="001042D3"/>
    <w:rsid w:val="001042DC"/>
    <w:rsid w:val="0010438D"/>
    <w:rsid w:val="001043A3"/>
    <w:rsid w:val="001043C0"/>
    <w:rsid w:val="0010446C"/>
    <w:rsid w:val="0010454A"/>
    <w:rsid w:val="00104633"/>
    <w:rsid w:val="0010463C"/>
    <w:rsid w:val="00104671"/>
    <w:rsid w:val="00104687"/>
    <w:rsid w:val="001046A0"/>
    <w:rsid w:val="0010470E"/>
    <w:rsid w:val="00104733"/>
    <w:rsid w:val="00104812"/>
    <w:rsid w:val="00104892"/>
    <w:rsid w:val="001048C5"/>
    <w:rsid w:val="0010496C"/>
    <w:rsid w:val="00104A2B"/>
    <w:rsid w:val="00104B05"/>
    <w:rsid w:val="00104B74"/>
    <w:rsid w:val="00104BC7"/>
    <w:rsid w:val="00104BD0"/>
    <w:rsid w:val="00104BD2"/>
    <w:rsid w:val="00104CAF"/>
    <w:rsid w:val="00104CF9"/>
    <w:rsid w:val="00104D52"/>
    <w:rsid w:val="00104DB5"/>
    <w:rsid w:val="00104DCF"/>
    <w:rsid w:val="00104E83"/>
    <w:rsid w:val="00104EA6"/>
    <w:rsid w:val="0010507C"/>
    <w:rsid w:val="001050E6"/>
    <w:rsid w:val="001050FF"/>
    <w:rsid w:val="00105171"/>
    <w:rsid w:val="0010521B"/>
    <w:rsid w:val="00105272"/>
    <w:rsid w:val="001052EF"/>
    <w:rsid w:val="0010539D"/>
    <w:rsid w:val="001053E5"/>
    <w:rsid w:val="00105549"/>
    <w:rsid w:val="0010559A"/>
    <w:rsid w:val="001055F3"/>
    <w:rsid w:val="00105626"/>
    <w:rsid w:val="00105680"/>
    <w:rsid w:val="001056D6"/>
    <w:rsid w:val="00105724"/>
    <w:rsid w:val="0010576B"/>
    <w:rsid w:val="001057B6"/>
    <w:rsid w:val="00105896"/>
    <w:rsid w:val="00105A00"/>
    <w:rsid w:val="00105A41"/>
    <w:rsid w:val="00105B40"/>
    <w:rsid w:val="00105CD1"/>
    <w:rsid w:val="00105E33"/>
    <w:rsid w:val="00105F4B"/>
    <w:rsid w:val="00105F5E"/>
    <w:rsid w:val="00106085"/>
    <w:rsid w:val="001060BD"/>
    <w:rsid w:val="00106136"/>
    <w:rsid w:val="0010616A"/>
    <w:rsid w:val="001061DC"/>
    <w:rsid w:val="0010626C"/>
    <w:rsid w:val="00106272"/>
    <w:rsid w:val="00106406"/>
    <w:rsid w:val="00106510"/>
    <w:rsid w:val="00106543"/>
    <w:rsid w:val="0010667B"/>
    <w:rsid w:val="00106694"/>
    <w:rsid w:val="00106776"/>
    <w:rsid w:val="0010678F"/>
    <w:rsid w:val="001067B7"/>
    <w:rsid w:val="001067D4"/>
    <w:rsid w:val="00106818"/>
    <w:rsid w:val="00106962"/>
    <w:rsid w:val="001069B6"/>
    <w:rsid w:val="001069DB"/>
    <w:rsid w:val="00106AD4"/>
    <w:rsid w:val="00106B32"/>
    <w:rsid w:val="00106C65"/>
    <w:rsid w:val="00106C8D"/>
    <w:rsid w:val="00106D35"/>
    <w:rsid w:val="00106DF4"/>
    <w:rsid w:val="00106E15"/>
    <w:rsid w:val="00106E26"/>
    <w:rsid w:val="00106E27"/>
    <w:rsid w:val="00106E73"/>
    <w:rsid w:val="00106EFB"/>
    <w:rsid w:val="0010702C"/>
    <w:rsid w:val="001070C9"/>
    <w:rsid w:val="001070CA"/>
    <w:rsid w:val="001071C7"/>
    <w:rsid w:val="00107204"/>
    <w:rsid w:val="00107242"/>
    <w:rsid w:val="0010726A"/>
    <w:rsid w:val="00107314"/>
    <w:rsid w:val="00107350"/>
    <w:rsid w:val="00107365"/>
    <w:rsid w:val="00107376"/>
    <w:rsid w:val="001073E7"/>
    <w:rsid w:val="00107457"/>
    <w:rsid w:val="00107494"/>
    <w:rsid w:val="001074B0"/>
    <w:rsid w:val="00107642"/>
    <w:rsid w:val="00107749"/>
    <w:rsid w:val="0010786F"/>
    <w:rsid w:val="00107946"/>
    <w:rsid w:val="0010795F"/>
    <w:rsid w:val="0010798F"/>
    <w:rsid w:val="00107A25"/>
    <w:rsid w:val="00107AC9"/>
    <w:rsid w:val="00107BCC"/>
    <w:rsid w:val="00107BFF"/>
    <w:rsid w:val="00107C04"/>
    <w:rsid w:val="00107CA4"/>
    <w:rsid w:val="00107CD6"/>
    <w:rsid w:val="00107E43"/>
    <w:rsid w:val="00107F3C"/>
    <w:rsid w:val="00107F53"/>
    <w:rsid w:val="00107FDB"/>
    <w:rsid w:val="0010B536"/>
    <w:rsid w:val="00110067"/>
    <w:rsid w:val="00110086"/>
    <w:rsid w:val="001102FB"/>
    <w:rsid w:val="0011036C"/>
    <w:rsid w:val="001103BE"/>
    <w:rsid w:val="001103DF"/>
    <w:rsid w:val="0011049E"/>
    <w:rsid w:val="0011049F"/>
    <w:rsid w:val="001104F2"/>
    <w:rsid w:val="00110514"/>
    <w:rsid w:val="0011052B"/>
    <w:rsid w:val="00110539"/>
    <w:rsid w:val="0011055D"/>
    <w:rsid w:val="001105E9"/>
    <w:rsid w:val="00110692"/>
    <w:rsid w:val="001106D6"/>
    <w:rsid w:val="001107ED"/>
    <w:rsid w:val="00110847"/>
    <w:rsid w:val="00110873"/>
    <w:rsid w:val="001109EF"/>
    <w:rsid w:val="00110AAC"/>
    <w:rsid w:val="00110B6F"/>
    <w:rsid w:val="00110C16"/>
    <w:rsid w:val="00110CDE"/>
    <w:rsid w:val="00110CF3"/>
    <w:rsid w:val="00110D2A"/>
    <w:rsid w:val="00110E30"/>
    <w:rsid w:val="00110E43"/>
    <w:rsid w:val="00110E8F"/>
    <w:rsid w:val="00110EF8"/>
    <w:rsid w:val="00110F55"/>
    <w:rsid w:val="00110FA6"/>
    <w:rsid w:val="00111022"/>
    <w:rsid w:val="00111030"/>
    <w:rsid w:val="00111086"/>
    <w:rsid w:val="00111186"/>
    <w:rsid w:val="0011123E"/>
    <w:rsid w:val="00111280"/>
    <w:rsid w:val="0011129E"/>
    <w:rsid w:val="001112EF"/>
    <w:rsid w:val="001112FB"/>
    <w:rsid w:val="00111485"/>
    <w:rsid w:val="0011152D"/>
    <w:rsid w:val="00111551"/>
    <w:rsid w:val="00111584"/>
    <w:rsid w:val="001116E7"/>
    <w:rsid w:val="00111805"/>
    <w:rsid w:val="00111829"/>
    <w:rsid w:val="00111854"/>
    <w:rsid w:val="001118E9"/>
    <w:rsid w:val="00111900"/>
    <w:rsid w:val="00111958"/>
    <w:rsid w:val="0011196B"/>
    <w:rsid w:val="00111997"/>
    <w:rsid w:val="00111A91"/>
    <w:rsid w:val="00111A93"/>
    <w:rsid w:val="00111AAE"/>
    <w:rsid w:val="00111AB6"/>
    <w:rsid w:val="00111B2E"/>
    <w:rsid w:val="00111B3B"/>
    <w:rsid w:val="00111BB7"/>
    <w:rsid w:val="00111BC1"/>
    <w:rsid w:val="00111BE5"/>
    <w:rsid w:val="00111C18"/>
    <w:rsid w:val="00111C27"/>
    <w:rsid w:val="00111C2D"/>
    <w:rsid w:val="00111CAA"/>
    <w:rsid w:val="00111DC2"/>
    <w:rsid w:val="00111DD4"/>
    <w:rsid w:val="00111DE8"/>
    <w:rsid w:val="00111DF9"/>
    <w:rsid w:val="00111E03"/>
    <w:rsid w:val="00111E0C"/>
    <w:rsid w:val="00111ED8"/>
    <w:rsid w:val="00112035"/>
    <w:rsid w:val="00112237"/>
    <w:rsid w:val="0011223B"/>
    <w:rsid w:val="001122ED"/>
    <w:rsid w:val="00112395"/>
    <w:rsid w:val="001123EE"/>
    <w:rsid w:val="00112407"/>
    <w:rsid w:val="0011242E"/>
    <w:rsid w:val="0011247A"/>
    <w:rsid w:val="0011253D"/>
    <w:rsid w:val="0011255E"/>
    <w:rsid w:val="00112608"/>
    <w:rsid w:val="001126E1"/>
    <w:rsid w:val="00112716"/>
    <w:rsid w:val="00112742"/>
    <w:rsid w:val="00112768"/>
    <w:rsid w:val="001127C8"/>
    <w:rsid w:val="001128D8"/>
    <w:rsid w:val="001128DB"/>
    <w:rsid w:val="001129E5"/>
    <w:rsid w:val="001129FB"/>
    <w:rsid w:val="00112A43"/>
    <w:rsid w:val="00112ACD"/>
    <w:rsid w:val="00112BC3"/>
    <w:rsid w:val="00112C90"/>
    <w:rsid w:val="00112CE1"/>
    <w:rsid w:val="00112D1B"/>
    <w:rsid w:val="00112D1E"/>
    <w:rsid w:val="00112D42"/>
    <w:rsid w:val="00112D63"/>
    <w:rsid w:val="00112D70"/>
    <w:rsid w:val="00112D76"/>
    <w:rsid w:val="00112EE3"/>
    <w:rsid w:val="00112F4F"/>
    <w:rsid w:val="00112FBB"/>
    <w:rsid w:val="00112FE1"/>
    <w:rsid w:val="00113025"/>
    <w:rsid w:val="001130F5"/>
    <w:rsid w:val="00113137"/>
    <w:rsid w:val="0011322B"/>
    <w:rsid w:val="0011326D"/>
    <w:rsid w:val="00113278"/>
    <w:rsid w:val="0011330B"/>
    <w:rsid w:val="001133C3"/>
    <w:rsid w:val="0011349C"/>
    <w:rsid w:val="001134A3"/>
    <w:rsid w:val="001134CF"/>
    <w:rsid w:val="00113517"/>
    <w:rsid w:val="0011355E"/>
    <w:rsid w:val="00113562"/>
    <w:rsid w:val="00113597"/>
    <w:rsid w:val="001135B6"/>
    <w:rsid w:val="001135CA"/>
    <w:rsid w:val="00113627"/>
    <w:rsid w:val="00113664"/>
    <w:rsid w:val="001136AD"/>
    <w:rsid w:val="001136B7"/>
    <w:rsid w:val="001136EA"/>
    <w:rsid w:val="0011372F"/>
    <w:rsid w:val="001137F9"/>
    <w:rsid w:val="0011383C"/>
    <w:rsid w:val="001138BF"/>
    <w:rsid w:val="0011390F"/>
    <w:rsid w:val="001139B0"/>
    <w:rsid w:val="001139B9"/>
    <w:rsid w:val="001139CE"/>
    <w:rsid w:val="00113A02"/>
    <w:rsid w:val="00113A2E"/>
    <w:rsid w:val="00113A56"/>
    <w:rsid w:val="00113AAF"/>
    <w:rsid w:val="00113B11"/>
    <w:rsid w:val="00113B36"/>
    <w:rsid w:val="00113B7C"/>
    <w:rsid w:val="00113BEB"/>
    <w:rsid w:val="00113C22"/>
    <w:rsid w:val="00113C94"/>
    <w:rsid w:val="00113CFE"/>
    <w:rsid w:val="00113D46"/>
    <w:rsid w:val="00113DCB"/>
    <w:rsid w:val="00113E18"/>
    <w:rsid w:val="00113E7E"/>
    <w:rsid w:val="00113F4D"/>
    <w:rsid w:val="00113FA2"/>
    <w:rsid w:val="00113FB3"/>
    <w:rsid w:val="00114012"/>
    <w:rsid w:val="00114183"/>
    <w:rsid w:val="0011425C"/>
    <w:rsid w:val="00114268"/>
    <w:rsid w:val="0011427E"/>
    <w:rsid w:val="001142BC"/>
    <w:rsid w:val="001143FC"/>
    <w:rsid w:val="0011442F"/>
    <w:rsid w:val="00114605"/>
    <w:rsid w:val="00114708"/>
    <w:rsid w:val="00114773"/>
    <w:rsid w:val="0011481A"/>
    <w:rsid w:val="0011483A"/>
    <w:rsid w:val="00114975"/>
    <w:rsid w:val="00114989"/>
    <w:rsid w:val="00114A86"/>
    <w:rsid w:val="00114AC7"/>
    <w:rsid w:val="00114B1F"/>
    <w:rsid w:val="00114BB7"/>
    <w:rsid w:val="00114C5D"/>
    <w:rsid w:val="00114C97"/>
    <w:rsid w:val="00115054"/>
    <w:rsid w:val="0011505D"/>
    <w:rsid w:val="00115065"/>
    <w:rsid w:val="0011515C"/>
    <w:rsid w:val="00115220"/>
    <w:rsid w:val="00115252"/>
    <w:rsid w:val="001152D7"/>
    <w:rsid w:val="00115393"/>
    <w:rsid w:val="001153C9"/>
    <w:rsid w:val="001153D6"/>
    <w:rsid w:val="00115462"/>
    <w:rsid w:val="001154CD"/>
    <w:rsid w:val="001155DF"/>
    <w:rsid w:val="001156CD"/>
    <w:rsid w:val="0011571A"/>
    <w:rsid w:val="001157EE"/>
    <w:rsid w:val="00115816"/>
    <w:rsid w:val="00115839"/>
    <w:rsid w:val="0011589B"/>
    <w:rsid w:val="001158AF"/>
    <w:rsid w:val="001158B5"/>
    <w:rsid w:val="001158EE"/>
    <w:rsid w:val="0011593A"/>
    <w:rsid w:val="001159D5"/>
    <w:rsid w:val="001159DF"/>
    <w:rsid w:val="001159E7"/>
    <w:rsid w:val="00115A97"/>
    <w:rsid w:val="00115B1D"/>
    <w:rsid w:val="00115B74"/>
    <w:rsid w:val="00115B8C"/>
    <w:rsid w:val="00115BB4"/>
    <w:rsid w:val="00115BC1"/>
    <w:rsid w:val="00115BD3"/>
    <w:rsid w:val="00115C75"/>
    <w:rsid w:val="00115DDB"/>
    <w:rsid w:val="00115E9F"/>
    <w:rsid w:val="00115F0D"/>
    <w:rsid w:val="00115F77"/>
    <w:rsid w:val="00115F88"/>
    <w:rsid w:val="00115F8A"/>
    <w:rsid w:val="00115F8C"/>
    <w:rsid w:val="00115F99"/>
    <w:rsid w:val="0011601D"/>
    <w:rsid w:val="00116081"/>
    <w:rsid w:val="0011618F"/>
    <w:rsid w:val="001161A6"/>
    <w:rsid w:val="001161B6"/>
    <w:rsid w:val="001161E1"/>
    <w:rsid w:val="0011621F"/>
    <w:rsid w:val="00116357"/>
    <w:rsid w:val="00116478"/>
    <w:rsid w:val="00116499"/>
    <w:rsid w:val="001164AA"/>
    <w:rsid w:val="00116541"/>
    <w:rsid w:val="0011655D"/>
    <w:rsid w:val="00116582"/>
    <w:rsid w:val="001165AB"/>
    <w:rsid w:val="001165C0"/>
    <w:rsid w:val="001165E2"/>
    <w:rsid w:val="00116662"/>
    <w:rsid w:val="001166CA"/>
    <w:rsid w:val="001166D8"/>
    <w:rsid w:val="00116793"/>
    <w:rsid w:val="00116823"/>
    <w:rsid w:val="0011688B"/>
    <w:rsid w:val="001168CD"/>
    <w:rsid w:val="0011690E"/>
    <w:rsid w:val="00116910"/>
    <w:rsid w:val="00116A4C"/>
    <w:rsid w:val="00116A50"/>
    <w:rsid w:val="00116A60"/>
    <w:rsid w:val="00116A77"/>
    <w:rsid w:val="00116AA9"/>
    <w:rsid w:val="00116B90"/>
    <w:rsid w:val="00116BA9"/>
    <w:rsid w:val="00116C2C"/>
    <w:rsid w:val="00116C46"/>
    <w:rsid w:val="00116C5F"/>
    <w:rsid w:val="00116EB2"/>
    <w:rsid w:val="00116ECF"/>
    <w:rsid w:val="00116F86"/>
    <w:rsid w:val="00116FC1"/>
    <w:rsid w:val="00117080"/>
    <w:rsid w:val="0011719C"/>
    <w:rsid w:val="001171C8"/>
    <w:rsid w:val="0011722C"/>
    <w:rsid w:val="0011726B"/>
    <w:rsid w:val="001172A1"/>
    <w:rsid w:val="001172A8"/>
    <w:rsid w:val="001172B6"/>
    <w:rsid w:val="001172C6"/>
    <w:rsid w:val="00117389"/>
    <w:rsid w:val="001173CD"/>
    <w:rsid w:val="00117449"/>
    <w:rsid w:val="00117455"/>
    <w:rsid w:val="0011757B"/>
    <w:rsid w:val="00117629"/>
    <w:rsid w:val="0011765A"/>
    <w:rsid w:val="0011767B"/>
    <w:rsid w:val="001176C1"/>
    <w:rsid w:val="00117878"/>
    <w:rsid w:val="00117898"/>
    <w:rsid w:val="001178AB"/>
    <w:rsid w:val="00117960"/>
    <w:rsid w:val="00117A3F"/>
    <w:rsid w:val="00117A63"/>
    <w:rsid w:val="00117AB2"/>
    <w:rsid w:val="00117ABA"/>
    <w:rsid w:val="00117ADB"/>
    <w:rsid w:val="00117AFF"/>
    <w:rsid w:val="00117B80"/>
    <w:rsid w:val="00117CB9"/>
    <w:rsid w:val="00117D1E"/>
    <w:rsid w:val="00117DFA"/>
    <w:rsid w:val="00117EAD"/>
    <w:rsid w:val="00117F1A"/>
    <w:rsid w:val="00117F88"/>
    <w:rsid w:val="00117FAA"/>
    <w:rsid w:val="0012009E"/>
    <w:rsid w:val="001200D2"/>
    <w:rsid w:val="0012013D"/>
    <w:rsid w:val="00120268"/>
    <w:rsid w:val="001203A8"/>
    <w:rsid w:val="0012041B"/>
    <w:rsid w:val="00120433"/>
    <w:rsid w:val="0012043F"/>
    <w:rsid w:val="0012047E"/>
    <w:rsid w:val="001204A3"/>
    <w:rsid w:val="0012051C"/>
    <w:rsid w:val="001205C1"/>
    <w:rsid w:val="001205E9"/>
    <w:rsid w:val="001207AB"/>
    <w:rsid w:val="001207C0"/>
    <w:rsid w:val="001207CF"/>
    <w:rsid w:val="00120803"/>
    <w:rsid w:val="0012085B"/>
    <w:rsid w:val="00120862"/>
    <w:rsid w:val="001208A4"/>
    <w:rsid w:val="00120907"/>
    <w:rsid w:val="00120A3F"/>
    <w:rsid w:val="00120A7A"/>
    <w:rsid w:val="00120B5A"/>
    <w:rsid w:val="00120BBB"/>
    <w:rsid w:val="00120C41"/>
    <w:rsid w:val="00120CCE"/>
    <w:rsid w:val="00120D3A"/>
    <w:rsid w:val="00121032"/>
    <w:rsid w:val="001210B6"/>
    <w:rsid w:val="001210D7"/>
    <w:rsid w:val="00121126"/>
    <w:rsid w:val="00121165"/>
    <w:rsid w:val="00121189"/>
    <w:rsid w:val="001211D1"/>
    <w:rsid w:val="001211DF"/>
    <w:rsid w:val="0012125C"/>
    <w:rsid w:val="001213C2"/>
    <w:rsid w:val="00121468"/>
    <w:rsid w:val="001214AC"/>
    <w:rsid w:val="001214DA"/>
    <w:rsid w:val="00121505"/>
    <w:rsid w:val="00121539"/>
    <w:rsid w:val="0012159F"/>
    <w:rsid w:val="001215D5"/>
    <w:rsid w:val="00121694"/>
    <w:rsid w:val="001216C3"/>
    <w:rsid w:val="00121723"/>
    <w:rsid w:val="0012177B"/>
    <w:rsid w:val="00121810"/>
    <w:rsid w:val="00121817"/>
    <w:rsid w:val="001218D2"/>
    <w:rsid w:val="001218DD"/>
    <w:rsid w:val="00121943"/>
    <w:rsid w:val="001219E4"/>
    <w:rsid w:val="00121A4E"/>
    <w:rsid w:val="00121B06"/>
    <w:rsid w:val="00121B07"/>
    <w:rsid w:val="00121B49"/>
    <w:rsid w:val="00121B80"/>
    <w:rsid w:val="00121BB3"/>
    <w:rsid w:val="00121C5C"/>
    <w:rsid w:val="00121D4D"/>
    <w:rsid w:val="00121DC2"/>
    <w:rsid w:val="00121E1B"/>
    <w:rsid w:val="00121E7C"/>
    <w:rsid w:val="00121EAB"/>
    <w:rsid w:val="00121F8D"/>
    <w:rsid w:val="00122235"/>
    <w:rsid w:val="00122310"/>
    <w:rsid w:val="00122458"/>
    <w:rsid w:val="0012253D"/>
    <w:rsid w:val="001225C7"/>
    <w:rsid w:val="001225F6"/>
    <w:rsid w:val="00122673"/>
    <w:rsid w:val="001226DD"/>
    <w:rsid w:val="00122740"/>
    <w:rsid w:val="001227F7"/>
    <w:rsid w:val="001229C3"/>
    <w:rsid w:val="00122A02"/>
    <w:rsid w:val="00122AC9"/>
    <w:rsid w:val="00122B6F"/>
    <w:rsid w:val="00122B79"/>
    <w:rsid w:val="00122B89"/>
    <w:rsid w:val="00122BAD"/>
    <w:rsid w:val="00122BC8"/>
    <w:rsid w:val="00122BFC"/>
    <w:rsid w:val="00122C23"/>
    <w:rsid w:val="00122CF0"/>
    <w:rsid w:val="00122CF9"/>
    <w:rsid w:val="00122D27"/>
    <w:rsid w:val="00122D36"/>
    <w:rsid w:val="00122DF3"/>
    <w:rsid w:val="00122DFC"/>
    <w:rsid w:val="00122EA9"/>
    <w:rsid w:val="00122F07"/>
    <w:rsid w:val="00122FAC"/>
    <w:rsid w:val="00122FBA"/>
    <w:rsid w:val="00122FE7"/>
    <w:rsid w:val="00123057"/>
    <w:rsid w:val="001230A0"/>
    <w:rsid w:val="001230BE"/>
    <w:rsid w:val="00123141"/>
    <w:rsid w:val="0012318E"/>
    <w:rsid w:val="001231CB"/>
    <w:rsid w:val="001231E2"/>
    <w:rsid w:val="001232B2"/>
    <w:rsid w:val="001232F5"/>
    <w:rsid w:val="00123330"/>
    <w:rsid w:val="001233EE"/>
    <w:rsid w:val="001234C7"/>
    <w:rsid w:val="001234D2"/>
    <w:rsid w:val="00123637"/>
    <w:rsid w:val="00123663"/>
    <w:rsid w:val="00123684"/>
    <w:rsid w:val="001236D6"/>
    <w:rsid w:val="001236F3"/>
    <w:rsid w:val="00123703"/>
    <w:rsid w:val="00123801"/>
    <w:rsid w:val="00123867"/>
    <w:rsid w:val="001238A3"/>
    <w:rsid w:val="001238A4"/>
    <w:rsid w:val="001238F4"/>
    <w:rsid w:val="00123922"/>
    <w:rsid w:val="00123A2A"/>
    <w:rsid w:val="00123A6F"/>
    <w:rsid w:val="00123AAB"/>
    <w:rsid w:val="00123AB7"/>
    <w:rsid w:val="00123B4B"/>
    <w:rsid w:val="00123B9B"/>
    <w:rsid w:val="00123DC5"/>
    <w:rsid w:val="00123E1B"/>
    <w:rsid w:val="00123E3E"/>
    <w:rsid w:val="00123EB4"/>
    <w:rsid w:val="00123FBD"/>
    <w:rsid w:val="0012404C"/>
    <w:rsid w:val="00124058"/>
    <w:rsid w:val="001240F0"/>
    <w:rsid w:val="00124218"/>
    <w:rsid w:val="0012434C"/>
    <w:rsid w:val="0012439F"/>
    <w:rsid w:val="001243A9"/>
    <w:rsid w:val="001243AB"/>
    <w:rsid w:val="0012445E"/>
    <w:rsid w:val="001244CC"/>
    <w:rsid w:val="0012455D"/>
    <w:rsid w:val="0012457F"/>
    <w:rsid w:val="00124588"/>
    <w:rsid w:val="00124609"/>
    <w:rsid w:val="00124661"/>
    <w:rsid w:val="00124693"/>
    <w:rsid w:val="001246E2"/>
    <w:rsid w:val="001246EB"/>
    <w:rsid w:val="00124757"/>
    <w:rsid w:val="001247ED"/>
    <w:rsid w:val="001248FD"/>
    <w:rsid w:val="00124BC9"/>
    <w:rsid w:val="00124CF5"/>
    <w:rsid w:val="00124E62"/>
    <w:rsid w:val="00124E8E"/>
    <w:rsid w:val="00124E9C"/>
    <w:rsid w:val="00124E9E"/>
    <w:rsid w:val="00124EC2"/>
    <w:rsid w:val="00124F10"/>
    <w:rsid w:val="00124FD6"/>
    <w:rsid w:val="00124FEF"/>
    <w:rsid w:val="00125014"/>
    <w:rsid w:val="00125093"/>
    <w:rsid w:val="001250C9"/>
    <w:rsid w:val="00125129"/>
    <w:rsid w:val="0012518B"/>
    <w:rsid w:val="00125201"/>
    <w:rsid w:val="00125322"/>
    <w:rsid w:val="001253AF"/>
    <w:rsid w:val="001254E3"/>
    <w:rsid w:val="0012554E"/>
    <w:rsid w:val="00125574"/>
    <w:rsid w:val="001255D2"/>
    <w:rsid w:val="00125602"/>
    <w:rsid w:val="0012566B"/>
    <w:rsid w:val="0012566C"/>
    <w:rsid w:val="001256D6"/>
    <w:rsid w:val="0012575A"/>
    <w:rsid w:val="00125859"/>
    <w:rsid w:val="001258A0"/>
    <w:rsid w:val="001258D1"/>
    <w:rsid w:val="001258D6"/>
    <w:rsid w:val="001258E4"/>
    <w:rsid w:val="001258F4"/>
    <w:rsid w:val="00125A50"/>
    <w:rsid w:val="00125AA9"/>
    <w:rsid w:val="00125B1C"/>
    <w:rsid w:val="00125B6D"/>
    <w:rsid w:val="00125B91"/>
    <w:rsid w:val="00125D79"/>
    <w:rsid w:val="00125D92"/>
    <w:rsid w:val="00125E0D"/>
    <w:rsid w:val="00125EB0"/>
    <w:rsid w:val="00125EDD"/>
    <w:rsid w:val="00126042"/>
    <w:rsid w:val="00126059"/>
    <w:rsid w:val="001260A3"/>
    <w:rsid w:val="00126101"/>
    <w:rsid w:val="00126266"/>
    <w:rsid w:val="001262EA"/>
    <w:rsid w:val="0012632E"/>
    <w:rsid w:val="00126387"/>
    <w:rsid w:val="00126388"/>
    <w:rsid w:val="001263CA"/>
    <w:rsid w:val="00126447"/>
    <w:rsid w:val="00126472"/>
    <w:rsid w:val="001265C9"/>
    <w:rsid w:val="0012662E"/>
    <w:rsid w:val="001266E4"/>
    <w:rsid w:val="0012674A"/>
    <w:rsid w:val="0012675E"/>
    <w:rsid w:val="001267E8"/>
    <w:rsid w:val="00126818"/>
    <w:rsid w:val="00126896"/>
    <w:rsid w:val="001268CE"/>
    <w:rsid w:val="00126939"/>
    <w:rsid w:val="00126984"/>
    <w:rsid w:val="00126A2C"/>
    <w:rsid w:val="00126A65"/>
    <w:rsid w:val="00126B65"/>
    <w:rsid w:val="00126C2F"/>
    <w:rsid w:val="00126C58"/>
    <w:rsid w:val="00126CA5"/>
    <w:rsid w:val="00126DEE"/>
    <w:rsid w:val="00126E12"/>
    <w:rsid w:val="00126E52"/>
    <w:rsid w:val="00126F8B"/>
    <w:rsid w:val="001270EB"/>
    <w:rsid w:val="00127236"/>
    <w:rsid w:val="001272A2"/>
    <w:rsid w:val="001272B5"/>
    <w:rsid w:val="001272DB"/>
    <w:rsid w:val="001272F6"/>
    <w:rsid w:val="00127302"/>
    <w:rsid w:val="001273C9"/>
    <w:rsid w:val="00127404"/>
    <w:rsid w:val="00127468"/>
    <w:rsid w:val="00127473"/>
    <w:rsid w:val="001274C6"/>
    <w:rsid w:val="001274F4"/>
    <w:rsid w:val="001274F8"/>
    <w:rsid w:val="0012751B"/>
    <w:rsid w:val="00127557"/>
    <w:rsid w:val="00127676"/>
    <w:rsid w:val="001276A1"/>
    <w:rsid w:val="001276F4"/>
    <w:rsid w:val="00127895"/>
    <w:rsid w:val="0012797F"/>
    <w:rsid w:val="00127996"/>
    <w:rsid w:val="001279D3"/>
    <w:rsid w:val="00127A5A"/>
    <w:rsid w:val="00127A73"/>
    <w:rsid w:val="00127A8D"/>
    <w:rsid w:val="00127AA7"/>
    <w:rsid w:val="00127B04"/>
    <w:rsid w:val="00127B29"/>
    <w:rsid w:val="00127BCD"/>
    <w:rsid w:val="00127BEF"/>
    <w:rsid w:val="00127D8A"/>
    <w:rsid w:val="00127E8F"/>
    <w:rsid w:val="00127EC1"/>
    <w:rsid w:val="00127F46"/>
    <w:rsid w:val="001300B0"/>
    <w:rsid w:val="001300BB"/>
    <w:rsid w:val="0013010E"/>
    <w:rsid w:val="0013014E"/>
    <w:rsid w:val="001301E2"/>
    <w:rsid w:val="00130298"/>
    <w:rsid w:val="0013046F"/>
    <w:rsid w:val="001304D2"/>
    <w:rsid w:val="001304ED"/>
    <w:rsid w:val="00130502"/>
    <w:rsid w:val="0013050F"/>
    <w:rsid w:val="00130557"/>
    <w:rsid w:val="001306FF"/>
    <w:rsid w:val="00130743"/>
    <w:rsid w:val="00130772"/>
    <w:rsid w:val="001307F7"/>
    <w:rsid w:val="00130875"/>
    <w:rsid w:val="0013091D"/>
    <w:rsid w:val="00130932"/>
    <w:rsid w:val="0013094F"/>
    <w:rsid w:val="00130A6C"/>
    <w:rsid w:val="00130AD5"/>
    <w:rsid w:val="00130C74"/>
    <w:rsid w:val="00130C8A"/>
    <w:rsid w:val="00130CA0"/>
    <w:rsid w:val="00130D6E"/>
    <w:rsid w:val="00130E70"/>
    <w:rsid w:val="00130E7F"/>
    <w:rsid w:val="00130EC2"/>
    <w:rsid w:val="00130F39"/>
    <w:rsid w:val="00130F8F"/>
    <w:rsid w:val="00130FBB"/>
    <w:rsid w:val="00130FFF"/>
    <w:rsid w:val="0013101E"/>
    <w:rsid w:val="0013102C"/>
    <w:rsid w:val="0013107D"/>
    <w:rsid w:val="001310FA"/>
    <w:rsid w:val="001310FC"/>
    <w:rsid w:val="0013110E"/>
    <w:rsid w:val="0013116C"/>
    <w:rsid w:val="00131254"/>
    <w:rsid w:val="00131293"/>
    <w:rsid w:val="001312AA"/>
    <w:rsid w:val="001312FF"/>
    <w:rsid w:val="00131460"/>
    <w:rsid w:val="001314F4"/>
    <w:rsid w:val="001314F6"/>
    <w:rsid w:val="00131506"/>
    <w:rsid w:val="0013176C"/>
    <w:rsid w:val="00131810"/>
    <w:rsid w:val="00131826"/>
    <w:rsid w:val="001318DC"/>
    <w:rsid w:val="00131B71"/>
    <w:rsid w:val="00131BB5"/>
    <w:rsid w:val="00131BF5"/>
    <w:rsid w:val="00131C0F"/>
    <w:rsid w:val="00131C45"/>
    <w:rsid w:val="00131DDC"/>
    <w:rsid w:val="00131E13"/>
    <w:rsid w:val="00131EB2"/>
    <w:rsid w:val="00131EC8"/>
    <w:rsid w:val="00131F77"/>
    <w:rsid w:val="00131FB5"/>
    <w:rsid w:val="00132016"/>
    <w:rsid w:val="00132018"/>
    <w:rsid w:val="00132027"/>
    <w:rsid w:val="00132029"/>
    <w:rsid w:val="00132145"/>
    <w:rsid w:val="001323CA"/>
    <w:rsid w:val="0013240A"/>
    <w:rsid w:val="0013240F"/>
    <w:rsid w:val="00132412"/>
    <w:rsid w:val="00132426"/>
    <w:rsid w:val="00132566"/>
    <w:rsid w:val="00132678"/>
    <w:rsid w:val="001326B7"/>
    <w:rsid w:val="001326ED"/>
    <w:rsid w:val="00132729"/>
    <w:rsid w:val="00132748"/>
    <w:rsid w:val="001328AD"/>
    <w:rsid w:val="001328CD"/>
    <w:rsid w:val="00132910"/>
    <w:rsid w:val="0013299F"/>
    <w:rsid w:val="00132A3C"/>
    <w:rsid w:val="00132A75"/>
    <w:rsid w:val="00132AC0"/>
    <w:rsid w:val="00132AD6"/>
    <w:rsid w:val="00132B0B"/>
    <w:rsid w:val="00132BAA"/>
    <w:rsid w:val="00132C11"/>
    <w:rsid w:val="00132C1D"/>
    <w:rsid w:val="00132C64"/>
    <w:rsid w:val="00132CBC"/>
    <w:rsid w:val="00132D1A"/>
    <w:rsid w:val="00132E01"/>
    <w:rsid w:val="00132E10"/>
    <w:rsid w:val="00132E4F"/>
    <w:rsid w:val="00132F08"/>
    <w:rsid w:val="00132F5F"/>
    <w:rsid w:val="0013305F"/>
    <w:rsid w:val="0013312B"/>
    <w:rsid w:val="00133155"/>
    <w:rsid w:val="00133183"/>
    <w:rsid w:val="00133190"/>
    <w:rsid w:val="001333F4"/>
    <w:rsid w:val="001334E3"/>
    <w:rsid w:val="00133510"/>
    <w:rsid w:val="00133564"/>
    <w:rsid w:val="0013358F"/>
    <w:rsid w:val="00133594"/>
    <w:rsid w:val="001337C3"/>
    <w:rsid w:val="00133906"/>
    <w:rsid w:val="00133A96"/>
    <w:rsid w:val="00133B04"/>
    <w:rsid w:val="00133BD7"/>
    <w:rsid w:val="00133C01"/>
    <w:rsid w:val="00133D0C"/>
    <w:rsid w:val="00133D2B"/>
    <w:rsid w:val="00133D46"/>
    <w:rsid w:val="00133D69"/>
    <w:rsid w:val="00133E1B"/>
    <w:rsid w:val="00133F0F"/>
    <w:rsid w:val="00133F21"/>
    <w:rsid w:val="00133F40"/>
    <w:rsid w:val="00133F8D"/>
    <w:rsid w:val="00133FAC"/>
    <w:rsid w:val="00133FE3"/>
    <w:rsid w:val="0013400F"/>
    <w:rsid w:val="0013417E"/>
    <w:rsid w:val="001342EE"/>
    <w:rsid w:val="00134312"/>
    <w:rsid w:val="001344DB"/>
    <w:rsid w:val="00134512"/>
    <w:rsid w:val="0013451E"/>
    <w:rsid w:val="00134564"/>
    <w:rsid w:val="00134747"/>
    <w:rsid w:val="00134772"/>
    <w:rsid w:val="001347A6"/>
    <w:rsid w:val="0013480E"/>
    <w:rsid w:val="001348D2"/>
    <w:rsid w:val="001349D1"/>
    <w:rsid w:val="00134AEA"/>
    <w:rsid w:val="00134B1D"/>
    <w:rsid w:val="00134B87"/>
    <w:rsid w:val="00134B99"/>
    <w:rsid w:val="00134BC9"/>
    <w:rsid w:val="00134CB6"/>
    <w:rsid w:val="00134CD4"/>
    <w:rsid w:val="00134D0A"/>
    <w:rsid w:val="00134D28"/>
    <w:rsid w:val="00134D44"/>
    <w:rsid w:val="00134D45"/>
    <w:rsid w:val="00134E6E"/>
    <w:rsid w:val="00134E88"/>
    <w:rsid w:val="00134F0D"/>
    <w:rsid w:val="00134F20"/>
    <w:rsid w:val="00134FB8"/>
    <w:rsid w:val="00134FD5"/>
    <w:rsid w:val="00135015"/>
    <w:rsid w:val="00135034"/>
    <w:rsid w:val="0013503A"/>
    <w:rsid w:val="00135095"/>
    <w:rsid w:val="001350B0"/>
    <w:rsid w:val="001351CA"/>
    <w:rsid w:val="00135281"/>
    <w:rsid w:val="00135450"/>
    <w:rsid w:val="001354FB"/>
    <w:rsid w:val="001354FD"/>
    <w:rsid w:val="00135660"/>
    <w:rsid w:val="00135665"/>
    <w:rsid w:val="001356D5"/>
    <w:rsid w:val="001357E7"/>
    <w:rsid w:val="001357FF"/>
    <w:rsid w:val="0013580F"/>
    <w:rsid w:val="0013588C"/>
    <w:rsid w:val="00135A5B"/>
    <w:rsid w:val="00135A64"/>
    <w:rsid w:val="00135B6A"/>
    <w:rsid w:val="00135B83"/>
    <w:rsid w:val="00135B94"/>
    <w:rsid w:val="00135BDE"/>
    <w:rsid w:val="00135C1A"/>
    <w:rsid w:val="00135D1A"/>
    <w:rsid w:val="00135D97"/>
    <w:rsid w:val="00135DB8"/>
    <w:rsid w:val="00135DF2"/>
    <w:rsid w:val="00135FBA"/>
    <w:rsid w:val="0013610A"/>
    <w:rsid w:val="001361E9"/>
    <w:rsid w:val="001361FD"/>
    <w:rsid w:val="00136262"/>
    <w:rsid w:val="00136317"/>
    <w:rsid w:val="0013639F"/>
    <w:rsid w:val="0013658C"/>
    <w:rsid w:val="001366A6"/>
    <w:rsid w:val="001366AF"/>
    <w:rsid w:val="0013676F"/>
    <w:rsid w:val="00136828"/>
    <w:rsid w:val="001368B8"/>
    <w:rsid w:val="001369C0"/>
    <w:rsid w:val="001369C6"/>
    <w:rsid w:val="001369CD"/>
    <w:rsid w:val="00136A99"/>
    <w:rsid w:val="00136AD0"/>
    <w:rsid w:val="00136B8E"/>
    <w:rsid w:val="00136C12"/>
    <w:rsid w:val="00136C2E"/>
    <w:rsid w:val="00136C6E"/>
    <w:rsid w:val="00136D47"/>
    <w:rsid w:val="00136E4B"/>
    <w:rsid w:val="00136E51"/>
    <w:rsid w:val="00136E9C"/>
    <w:rsid w:val="00136EA0"/>
    <w:rsid w:val="00136EB4"/>
    <w:rsid w:val="00136EC3"/>
    <w:rsid w:val="00136EE7"/>
    <w:rsid w:val="00136EE8"/>
    <w:rsid w:val="00137030"/>
    <w:rsid w:val="00137082"/>
    <w:rsid w:val="001371E1"/>
    <w:rsid w:val="001371F2"/>
    <w:rsid w:val="001371F5"/>
    <w:rsid w:val="001371FD"/>
    <w:rsid w:val="00137224"/>
    <w:rsid w:val="00137263"/>
    <w:rsid w:val="0013726F"/>
    <w:rsid w:val="0013729A"/>
    <w:rsid w:val="001372AE"/>
    <w:rsid w:val="001372CC"/>
    <w:rsid w:val="00137345"/>
    <w:rsid w:val="001373BF"/>
    <w:rsid w:val="001374C9"/>
    <w:rsid w:val="00137542"/>
    <w:rsid w:val="001375AE"/>
    <w:rsid w:val="00137642"/>
    <w:rsid w:val="0013764B"/>
    <w:rsid w:val="00137774"/>
    <w:rsid w:val="00137872"/>
    <w:rsid w:val="001378C0"/>
    <w:rsid w:val="00137913"/>
    <w:rsid w:val="0013793E"/>
    <w:rsid w:val="001379C2"/>
    <w:rsid w:val="00137A70"/>
    <w:rsid w:val="00137AA8"/>
    <w:rsid w:val="00137BCF"/>
    <w:rsid w:val="00137C80"/>
    <w:rsid w:val="00137CA4"/>
    <w:rsid w:val="00137D2F"/>
    <w:rsid w:val="00137D53"/>
    <w:rsid w:val="00137DEE"/>
    <w:rsid w:val="00137E7C"/>
    <w:rsid w:val="00137E87"/>
    <w:rsid w:val="0014000E"/>
    <w:rsid w:val="0014001C"/>
    <w:rsid w:val="00140035"/>
    <w:rsid w:val="001402EA"/>
    <w:rsid w:val="00140305"/>
    <w:rsid w:val="00140331"/>
    <w:rsid w:val="001403B0"/>
    <w:rsid w:val="00140488"/>
    <w:rsid w:val="001404BA"/>
    <w:rsid w:val="001404DC"/>
    <w:rsid w:val="00140559"/>
    <w:rsid w:val="001405C1"/>
    <w:rsid w:val="0014061B"/>
    <w:rsid w:val="00140867"/>
    <w:rsid w:val="0014086B"/>
    <w:rsid w:val="001408FD"/>
    <w:rsid w:val="0014091B"/>
    <w:rsid w:val="00140A67"/>
    <w:rsid w:val="00140AE3"/>
    <w:rsid w:val="00140CA5"/>
    <w:rsid w:val="00140D66"/>
    <w:rsid w:val="00140DEB"/>
    <w:rsid w:val="00140E81"/>
    <w:rsid w:val="00140F1D"/>
    <w:rsid w:val="00140F2D"/>
    <w:rsid w:val="00140F89"/>
    <w:rsid w:val="00140F8A"/>
    <w:rsid w:val="00140FDE"/>
    <w:rsid w:val="0014100F"/>
    <w:rsid w:val="00141109"/>
    <w:rsid w:val="00141178"/>
    <w:rsid w:val="00141201"/>
    <w:rsid w:val="001412CE"/>
    <w:rsid w:val="001414AD"/>
    <w:rsid w:val="001414BD"/>
    <w:rsid w:val="0014166A"/>
    <w:rsid w:val="001416B8"/>
    <w:rsid w:val="001416EC"/>
    <w:rsid w:val="00141792"/>
    <w:rsid w:val="00141796"/>
    <w:rsid w:val="00141892"/>
    <w:rsid w:val="00141919"/>
    <w:rsid w:val="001419DD"/>
    <w:rsid w:val="00141A63"/>
    <w:rsid w:val="00141BBB"/>
    <w:rsid w:val="00141CA4"/>
    <w:rsid w:val="00141DD4"/>
    <w:rsid w:val="00141EF4"/>
    <w:rsid w:val="00141F12"/>
    <w:rsid w:val="00141FFF"/>
    <w:rsid w:val="0014202C"/>
    <w:rsid w:val="00142071"/>
    <w:rsid w:val="00142089"/>
    <w:rsid w:val="0014208E"/>
    <w:rsid w:val="00142210"/>
    <w:rsid w:val="001422E0"/>
    <w:rsid w:val="0014239F"/>
    <w:rsid w:val="0014240A"/>
    <w:rsid w:val="00142427"/>
    <w:rsid w:val="0014244F"/>
    <w:rsid w:val="00142460"/>
    <w:rsid w:val="001425E3"/>
    <w:rsid w:val="001425ED"/>
    <w:rsid w:val="00142828"/>
    <w:rsid w:val="0014285E"/>
    <w:rsid w:val="00142873"/>
    <w:rsid w:val="0014287E"/>
    <w:rsid w:val="00142889"/>
    <w:rsid w:val="001428F4"/>
    <w:rsid w:val="00142991"/>
    <w:rsid w:val="001429AC"/>
    <w:rsid w:val="001429E2"/>
    <w:rsid w:val="00142B0B"/>
    <w:rsid w:val="00142C57"/>
    <w:rsid w:val="00142C84"/>
    <w:rsid w:val="00142D92"/>
    <w:rsid w:val="00142DEA"/>
    <w:rsid w:val="00142E0B"/>
    <w:rsid w:val="00142E1E"/>
    <w:rsid w:val="00142E8D"/>
    <w:rsid w:val="00142E93"/>
    <w:rsid w:val="00142FF7"/>
    <w:rsid w:val="00143051"/>
    <w:rsid w:val="001430EE"/>
    <w:rsid w:val="00143128"/>
    <w:rsid w:val="001431BD"/>
    <w:rsid w:val="001431FB"/>
    <w:rsid w:val="001433BF"/>
    <w:rsid w:val="00143419"/>
    <w:rsid w:val="00143437"/>
    <w:rsid w:val="00143478"/>
    <w:rsid w:val="00143497"/>
    <w:rsid w:val="0014349E"/>
    <w:rsid w:val="0014355C"/>
    <w:rsid w:val="0014361A"/>
    <w:rsid w:val="00143626"/>
    <w:rsid w:val="0014362F"/>
    <w:rsid w:val="0014366D"/>
    <w:rsid w:val="001436D2"/>
    <w:rsid w:val="001436D7"/>
    <w:rsid w:val="0014379C"/>
    <w:rsid w:val="0014381A"/>
    <w:rsid w:val="00143831"/>
    <w:rsid w:val="0014391B"/>
    <w:rsid w:val="001439B8"/>
    <w:rsid w:val="00143A1D"/>
    <w:rsid w:val="00143A77"/>
    <w:rsid w:val="00143AF4"/>
    <w:rsid w:val="00143B2E"/>
    <w:rsid w:val="00143BC1"/>
    <w:rsid w:val="00143BFC"/>
    <w:rsid w:val="00143C72"/>
    <w:rsid w:val="00143C9C"/>
    <w:rsid w:val="00143D92"/>
    <w:rsid w:val="00143E31"/>
    <w:rsid w:val="00143E66"/>
    <w:rsid w:val="00143EB4"/>
    <w:rsid w:val="00144079"/>
    <w:rsid w:val="00144204"/>
    <w:rsid w:val="001442AF"/>
    <w:rsid w:val="001442B5"/>
    <w:rsid w:val="001442CC"/>
    <w:rsid w:val="00144344"/>
    <w:rsid w:val="0014437A"/>
    <w:rsid w:val="001444D4"/>
    <w:rsid w:val="001444E1"/>
    <w:rsid w:val="001444F7"/>
    <w:rsid w:val="001446C7"/>
    <w:rsid w:val="001446F5"/>
    <w:rsid w:val="0014470A"/>
    <w:rsid w:val="0014472E"/>
    <w:rsid w:val="001447A3"/>
    <w:rsid w:val="001448AD"/>
    <w:rsid w:val="001448DB"/>
    <w:rsid w:val="00144AED"/>
    <w:rsid w:val="00144B2E"/>
    <w:rsid w:val="00144B3E"/>
    <w:rsid w:val="00144B92"/>
    <w:rsid w:val="00144BA0"/>
    <w:rsid w:val="00144BA5"/>
    <w:rsid w:val="00144BE2"/>
    <w:rsid w:val="00144C56"/>
    <w:rsid w:val="00144C86"/>
    <w:rsid w:val="00144CD6"/>
    <w:rsid w:val="00144D05"/>
    <w:rsid w:val="00144E82"/>
    <w:rsid w:val="00144F7E"/>
    <w:rsid w:val="00144F97"/>
    <w:rsid w:val="00145109"/>
    <w:rsid w:val="00145128"/>
    <w:rsid w:val="00145153"/>
    <w:rsid w:val="0014515A"/>
    <w:rsid w:val="00145178"/>
    <w:rsid w:val="0014518D"/>
    <w:rsid w:val="0014521F"/>
    <w:rsid w:val="00145274"/>
    <w:rsid w:val="0014537A"/>
    <w:rsid w:val="0014539D"/>
    <w:rsid w:val="0014544B"/>
    <w:rsid w:val="0014548E"/>
    <w:rsid w:val="001454E3"/>
    <w:rsid w:val="001456CE"/>
    <w:rsid w:val="001456E6"/>
    <w:rsid w:val="001457CC"/>
    <w:rsid w:val="001457D8"/>
    <w:rsid w:val="00145905"/>
    <w:rsid w:val="00145938"/>
    <w:rsid w:val="00145978"/>
    <w:rsid w:val="00145A1C"/>
    <w:rsid w:val="00145A3F"/>
    <w:rsid w:val="00145A82"/>
    <w:rsid w:val="00145B57"/>
    <w:rsid w:val="00145C04"/>
    <w:rsid w:val="00145C32"/>
    <w:rsid w:val="00145D06"/>
    <w:rsid w:val="00145D1C"/>
    <w:rsid w:val="00145DAB"/>
    <w:rsid w:val="00145DB9"/>
    <w:rsid w:val="00145DEB"/>
    <w:rsid w:val="00145F47"/>
    <w:rsid w:val="001460C1"/>
    <w:rsid w:val="001460E3"/>
    <w:rsid w:val="00146141"/>
    <w:rsid w:val="00146144"/>
    <w:rsid w:val="0014617F"/>
    <w:rsid w:val="001461F3"/>
    <w:rsid w:val="0014626C"/>
    <w:rsid w:val="001463DB"/>
    <w:rsid w:val="001463EB"/>
    <w:rsid w:val="00146468"/>
    <w:rsid w:val="00146478"/>
    <w:rsid w:val="00146498"/>
    <w:rsid w:val="00146564"/>
    <w:rsid w:val="00146710"/>
    <w:rsid w:val="00146784"/>
    <w:rsid w:val="0014679F"/>
    <w:rsid w:val="001467A9"/>
    <w:rsid w:val="001467DC"/>
    <w:rsid w:val="00146894"/>
    <w:rsid w:val="001468DC"/>
    <w:rsid w:val="001468E0"/>
    <w:rsid w:val="0014693F"/>
    <w:rsid w:val="00146941"/>
    <w:rsid w:val="001469E4"/>
    <w:rsid w:val="00146AFF"/>
    <w:rsid w:val="00146B1A"/>
    <w:rsid w:val="00146BB0"/>
    <w:rsid w:val="00146BEA"/>
    <w:rsid w:val="00146BFB"/>
    <w:rsid w:val="00146C76"/>
    <w:rsid w:val="00146CD0"/>
    <w:rsid w:val="00146D85"/>
    <w:rsid w:val="00146DBB"/>
    <w:rsid w:val="00146DC0"/>
    <w:rsid w:val="00146E0E"/>
    <w:rsid w:val="00146F82"/>
    <w:rsid w:val="00147011"/>
    <w:rsid w:val="0014703E"/>
    <w:rsid w:val="001470FD"/>
    <w:rsid w:val="00147115"/>
    <w:rsid w:val="00147271"/>
    <w:rsid w:val="00147273"/>
    <w:rsid w:val="0014728A"/>
    <w:rsid w:val="00147297"/>
    <w:rsid w:val="00147483"/>
    <w:rsid w:val="00147648"/>
    <w:rsid w:val="00147787"/>
    <w:rsid w:val="0014785F"/>
    <w:rsid w:val="00147946"/>
    <w:rsid w:val="00147AE8"/>
    <w:rsid w:val="00147B3D"/>
    <w:rsid w:val="00147B7C"/>
    <w:rsid w:val="00147B91"/>
    <w:rsid w:val="00147C1E"/>
    <w:rsid w:val="00147C44"/>
    <w:rsid w:val="00147CA2"/>
    <w:rsid w:val="00147CEE"/>
    <w:rsid w:val="00147DF1"/>
    <w:rsid w:val="00147DFA"/>
    <w:rsid w:val="00147E56"/>
    <w:rsid w:val="00147E8B"/>
    <w:rsid w:val="00150068"/>
    <w:rsid w:val="00150227"/>
    <w:rsid w:val="00150256"/>
    <w:rsid w:val="0015034D"/>
    <w:rsid w:val="00150405"/>
    <w:rsid w:val="0015049D"/>
    <w:rsid w:val="001504DA"/>
    <w:rsid w:val="00150584"/>
    <w:rsid w:val="001505A2"/>
    <w:rsid w:val="001505C6"/>
    <w:rsid w:val="00150613"/>
    <w:rsid w:val="00150697"/>
    <w:rsid w:val="001506D8"/>
    <w:rsid w:val="00150725"/>
    <w:rsid w:val="0015076A"/>
    <w:rsid w:val="0015088B"/>
    <w:rsid w:val="001509A2"/>
    <w:rsid w:val="001509C6"/>
    <w:rsid w:val="00150A19"/>
    <w:rsid w:val="00150A3B"/>
    <w:rsid w:val="00150A6A"/>
    <w:rsid w:val="00150AAE"/>
    <w:rsid w:val="00150AF3"/>
    <w:rsid w:val="00150C05"/>
    <w:rsid w:val="00150C1F"/>
    <w:rsid w:val="00150CE0"/>
    <w:rsid w:val="00150D7B"/>
    <w:rsid w:val="00150EAE"/>
    <w:rsid w:val="00150EF5"/>
    <w:rsid w:val="00150F1A"/>
    <w:rsid w:val="00150FDA"/>
    <w:rsid w:val="0015104C"/>
    <w:rsid w:val="00151068"/>
    <w:rsid w:val="00151090"/>
    <w:rsid w:val="001510EC"/>
    <w:rsid w:val="001510ED"/>
    <w:rsid w:val="001511C9"/>
    <w:rsid w:val="001511D1"/>
    <w:rsid w:val="001511DF"/>
    <w:rsid w:val="0015128F"/>
    <w:rsid w:val="001512BB"/>
    <w:rsid w:val="00151351"/>
    <w:rsid w:val="00151369"/>
    <w:rsid w:val="00151434"/>
    <w:rsid w:val="001514E8"/>
    <w:rsid w:val="001514EE"/>
    <w:rsid w:val="0015165C"/>
    <w:rsid w:val="0015166C"/>
    <w:rsid w:val="00151673"/>
    <w:rsid w:val="0015168D"/>
    <w:rsid w:val="00151896"/>
    <w:rsid w:val="001519BA"/>
    <w:rsid w:val="001519F1"/>
    <w:rsid w:val="00151A2D"/>
    <w:rsid w:val="00151A6D"/>
    <w:rsid w:val="00151A94"/>
    <w:rsid w:val="00151AF6"/>
    <w:rsid w:val="00151B60"/>
    <w:rsid w:val="00151B92"/>
    <w:rsid w:val="00151BB2"/>
    <w:rsid w:val="00151BFF"/>
    <w:rsid w:val="00151D03"/>
    <w:rsid w:val="00151EBC"/>
    <w:rsid w:val="00151EC4"/>
    <w:rsid w:val="00151EDD"/>
    <w:rsid w:val="00151F42"/>
    <w:rsid w:val="00152002"/>
    <w:rsid w:val="00152007"/>
    <w:rsid w:val="00152261"/>
    <w:rsid w:val="0015229F"/>
    <w:rsid w:val="001522CD"/>
    <w:rsid w:val="0015238E"/>
    <w:rsid w:val="001523DD"/>
    <w:rsid w:val="0015256A"/>
    <w:rsid w:val="00152593"/>
    <w:rsid w:val="001525BC"/>
    <w:rsid w:val="001525BD"/>
    <w:rsid w:val="001527DD"/>
    <w:rsid w:val="00152862"/>
    <w:rsid w:val="001529CB"/>
    <w:rsid w:val="001529CE"/>
    <w:rsid w:val="001529FA"/>
    <w:rsid w:val="00152A22"/>
    <w:rsid w:val="00152A59"/>
    <w:rsid w:val="00152A5B"/>
    <w:rsid w:val="00152A76"/>
    <w:rsid w:val="00152AC5"/>
    <w:rsid w:val="00152BBA"/>
    <w:rsid w:val="00152C13"/>
    <w:rsid w:val="00152D7A"/>
    <w:rsid w:val="00152DCB"/>
    <w:rsid w:val="00152E53"/>
    <w:rsid w:val="00152E5E"/>
    <w:rsid w:val="00152F09"/>
    <w:rsid w:val="00153129"/>
    <w:rsid w:val="0015316D"/>
    <w:rsid w:val="0015319A"/>
    <w:rsid w:val="001533E7"/>
    <w:rsid w:val="00153406"/>
    <w:rsid w:val="00153413"/>
    <w:rsid w:val="00153453"/>
    <w:rsid w:val="00153493"/>
    <w:rsid w:val="001535EE"/>
    <w:rsid w:val="0015366B"/>
    <w:rsid w:val="001537EC"/>
    <w:rsid w:val="00153961"/>
    <w:rsid w:val="00153965"/>
    <w:rsid w:val="00153985"/>
    <w:rsid w:val="001539D8"/>
    <w:rsid w:val="00153A66"/>
    <w:rsid w:val="00153ABA"/>
    <w:rsid w:val="00153B49"/>
    <w:rsid w:val="00153B57"/>
    <w:rsid w:val="00153C05"/>
    <w:rsid w:val="00153C82"/>
    <w:rsid w:val="00153D8F"/>
    <w:rsid w:val="00153E03"/>
    <w:rsid w:val="00153E4F"/>
    <w:rsid w:val="00153E89"/>
    <w:rsid w:val="00153E99"/>
    <w:rsid w:val="00153F18"/>
    <w:rsid w:val="00153F23"/>
    <w:rsid w:val="00153F45"/>
    <w:rsid w:val="00153FFB"/>
    <w:rsid w:val="0015409A"/>
    <w:rsid w:val="001540CF"/>
    <w:rsid w:val="001541B0"/>
    <w:rsid w:val="00154270"/>
    <w:rsid w:val="001542AB"/>
    <w:rsid w:val="00154307"/>
    <w:rsid w:val="00154320"/>
    <w:rsid w:val="00154339"/>
    <w:rsid w:val="001543C2"/>
    <w:rsid w:val="0015440D"/>
    <w:rsid w:val="00154496"/>
    <w:rsid w:val="001544CF"/>
    <w:rsid w:val="00154559"/>
    <w:rsid w:val="00154603"/>
    <w:rsid w:val="0015461B"/>
    <w:rsid w:val="00154698"/>
    <w:rsid w:val="001547F5"/>
    <w:rsid w:val="0015484C"/>
    <w:rsid w:val="00154866"/>
    <w:rsid w:val="001548BD"/>
    <w:rsid w:val="001548CE"/>
    <w:rsid w:val="0015497C"/>
    <w:rsid w:val="001549FE"/>
    <w:rsid w:val="00154A03"/>
    <w:rsid w:val="00154C21"/>
    <w:rsid w:val="00154C65"/>
    <w:rsid w:val="00154C71"/>
    <w:rsid w:val="00154DB2"/>
    <w:rsid w:val="00154DF7"/>
    <w:rsid w:val="00154E5C"/>
    <w:rsid w:val="00154E78"/>
    <w:rsid w:val="00154E99"/>
    <w:rsid w:val="00154F7C"/>
    <w:rsid w:val="00154FAD"/>
    <w:rsid w:val="00154FC1"/>
    <w:rsid w:val="00154FED"/>
    <w:rsid w:val="00155005"/>
    <w:rsid w:val="00155017"/>
    <w:rsid w:val="00155048"/>
    <w:rsid w:val="001550AB"/>
    <w:rsid w:val="00155131"/>
    <w:rsid w:val="00155138"/>
    <w:rsid w:val="00155363"/>
    <w:rsid w:val="001553B9"/>
    <w:rsid w:val="001553C3"/>
    <w:rsid w:val="001553E3"/>
    <w:rsid w:val="0015548C"/>
    <w:rsid w:val="001554AB"/>
    <w:rsid w:val="001554FC"/>
    <w:rsid w:val="00155500"/>
    <w:rsid w:val="00155566"/>
    <w:rsid w:val="001555C8"/>
    <w:rsid w:val="0015579D"/>
    <w:rsid w:val="001557D6"/>
    <w:rsid w:val="001558B2"/>
    <w:rsid w:val="001558EF"/>
    <w:rsid w:val="0015596A"/>
    <w:rsid w:val="00155A5C"/>
    <w:rsid w:val="00155B6D"/>
    <w:rsid w:val="00155B6E"/>
    <w:rsid w:val="00155BD1"/>
    <w:rsid w:val="00155C0A"/>
    <w:rsid w:val="00155C11"/>
    <w:rsid w:val="00155C4F"/>
    <w:rsid w:val="00155C95"/>
    <w:rsid w:val="00155C9A"/>
    <w:rsid w:val="00155D95"/>
    <w:rsid w:val="00155DCB"/>
    <w:rsid w:val="00155E1F"/>
    <w:rsid w:val="00155E8C"/>
    <w:rsid w:val="00155E97"/>
    <w:rsid w:val="00155EB8"/>
    <w:rsid w:val="00155F8F"/>
    <w:rsid w:val="00155F9B"/>
    <w:rsid w:val="00155FCA"/>
    <w:rsid w:val="001560AE"/>
    <w:rsid w:val="0015614C"/>
    <w:rsid w:val="00156274"/>
    <w:rsid w:val="001564EF"/>
    <w:rsid w:val="00156500"/>
    <w:rsid w:val="0015659A"/>
    <w:rsid w:val="001565A8"/>
    <w:rsid w:val="001565E5"/>
    <w:rsid w:val="00156645"/>
    <w:rsid w:val="00156664"/>
    <w:rsid w:val="001566AE"/>
    <w:rsid w:val="00156831"/>
    <w:rsid w:val="00156850"/>
    <w:rsid w:val="0015685A"/>
    <w:rsid w:val="00156925"/>
    <w:rsid w:val="00156968"/>
    <w:rsid w:val="0015697C"/>
    <w:rsid w:val="001569E8"/>
    <w:rsid w:val="001569F7"/>
    <w:rsid w:val="00156A0D"/>
    <w:rsid w:val="00156A70"/>
    <w:rsid w:val="00156B2C"/>
    <w:rsid w:val="00156E08"/>
    <w:rsid w:val="00156E3C"/>
    <w:rsid w:val="00156EBC"/>
    <w:rsid w:val="00156F61"/>
    <w:rsid w:val="00156FFF"/>
    <w:rsid w:val="00157037"/>
    <w:rsid w:val="00157069"/>
    <w:rsid w:val="001570DC"/>
    <w:rsid w:val="00157143"/>
    <w:rsid w:val="00157172"/>
    <w:rsid w:val="001571DF"/>
    <w:rsid w:val="001572CA"/>
    <w:rsid w:val="001572EA"/>
    <w:rsid w:val="00157367"/>
    <w:rsid w:val="001573E4"/>
    <w:rsid w:val="0015743D"/>
    <w:rsid w:val="00157470"/>
    <w:rsid w:val="001574DA"/>
    <w:rsid w:val="0015756B"/>
    <w:rsid w:val="00157633"/>
    <w:rsid w:val="001577BC"/>
    <w:rsid w:val="001577D6"/>
    <w:rsid w:val="0015789B"/>
    <w:rsid w:val="001578FB"/>
    <w:rsid w:val="0015793B"/>
    <w:rsid w:val="00157990"/>
    <w:rsid w:val="001579AA"/>
    <w:rsid w:val="001579B2"/>
    <w:rsid w:val="001579E4"/>
    <w:rsid w:val="00157A10"/>
    <w:rsid w:val="00157A86"/>
    <w:rsid w:val="00157A87"/>
    <w:rsid w:val="00157AFB"/>
    <w:rsid w:val="00157B39"/>
    <w:rsid w:val="00157B47"/>
    <w:rsid w:val="00157B4B"/>
    <w:rsid w:val="00157C12"/>
    <w:rsid w:val="00157CA2"/>
    <w:rsid w:val="00157D16"/>
    <w:rsid w:val="00157D20"/>
    <w:rsid w:val="00157D40"/>
    <w:rsid w:val="00157EE3"/>
    <w:rsid w:val="00157F3C"/>
    <w:rsid w:val="00157FA9"/>
    <w:rsid w:val="00157FC6"/>
    <w:rsid w:val="00157FD1"/>
    <w:rsid w:val="0016012F"/>
    <w:rsid w:val="0016029A"/>
    <w:rsid w:val="001602B0"/>
    <w:rsid w:val="0016035D"/>
    <w:rsid w:val="001603DF"/>
    <w:rsid w:val="001603F8"/>
    <w:rsid w:val="0016067C"/>
    <w:rsid w:val="001606AC"/>
    <w:rsid w:val="001606F0"/>
    <w:rsid w:val="001606F6"/>
    <w:rsid w:val="00160756"/>
    <w:rsid w:val="001607D3"/>
    <w:rsid w:val="0016085A"/>
    <w:rsid w:val="001608BB"/>
    <w:rsid w:val="00160963"/>
    <w:rsid w:val="00160A40"/>
    <w:rsid w:val="00160A72"/>
    <w:rsid w:val="00160ACE"/>
    <w:rsid w:val="00160B09"/>
    <w:rsid w:val="00160B73"/>
    <w:rsid w:val="00160BF5"/>
    <w:rsid w:val="00160C14"/>
    <w:rsid w:val="00160D21"/>
    <w:rsid w:val="00160D25"/>
    <w:rsid w:val="00160DB5"/>
    <w:rsid w:val="00160DC0"/>
    <w:rsid w:val="00160E2F"/>
    <w:rsid w:val="00160F32"/>
    <w:rsid w:val="00160FDC"/>
    <w:rsid w:val="00160FEA"/>
    <w:rsid w:val="00161083"/>
    <w:rsid w:val="00161153"/>
    <w:rsid w:val="00161194"/>
    <w:rsid w:val="0016125C"/>
    <w:rsid w:val="0016133B"/>
    <w:rsid w:val="00161372"/>
    <w:rsid w:val="0016143D"/>
    <w:rsid w:val="001614B7"/>
    <w:rsid w:val="00161530"/>
    <w:rsid w:val="0016159D"/>
    <w:rsid w:val="001615A8"/>
    <w:rsid w:val="001615E4"/>
    <w:rsid w:val="0016161C"/>
    <w:rsid w:val="001616DD"/>
    <w:rsid w:val="0016181D"/>
    <w:rsid w:val="0016184F"/>
    <w:rsid w:val="00161893"/>
    <w:rsid w:val="00161922"/>
    <w:rsid w:val="0016197C"/>
    <w:rsid w:val="00161980"/>
    <w:rsid w:val="00161A14"/>
    <w:rsid w:val="00161A42"/>
    <w:rsid w:val="00161A62"/>
    <w:rsid w:val="00161AAE"/>
    <w:rsid w:val="00161BDA"/>
    <w:rsid w:val="00161CF9"/>
    <w:rsid w:val="00161D2E"/>
    <w:rsid w:val="00161D67"/>
    <w:rsid w:val="00161DA8"/>
    <w:rsid w:val="00161EBA"/>
    <w:rsid w:val="00161F51"/>
    <w:rsid w:val="00161FB8"/>
    <w:rsid w:val="0016218D"/>
    <w:rsid w:val="00162253"/>
    <w:rsid w:val="001622E4"/>
    <w:rsid w:val="001623AD"/>
    <w:rsid w:val="001623E1"/>
    <w:rsid w:val="001624A2"/>
    <w:rsid w:val="00162509"/>
    <w:rsid w:val="00162568"/>
    <w:rsid w:val="001625BA"/>
    <w:rsid w:val="001625DF"/>
    <w:rsid w:val="00162695"/>
    <w:rsid w:val="00162708"/>
    <w:rsid w:val="001627D3"/>
    <w:rsid w:val="00162970"/>
    <w:rsid w:val="00162A85"/>
    <w:rsid w:val="00162AB3"/>
    <w:rsid w:val="00162BF5"/>
    <w:rsid w:val="00162CF1"/>
    <w:rsid w:val="00162D09"/>
    <w:rsid w:val="00162DC5"/>
    <w:rsid w:val="00162DE5"/>
    <w:rsid w:val="00162E84"/>
    <w:rsid w:val="00162EAC"/>
    <w:rsid w:val="00162F07"/>
    <w:rsid w:val="00162FAB"/>
    <w:rsid w:val="00162FE6"/>
    <w:rsid w:val="00162FEA"/>
    <w:rsid w:val="00163015"/>
    <w:rsid w:val="00163055"/>
    <w:rsid w:val="0016316E"/>
    <w:rsid w:val="001631E0"/>
    <w:rsid w:val="001631E5"/>
    <w:rsid w:val="0016337E"/>
    <w:rsid w:val="00163412"/>
    <w:rsid w:val="00163433"/>
    <w:rsid w:val="001634F8"/>
    <w:rsid w:val="001635AE"/>
    <w:rsid w:val="00163607"/>
    <w:rsid w:val="00163711"/>
    <w:rsid w:val="00163860"/>
    <w:rsid w:val="001638D2"/>
    <w:rsid w:val="0016396F"/>
    <w:rsid w:val="00163978"/>
    <w:rsid w:val="001639F4"/>
    <w:rsid w:val="00163AE6"/>
    <w:rsid w:val="00163B79"/>
    <w:rsid w:val="00163BCC"/>
    <w:rsid w:val="00163C63"/>
    <w:rsid w:val="00163CC4"/>
    <w:rsid w:val="00163D17"/>
    <w:rsid w:val="00163D18"/>
    <w:rsid w:val="00163D4D"/>
    <w:rsid w:val="00163D67"/>
    <w:rsid w:val="00163D8D"/>
    <w:rsid w:val="00163F4E"/>
    <w:rsid w:val="00163F57"/>
    <w:rsid w:val="00164023"/>
    <w:rsid w:val="00164039"/>
    <w:rsid w:val="001640B5"/>
    <w:rsid w:val="00164193"/>
    <w:rsid w:val="00164272"/>
    <w:rsid w:val="0016430B"/>
    <w:rsid w:val="00164328"/>
    <w:rsid w:val="00164370"/>
    <w:rsid w:val="001644D7"/>
    <w:rsid w:val="00164533"/>
    <w:rsid w:val="001645EB"/>
    <w:rsid w:val="00164614"/>
    <w:rsid w:val="0016465D"/>
    <w:rsid w:val="001646A5"/>
    <w:rsid w:val="001647BF"/>
    <w:rsid w:val="00164861"/>
    <w:rsid w:val="0016491B"/>
    <w:rsid w:val="00164949"/>
    <w:rsid w:val="0016498B"/>
    <w:rsid w:val="001649A4"/>
    <w:rsid w:val="00164A61"/>
    <w:rsid w:val="00164AA1"/>
    <w:rsid w:val="00164ADD"/>
    <w:rsid w:val="00164BA5"/>
    <w:rsid w:val="00164BE0"/>
    <w:rsid w:val="00164BE9"/>
    <w:rsid w:val="00164C30"/>
    <w:rsid w:val="00164CB1"/>
    <w:rsid w:val="00164DF5"/>
    <w:rsid w:val="00164E1C"/>
    <w:rsid w:val="00164E82"/>
    <w:rsid w:val="00164E92"/>
    <w:rsid w:val="00164E9B"/>
    <w:rsid w:val="00164EDF"/>
    <w:rsid w:val="00164F6D"/>
    <w:rsid w:val="00165090"/>
    <w:rsid w:val="00165227"/>
    <w:rsid w:val="00165245"/>
    <w:rsid w:val="001652C5"/>
    <w:rsid w:val="001652D5"/>
    <w:rsid w:val="001652EC"/>
    <w:rsid w:val="00165321"/>
    <w:rsid w:val="0016534E"/>
    <w:rsid w:val="00165387"/>
    <w:rsid w:val="001653BB"/>
    <w:rsid w:val="001654C4"/>
    <w:rsid w:val="001654D7"/>
    <w:rsid w:val="001654E6"/>
    <w:rsid w:val="0016556A"/>
    <w:rsid w:val="001656EB"/>
    <w:rsid w:val="00165AFB"/>
    <w:rsid w:val="00165B64"/>
    <w:rsid w:val="00165B84"/>
    <w:rsid w:val="00165B8B"/>
    <w:rsid w:val="00165C03"/>
    <w:rsid w:val="00165C21"/>
    <w:rsid w:val="00165CA7"/>
    <w:rsid w:val="00165D58"/>
    <w:rsid w:val="00165E2E"/>
    <w:rsid w:val="00165E2F"/>
    <w:rsid w:val="00165E3A"/>
    <w:rsid w:val="00165EA3"/>
    <w:rsid w:val="00165ED5"/>
    <w:rsid w:val="00165F10"/>
    <w:rsid w:val="00165F7C"/>
    <w:rsid w:val="00166042"/>
    <w:rsid w:val="001660A8"/>
    <w:rsid w:val="00166125"/>
    <w:rsid w:val="00166130"/>
    <w:rsid w:val="00166174"/>
    <w:rsid w:val="00166183"/>
    <w:rsid w:val="001661A1"/>
    <w:rsid w:val="0016624A"/>
    <w:rsid w:val="00166262"/>
    <w:rsid w:val="00166274"/>
    <w:rsid w:val="001662A6"/>
    <w:rsid w:val="001663C3"/>
    <w:rsid w:val="0016640F"/>
    <w:rsid w:val="001664CF"/>
    <w:rsid w:val="001665A2"/>
    <w:rsid w:val="00166732"/>
    <w:rsid w:val="00166934"/>
    <w:rsid w:val="00166988"/>
    <w:rsid w:val="001669B9"/>
    <w:rsid w:val="00166B56"/>
    <w:rsid w:val="00166B7E"/>
    <w:rsid w:val="00166BC8"/>
    <w:rsid w:val="00166BCA"/>
    <w:rsid w:val="00166C20"/>
    <w:rsid w:val="00166CFA"/>
    <w:rsid w:val="00166E12"/>
    <w:rsid w:val="00166E27"/>
    <w:rsid w:val="00166EC8"/>
    <w:rsid w:val="00166F7D"/>
    <w:rsid w:val="00166F83"/>
    <w:rsid w:val="00166FA6"/>
    <w:rsid w:val="00166FAE"/>
    <w:rsid w:val="00166FE7"/>
    <w:rsid w:val="001670FE"/>
    <w:rsid w:val="0016718F"/>
    <w:rsid w:val="001671DC"/>
    <w:rsid w:val="00167223"/>
    <w:rsid w:val="0016723F"/>
    <w:rsid w:val="00167268"/>
    <w:rsid w:val="001673FF"/>
    <w:rsid w:val="00167441"/>
    <w:rsid w:val="001674E5"/>
    <w:rsid w:val="001674F5"/>
    <w:rsid w:val="001675E1"/>
    <w:rsid w:val="001676B9"/>
    <w:rsid w:val="001677A8"/>
    <w:rsid w:val="001677D3"/>
    <w:rsid w:val="001677E0"/>
    <w:rsid w:val="001678F2"/>
    <w:rsid w:val="001678F5"/>
    <w:rsid w:val="0016795E"/>
    <w:rsid w:val="00167989"/>
    <w:rsid w:val="001679FE"/>
    <w:rsid w:val="00167C5D"/>
    <w:rsid w:val="00167C6E"/>
    <w:rsid w:val="00167D17"/>
    <w:rsid w:val="00167D32"/>
    <w:rsid w:val="00167DE6"/>
    <w:rsid w:val="00167E1F"/>
    <w:rsid w:val="00167EBE"/>
    <w:rsid w:val="00167ED8"/>
    <w:rsid w:val="00167EE0"/>
    <w:rsid w:val="00167F74"/>
    <w:rsid w:val="00167FB8"/>
    <w:rsid w:val="00167FF4"/>
    <w:rsid w:val="00170071"/>
    <w:rsid w:val="001700BB"/>
    <w:rsid w:val="001700E2"/>
    <w:rsid w:val="00170110"/>
    <w:rsid w:val="0017020E"/>
    <w:rsid w:val="0017023B"/>
    <w:rsid w:val="00170259"/>
    <w:rsid w:val="00170273"/>
    <w:rsid w:val="00170365"/>
    <w:rsid w:val="00170474"/>
    <w:rsid w:val="001704A9"/>
    <w:rsid w:val="0017060D"/>
    <w:rsid w:val="00170689"/>
    <w:rsid w:val="001706E8"/>
    <w:rsid w:val="001706FF"/>
    <w:rsid w:val="001707D4"/>
    <w:rsid w:val="00170825"/>
    <w:rsid w:val="00170845"/>
    <w:rsid w:val="00170963"/>
    <w:rsid w:val="00170A1C"/>
    <w:rsid w:val="00170A1F"/>
    <w:rsid w:val="00170AF6"/>
    <w:rsid w:val="00170B16"/>
    <w:rsid w:val="00170B20"/>
    <w:rsid w:val="00170B72"/>
    <w:rsid w:val="00170C39"/>
    <w:rsid w:val="00170C41"/>
    <w:rsid w:val="00170D40"/>
    <w:rsid w:val="00170DF9"/>
    <w:rsid w:val="00170E27"/>
    <w:rsid w:val="00170E70"/>
    <w:rsid w:val="00170E89"/>
    <w:rsid w:val="00170EA7"/>
    <w:rsid w:val="00170EC7"/>
    <w:rsid w:val="00171096"/>
    <w:rsid w:val="00171129"/>
    <w:rsid w:val="00171137"/>
    <w:rsid w:val="00171178"/>
    <w:rsid w:val="001711D2"/>
    <w:rsid w:val="001711F1"/>
    <w:rsid w:val="00171294"/>
    <w:rsid w:val="001712B1"/>
    <w:rsid w:val="001712CA"/>
    <w:rsid w:val="0017142E"/>
    <w:rsid w:val="001714B3"/>
    <w:rsid w:val="0017155A"/>
    <w:rsid w:val="00171578"/>
    <w:rsid w:val="0017157D"/>
    <w:rsid w:val="001715CC"/>
    <w:rsid w:val="00171733"/>
    <w:rsid w:val="00171797"/>
    <w:rsid w:val="001718FB"/>
    <w:rsid w:val="0017197B"/>
    <w:rsid w:val="00171A59"/>
    <w:rsid w:val="00171A79"/>
    <w:rsid w:val="00171B2A"/>
    <w:rsid w:val="00171B34"/>
    <w:rsid w:val="00171B9F"/>
    <w:rsid w:val="00171BB0"/>
    <w:rsid w:val="00171EE5"/>
    <w:rsid w:val="00171F4A"/>
    <w:rsid w:val="00171FAE"/>
    <w:rsid w:val="00171FD0"/>
    <w:rsid w:val="00171FE9"/>
    <w:rsid w:val="001720E5"/>
    <w:rsid w:val="00172235"/>
    <w:rsid w:val="001722BD"/>
    <w:rsid w:val="0017232E"/>
    <w:rsid w:val="00172345"/>
    <w:rsid w:val="00172375"/>
    <w:rsid w:val="001723CA"/>
    <w:rsid w:val="00172468"/>
    <w:rsid w:val="00172469"/>
    <w:rsid w:val="001724F1"/>
    <w:rsid w:val="001724FD"/>
    <w:rsid w:val="0017260C"/>
    <w:rsid w:val="00172632"/>
    <w:rsid w:val="0017267E"/>
    <w:rsid w:val="00172697"/>
    <w:rsid w:val="0017269C"/>
    <w:rsid w:val="0017271A"/>
    <w:rsid w:val="00172806"/>
    <w:rsid w:val="0017280B"/>
    <w:rsid w:val="00172887"/>
    <w:rsid w:val="0017289C"/>
    <w:rsid w:val="001728E5"/>
    <w:rsid w:val="001728FA"/>
    <w:rsid w:val="00172930"/>
    <w:rsid w:val="0017297F"/>
    <w:rsid w:val="001729B1"/>
    <w:rsid w:val="00172A43"/>
    <w:rsid w:val="00172CC8"/>
    <w:rsid w:val="00172D55"/>
    <w:rsid w:val="00172DC8"/>
    <w:rsid w:val="00172DCB"/>
    <w:rsid w:val="00172E50"/>
    <w:rsid w:val="00172EFF"/>
    <w:rsid w:val="00172F37"/>
    <w:rsid w:val="00172F50"/>
    <w:rsid w:val="00172F6E"/>
    <w:rsid w:val="00172FC6"/>
    <w:rsid w:val="00172FDA"/>
    <w:rsid w:val="00173020"/>
    <w:rsid w:val="0017307A"/>
    <w:rsid w:val="00173186"/>
    <w:rsid w:val="001731A2"/>
    <w:rsid w:val="001731B0"/>
    <w:rsid w:val="0017321C"/>
    <w:rsid w:val="0017322B"/>
    <w:rsid w:val="00173303"/>
    <w:rsid w:val="00173361"/>
    <w:rsid w:val="0017336C"/>
    <w:rsid w:val="0017356B"/>
    <w:rsid w:val="0017360B"/>
    <w:rsid w:val="00173615"/>
    <w:rsid w:val="00173665"/>
    <w:rsid w:val="001736ED"/>
    <w:rsid w:val="001737DE"/>
    <w:rsid w:val="001738D9"/>
    <w:rsid w:val="001738E0"/>
    <w:rsid w:val="001739D6"/>
    <w:rsid w:val="00173A8F"/>
    <w:rsid w:val="00173AB9"/>
    <w:rsid w:val="00173ACD"/>
    <w:rsid w:val="00173B23"/>
    <w:rsid w:val="00173D1F"/>
    <w:rsid w:val="00173D75"/>
    <w:rsid w:val="00173DC5"/>
    <w:rsid w:val="00173E42"/>
    <w:rsid w:val="00173E70"/>
    <w:rsid w:val="00173FFB"/>
    <w:rsid w:val="00174035"/>
    <w:rsid w:val="001740DB"/>
    <w:rsid w:val="00174102"/>
    <w:rsid w:val="00174147"/>
    <w:rsid w:val="001741B6"/>
    <w:rsid w:val="0017426F"/>
    <w:rsid w:val="001743A5"/>
    <w:rsid w:val="001743B4"/>
    <w:rsid w:val="00174432"/>
    <w:rsid w:val="001745E1"/>
    <w:rsid w:val="00174646"/>
    <w:rsid w:val="00174779"/>
    <w:rsid w:val="0017487D"/>
    <w:rsid w:val="001748B9"/>
    <w:rsid w:val="001749D8"/>
    <w:rsid w:val="001749F4"/>
    <w:rsid w:val="00174A10"/>
    <w:rsid w:val="00174AE5"/>
    <w:rsid w:val="00174B06"/>
    <w:rsid w:val="00174C39"/>
    <w:rsid w:val="00174C78"/>
    <w:rsid w:val="00174C81"/>
    <w:rsid w:val="00174CB5"/>
    <w:rsid w:val="00174CC7"/>
    <w:rsid w:val="00174E13"/>
    <w:rsid w:val="00174E39"/>
    <w:rsid w:val="00174E55"/>
    <w:rsid w:val="00174EBF"/>
    <w:rsid w:val="00174F68"/>
    <w:rsid w:val="001750BB"/>
    <w:rsid w:val="00175103"/>
    <w:rsid w:val="00175141"/>
    <w:rsid w:val="0017528C"/>
    <w:rsid w:val="00175292"/>
    <w:rsid w:val="00175327"/>
    <w:rsid w:val="00175368"/>
    <w:rsid w:val="00175399"/>
    <w:rsid w:val="00175433"/>
    <w:rsid w:val="0017550C"/>
    <w:rsid w:val="00175522"/>
    <w:rsid w:val="00175549"/>
    <w:rsid w:val="0017554A"/>
    <w:rsid w:val="001755C5"/>
    <w:rsid w:val="00175653"/>
    <w:rsid w:val="001756BE"/>
    <w:rsid w:val="001756FA"/>
    <w:rsid w:val="001757C5"/>
    <w:rsid w:val="001757D3"/>
    <w:rsid w:val="00175853"/>
    <w:rsid w:val="00175979"/>
    <w:rsid w:val="00175986"/>
    <w:rsid w:val="001759C6"/>
    <w:rsid w:val="00175A2C"/>
    <w:rsid w:val="00175A54"/>
    <w:rsid w:val="00175B01"/>
    <w:rsid w:val="00175B1F"/>
    <w:rsid w:val="00175B40"/>
    <w:rsid w:val="00175E52"/>
    <w:rsid w:val="00175EEF"/>
    <w:rsid w:val="00175F9E"/>
    <w:rsid w:val="00176090"/>
    <w:rsid w:val="00176226"/>
    <w:rsid w:val="00176331"/>
    <w:rsid w:val="001763EA"/>
    <w:rsid w:val="00176452"/>
    <w:rsid w:val="00176517"/>
    <w:rsid w:val="001765EC"/>
    <w:rsid w:val="00176660"/>
    <w:rsid w:val="001766D1"/>
    <w:rsid w:val="00176720"/>
    <w:rsid w:val="00176779"/>
    <w:rsid w:val="00176843"/>
    <w:rsid w:val="001768F0"/>
    <w:rsid w:val="00176996"/>
    <w:rsid w:val="00176A0B"/>
    <w:rsid w:val="00176A1E"/>
    <w:rsid w:val="00176B0D"/>
    <w:rsid w:val="00176B64"/>
    <w:rsid w:val="00176B68"/>
    <w:rsid w:val="00176C07"/>
    <w:rsid w:val="00176C95"/>
    <w:rsid w:val="00176DC0"/>
    <w:rsid w:val="00176DC1"/>
    <w:rsid w:val="00176E4B"/>
    <w:rsid w:val="00176E65"/>
    <w:rsid w:val="00176EB4"/>
    <w:rsid w:val="00176FA7"/>
    <w:rsid w:val="00177126"/>
    <w:rsid w:val="0017722F"/>
    <w:rsid w:val="00177234"/>
    <w:rsid w:val="0017723A"/>
    <w:rsid w:val="00177286"/>
    <w:rsid w:val="001772A4"/>
    <w:rsid w:val="001772DD"/>
    <w:rsid w:val="00177307"/>
    <w:rsid w:val="00177311"/>
    <w:rsid w:val="0017738F"/>
    <w:rsid w:val="001773AD"/>
    <w:rsid w:val="001773CF"/>
    <w:rsid w:val="001773D2"/>
    <w:rsid w:val="001773DA"/>
    <w:rsid w:val="001773EE"/>
    <w:rsid w:val="001773F0"/>
    <w:rsid w:val="00177480"/>
    <w:rsid w:val="00177497"/>
    <w:rsid w:val="001774E6"/>
    <w:rsid w:val="00177538"/>
    <w:rsid w:val="001775F4"/>
    <w:rsid w:val="001775FC"/>
    <w:rsid w:val="0017763B"/>
    <w:rsid w:val="001776A4"/>
    <w:rsid w:val="001776D0"/>
    <w:rsid w:val="001776DA"/>
    <w:rsid w:val="001777A4"/>
    <w:rsid w:val="001777F1"/>
    <w:rsid w:val="00177895"/>
    <w:rsid w:val="001778ED"/>
    <w:rsid w:val="0017791C"/>
    <w:rsid w:val="001779AD"/>
    <w:rsid w:val="00177A1C"/>
    <w:rsid w:val="00177A37"/>
    <w:rsid w:val="00177B19"/>
    <w:rsid w:val="00177BA6"/>
    <w:rsid w:val="00177BCC"/>
    <w:rsid w:val="00177BD1"/>
    <w:rsid w:val="00177D0D"/>
    <w:rsid w:val="00177D27"/>
    <w:rsid w:val="00177E69"/>
    <w:rsid w:val="00177EC0"/>
    <w:rsid w:val="00177EDC"/>
    <w:rsid w:val="00177F1A"/>
    <w:rsid w:val="00177F7C"/>
    <w:rsid w:val="00177FC8"/>
    <w:rsid w:val="0018006D"/>
    <w:rsid w:val="00180070"/>
    <w:rsid w:val="00180157"/>
    <w:rsid w:val="00180184"/>
    <w:rsid w:val="0018025F"/>
    <w:rsid w:val="001802A6"/>
    <w:rsid w:val="00180348"/>
    <w:rsid w:val="00180411"/>
    <w:rsid w:val="0018041B"/>
    <w:rsid w:val="001805AA"/>
    <w:rsid w:val="001805BA"/>
    <w:rsid w:val="00180640"/>
    <w:rsid w:val="001806D0"/>
    <w:rsid w:val="001806E5"/>
    <w:rsid w:val="001806F5"/>
    <w:rsid w:val="00180780"/>
    <w:rsid w:val="00180804"/>
    <w:rsid w:val="00180831"/>
    <w:rsid w:val="00180851"/>
    <w:rsid w:val="001808D6"/>
    <w:rsid w:val="00180954"/>
    <w:rsid w:val="001809CB"/>
    <w:rsid w:val="00180A2F"/>
    <w:rsid w:val="00180AA8"/>
    <w:rsid w:val="00180AD4"/>
    <w:rsid w:val="00180AE6"/>
    <w:rsid w:val="00180B10"/>
    <w:rsid w:val="00180B8A"/>
    <w:rsid w:val="00180BD7"/>
    <w:rsid w:val="00180DB4"/>
    <w:rsid w:val="00180DC5"/>
    <w:rsid w:val="00180DDA"/>
    <w:rsid w:val="00180DDB"/>
    <w:rsid w:val="00180F12"/>
    <w:rsid w:val="00180F13"/>
    <w:rsid w:val="00180F19"/>
    <w:rsid w:val="00180F4B"/>
    <w:rsid w:val="00180F56"/>
    <w:rsid w:val="00180F71"/>
    <w:rsid w:val="00180F93"/>
    <w:rsid w:val="00181012"/>
    <w:rsid w:val="0018103B"/>
    <w:rsid w:val="001810D6"/>
    <w:rsid w:val="00181180"/>
    <w:rsid w:val="00181223"/>
    <w:rsid w:val="0018126E"/>
    <w:rsid w:val="00181338"/>
    <w:rsid w:val="00181517"/>
    <w:rsid w:val="00181547"/>
    <w:rsid w:val="0018154B"/>
    <w:rsid w:val="0018166A"/>
    <w:rsid w:val="00181682"/>
    <w:rsid w:val="001816F3"/>
    <w:rsid w:val="00181762"/>
    <w:rsid w:val="001817C0"/>
    <w:rsid w:val="00181840"/>
    <w:rsid w:val="001818AE"/>
    <w:rsid w:val="00181A6D"/>
    <w:rsid w:val="00181A93"/>
    <w:rsid w:val="00181BAC"/>
    <w:rsid w:val="00181BAF"/>
    <w:rsid w:val="00181BC4"/>
    <w:rsid w:val="00181BEA"/>
    <w:rsid w:val="00181D53"/>
    <w:rsid w:val="00181D76"/>
    <w:rsid w:val="00181E0D"/>
    <w:rsid w:val="00181EE7"/>
    <w:rsid w:val="00181EED"/>
    <w:rsid w:val="00181F46"/>
    <w:rsid w:val="00181F5C"/>
    <w:rsid w:val="00182011"/>
    <w:rsid w:val="00182029"/>
    <w:rsid w:val="001820A3"/>
    <w:rsid w:val="0018221E"/>
    <w:rsid w:val="0018224E"/>
    <w:rsid w:val="00182286"/>
    <w:rsid w:val="001823F9"/>
    <w:rsid w:val="00182420"/>
    <w:rsid w:val="001824BD"/>
    <w:rsid w:val="001825E0"/>
    <w:rsid w:val="0018264E"/>
    <w:rsid w:val="00182677"/>
    <w:rsid w:val="00182694"/>
    <w:rsid w:val="001826DF"/>
    <w:rsid w:val="001826E0"/>
    <w:rsid w:val="0018279D"/>
    <w:rsid w:val="00182904"/>
    <w:rsid w:val="00182929"/>
    <w:rsid w:val="00182A40"/>
    <w:rsid w:val="00182B17"/>
    <w:rsid w:val="00182BCF"/>
    <w:rsid w:val="00182C38"/>
    <w:rsid w:val="00182D8E"/>
    <w:rsid w:val="00182DC7"/>
    <w:rsid w:val="00182E03"/>
    <w:rsid w:val="00182E3E"/>
    <w:rsid w:val="00182F7E"/>
    <w:rsid w:val="00182FDB"/>
    <w:rsid w:val="00183009"/>
    <w:rsid w:val="001830FF"/>
    <w:rsid w:val="00183176"/>
    <w:rsid w:val="0018349B"/>
    <w:rsid w:val="001834E4"/>
    <w:rsid w:val="001834EF"/>
    <w:rsid w:val="00183524"/>
    <w:rsid w:val="00183539"/>
    <w:rsid w:val="00183540"/>
    <w:rsid w:val="001835A9"/>
    <w:rsid w:val="001835B9"/>
    <w:rsid w:val="00183678"/>
    <w:rsid w:val="00183709"/>
    <w:rsid w:val="00183736"/>
    <w:rsid w:val="00183870"/>
    <w:rsid w:val="0018394E"/>
    <w:rsid w:val="00183952"/>
    <w:rsid w:val="0018396C"/>
    <w:rsid w:val="001839CA"/>
    <w:rsid w:val="00183A04"/>
    <w:rsid w:val="00183AF4"/>
    <w:rsid w:val="00183AFB"/>
    <w:rsid w:val="00183B3C"/>
    <w:rsid w:val="00183B55"/>
    <w:rsid w:val="00183C39"/>
    <w:rsid w:val="00183C8E"/>
    <w:rsid w:val="00183CB9"/>
    <w:rsid w:val="00183CF2"/>
    <w:rsid w:val="00183D5C"/>
    <w:rsid w:val="00183E92"/>
    <w:rsid w:val="00183F43"/>
    <w:rsid w:val="00183F62"/>
    <w:rsid w:val="00184106"/>
    <w:rsid w:val="00184179"/>
    <w:rsid w:val="001842CB"/>
    <w:rsid w:val="001842F1"/>
    <w:rsid w:val="001843C3"/>
    <w:rsid w:val="0018453B"/>
    <w:rsid w:val="00184783"/>
    <w:rsid w:val="001848C7"/>
    <w:rsid w:val="0018495A"/>
    <w:rsid w:val="001849B5"/>
    <w:rsid w:val="001849DA"/>
    <w:rsid w:val="00184A02"/>
    <w:rsid w:val="00184AD5"/>
    <w:rsid w:val="00184B5B"/>
    <w:rsid w:val="00184BFE"/>
    <w:rsid w:val="00184D1C"/>
    <w:rsid w:val="00184D68"/>
    <w:rsid w:val="00184E8D"/>
    <w:rsid w:val="00184EDC"/>
    <w:rsid w:val="00184FE6"/>
    <w:rsid w:val="00185006"/>
    <w:rsid w:val="00185053"/>
    <w:rsid w:val="0018505F"/>
    <w:rsid w:val="00185122"/>
    <w:rsid w:val="00185151"/>
    <w:rsid w:val="00185174"/>
    <w:rsid w:val="001851A5"/>
    <w:rsid w:val="001851F4"/>
    <w:rsid w:val="00185237"/>
    <w:rsid w:val="0018533B"/>
    <w:rsid w:val="001854BB"/>
    <w:rsid w:val="001854C9"/>
    <w:rsid w:val="001855D1"/>
    <w:rsid w:val="001856EC"/>
    <w:rsid w:val="00185759"/>
    <w:rsid w:val="00185786"/>
    <w:rsid w:val="0018584F"/>
    <w:rsid w:val="00185894"/>
    <w:rsid w:val="0018597C"/>
    <w:rsid w:val="0018598B"/>
    <w:rsid w:val="001859AC"/>
    <w:rsid w:val="001859D8"/>
    <w:rsid w:val="00185A09"/>
    <w:rsid w:val="00185A77"/>
    <w:rsid w:val="00185AE8"/>
    <w:rsid w:val="00185C06"/>
    <w:rsid w:val="00185D01"/>
    <w:rsid w:val="00185D25"/>
    <w:rsid w:val="00185E90"/>
    <w:rsid w:val="00185F97"/>
    <w:rsid w:val="00186083"/>
    <w:rsid w:val="0018608E"/>
    <w:rsid w:val="0018616B"/>
    <w:rsid w:val="00186187"/>
    <w:rsid w:val="001861F9"/>
    <w:rsid w:val="001861FA"/>
    <w:rsid w:val="0018620D"/>
    <w:rsid w:val="00186221"/>
    <w:rsid w:val="00186321"/>
    <w:rsid w:val="00186415"/>
    <w:rsid w:val="0018647A"/>
    <w:rsid w:val="001864A2"/>
    <w:rsid w:val="001865C5"/>
    <w:rsid w:val="001865CA"/>
    <w:rsid w:val="00186692"/>
    <w:rsid w:val="0018673F"/>
    <w:rsid w:val="001867E1"/>
    <w:rsid w:val="00186866"/>
    <w:rsid w:val="00186876"/>
    <w:rsid w:val="0018693E"/>
    <w:rsid w:val="00186954"/>
    <w:rsid w:val="00186986"/>
    <w:rsid w:val="00186999"/>
    <w:rsid w:val="001869E7"/>
    <w:rsid w:val="00186A5B"/>
    <w:rsid w:val="00186AA3"/>
    <w:rsid w:val="00186B62"/>
    <w:rsid w:val="00186BD7"/>
    <w:rsid w:val="00186C7E"/>
    <w:rsid w:val="00186C84"/>
    <w:rsid w:val="00186CDD"/>
    <w:rsid w:val="00186D46"/>
    <w:rsid w:val="00186D58"/>
    <w:rsid w:val="00186DD8"/>
    <w:rsid w:val="00186E18"/>
    <w:rsid w:val="00186E1C"/>
    <w:rsid w:val="00186E67"/>
    <w:rsid w:val="00186EA0"/>
    <w:rsid w:val="00186F60"/>
    <w:rsid w:val="00186F77"/>
    <w:rsid w:val="0018700F"/>
    <w:rsid w:val="0018701B"/>
    <w:rsid w:val="0018702E"/>
    <w:rsid w:val="001870B6"/>
    <w:rsid w:val="0018710C"/>
    <w:rsid w:val="00187132"/>
    <w:rsid w:val="001871B4"/>
    <w:rsid w:val="001871D3"/>
    <w:rsid w:val="0018727F"/>
    <w:rsid w:val="0018728A"/>
    <w:rsid w:val="00187292"/>
    <w:rsid w:val="0018736C"/>
    <w:rsid w:val="0018739C"/>
    <w:rsid w:val="0018742F"/>
    <w:rsid w:val="00187444"/>
    <w:rsid w:val="00187503"/>
    <w:rsid w:val="0018758E"/>
    <w:rsid w:val="001875AE"/>
    <w:rsid w:val="001875BA"/>
    <w:rsid w:val="001875C3"/>
    <w:rsid w:val="001876F0"/>
    <w:rsid w:val="0018771B"/>
    <w:rsid w:val="00187762"/>
    <w:rsid w:val="001877A4"/>
    <w:rsid w:val="0018787C"/>
    <w:rsid w:val="00187896"/>
    <w:rsid w:val="001879ED"/>
    <w:rsid w:val="00187CD6"/>
    <w:rsid w:val="00187D10"/>
    <w:rsid w:val="00187E3C"/>
    <w:rsid w:val="00187F62"/>
    <w:rsid w:val="0019002F"/>
    <w:rsid w:val="0019003A"/>
    <w:rsid w:val="0019008D"/>
    <w:rsid w:val="00190129"/>
    <w:rsid w:val="00190239"/>
    <w:rsid w:val="00190284"/>
    <w:rsid w:val="001902B2"/>
    <w:rsid w:val="001902B4"/>
    <w:rsid w:val="001902E0"/>
    <w:rsid w:val="0019035F"/>
    <w:rsid w:val="001904C5"/>
    <w:rsid w:val="0019050A"/>
    <w:rsid w:val="00190531"/>
    <w:rsid w:val="0019053E"/>
    <w:rsid w:val="00190581"/>
    <w:rsid w:val="00190609"/>
    <w:rsid w:val="00190654"/>
    <w:rsid w:val="001906AF"/>
    <w:rsid w:val="0019076A"/>
    <w:rsid w:val="001907C8"/>
    <w:rsid w:val="00190839"/>
    <w:rsid w:val="00190895"/>
    <w:rsid w:val="001908CB"/>
    <w:rsid w:val="001908CD"/>
    <w:rsid w:val="00190904"/>
    <w:rsid w:val="001909B4"/>
    <w:rsid w:val="00190A0F"/>
    <w:rsid w:val="00190A66"/>
    <w:rsid w:val="00190AF8"/>
    <w:rsid w:val="00190D85"/>
    <w:rsid w:val="00190DBB"/>
    <w:rsid w:val="00190E25"/>
    <w:rsid w:val="00190F7A"/>
    <w:rsid w:val="00190FC6"/>
    <w:rsid w:val="0019105F"/>
    <w:rsid w:val="001910C3"/>
    <w:rsid w:val="0019113B"/>
    <w:rsid w:val="00191263"/>
    <w:rsid w:val="0019127E"/>
    <w:rsid w:val="00191375"/>
    <w:rsid w:val="00191404"/>
    <w:rsid w:val="0019140B"/>
    <w:rsid w:val="00191457"/>
    <w:rsid w:val="00191752"/>
    <w:rsid w:val="001917F5"/>
    <w:rsid w:val="00191803"/>
    <w:rsid w:val="0019183B"/>
    <w:rsid w:val="00191898"/>
    <w:rsid w:val="00191959"/>
    <w:rsid w:val="0019195B"/>
    <w:rsid w:val="001919A6"/>
    <w:rsid w:val="00191A39"/>
    <w:rsid w:val="00191AC2"/>
    <w:rsid w:val="00191B32"/>
    <w:rsid w:val="00191C5B"/>
    <w:rsid w:val="00191C86"/>
    <w:rsid w:val="00191CA6"/>
    <w:rsid w:val="00191CB0"/>
    <w:rsid w:val="00191CD5"/>
    <w:rsid w:val="00191D5B"/>
    <w:rsid w:val="00191D79"/>
    <w:rsid w:val="00191D96"/>
    <w:rsid w:val="00191E61"/>
    <w:rsid w:val="00191EDB"/>
    <w:rsid w:val="00191EE0"/>
    <w:rsid w:val="00191F21"/>
    <w:rsid w:val="00191F38"/>
    <w:rsid w:val="0019212C"/>
    <w:rsid w:val="0019214E"/>
    <w:rsid w:val="00192284"/>
    <w:rsid w:val="001922CB"/>
    <w:rsid w:val="0019239B"/>
    <w:rsid w:val="001923FE"/>
    <w:rsid w:val="0019240D"/>
    <w:rsid w:val="00192538"/>
    <w:rsid w:val="00192593"/>
    <w:rsid w:val="001926A4"/>
    <w:rsid w:val="001926D2"/>
    <w:rsid w:val="001926E4"/>
    <w:rsid w:val="00192707"/>
    <w:rsid w:val="0019295A"/>
    <w:rsid w:val="001929BA"/>
    <w:rsid w:val="00192A7A"/>
    <w:rsid w:val="00192B05"/>
    <w:rsid w:val="00192B11"/>
    <w:rsid w:val="00192B52"/>
    <w:rsid w:val="00192B70"/>
    <w:rsid w:val="00192BB5"/>
    <w:rsid w:val="00192C16"/>
    <w:rsid w:val="00192C5C"/>
    <w:rsid w:val="00192D53"/>
    <w:rsid w:val="00192DD2"/>
    <w:rsid w:val="00192DF1"/>
    <w:rsid w:val="00192E3F"/>
    <w:rsid w:val="00192E7E"/>
    <w:rsid w:val="00192E8C"/>
    <w:rsid w:val="00193023"/>
    <w:rsid w:val="00193032"/>
    <w:rsid w:val="0019315D"/>
    <w:rsid w:val="001931DB"/>
    <w:rsid w:val="00193295"/>
    <w:rsid w:val="00193444"/>
    <w:rsid w:val="0019348E"/>
    <w:rsid w:val="001934F2"/>
    <w:rsid w:val="0019351C"/>
    <w:rsid w:val="00193530"/>
    <w:rsid w:val="00193574"/>
    <w:rsid w:val="0019367A"/>
    <w:rsid w:val="00193716"/>
    <w:rsid w:val="001937E7"/>
    <w:rsid w:val="0019380E"/>
    <w:rsid w:val="0019381C"/>
    <w:rsid w:val="001938BE"/>
    <w:rsid w:val="001938F3"/>
    <w:rsid w:val="00193A67"/>
    <w:rsid w:val="00193B21"/>
    <w:rsid w:val="00193C48"/>
    <w:rsid w:val="00193D04"/>
    <w:rsid w:val="00193D14"/>
    <w:rsid w:val="00193D97"/>
    <w:rsid w:val="00193E46"/>
    <w:rsid w:val="00193E71"/>
    <w:rsid w:val="00193E85"/>
    <w:rsid w:val="00193EB6"/>
    <w:rsid w:val="00193F78"/>
    <w:rsid w:val="00193FA6"/>
    <w:rsid w:val="0019400B"/>
    <w:rsid w:val="00194161"/>
    <w:rsid w:val="001941EA"/>
    <w:rsid w:val="001942C2"/>
    <w:rsid w:val="001942DD"/>
    <w:rsid w:val="0019438C"/>
    <w:rsid w:val="001944B1"/>
    <w:rsid w:val="0019473B"/>
    <w:rsid w:val="001947A1"/>
    <w:rsid w:val="001947A4"/>
    <w:rsid w:val="001947B8"/>
    <w:rsid w:val="00194866"/>
    <w:rsid w:val="001948CA"/>
    <w:rsid w:val="00194902"/>
    <w:rsid w:val="0019493A"/>
    <w:rsid w:val="00194941"/>
    <w:rsid w:val="0019498B"/>
    <w:rsid w:val="001949FC"/>
    <w:rsid w:val="00194AAE"/>
    <w:rsid w:val="00194B5A"/>
    <w:rsid w:val="00194C7F"/>
    <w:rsid w:val="00194CAF"/>
    <w:rsid w:val="00194D5B"/>
    <w:rsid w:val="00194E72"/>
    <w:rsid w:val="00195148"/>
    <w:rsid w:val="001951DF"/>
    <w:rsid w:val="001951F5"/>
    <w:rsid w:val="001951F6"/>
    <w:rsid w:val="0019523B"/>
    <w:rsid w:val="00195278"/>
    <w:rsid w:val="001952B2"/>
    <w:rsid w:val="00195393"/>
    <w:rsid w:val="001954B7"/>
    <w:rsid w:val="00195509"/>
    <w:rsid w:val="00195571"/>
    <w:rsid w:val="00195696"/>
    <w:rsid w:val="001956BB"/>
    <w:rsid w:val="001956F1"/>
    <w:rsid w:val="0019585C"/>
    <w:rsid w:val="0019587C"/>
    <w:rsid w:val="00195966"/>
    <w:rsid w:val="0019596D"/>
    <w:rsid w:val="00195A52"/>
    <w:rsid w:val="00195A5F"/>
    <w:rsid w:val="00195A76"/>
    <w:rsid w:val="00195A7F"/>
    <w:rsid w:val="00195AD7"/>
    <w:rsid w:val="00195B39"/>
    <w:rsid w:val="00195B68"/>
    <w:rsid w:val="00195B8A"/>
    <w:rsid w:val="00195BC8"/>
    <w:rsid w:val="00195CFB"/>
    <w:rsid w:val="00195DCD"/>
    <w:rsid w:val="00195DF7"/>
    <w:rsid w:val="00195EA5"/>
    <w:rsid w:val="00195EC8"/>
    <w:rsid w:val="00195F0B"/>
    <w:rsid w:val="0019609C"/>
    <w:rsid w:val="00196121"/>
    <w:rsid w:val="00196225"/>
    <w:rsid w:val="00196229"/>
    <w:rsid w:val="00196351"/>
    <w:rsid w:val="0019635A"/>
    <w:rsid w:val="00196401"/>
    <w:rsid w:val="0019640F"/>
    <w:rsid w:val="0019649E"/>
    <w:rsid w:val="001964BE"/>
    <w:rsid w:val="00196651"/>
    <w:rsid w:val="00196690"/>
    <w:rsid w:val="001966A7"/>
    <w:rsid w:val="00196705"/>
    <w:rsid w:val="00196724"/>
    <w:rsid w:val="001967F5"/>
    <w:rsid w:val="00196859"/>
    <w:rsid w:val="0019685B"/>
    <w:rsid w:val="00196A0C"/>
    <w:rsid w:val="00196A95"/>
    <w:rsid w:val="00196B03"/>
    <w:rsid w:val="00196B4D"/>
    <w:rsid w:val="00196B5F"/>
    <w:rsid w:val="00196B64"/>
    <w:rsid w:val="00196BAF"/>
    <w:rsid w:val="00196BFE"/>
    <w:rsid w:val="00196CAD"/>
    <w:rsid w:val="00196D41"/>
    <w:rsid w:val="00196D8E"/>
    <w:rsid w:val="00196DEB"/>
    <w:rsid w:val="00196FF3"/>
    <w:rsid w:val="001970B2"/>
    <w:rsid w:val="001970C4"/>
    <w:rsid w:val="00197155"/>
    <w:rsid w:val="00197240"/>
    <w:rsid w:val="00197369"/>
    <w:rsid w:val="0019737C"/>
    <w:rsid w:val="00197569"/>
    <w:rsid w:val="0019779A"/>
    <w:rsid w:val="00197807"/>
    <w:rsid w:val="00197834"/>
    <w:rsid w:val="00197843"/>
    <w:rsid w:val="001979C6"/>
    <w:rsid w:val="001979F8"/>
    <w:rsid w:val="00197A1D"/>
    <w:rsid w:val="00197B1D"/>
    <w:rsid w:val="00197BF9"/>
    <w:rsid w:val="00197C20"/>
    <w:rsid w:val="00197F36"/>
    <w:rsid w:val="00197F58"/>
    <w:rsid w:val="00197F95"/>
    <w:rsid w:val="00199E8E"/>
    <w:rsid w:val="001A0014"/>
    <w:rsid w:val="001A00A4"/>
    <w:rsid w:val="001A00A8"/>
    <w:rsid w:val="001A00EB"/>
    <w:rsid w:val="001A01BA"/>
    <w:rsid w:val="001A0227"/>
    <w:rsid w:val="001A022E"/>
    <w:rsid w:val="001A0235"/>
    <w:rsid w:val="001A0280"/>
    <w:rsid w:val="001A0291"/>
    <w:rsid w:val="001A02E0"/>
    <w:rsid w:val="001A0301"/>
    <w:rsid w:val="001A0337"/>
    <w:rsid w:val="001A03C5"/>
    <w:rsid w:val="001A04F7"/>
    <w:rsid w:val="001A0533"/>
    <w:rsid w:val="001A0538"/>
    <w:rsid w:val="001A05D8"/>
    <w:rsid w:val="001A05DB"/>
    <w:rsid w:val="001A0648"/>
    <w:rsid w:val="001A06A6"/>
    <w:rsid w:val="001A0716"/>
    <w:rsid w:val="001A0737"/>
    <w:rsid w:val="001A0760"/>
    <w:rsid w:val="001A07C6"/>
    <w:rsid w:val="001A0831"/>
    <w:rsid w:val="001A08F9"/>
    <w:rsid w:val="001A0A0D"/>
    <w:rsid w:val="001A0A7E"/>
    <w:rsid w:val="001A0AFC"/>
    <w:rsid w:val="001A0B29"/>
    <w:rsid w:val="001A0B2A"/>
    <w:rsid w:val="001A0B30"/>
    <w:rsid w:val="001A0B75"/>
    <w:rsid w:val="001A0B9A"/>
    <w:rsid w:val="001A0BD3"/>
    <w:rsid w:val="001A0CAD"/>
    <w:rsid w:val="001A0CB9"/>
    <w:rsid w:val="001A0CDC"/>
    <w:rsid w:val="001A0DC1"/>
    <w:rsid w:val="001A0DF7"/>
    <w:rsid w:val="001A114C"/>
    <w:rsid w:val="001A11CB"/>
    <w:rsid w:val="001A120C"/>
    <w:rsid w:val="001A1222"/>
    <w:rsid w:val="001A12BC"/>
    <w:rsid w:val="001A1314"/>
    <w:rsid w:val="001A1374"/>
    <w:rsid w:val="001A13CA"/>
    <w:rsid w:val="001A1405"/>
    <w:rsid w:val="001A1458"/>
    <w:rsid w:val="001A14B0"/>
    <w:rsid w:val="001A1580"/>
    <w:rsid w:val="001A15D7"/>
    <w:rsid w:val="001A1657"/>
    <w:rsid w:val="001A16CD"/>
    <w:rsid w:val="001A17AE"/>
    <w:rsid w:val="001A1B2D"/>
    <w:rsid w:val="001A1B82"/>
    <w:rsid w:val="001A1C55"/>
    <w:rsid w:val="001A1CE7"/>
    <w:rsid w:val="001A1DE6"/>
    <w:rsid w:val="001A1FD3"/>
    <w:rsid w:val="001A20B0"/>
    <w:rsid w:val="001A2186"/>
    <w:rsid w:val="001A21AD"/>
    <w:rsid w:val="001A23EF"/>
    <w:rsid w:val="001A249D"/>
    <w:rsid w:val="001A2609"/>
    <w:rsid w:val="001A262B"/>
    <w:rsid w:val="001A26F7"/>
    <w:rsid w:val="001A2757"/>
    <w:rsid w:val="001A27F2"/>
    <w:rsid w:val="001A280B"/>
    <w:rsid w:val="001A28C0"/>
    <w:rsid w:val="001A2978"/>
    <w:rsid w:val="001A2A79"/>
    <w:rsid w:val="001A2AED"/>
    <w:rsid w:val="001A2C42"/>
    <w:rsid w:val="001A2C50"/>
    <w:rsid w:val="001A2C9C"/>
    <w:rsid w:val="001A2CF6"/>
    <w:rsid w:val="001A2D63"/>
    <w:rsid w:val="001A2ED1"/>
    <w:rsid w:val="001A2F38"/>
    <w:rsid w:val="001A2FC4"/>
    <w:rsid w:val="001A2FDB"/>
    <w:rsid w:val="001A3025"/>
    <w:rsid w:val="001A302B"/>
    <w:rsid w:val="001A30D8"/>
    <w:rsid w:val="001A31D3"/>
    <w:rsid w:val="001A321B"/>
    <w:rsid w:val="001A3285"/>
    <w:rsid w:val="001A32A5"/>
    <w:rsid w:val="001A334D"/>
    <w:rsid w:val="001A336A"/>
    <w:rsid w:val="001A3374"/>
    <w:rsid w:val="001A3389"/>
    <w:rsid w:val="001A33BE"/>
    <w:rsid w:val="001A33D8"/>
    <w:rsid w:val="001A340F"/>
    <w:rsid w:val="001A3676"/>
    <w:rsid w:val="001A36B8"/>
    <w:rsid w:val="001A3726"/>
    <w:rsid w:val="001A374B"/>
    <w:rsid w:val="001A375A"/>
    <w:rsid w:val="001A37F8"/>
    <w:rsid w:val="001A3893"/>
    <w:rsid w:val="001A3939"/>
    <w:rsid w:val="001A3994"/>
    <w:rsid w:val="001A39D0"/>
    <w:rsid w:val="001A39FC"/>
    <w:rsid w:val="001A3AE7"/>
    <w:rsid w:val="001A3B29"/>
    <w:rsid w:val="001A3B5A"/>
    <w:rsid w:val="001A3BF9"/>
    <w:rsid w:val="001A3D2F"/>
    <w:rsid w:val="001A3D50"/>
    <w:rsid w:val="001A3D99"/>
    <w:rsid w:val="001A3E61"/>
    <w:rsid w:val="001A3E7F"/>
    <w:rsid w:val="001A3EB1"/>
    <w:rsid w:val="001A3F0E"/>
    <w:rsid w:val="001A4060"/>
    <w:rsid w:val="001A40D2"/>
    <w:rsid w:val="001A4137"/>
    <w:rsid w:val="001A4141"/>
    <w:rsid w:val="001A4162"/>
    <w:rsid w:val="001A41A2"/>
    <w:rsid w:val="001A423D"/>
    <w:rsid w:val="001A433D"/>
    <w:rsid w:val="001A43D3"/>
    <w:rsid w:val="001A4413"/>
    <w:rsid w:val="001A4435"/>
    <w:rsid w:val="001A44D3"/>
    <w:rsid w:val="001A44DD"/>
    <w:rsid w:val="001A45BA"/>
    <w:rsid w:val="001A46BB"/>
    <w:rsid w:val="001A4751"/>
    <w:rsid w:val="001A4772"/>
    <w:rsid w:val="001A47A6"/>
    <w:rsid w:val="001A4848"/>
    <w:rsid w:val="001A485C"/>
    <w:rsid w:val="001A4882"/>
    <w:rsid w:val="001A4925"/>
    <w:rsid w:val="001A49DA"/>
    <w:rsid w:val="001A4A2B"/>
    <w:rsid w:val="001A4C4C"/>
    <w:rsid w:val="001A4C57"/>
    <w:rsid w:val="001A4D94"/>
    <w:rsid w:val="001A4DB8"/>
    <w:rsid w:val="001A4E8C"/>
    <w:rsid w:val="001A4FE5"/>
    <w:rsid w:val="001A513A"/>
    <w:rsid w:val="001A514F"/>
    <w:rsid w:val="001A5164"/>
    <w:rsid w:val="001A51BA"/>
    <w:rsid w:val="001A52F0"/>
    <w:rsid w:val="001A5335"/>
    <w:rsid w:val="001A536B"/>
    <w:rsid w:val="001A53F9"/>
    <w:rsid w:val="001A578F"/>
    <w:rsid w:val="001A589D"/>
    <w:rsid w:val="001A58C8"/>
    <w:rsid w:val="001A58EA"/>
    <w:rsid w:val="001A59A8"/>
    <w:rsid w:val="001A5AA7"/>
    <w:rsid w:val="001A5B86"/>
    <w:rsid w:val="001A5D9F"/>
    <w:rsid w:val="001A5E38"/>
    <w:rsid w:val="001A5F90"/>
    <w:rsid w:val="001A600A"/>
    <w:rsid w:val="001A602F"/>
    <w:rsid w:val="001A6030"/>
    <w:rsid w:val="001A605D"/>
    <w:rsid w:val="001A606B"/>
    <w:rsid w:val="001A608C"/>
    <w:rsid w:val="001A60A5"/>
    <w:rsid w:val="001A6190"/>
    <w:rsid w:val="001A62FC"/>
    <w:rsid w:val="001A6333"/>
    <w:rsid w:val="001A63E0"/>
    <w:rsid w:val="001A63FF"/>
    <w:rsid w:val="001A6485"/>
    <w:rsid w:val="001A6562"/>
    <w:rsid w:val="001A66C5"/>
    <w:rsid w:val="001A677D"/>
    <w:rsid w:val="001A6888"/>
    <w:rsid w:val="001A689A"/>
    <w:rsid w:val="001A68DF"/>
    <w:rsid w:val="001A695F"/>
    <w:rsid w:val="001A6A0C"/>
    <w:rsid w:val="001A6B35"/>
    <w:rsid w:val="001A6B61"/>
    <w:rsid w:val="001A6C30"/>
    <w:rsid w:val="001A6D25"/>
    <w:rsid w:val="001A6D54"/>
    <w:rsid w:val="001A6E24"/>
    <w:rsid w:val="001A6E38"/>
    <w:rsid w:val="001A6E3E"/>
    <w:rsid w:val="001A6E9A"/>
    <w:rsid w:val="001A6F2E"/>
    <w:rsid w:val="001A6F7E"/>
    <w:rsid w:val="001A6FE1"/>
    <w:rsid w:val="001A707F"/>
    <w:rsid w:val="001A70E0"/>
    <w:rsid w:val="001A728B"/>
    <w:rsid w:val="001A72C0"/>
    <w:rsid w:val="001A738C"/>
    <w:rsid w:val="001A73C1"/>
    <w:rsid w:val="001A73D4"/>
    <w:rsid w:val="001A74EA"/>
    <w:rsid w:val="001A7544"/>
    <w:rsid w:val="001A7594"/>
    <w:rsid w:val="001A7626"/>
    <w:rsid w:val="001A7847"/>
    <w:rsid w:val="001A78DA"/>
    <w:rsid w:val="001A79E0"/>
    <w:rsid w:val="001A7A09"/>
    <w:rsid w:val="001A7B21"/>
    <w:rsid w:val="001A7B71"/>
    <w:rsid w:val="001A7B88"/>
    <w:rsid w:val="001A7C03"/>
    <w:rsid w:val="001A7C59"/>
    <w:rsid w:val="001A7CE8"/>
    <w:rsid w:val="001A7D8E"/>
    <w:rsid w:val="001A7DC9"/>
    <w:rsid w:val="001A7DFF"/>
    <w:rsid w:val="001A7E41"/>
    <w:rsid w:val="001A7E87"/>
    <w:rsid w:val="001A7EC5"/>
    <w:rsid w:val="001A7F01"/>
    <w:rsid w:val="001A7FAD"/>
    <w:rsid w:val="001B0059"/>
    <w:rsid w:val="001B013C"/>
    <w:rsid w:val="001B01B0"/>
    <w:rsid w:val="001B02B0"/>
    <w:rsid w:val="001B0311"/>
    <w:rsid w:val="001B033D"/>
    <w:rsid w:val="001B0402"/>
    <w:rsid w:val="001B0480"/>
    <w:rsid w:val="001B05A2"/>
    <w:rsid w:val="001B069A"/>
    <w:rsid w:val="001B0730"/>
    <w:rsid w:val="001B078A"/>
    <w:rsid w:val="001B078D"/>
    <w:rsid w:val="001B0846"/>
    <w:rsid w:val="001B09F0"/>
    <w:rsid w:val="001B0A01"/>
    <w:rsid w:val="001B0A5D"/>
    <w:rsid w:val="001B0A84"/>
    <w:rsid w:val="001B0B25"/>
    <w:rsid w:val="001B0B50"/>
    <w:rsid w:val="001B0C0D"/>
    <w:rsid w:val="001B0C40"/>
    <w:rsid w:val="001B0C91"/>
    <w:rsid w:val="001B0CE8"/>
    <w:rsid w:val="001B0CEA"/>
    <w:rsid w:val="001B0D35"/>
    <w:rsid w:val="001B0D92"/>
    <w:rsid w:val="001B0DDE"/>
    <w:rsid w:val="001B0E93"/>
    <w:rsid w:val="001B0F7C"/>
    <w:rsid w:val="001B0FC6"/>
    <w:rsid w:val="001B0FF6"/>
    <w:rsid w:val="001B1002"/>
    <w:rsid w:val="001B1005"/>
    <w:rsid w:val="001B1089"/>
    <w:rsid w:val="001B1091"/>
    <w:rsid w:val="001B10ED"/>
    <w:rsid w:val="001B10F7"/>
    <w:rsid w:val="001B1207"/>
    <w:rsid w:val="001B1296"/>
    <w:rsid w:val="001B12D3"/>
    <w:rsid w:val="001B13A3"/>
    <w:rsid w:val="001B146B"/>
    <w:rsid w:val="001B1511"/>
    <w:rsid w:val="001B159D"/>
    <w:rsid w:val="001B1670"/>
    <w:rsid w:val="001B1752"/>
    <w:rsid w:val="001B175D"/>
    <w:rsid w:val="001B175E"/>
    <w:rsid w:val="001B1988"/>
    <w:rsid w:val="001B1A41"/>
    <w:rsid w:val="001B1A69"/>
    <w:rsid w:val="001B1A6D"/>
    <w:rsid w:val="001B1AFF"/>
    <w:rsid w:val="001B1B0B"/>
    <w:rsid w:val="001B1BD5"/>
    <w:rsid w:val="001B1C4D"/>
    <w:rsid w:val="001B1C97"/>
    <w:rsid w:val="001B1DAD"/>
    <w:rsid w:val="001B1DE7"/>
    <w:rsid w:val="001B1F97"/>
    <w:rsid w:val="001B1FDD"/>
    <w:rsid w:val="001B2044"/>
    <w:rsid w:val="001B211C"/>
    <w:rsid w:val="001B214B"/>
    <w:rsid w:val="001B2180"/>
    <w:rsid w:val="001B218E"/>
    <w:rsid w:val="001B21EF"/>
    <w:rsid w:val="001B22F1"/>
    <w:rsid w:val="001B239D"/>
    <w:rsid w:val="001B245F"/>
    <w:rsid w:val="001B25B9"/>
    <w:rsid w:val="001B2684"/>
    <w:rsid w:val="001B2772"/>
    <w:rsid w:val="001B2830"/>
    <w:rsid w:val="001B2881"/>
    <w:rsid w:val="001B2888"/>
    <w:rsid w:val="001B288D"/>
    <w:rsid w:val="001B2985"/>
    <w:rsid w:val="001B29EE"/>
    <w:rsid w:val="001B2A62"/>
    <w:rsid w:val="001B2A85"/>
    <w:rsid w:val="001B2ADC"/>
    <w:rsid w:val="001B2B37"/>
    <w:rsid w:val="001B2CC9"/>
    <w:rsid w:val="001B2DE8"/>
    <w:rsid w:val="001B2E4A"/>
    <w:rsid w:val="001B2E99"/>
    <w:rsid w:val="001B2FA5"/>
    <w:rsid w:val="001B2FB5"/>
    <w:rsid w:val="001B2FEB"/>
    <w:rsid w:val="001B30D7"/>
    <w:rsid w:val="001B313C"/>
    <w:rsid w:val="001B3250"/>
    <w:rsid w:val="001B327B"/>
    <w:rsid w:val="001B32C8"/>
    <w:rsid w:val="001B32D6"/>
    <w:rsid w:val="001B3362"/>
    <w:rsid w:val="001B3376"/>
    <w:rsid w:val="001B3561"/>
    <w:rsid w:val="001B359B"/>
    <w:rsid w:val="001B359E"/>
    <w:rsid w:val="001B35C2"/>
    <w:rsid w:val="001B35C5"/>
    <w:rsid w:val="001B35E6"/>
    <w:rsid w:val="001B3761"/>
    <w:rsid w:val="001B377C"/>
    <w:rsid w:val="001B37B4"/>
    <w:rsid w:val="001B37E3"/>
    <w:rsid w:val="001B37F5"/>
    <w:rsid w:val="001B3800"/>
    <w:rsid w:val="001B388C"/>
    <w:rsid w:val="001B3898"/>
    <w:rsid w:val="001B397E"/>
    <w:rsid w:val="001B3AB6"/>
    <w:rsid w:val="001B3ACF"/>
    <w:rsid w:val="001B3BDB"/>
    <w:rsid w:val="001B3C0B"/>
    <w:rsid w:val="001B3C39"/>
    <w:rsid w:val="001B3CF5"/>
    <w:rsid w:val="001B3D5E"/>
    <w:rsid w:val="001B3E39"/>
    <w:rsid w:val="001B3E8D"/>
    <w:rsid w:val="001B3EE9"/>
    <w:rsid w:val="001B3F1B"/>
    <w:rsid w:val="001B3F50"/>
    <w:rsid w:val="001B4053"/>
    <w:rsid w:val="001B4098"/>
    <w:rsid w:val="001B40B5"/>
    <w:rsid w:val="001B4110"/>
    <w:rsid w:val="001B411A"/>
    <w:rsid w:val="001B41F4"/>
    <w:rsid w:val="001B4254"/>
    <w:rsid w:val="001B4265"/>
    <w:rsid w:val="001B4282"/>
    <w:rsid w:val="001B4355"/>
    <w:rsid w:val="001B4407"/>
    <w:rsid w:val="001B443D"/>
    <w:rsid w:val="001B44CD"/>
    <w:rsid w:val="001B44CF"/>
    <w:rsid w:val="001B44D2"/>
    <w:rsid w:val="001B4529"/>
    <w:rsid w:val="001B4538"/>
    <w:rsid w:val="001B4570"/>
    <w:rsid w:val="001B45A0"/>
    <w:rsid w:val="001B4609"/>
    <w:rsid w:val="001B4622"/>
    <w:rsid w:val="001B46EE"/>
    <w:rsid w:val="001B4797"/>
    <w:rsid w:val="001B48B1"/>
    <w:rsid w:val="001B49A0"/>
    <w:rsid w:val="001B4A9F"/>
    <w:rsid w:val="001B4B5C"/>
    <w:rsid w:val="001B4CBE"/>
    <w:rsid w:val="001B4CF8"/>
    <w:rsid w:val="001B4CFC"/>
    <w:rsid w:val="001B4D16"/>
    <w:rsid w:val="001B4D4B"/>
    <w:rsid w:val="001B4E3B"/>
    <w:rsid w:val="001B4F8A"/>
    <w:rsid w:val="001B50A7"/>
    <w:rsid w:val="001B5143"/>
    <w:rsid w:val="001B51BF"/>
    <w:rsid w:val="001B5307"/>
    <w:rsid w:val="001B5326"/>
    <w:rsid w:val="001B5406"/>
    <w:rsid w:val="001B5448"/>
    <w:rsid w:val="001B54AF"/>
    <w:rsid w:val="001B5623"/>
    <w:rsid w:val="001B5774"/>
    <w:rsid w:val="001B57A4"/>
    <w:rsid w:val="001B58CD"/>
    <w:rsid w:val="001B58D3"/>
    <w:rsid w:val="001B5917"/>
    <w:rsid w:val="001B5A10"/>
    <w:rsid w:val="001B5A8F"/>
    <w:rsid w:val="001B5BEC"/>
    <w:rsid w:val="001B5D72"/>
    <w:rsid w:val="001B5DC3"/>
    <w:rsid w:val="001B5E51"/>
    <w:rsid w:val="001B5E5D"/>
    <w:rsid w:val="001B5E67"/>
    <w:rsid w:val="001B5F61"/>
    <w:rsid w:val="001B5F7C"/>
    <w:rsid w:val="001B600E"/>
    <w:rsid w:val="001B60E8"/>
    <w:rsid w:val="001B6132"/>
    <w:rsid w:val="001B629A"/>
    <w:rsid w:val="001B62CF"/>
    <w:rsid w:val="001B63F3"/>
    <w:rsid w:val="001B64EB"/>
    <w:rsid w:val="001B653F"/>
    <w:rsid w:val="001B665E"/>
    <w:rsid w:val="001B66E3"/>
    <w:rsid w:val="001B66EA"/>
    <w:rsid w:val="001B66F0"/>
    <w:rsid w:val="001B67E6"/>
    <w:rsid w:val="001B6806"/>
    <w:rsid w:val="001B68AD"/>
    <w:rsid w:val="001B68B9"/>
    <w:rsid w:val="001B68DC"/>
    <w:rsid w:val="001B6958"/>
    <w:rsid w:val="001B6B04"/>
    <w:rsid w:val="001B6B2A"/>
    <w:rsid w:val="001B6B82"/>
    <w:rsid w:val="001B6B8D"/>
    <w:rsid w:val="001B6BB6"/>
    <w:rsid w:val="001B6CB5"/>
    <w:rsid w:val="001B6D65"/>
    <w:rsid w:val="001B6D6B"/>
    <w:rsid w:val="001B6DDF"/>
    <w:rsid w:val="001B6E43"/>
    <w:rsid w:val="001B6E5A"/>
    <w:rsid w:val="001B6E88"/>
    <w:rsid w:val="001B6E8F"/>
    <w:rsid w:val="001B6ED4"/>
    <w:rsid w:val="001B6F7D"/>
    <w:rsid w:val="001B70D7"/>
    <w:rsid w:val="001B71F0"/>
    <w:rsid w:val="001B7285"/>
    <w:rsid w:val="001B72D0"/>
    <w:rsid w:val="001B734A"/>
    <w:rsid w:val="001B7353"/>
    <w:rsid w:val="001B73E9"/>
    <w:rsid w:val="001B7404"/>
    <w:rsid w:val="001B74BE"/>
    <w:rsid w:val="001B7781"/>
    <w:rsid w:val="001B7796"/>
    <w:rsid w:val="001B7799"/>
    <w:rsid w:val="001B77AD"/>
    <w:rsid w:val="001B77FB"/>
    <w:rsid w:val="001B7953"/>
    <w:rsid w:val="001B796E"/>
    <w:rsid w:val="001B7A00"/>
    <w:rsid w:val="001B7A6C"/>
    <w:rsid w:val="001B7A99"/>
    <w:rsid w:val="001B7B75"/>
    <w:rsid w:val="001B7C0C"/>
    <w:rsid w:val="001B7C7E"/>
    <w:rsid w:val="001B7D20"/>
    <w:rsid w:val="001B7DCB"/>
    <w:rsid w:val="001B7E01"/>
    <w:rsid w:val="001B7EA0"/>
    <w:rsid w:val="001B7F46"/>
    <w:rsid w:val="001B7FAA"/>
    <w:rsid w:val="001C003F"/>
    <w:rsid w:val="001C011B"/>
    <w:rsid w:val="001C01B1"/>
    <w:rsid w:val="001C02A9"/>
    <w:rsid w:val="001C02D4"/>
    <w:rsid w:val="001C02D5"/>
    <w:rsid w:val="001C0320"/>
    <w:rsid w:val="001C043F"/>
    <w:rsid w:val="001C045A"/>
    <w:rsid w:val="001C04A3"/>
    <w:rsid w:val="001C04F8"/>
    <w:rsid w:val="001C05AB"/>
    <w:rsid w:val="001C05B3"/>
    <w:rsid w:val="001C06DB"/>
    <w:rsid w:val="001C0771"/>
    <w:rsid w:val="001C08A9"/>
    <w:rsid w:val="001C0955"/>
    <w:rsid w:val="001C0A88"/>
    <w:rsid w:val="001C0A98"/>
    <w:rsid w:val="001C0ABC"/>
    <w:rsid w:val="001C0B12"/>
    <w:rsid w:val="001C0B59"/>
    <w:rsid w:val="001C0BF1"/>
    <w:rsid w:val="001C0C51"/>
    <w:rsid w:val="001C0C88"/>
    <w:rsid w:val="001C0EFF"/>
    <w:rsid w:val="001C0F23"/>
    <w:rsid w:val="001C0F2D"/>
    <w:rsid w:val="001C0F56"/>
    <w:rsid w:val="001C0F9C"/>
    <w:rsid w:val="001C0FF7"/>
    <w:rsid w:val="001C1019"/>
    <w:rsid w:val="001C10A6"/>
    <w:rsid w:val="001C10A9"/>
    <w:rsid w:val="001C114A"/>
    <w:rsid w:val="001C11F5"/>
    <w:rsid w:val="001C1337"/>
    <w:rsid w:val="001C13D0"/>
    <w:rsid w:val="001C13F5"/>
    <w:rsid w:val="001C146E"/>
    <w:rsid w:val="001C147E"/>
    <w:rsid w:val="001C1485"/>
    <w:rsid w:val="001C14C0"/>
    <w:rsid w:val="001C1521"/>
    <w:rsid w:val="001C156C"/>
    <w:rsid w:val="001C15B9"/>
    <w:rsid w:val="001C15EF"/>
    <w:rsid w:val="001C1720"/>
    <w:rsid w:val="001C1759"/>
    <w:rsid w:val="001C18EE"/>
    <w:rsid w:val="001C18F3"/>
    <w:rsid w:val="001C19AC"/>
    <w:rsid w:val="001C19DB"/>
    <w:rsid w:val="001C1A20"/>
    <w:rsid w:val="001C1ACC"/>
    <w:rsid w:val="001C1ADA"/>
    <w:rsid w:val="001C1B8E"/>
    <w:rsid w:val="001C1DA3"/>
    <w:rsid w:val="001C1DD9"/>
    <w:rsid w:val="001C1E0B"/>
    <w:rsid w:val="001C1EFC"/>
    <w:rsid w:val="001C2012"/>
    <w:rsid w:val="001C201A"/>
    <w:rsid w:val="001C20C0"/>
    <w:rsid w:val="001C20C9"/>
    <w:rsid w:val="001C20F4"/>
    <w:rsid w:val="001C21D7"/>
    <w:rsid w:val="001C224D"/>
    <w:rsid w:val="001C2285"/>
    <w:rsid w:val="001C22ED"/>
    <w:rsid w:val="001C2327"/>
    <w:rsid w:val="001C235C"/>
    <w:rsid w:val="001C2376"/>
    <w:rsid w:val="001C245A"/>
    <w:rsid w:val="001C24A6"/>
    <w:rsid w:val="001C24F2"/>
    <w:rsid w:val="001C257D"/>
    <w:rsid w:val="001C2598"/>
    <w:rsid w:val="001C259C"/>
    <w:rsid w:val="001C25E1"/>
    <w:rsid w:val="001C2662"/>
    <w:rsid w:val="001C2734"/>
    <w:rsid w:val="001C27FF"/>
    <w:rsid w:val="001C2880"/>
    <w:rsid w:val="001C28DF"/>
    <w:rsid w:val="001C292E"/>
    <w:rsid w:val="001C2A67"/>
    <w:rsid w:val="001C2A7B"/>
    <w:rsid w:val="001C2AA0"/>
    <w:rsid w:val="001C2B8D"/>
    <w:rsid w:val="001C2B92"/>
    <w:rsid w:val="001C2BF2"/>
    <w:rsid w:val="001C2BFE"/>
    <w:rsid w:val="001C2CAC"/>
    <w:rsid w:val="001C2CFF"/>
    <w:rsid w:val="001C2D5F"/>
    <w:rsid w:val="001C2D67"/>
    <w:rsid w:val="001C2D85"/>
    <w:rsid w:val="001C2DED"/>
    <w:rsid w:val="001C2E7F"/>
    <w:rsid w:val="001C2EBA"/>
    <w:rsid w:val="001C2EE1"/>
    <w:rsid w:val="001C2EEB"/>
    <w:rsid w:val="001C2F56"/>
    <w:rsid w:val="001C2F8E"/>
    <w:rsid w:val="001C311C"/>
    <w:rsid w:val="001C31D1"/>
    <w:rsid w:val="001C32A2"/>
    <w:rsid w:val="001C32B4"/>
    <w:rsid w:val="001C32BF"/>
    <w:rsid w:val="001C3356"/>
    <w:rsid w:val="001C33D4"/>
    <w:rsid w:val="001C34CE"/>
    <w:rsid w:val="001C365A"/>
    <w:rsid w:val="001C3669"/>
    <w:rsid w:val="001C371F"/>
    <w:rsid w:val="001C372B"/>
    <w:rsid w:val="001C37E6"/>
    <w:rsid w:val="001C3815"/>
    <w:rsid w:val="001C384C"/>
    <w:rsid w:val="001C390C"/>
    <w:rsid w:val="001C39F3"/>
    <w:rsid w:val="001C3CAA"/>
    <w:rsid w:val="001C3D1A"/>
    <w:rsid w:val="001C3E27"/>
    <w:rsid w:val="001C3EA9"/>
    <w:rsid w:val="001C412E"/>
    <w:rsid w:val="001C41D1"/>
    <w:rsid w:val="001C4300"/>
    <w:rsid w:val="001C431F"/>
    <w:rsid w:val="001C43B8"/>
    <w:rsid w:val="001C43FC"/>
    <w:rsid w:val="001C445F"/>
    <w:rsid w:val="001C4556"/>
    <w:rsid w:val="001C45B6"/>
    <w:rsid w:val="001C45EF"/>
    <w:rsid w:val="001C4618"/>
    <w:rsid w:val="001C464A"/>
    <w:rsid w:val="001C469E"/>
    <w:rsid w:val="001C46CE"/>
    <w:rsid w:val="001C46F8"/>
    <w:rsid w:val="001C4704"/>
    <w:rsid w:val="001C4718"/>
    <w:rsid w:val="001C4726"/>
    <w:rsid w:val="001C488B"/>
    <w:rsid w:val="001C48C7"/>
    <w:rsid w:val="001C498E"/>
    <w:rsid w:val="001C49BF"/>
    <w:rsid w:val="001C4A57"/>
    <w:rsid w:val="001C4A5B"/>
    <w:rsid w:val="001C4A74"/>
    <w:rsid w:val="001C4AB7"/>
    <w:rsid w:val="001C4AF1"/>
    <w:rsid w:val="001C4B00"/>
    <w:rsid w:val="001C4BA7"/>
    <w:rsid w:val="001C4BAB"/>
    <w:rsid w:val="001C4BAC"/>
    <w:rsid w:val="001C4CBF"/>
    <w:rsid w:val="001C4D3A"/>
    <w:rsid w:val="001C4D9C"/>
    <w:rsid w:val="001C4DDD"/>
    <w:rsid w:val="001C4DEF"/>
    <w:rsid w:val="001C4E55"/>
    <w:rsid w:val="001C4ECA"/>
    <w:rsid w:val="001C51D6"/>
    <w:rsid w:val="001C530B"/>
    <w:rsid w:val="001C5463"/>
    <w:rsid w:val="001C564A"/>
    <w:rsid w:val="001C5700"/>
    <w:rsid w:val="001C5738"/>
    <w:rsid w:val="001C57C9"/>
    <w:rsid w:val="001C5858"/>
    <w:rsid w:val="001C59E8"/>
    <w:rsid w:val="001C5AC7"/>
    <w:rsid w:val="001C5B23"/>
    <w:rsid w:val="001C5BEA"/>
    <w:rsid w:val="001C5C36"/>
    <w:rsid w:val="001C5C8E"/>
    <w:rsid w:val="001C5C99"/>
    <w:rsid w:val="001C5CA9"/>
    <w:rsid w:val="001C5F47"/>
    <w:rsid w:val="001C5F51"/>
    <w:rsid w:val="001C5F60"/>
    <w:rsid w:val="001C5F7B"/>
    <w:rsid w:val="001C6028"/>
    <w:rsid w:val="001C60B9"/>
    <w:rsid w:val="001C619F"/>
    <w:rsid w:val="001C62E0"/>
    <w:rsid w:val="001C62F7"/>
    <w:rsid w:val="001C634B"/>
    <w:rsid w:val="001C640C"/>
    <w:rsid w:val="001C650C"/>
    <w:rsid w:val="001C6649"/>
    <w:rsid w:val="001C66A8"/>
    <w:rsid w:val="001C6716"/>
    <w:rsid w:val="001C68A5"/>
    <w:rsid w:val="001C68B6"/>
    <w:rsid w:val="001C68EC"/>
    <w:rsid w:val="001C68ED"/>
    <w:rsid w:val="001C6943"/>
    <w:rsid w:val="001C69D4"/>
    <w:rsid w:val="001C69E4"/>
    <w:rsid w:val="001C69F7"/>
    <w:rsid w:val="001C6A76"/>
    <w:rsid w:val="001C6A82"/>
    <w:rsid w:val="001C6AC8"/>
    <w:rsid w:val="001C6B0A"/>
    <w:rsid w:val="001C6B2D"/>
    <w:rsid w:val="001C6B5E"/>
    <w:rsid w:val="001C6BA3"/>
    <w:rsid w:val="001C6C44"/>
    <w:rsid w:val="001C6C9F"/>
    <w:rsid w:val="001C6CE5"/>
    <w:rsid w:val="001C6D39"/>
    <w:rsid w:val="001C6D76"/>
    <w:rsid w:val="001C6E86"/>
    <w:rsid w:val="001C6EB8"/>
    <w:rsid w:val="001C6EBC"/>
    <w:rsid w:val="001C6F78"/>
    <w:rsid w:val="001C6FA2"/>
    <w:rsid w:val="001C7050"/>
    <w:rsid w:val="001C705E"/>
    <w:rsid w:val="001C70B2"/>
    <w:rsid w:val="001C719B"/>
    <w:rsid w:val="001C71BB"/>
    <w:rsid w:val="001C71F6"/>
    <w:rsid w:val="001C720A"/>
    <w:rsid w:val="001C7303"/>
    <w:rsid w:val="001C7363"/>
    <w:rsid w:val="001C737F"/>
    <w:rsid w:val="001C73F2"/>
    <w:rsid w:val="001C7417"/>
    <w:rsid w:val="001C7426"/>
    <w:rsid w:val="001C746B"/>
    <w:rsid w:val="001C746C"/>
    <w:rsid w:val="001C74CD"/>
    <w:rsid w:val="001C7582"/>
    <w:rsid w:val="001C7624"/>
    <w:rsid w:val="001C76CF"/>
    <w:rsid w:val="001C770D"/>
    <w:rsid w:val="001C7780"/>
    <w:rsid w:val="001C78D7"/>
    <w:rsid w:val="001C796B"/>
    <w:rsid w:val="001C79A4"/>
    <w:rsid w:val="001C79C4"/>
    <w:rsid w:val="001C79EC"/>
    <w:rsid w:val="001C79ED"/>
    <w:rsid w:val="001C7C03"/>
    <w:rsid w:val="001C7C13"/>
    <w:rsid w:val="001C7C7A"/>
    <w:rsid w:val="001C7D8F"/>
    <w:rsid w:val="001C7DD6"/>
    <w:rsid w:val="001C7E0B"/>
    <w:rsid w:val="001C7E88"/>
    <w:rsid w:val="001C7F4F"/>
    <w:rsid w:val="001C7FB6"/>
    <w:rsid w:val="001C7FE3"/>
    <w:rsid w:val="001D0011"/>
    <w:rsid w:val="001D02AF"/>
    <w:rsid w:val="001D02C8"/>
    <w:rsid w:val="001D0309"/>
    <w:rsid w:val="001D0342"/>
    <w:rsid w:val="001D051B"/>
    <w:rsid w:val="001D0547"/>
    <w:rsid w:val="001D055E"/>
    <w:rsid w:val="001D05EB"/>
    <w:rsid w:val="001D0623"/>
    <w:rsid w:val="001D0647"/>
    <w:rsid w:val="001D069D"/>
    <w:rsid w:val="001D0701"/>
    <w:rsid w:val="001D07C0"/>
    <w:rsid w:val="001D08CB"/>
    <w:rsid w:val="001D0932"/>
    <w:rsid w:val="001D0935"/>
    <w:rsid w:val="001D095C"/>
    <w:rsid w:val="001D09C0"/>
    <w:rsid w:val="001D0A27"/>
    <w:rsid w:val="001D0A31"/>
    <w:rsid w:val="001D0AD8"/>
    <w:rsid w:val="001D0AFE"/>
    <w:rsid w:val="001D0B74"/>
    <w:rsid w:val="001D0BA7"/>
    <w:rsid w:val="001D0C62"/>
    <w:rsid w:val="001D0C79"/>
    <w:rsid w:val="001D0CBB"/>
    <w:rsid w:val="001D0D20"/>
    <w:rsid w:val="001D0D42"/>
    <w:rsid w:val="001D0E4F"/>
    <w:rsid w:val="001D0EDC"/>
    <w:rsid w:val="001D0FA7"/>
    <w:rsid w:val="001D0FD0"/>
    <w:rsid w:val="001D12F0"/>
    <w:rsid w:val="001D1346"/>
    <w:rsid w:val="001D138B"/>
    <w:rsid w:val="001D14E0"/>
    <w:rsid w:val="001D150D"/>
    <w:rsid w:val="001D1569"/>
    <w:rsid w:val="001D15C4"/>
    <w:rsid w:val="001D162C"/>
    <w:rsid w:val="001D164A"/>
    <w:rsid w:val="001D16DE"/>
    <w:rsid w:val="001D1710"/>
    <w:rsid w:val="001D1719"/>
    <w:rsid w:val="001D175A"/>
    <w:rsid w:val="001D1771"/>
    <w:rsid w:val="001D1772"/>
    <w:rsid w:val="001D17F0"/>
    <w:rsid w:val="001D1815"/>
    <w:rsid w:val="001D1872"/>
    <w:rsid w:val="001D18B6"/>
    <w:rsid w:val="001D18C5"/>
    <w:rsid w:val="001D1959"/>
    <w:rsid w:val="001D19DD"/>
    <w:rsid w:val="001D19F0"/>
    <w:rsid w:val="001D1B67"/>
    <w:rsid w:val="001D1BF6"/>
    <w:rsid w:val="001D1C7D"/>
    <w:rsid w:val="001D1CFA"/>
    <w:rsid w:val="001D1E22"/>
    <w:rsid w:val="001D1E58"/>
    <w:rsid w:val="001D1E60"/>
    <w:rsid w:val="001D1EAC"/>
    <w:rsid w:val="001D1F00"/>
    <w:rsid w:val="001D1F18"/>
    <w:rsid w:val="001D1F1B"/>
    <w:rsid w:val="001D1F4F"/>
    <w:rsid w:val="001D1FBA"/>
    <w:rsid w:val="001D1FF1"/>
    <w:rsid w:val="001D2041"/>
    <w:rsid w:val="001D20E4"/>
    <w:rsid w:val="001D2109"/>
    <w:rsid w:val="001D2139"/>
    <w:rsid w:val="001D217E"/>
    <w:rsid w:val="001D21C3"/>
    <w:rsid w:val="001D21D8"/>
    <w:rsid w:val="001D2211"/>
    <w:rsid w:val="001D2274"/>
    <w:rsid w:val="001D2299"/>
    <w:rsid w:val="001D2362"/>
    <w:rsid w:val="001D2386"/>
    <w:rsid w:val="001D243B"/>
    <w:rsid w:val="001D2454"/>
    <w:rsid w:val="001D2462"/>
    <w:rsid w:val="001D2641"/>
    <w:rsid w:val="001D2654"/>
    <w:rsid w:val="001D2667"/>
    <w:rsid w:val="001D26B1"/>
    <w:rsid w:val="001D26C1"/>
    <w:rsid w:val="001D2752"/>
    <w:rsid w:val="001D277E"/>
    <w:rsid w:val="001D2790"/>
    <w:rsid w:val="001D2820"/>
    <w:rsid w:val="001D2887"/>
    <w:rsid w:val="001D2911"/>
    <w:rsid w:val="001D2960"/>
    <w:rsid w:val="001D297A"/>
    <w:rsid w:val="001D29DB"/>
    <w:rsid w:val="001D2B0A"/>
    <w:rsid w:val="001D2B71"/>
    <w:rsid w:val="001D2C59"/>
    <w:rsid w:val="001D2C91"/>
    <w:rsid w:val="001D2D13"/>
    <w:rsid w:val="001D2DB8"/>
    <w:rsid w:val="001D2E10"/>
    <w:rsid w:val="001D2E5D"/>
    <w:rsid w:val="001D2E85"/>
    <w:rsid w:val="001D2E98"/>
    <w:rsid w:val="001D2F0C"/>
    <w:rsid w:val="001D2FF6"/>
    <w:rsid w:val="001D301E"/>
    <w:rsid w:val="001D30C3"/>
    <w:rsid w:val="001D3150"/>
    <w:rsid w:val="001D3171"/>
    <w:rsid w:val="001D320C"/>
    <w:rsid w:val="001D32A9"/>
    <w:rsid w:val="001D32F2"/>
    <w:rsid w:val="001D330D"/>
    <w:rsid w:val="001D3360"/>
    <w:rsid w:val="001D3366"/>
    <w:rsid w:val="001D3501"/>
    <w:rsid w:val="001D3519"/>
    <w:rsid w:val="001D3583"/>
    <w:rsid w:val="001D358F"/>
    <w:rsid w:val="001D3608"/>
    <w:rsid w:val="001D36E9"/>
    <w:rsid w:val="001D37CA"/>
    <w:rsid w:val="001D3947"/>
    <w:rsid w:val="001D39DE"/>
    <w:rsid w:val="001D3A63"/>
    <w:rsid w:val="001D3A8A"/>
    <w:rsid w:val="001D3AF8"/>
    <w:rsid w:val="001D3C15"/>
    <w:rsid w:val="001D3C2E"/>
    <w:rsid w:val="001D3E07"/>
    <w:rsid w:val="001D3F79"/>
    <w:rsid w:val="001D3F87"/>
    <w:rsid w:val="001D402A"/>
    <w:rsid w:val="001D407D"/>
    <w:rsid w:val="001D40AC"/>
    <w:rsid w:val="001D40C5"/>
    <w:rsid w:val="001D4166"/>
    <w:rsid w:val="001D41AD"/>
    <w:rsid w:val="001D4277"/>
    <w:rsid w:val="001D428C"/>
    <w:rsid w:val="001D42B3"/>
    <w:rsid w:val="001D44E2"/>
    <w:rsid w:val="001D4592"/>
    <w:rsid w:val="001D4597"/>
    <w:rsid w:val="001D461B"/>
    <w:rsid w:val="001D465B"/>
    <w:rsid w:val="001D467B"/>
    <w:rsid w:val="001D46AC"/>
    <w:rsid w:val="001D46CC"/>
    <w:rsid w:val="001D46F0"/>
    <w:rsid w:val="001D4724"/>
    <w:rsid w:val="001D48D4"/>
    <w:rsid w:val="001D4922"/>
    <w:rsid w:val="001D49CD"/>
    <w:rsid w:val="001D4A04"/>
    <w:rsid w:val="001D4A7F"/>
    <w:rsid w:val="001D4ADA"/>
    <w:rsid w:val="001D4B26"/>
    <w:rsid w:val="001D4B9A"/>
    <w:rsid w:val="001D4BC3"/>
    <w:rsid w:val="001D4BD7"/>
    <w:rsid w:val="001D4BEA"/>
    <w:rsid w:val="001D4DB3"/>
    <w:rsid w:val="001D4E36"/>
    <w:rsid w:val="001D4E3B"/>
    <w:rsid w:val="001D4EA6"/>
    <w:rsid w:val="001D4F17"/>
    <w:rsid w:val="001D4F4C"/>
    <w:rsid w:val="001D4F57"/>
    <w:rsid w:val="001D4F9B"/>
    <w:rsid w:val="001D50E6"/>
    <w:rsid w:val="001D51FD"/>
    <w:rsid w:val="001D5236"/>
    <w:rsid w:val="001D524E"/>
    <w:rsid w:val="001D526E"/>
    <w:rsid w:val="001D53EC"/>
    <w:rsid w:val="001D548A"/>
    <w:rsid w:val="001D55D5"/>
    <w:rsid w:val="001D5679"/>
    <w:rsid w:val="001D5719"/>
    <w:rsid w:val="001D5779"/>
    <w:rsid w:val="001D5882"/>
    <w:rsid w:val="001D593B"/>
    <w:rsid w:val="001D5997"/>
    <w:rsid w:val="001D5998"/>
    <w:rsid w:val="001D599C"/>
    <w:rsid w:val="001D59C5"/>
    <w:rsid w:val="001D59E7"/>
    <w:rsid w:val="001D5A7E"/>
    <w:rsid w:val="001D5AC3"/>
    <w:rsid w:val="001D5BC6"/>
    <w:rsid w:val="001D5C3C"/>
    <w:rsid w:val="001D5CB8"/>
    <w:rsid w:val="001D5DA5"/>
    <w:rsid w:val="001D5F9A"/>
    <w:rsid w:val="001D5FC5"/>
    <w:rsid w:val="001D602D"/>
    <w:rsid w:val="001D606A"/>
    <w:rsid w:val="001D60AA"/>
    <w:rsid w:val="001D621B"/>
    <w:rsid w:val="001D6243"/>
    <w:rsid w:val="001D632F"/>
    <w:rsid w:val="001D6367"/>
    <w:rsid w:val="001D63B5"/>
    <w:rsid w:val="001D64A3"/>
    <w:rsid w:val="001D64FD"/>
    <w:rsid w:val="001D65D1"/>
    <w:rsid w:val="001D65F6"/>
    <w:rsid w:val="001D6646"/>
    <w:rsid w:val="001D6698"/>
    <w:rsid w:val="001D67F6"/>
    <w:rsid w:val="001D68BB"/>
    <w:rsid w:val="001D6911"/>
    <w:rsid w:val="001D6971"/>
    <w:rsid w:val="001D6974"/>
    <w:rsid w:val="001D69DE"/>
    <w:rsid w:val="001D6A34"/>
    <w:rsid w:val="001D6AEA"/>
    <w:rsid w:val="001D6AF6"/>
    <w:rsid w:val="001D6B04"/>
    <w:rsid w:val="001D6B47"/>
    <w:rsid w:val="001D6B84"/>
    <w:rsid w:val="001D6C5A"/>
    <w:rsid w:val="001D6CA5"/>
    <w:rsid w:val="001D6D69"/>
    <w:rsid w:val="001D6DB9"/>
    <w:rsid w:val="001D6E31"/>
    <w:rsid w:val="001D6E7C"/>
    <w:rsid w:val="001D6E7F"/>
    <w:rsid w:val="001D6F7C"/>
    <w:rsid w:val="001D6FB6"/>
    <w:rsid w:val="001D6FFA"/>
    <w:rsid w:val="001D70CD"/>
    <w:rsid w:val="001D7118"/>
    <w:rsid w:val="001D71A5"/>
    <w:rsid w:val="001D71F0"/>
    <w:rsid w:val="001D7290"/>
    <w:rsid w:val="001D72AA"/>
    <w:rsid w:val="001D73D9"/>
    <w:rsid w:val="001D7432"/>
    <w:rsid w:val="001D7479"/>
    <w:rsid w:val="001D74AF"/>
    <w:rsid w:val="001D7617"/>
    <w:rsid w:val="001D766F"/>
    <w:rsid w:val="001D770C"/>
    <w:rsid w:val="001D770E"/>
    <w:rsid w:val="001D7734"/>
    <w:rsid w:val="001D7748"/>
    <w:rsid w:val="001D774A"/>
    <w:rsid w:val="001D7750"/>
    <w:rsid w:val="001D77E5"/>
    <w:rsid w:val="001D7B1C"/>
    <w:rsid w:val="001D7BE6"/>
    <w:rsid w:val="001D7C38"/>
    <w:rsid w:val="001D7CCC"/>
    <w:rsid w:val="001D7CDA"/>
    <w:rsid w:val="001D7D2E"/>
    <w:rsid w:val="001D7D3D"/>
    <w:rsid w:val="001D7E16"/>
    <w:rsid w:val="001D7E23"/>
    <w:rsid w:val="001D7F54"/>
    <w:rsid w:val="001D7F55"/>
    <w:rsid w:val="001E00BA"/>
    <w:rsid w:val="001E00EE"/>
    <w:rsid w:val="001E0180"/>
    <w:rsid w:val="001E01B6"/>
    <w:rsid w:val="001E01D2"/>
    <w:rsid w:val="001E01F6"/>
    <w:rsid w:val="001E01FC"/>
    <w:rsid w:val="001E020D"/>
    <w:rsid w:val="001E0241"/>
    <w:rsid w:val="001E0374"/>
    <w:rsid w:val="001E03C4"/>
    <w:rsid w:val="001E0519"/>
    <w:rsid w:val="001E062E"/>
    <w:rsid w:val="001E0693"/>
    <w:rsid w:val="001E06E3"/>
    <w:rsid w:val="001E071C"/>
    <w:rsid w:val="001E07E8"/>
    <w:rsid w:val="001E07EF"/>
    <w:rsid w:val="001E0814"/>
    <w:rsid w:val="001E0BCF"/>
    <w:rsid w:val="001E0C78"/>
    <w:rsid w:val="001E0D2F"/>
    <w:rsid w:val="001E0D8E"/>
    <w:rsid w:val="001E0E69"/>
    <w:rsid w:val="001E0E77"/>
    <w:rsid w:val="001E0E9A"/>
    <w:rsid w:val="001E0FBC"/>
    <w:rsid w:val="001E1096"/>
    <w:rsid w:val="001E122C"/>
    <w:rsid w:val="001E1234"/>
    <w:rsid w:val="001E1340"/>
    <w:rsid w:val="001E1383"/>
    <w:rsid w:val="001E138B"/>
    <w:rsid w:val="001E13B6"/>
    <w:rsid w:val="001E13F9"/>
    <w:rsid w:val="001E14B3"/>
    <w:rsid w:val="001E153E"/>
    <w:rsid w:val="001E153F"/>
    <w:rsid w:val="001E15C0"/>
    <w:rsid w:val="001E15D3"/>
    <w:rsid w:val="001E1646"/>
    <w:rsid w:val="001E16BF"/>
    <w:rsid w:val="001E16C5"/>
    <w:rsid w:val="001E1732"/>
    <w:rsid w:val="001E1753"/>
    <w:rsid w:val="001E17EA"/>
    <w:rsid w:val="001E1848"/>
    <w:rsid w:val="001E1863"/>
    <w:rsid w:val="001E18DF"/>
    <w:rsid w:val="001E1903"/>
    <w:rsid w:val="001E1963"/>
    <w:rsid w:val="001E1A78"/>
    <w:rsid w:val="001E1B8E"/>
    <w:rsid w:val="001E1BC2"/>
    <w:rsid w:val="001E1CC7"/>
    <w:rsid w:val="001E1D12"/>
    <w:rsid w:val="001E1DCC"/>
    <w:rsid w:val="001E1DDF"/>
    <w:rsid w:val="001E1E50"/>
    <w:rsid w:val="001E1ED7"/>
    <w:rsid w:val="001E1F3D"/>
    <w:rsid w:val="001E1F8E"/>
    <w:rsid w:val="001E1F96"/>
    <w:rsid w:val="001E1FE5"/>
    <w:rsid w:val="001E2095"/>
    <w:rsid w:val="001E21B6"/>
    <w:rsid w:val="001E22FA"/>
    <w:rsid w:val="001E230A"/>
    <w:rsid w:val="001E2338"/>
    <w:rsid w:val="001E234F"/>
    <w:rsid w:val="001E23AA"/>
    <w:rsid w:val="001E2408"/>
    <w:rsid w:val="001E2429"/>
    <w:rsid w:val="001E2551"/>
    <w:rsid w:val="001E25A3"/>
    <w:rsid w:val="001E2641"/>
    <w:rsid w:val="001E267C"/>
    <w:rsid w:val="001E26C7"/>
    <w:rsid w:val="001E26DD"/>
    <w:rsid w:val="001E2707"/>
    <w:rsid w:val="001E2730"/>
    <w:rsid w:val="001E2780"/>
    <w:rsid w:val="001E2788"/>
    <w:rsid w:val="001E2840"/>
    <w:rsid w:val="001E2872"/>
    <w:rsid w:val="001E287B"/>
    <w:rsid w:val="001E2902"/>
    <w:rsid w:val="001E2A65"/>
    <w:rsid w:val="001E2AE4"/>
    <w:rsid w:val="001E2C37"/>
    <w:rsid w:val="001E2CF0"/>
    <w:rsid w:val="001E2D05"/>
    <w:rsid w:val="001E2D09"/>
    <w:rsid w:val="001E2D33"/>
    <w:rsid w:val="001E2E0B"/>
    <w:rsid w:val="001E2EA6"/>
    <w:rsid w:val="001E2EAF"/>
    <w:rsid w:val="001E3042"/>
    <w:rsid w:val="001E31FF"/>
    <w:rsid w:val="001E3230"/>
    <w:rsid w:val="001E32DC"/>
    <w:rsid w:val="001E331E"/>
    <w:rsid w:val="001E334E"/>
    <w:rsid w:val="001E3435"/>
    <w:rsid w:val="001E35A5"/>
    <w:rsid w:val="001E3620"/>
    <w:rsid w:val="001E36FD"/>
    <w:rsid w:val="001E3737"/>
    <w:rsid w:val="001E37EA"/>
    <w:rsid w:val="001E387D"/>
    <w:rsid w:val="001E38E5"/>
    <w:rsid w:val="001E3A36"/>
    <w:rsid w:val="001E3A51"/>
    <w:rsid w:val="001E3AD4"/>
    <w:rsid w:val="001E3B2C"/>
    <w:rsid w:val="001E3B61"/>
    <w:rsid w:val="001E3C43"/>
    <w:rsid w:val="001E3C5A"/>
    <w:rsid w:val="001E3C9D"/>
    <w:rsid w:val="001E3DAD"/>
    <w:rsid w:val="001E3EBA"/>
    <w:rsid w:val="001E3EDA"/>
    <w:rsid w:val="001E3F75"/>
    <w:rsid w:val="001E4027"/>
    <w:rsid w:val="001E4087"/>
    <w:rsid w:val="001E408E"/>
    <w:rsid w:val="001E40A4"/>
    <w:rsid w:val="001E4139"/>
    <w:rsid w:val="001E415A"/>
    <w:rsid w:val="001E4319"/>
    <w:rsid w:val="001E4321"/>
    <w:rsid w:val="001E433E"/>
    <w:rsid w:val="001E442D"/>
    <w:rsid w:val="001E4460"/>
    <w:rsid w:val="001E4505"/>
    <w:rsid w:val="001E4523"/>
    <w:rsid w:val="001E465E"/>
    <w:rsid w:val="001E46E7"/>
    <w:rsid w:val="001E4788"/>
    <w:rsid w:val="001E47D8"/>
    <w:rsid w:val="001E47E9"/>
    <w:rsid w:val="001E481F"/>
    <w:rsid w:val="001E48C1"/>
    <w:rsid w:val="001E490E"/>
    <w:rsid w:val="001E49DC"/>
    <w:rsid w:val="001E4A0D"/>
    <w:rsid w:val="001E4B63"/>
    <w:rsid w:val="001E4B88"/>
    <w:rsid w:val="001E4BD1"/>
    <w:rsid w:val="001E4CBF"/>
    <w:rsid w:val="001E4CD3"/>
    <w:rsid w:val="001E4DBC"/>
    <w:rsid w:val="001E4DE6"/>
    <w:rsid w:val="001E4E19"/>
    <w:rsid w:val="001E4E1C"/>
    <w:rsid w:val="001E4EEE"/>
    <w:rsid w:val="001E4F43"/>
    <w:rsid w:val="001E4F74"/>
    <w:rsid w:val="001E502E"/>
    <w:rsid w:val="001E50DA"/>
    <w:rsid w:val="001E5162"/>
    <w:rsid w:val="001E526E"/>
    <w:rsid w:val="001E52E9"/>
    <w:rsid w:val="001E5325"/>
    <w:rsid w:val="001E5356"/>
    <w:rsid w:val="001E5369"/>
    <w:rsid w:val="001E536E"/>
    <w:rsid w:val="001E5379"/>
    <w:rsid w:val="001E53F4"/>
    <w:rsid w:val="001E547F"/>
    <w:rsid w:val="001E54AA"/>
    <w:rsid w:val="001E54D1"/>
    <w:rsid w:val="001E54EA"/>
    <w:rsid w:val="001E54F1"/>
    <w:rsid w:val="001E5513"/>
    <w:rsid w:val="001E559C"/>
    <w:rsid w:val="001E55C5"/>
    <w:rsid w:val="001E55CF"/>
    <w:rsid w:val="001E5686"/>
    <w:rsid w:val="001E57F8"/>
    <w:rsid w:val="001E5930"/>
    <w:rsid w:val="001E5A17"/>
    <w:rsid w:val="001E5ABE"/>
    <w:rsid w:val="001E5AEB"/>
    <w:rsid w:val="001E5AF4"/>
    <w:rsid w:val="001E5B5A"/>
    <w:rsid w:val="001E5C93"/>
    <w:rsid w:val="001E5C9F"/>
    <w:rsid w:val="001E5CE4"/>
    <w:rsid w:val="001E5F12"/>
    <w:rsid w:val="001E5F14"/>
    <w:rsid w:val="001E5F15"/>
    <w:rsid w:val="001E5FBA"/>
    <w:rsid w:val="001E6026"/>
    <w:rsid w:val="001E6042"/>
    <w:rsid w:val="001E6076"/>
    <w:rsid w:val="001E6122"/>
    <w:rsid w:val="001E613E"/>
    <w:rsid w:val="001E61AF"/>
    <w:rsid w:val="001E61DC"/>
    <w:rsid w:val="001E620E"/>
    <w:rsid w:val="001E62F0"/>
    <w:rsid w:val="001E632B"/>
    <w:rsid w:val="001E63DA"/>
    <w:rsid w:val="001E64B6"/>
    <w:rsid w:val="001E65BE"/>
    <w:rsid w:val="001E6677"/>
    <w:rsid w:val="001E683B"/>
    <w:rsid w:val="001E6840"/>
    <w:rsid w:val="001E688E"/>
    <w:rsid w:val="001E69AF"/>
    <w:rsid w:val="001E69C7"/>
    <w:rsid w:val="001E69F3"/>
    <w:rsid w:val="001E6A01"/>
    <w:rsid w:val="001E6A48"/>
    <w:rsid w:val="001E6B4D"/>
    <w:rsid w:val="001E6BBE"/>
    <w:rsid w:val="001E6BDC"/>
    <w:rsid w:val="001E6D29"/>
    <w:rsid w:val="001E6D45"/>
    <w:rsid w:val="001E6E93"/>
    <w:rsid w:val="001E6F32"/>
    <w:rsid w:val="001E6F51"/>
    <w:rsid w:val="001E704A"/>
    <w:rsid w:val="001E71F1"/>
    <w:rsid w:val="001E7268"/>
    <w:rsid w:val="001E726A"/>
    <w:rsid w:val="001E7278"/>
    <w:rsid w:val="001E72BD"/>
    <w:rsid w:val="001E72F9"/>
    <w:rsid w:val="001E731E"/>
    <w:rsid w:val="001E73DF"/>
    <w:rsid w:val="001E7409"/>
    <w:rsid w:val="001E7465"/>
    <w:rsid w:val="001E7533"/>
    <w:rsid w:val="001E75FB"/>
    <w:rsid w:val="001E75FE"/>
    <w:rsid w:val="001E774B"/>
    <w:rsid w:val="001E7806"/>
    <w:rsid w:val="001E78EB"/>
    <w:rsid w:val="001E7932"/>
    <w:rsid w:val="001E799C"/>
    <w:rsid w:val="001E79FF"/>
    <w:rsid w:val="001E7A7F"/>
    <w:rsid w:val="001E7ACF"/>
    <w:rsid w:val="001E7B23"/>
    <w:rsid w:val="001E7B94"/>
    <w:rsid w:val="001E7BAB"/>
    <w:rsid w:val="001E7CD3"/>
    <w:rsid w:val="001E7CD6"/>
    <w:rsid w:val="001E7D4C"/>
    <w:rsid w:val="001E7DD8"/>
    <w:rsid w:val="001E7E60"/>
    <w:rsid w:val="001E7E8C"/>
    <w:rsid w:val="001E7E91"/>
    <w:rsid w:val="001E7F35"/>
    <w:rsid w:val="001E7FAF"/>
    <w:rsid w:val="001E7FF4"/>
    <w:rsid w:val="001F0004"/>
    <w:rsid w:val="001F00D1"/>
    <w:rsid w:val="001F0275"/>
    <w:rsid w:val="001F02C3"/>
    <w:rsid w:val="001F02D4"/>
    <w:rsid w:val="001F036E"/>
    <w:rsid w:val="001F04D6"/>
    <w:rsid w:val="001F06EF"/>
    <w:rsid w:val="001F0723"/>
    <w:rsid w:val="001F0730"/>
    <w:rsid w:val="001F0875"/>
    <w:rsid w:val="001F095F"/>
    <w:rsid w:val="001F09A1"/>
    <w:rsid w:val="001F09A4"/>
    <w:rsid w:val="001F0B7D"/>
    <w:rsid w:val="001F0BD7"/>
    <w:rsid w:val="001F0CB9"/>
    <w:rsid w:val="001F0D29"/>
    <w:rsid w:val="001F0D84"/>
    <w:rsid w:val="001F0D94"/>
    <w:rsid w:val="001F0DAE"/>
    <w:rsid w:val="001F0E7F"/>
    <w:rsid w:val="001F0F0E"/>
    <w:rsid w:val="001F0FE0"/>
    <w:rsid w:val="001F0FF4"/>
    <w:rsid w:val="001F10B7"/>
    <w:rsid w:val="001F10D5"/>
    <w:rsid w:val="001F122D"/>
    <w:rsid w:val="001F123A"/>
    <w:rsid w:val="001F123D"/>
    <w:rsid w:val="001F13A8"/>
    <w:rsid w:val="001F1446"/>
    <w:rsid w:val="001F14A3"/>
    <w:rsid w:val="001F14C3"/>
    <w:rsid w:val="001F150C"/>
    <w:rsid w:val="001F1547"/>
    <w:rsid w:val="001F159B"/>
    <w:rsid w:val="001F15EE"/>
    <w:rsid w:val="001F17F8"/>
    <w:rsid w:val="001F180E"/>
    <w:rsid w:val="001F1942"/>
    <w:rsid w:val="001F198B"/>
    <w:rsid w:val="001F19C4"/>
    <w:rsid w:val="001F1A63"/>
    <w:rsid w:val="001F1AD0"/>
    <w:rsid w:val="001F1B4E"/>
    <w:rsid w:val="001F1C0E"/>
    <w:rsid w:val="001F1DFE"/>
    <w:rsid w:val="001F1E16"/>
    <w:rsid w:val="001F1F3B"/>
    <w:rsid w:val="001F1F95"/>
    <w:rsid w:val="001F1FA4"/>
    <w:rsid w:val="001F1FAF"/>
    <w:rsid w:val="001F203A"/>
    <w:rsid w:val="001F209A"/>
    <w:rsid w:val="001F20C1"/>
    <w:rsid w:val="001F20F5"/>
    <w:rsid w:val="001F2129"/>
    <w:rsid w:val="001F2149"/>
    <w:rsid w:val="001F216D"/>
    <w:rsid w:val="001F2188"/>
    <w:rsid w:val="001F21B1"/>
    <w:rsid w:val="001F2209"/>
    <w:rsid w:val="001F221F"/>
    <w:rsid w:val="001F227D"/>
    <w:rsid w:val="001F22DA"/>
    <w:rsid w:val="001F22FC"/>
    <w:rsid w:val="001F23A2"/>
    <w:rsid w:val="001F256A"/>
    <w:rsid w:val="001F25CA"/>
    <w:rsid w:val="001F25E6"/>
    <w:rsid w:val="001F26EE"/>
    <w:rsid w:val="001F27C5"/>
    <w:rsid w:val="001F27DE"/>
    <w:rsid w:val="001F27DF"/>
    <w:rsid w:val="001F2814"/>
    <w:rsid w:val="001F28EA"/>
    <w:rsid w:val="001F2927"/>
    <w:rsid w:val="001F294B"/>
    <w:rsid w:val="001F29F5"/>
    <w:rsid w:val="001F2A77"/>
    <w:rsid w:val="001F2B0E"/>
    <w:rsid w:val="001F2BC3"/>
    <w:rsid w:val="001F2D60"/>
    <w:rsid w:val="001F2DB3"/>
    <w:rsid w:val="001F2DCE"/>
    <w:rsid w:val="001F2E59"/>
    <w:rsid w:val="001F2E9F"/>
    <w:rsid w:val="001F2ECF"/>
    <w:rsid w:val="001F2F67"/>
    <w:rsid w:val="001F3099"/>
    <w:rsid w:val="001F30D7"/>
    <w:rsid w:val="001F3194"/>
    <w:rsid w:val="001F321A"/>
    <w:rsid w:val="001F3238"/>
    <w:rsid w:val="001F32E5"/>
    <w:rsid w:val="001F33A2"/>
    <w:rsid w:val="001F34B4"/>
    <w:rsid w:val="001F34CA"/>
    <w:rsid w:val="001F34D2"/>
    <w:rsid w:val="001F352C"/>
    <w:rsid w:val="001F3565"/>
    <w:rsid w:val="001F3588"/>
    <w:rsid w:val="001F3601"/>
    <w:rsid w:val="001F3621"/>
    <w:rsid w:val="001F3649"/>
    <w:rsid w:val="001F365B"/>
    <w:rsid w:val="001F37E4"/>
    <w:rsid w:val="001F3805"/>
    <w:rsid w:val="001F38BF"/>
    <w:rsid w:val="001F38C7"/>
    <w:rsid w:val="001F3AD7"/>
    <w:rsid w:val="001F3AE0"/>
    <w:rsid w:val="001F3AF3"/>
    <w:rsid w:val="001F3B79"/>
    <w:rsid w:val="001F3BB4"/>
    <w:rsid w:val="001F3BC5"/>
    <w:rsid w:val="001F3C4F"/>
    <w:rsid w:val="001F3C5A"/>
    <w:rsid w:val="001F3CBA"/>
    <w:rsid w:val="001F3CBB"/>
    <w:rsid w:val="001F3D7C"/>
    <w:rsid w:val="001F3D81"/>
    <w:rsid w:val="001F3E12"/>
    <w:rsid w:val="001F3E2B"/>
    <w:rsid w:val="001F3EA4"/>
    <w:rsid w:val="001F3FDD"/>
    <w:rsid w:val="001F401C"/>
    <w:rsid w:val="001F4033"/>
    <w:rsid w:val="001F4091"/>
    <w:rsid w:val="001F40C4"/>
    <w:rsid w:val="001F4116"/>
    <w:rsid w:val="001F4215"/>
    <w:rsid w:val="001F4290"/>
    <w:rsid w:val="001F42CD"/>
    <w:rsid w:val="001F439B"/>
    <w:rsid w:val="001F43BC"/>
    <w:rsid w:val="001F44A1"/>
    <w:rsid w:val="001F45C3"/>
    <w:rsid w:val="001F4600"/>
    <w:rsid w:val="001F46E7"/>
    <w:rsid w:val="001F4816"/>
    <w:rsid w:val="001F4829"/>
    <w:rsid w:val="001F4838"/>
    <w:rsid w:val="001F483F"/>
    <w:rsid w:val="001F492E"/>
    <w:rsid w:val="001F49A8"/>
    <w:rsid w:val="001F4A3C"/>
    <w:rsid w:val="001F4B1B"/>
    <w:rsid w:val="001F4B78"/>
    <w:rsid w:val="001F4BB9"/>
    <w:rsid w:val="001F4C32"/>
    <w:rsid w:val="001F4CF7"/>
    <w:rsid w:val="001F4DCF"/>
    <w:rsid w:val="001F4ECD"/>
    <w:rsid w:val="001F4F18"/>
    <w:rsid w:val="001F4F39"/>
    <w:rsid w:val="001F4FE2"/>
    <w:rsid w:val="001F4FF8"/>
    <w:rsid w:val="001F531E"/>
    <w:rsid w:val="001F541C"/>
    <w:rsid w:val="001F5451"/>
    <w:rsid w:val="001F54CB"/>
    <w:rsid w:val="001F550E"/>
    <w:rsid w:val="001F5538"/>
    <w:rsid w:val="001F55A1"/>
    <w:rsid w:val="001F55E5"/>
    <w:rsid w:val="001F5637"/>
    <w:rsid w:val="001F5656"/>
    <w:rsid w:val="001F565A"/>
    <w:rsid w:val="001F56C6"/>
    <w:rsid w:val="001F58BC"/>
    <w:rsid w:val="001F59C3"/>
    <w:rsid w:val="001F5AC8"/>
    <w:rsid w:val="001F5B22"/>
    <w:rsid w:val="001F5D11"/>
    <w:rsid w:val="001F5D35"/>
    <w:rsid w:val="001F5D58"/>
    <w:rsid w:val="001F5E2C"/>
    <w:rsid w:val="001F5ECB"/>
    <w:rsid w:val="001F5FAC"/>
    <w:rsid w:val="001F5FAE"/>
    <w:rsid w:val="001F6005"/>
    <w:rsid w:val="001F6060"/>
    <w:rsid w:val="001F61C1"/>
    <w:rsid w:val="001F61F3"/>
    <w:rsid w:val="001F624F"/>
    <w:rsid w:val="001F6263"/>
    <w:rsid w:val="001F626D"/>
    <w:rsid w:val="001F626E"/>
    <w:rsid w:val="001F6281"/>
    <w:rsid w:val="001F63C1"/>
    <w:rsid w:val="001F6474"/>
    <w:rsid w:val="001F647E"/>
    <w:rsid w:val="001F6483"/>
    <w:rsid w:val="001F64B7"/>
    <w:rsid w:val="001F66F1"/>
    <w:rsid w:val="001F677E"/>
    <w:rsid w:val="001F6853"/>
    <w:rsid w:val="001F6873"/>
    <w:rsid w:val="001F68ED"/>
    <w:rsid w:val="001F699D"/>
    <w:rsid w:val="001F6A1B"/>
    <w:rsid w:val="001F6A48"/>
    <w:rsid w:val="001F6ABD"/>
    <w:rsid w:val="001F6AC1"/>
    <w:rsid w:val="001F6BDE"/>
    <w:rsid w:val="001F6D42"/>
    <w:rsid w:val="001F6D63"/>
    <w:rsid w:val="001F6DA3"/>
    <w:rsid w:val="001F6DF5"/>
    <w:rsid w:val="001F6F5E"/>
    <w:rsid w:val="001F7042"/>
    <w:rsid w:val="001F70BE"/>
    <w:rsid w:val="001F717A"/>
    <w:rsid w:val="001F71A4"/>
    <w:rsid w:val="001F7276"/>
    <w:rsid w:val="001F72B1"/>
    <w:rsid w:val="001F730E"/>
    <w:rsid w:val="001F735B"/>
    <w:rsid w:val="001F73C8"/>
    <w:rsid w:val="001F7550"/>
    <w:rsid w:val="001F7586"/>
    <w:rsid w:val="001F75A8"/>
    <w:rsid w:val="001F7637"/>
    <w:rsid w:val="001F764C"/>
    <w:rsid w:val="001F766E"/>
    <w:rsid w:val="001F768F"/>
    <w:rsid w:val="001F76A3"/>
    <w:rsid w:val="001F76E4"/>
    <w:rsid w:val="001F776D"/>
    <w:rsid w:val="001F77A3"/>
    <w:rsid w:val="001F77D6"/>
    <w:rsid w:val="001F7907"/>
    <w:rsid w:val="001F7992"/>
    <w:rsid w:val="001F7D34"/>
    <w:rsid w:val="001F7D35"/>
    <w:rsid w:val="001F7DC3"/>
    <w:rsid w:val="001F7E09"/>
    <w:rsid w:val="001F7E8D"/>
    <w:rsid w:val="001F7E8F"/>
    <w:rsid w:val="001F7EA1"/>
    <w:rsid w:val="001F7ECC"/>
    <w:rsid w:val="001F7F13"/>
    <w:rsid w:val="001F7F39"/>
    <w:rsid w:val="001F7F51"/>
    <w:rsid w:val="001F7FD6"/>
    <w:rsid w:val="00200127"/>
    <w:rsid w:val="002001AD"/>
    <w:rsid w:val="002001B7"/>
    <w:rsid w:val="002001DA"/>
    <w:rsid w:val="002002BC"/>
    <w:rsid w:val="002002D0"/>
    <w:rsid w:val="002003E5"/>
    <w:rsid w:val="002005C6"/>
    <w:rsid w:val="00200642"/>
    <w:rsid w:val="00200659"/>
    <w:rsid w:val="00200683"/>
    <w:rsid w:val="0020068A"/>
    <w:rsid w:val="00200840"/>
    <w:rsid w:val="0020084F"/>
    <w:rsid w:val="002008D7"/>
    <w:rsid w:val="002009B0"/>
    <w:rsid w:val="00200A03"/>
    <w:rsid w:val="00200A10"/>
    <w:rsid w:val="00200A1C"/>
    <w:rsid w:val="00200A74"/>
    <w:rsid w:val="00200ADD"/>
    <w:rsid w:val="00200BA8"/>
    <w:rsid w:val="00200BC1"/>
    <w:rsid w:val="00200C99"/>
    <w:rsid w:val="00200CB3"/>
    <w:rsid w:val="00200D42"/>
    <w:rsid w:val="00200DE2"/>
    <w:rsid w:val="00200F00"/>
    <w:rsid w:val="00200F6E"/>
    <w:rsid w:val="0020103D"/>
    <w:rsid w:val="00201088"/>
    <w:rsid w:val="00201127"/>
    <w:rsid w:val="002011B4"/>
    <w:rsid w:val="002011F1"/>
    <w:rsid w:val="0020124C"/>
    <w:rsid w:val="0020131E"/>
    <w:rsid w:val="0020147C"/>
    <w:rsid w:val="002014A9"/>
    <w:rsid w:val="002014D9"/>
    <w:rsid w:val="00201552"/>
    <w:rsid w:val="00201562"/>
    <w:rsid w:val="0020157A"/>
    <w:rsid w:val="002015C4"/>
    <w:rsid w:val="00201608"/>
    <w:rsid w:val="002016A9"/>
    <w:rsid w:val="002016CF"/>
    <w:rsid w:val="002016E8"/>
    <w:rsid w:val="002016F9"/>
    <w:rsid w:val="002016FC"/>
    <w:rsid w:val="00201713"/>
    <w:rsid w:val="00201783"/>
    <w:rsid w:val="002017E9"/>
    <w:rsid w:val="0020189A"/>
    <w:rsid w:val="002018B0"/>
    <w:rsid w:val="00201A14"/>
    <w:rsid w:val="00201B0E"/>
    <w:rsid w:val="00201B22"/>
    <w:rsid w:val="00201B42"/>
    <w:rsid w:val="00201B5A"/>
    <w:rsid w:val="00201CCF"/>
    <w:rsid w:val="00201D6E"/>
    <w:rsid w:val="00201E69"/>
    <w:rsid w:val="00201EC9"/>
    <w:rsid w:val="00201F5F"/>
    <w:rsid w:val="00201FBF"/>
    <w:rsid w:val="00201FD4"/>
    <w:rsid w:val="00202093"/>
    <w:rsid w:val="002020E6"/>
    <w:rsid w:val="002020EC"/>
    <w:rsid w:val="002020EE"/>
    <w:rsid w:val="00202149"/>
    <w:rsid w:val="00202176"/>
    <w:rsid w:val="00202186"/>
    <w:rsid w:val="00202292"/>
    <w:rsid w:val="0020229A"/>
    <w:rsid w:val="00202349"/>
    <w:rsid w:val="00202357"/>
    <w:rsid w:val="00202388"/>
    <w:rsid w:val="00202409"/>
    <w:rsid w:val="00202488"/>
    <w:rsid w:val="0020251F"/>
    <w:rsid w:val="002025DD"/>
    <w:rsid w:val="002026DA"/>
    <w:rsid w:val="002027AD"/>
    <w:rsid w:val="002027DA"/>
    <w:rsid w:val="002027E9"/>
    <w:rsid w:val="002027FC"/>
    <w:rsid w:val="002029B6"/>
    <w:rsid w:val="002029F2"/>
    <w:rsid w:val="00202AB8"/>
    <w:rsid w:val="00202AD6"/>
    <w:rsid w:val="00202B93"/>
    <w:rsid w:val="00202C02"/>
    <w:rsid w:val="00202D49"/>
    <w:rsid w:val="00202DAB"/>
    <w:rsid w:val="00202DE2"/>
    <w:rsid w:val="00202EC3"/>
    <w:rsid w:val="00202F75"/>
    <w:rsid w:val="00202F9E"/>
    <w:rsid w:val="0020305F"/>
    <w:rsid w:val="002030A9"/>
    <w:rsid w:val="002030B4"/>
    <w:rsid w:val="0020310F"/>
    <w:rsid w:val="00203120"/>
    <w:rsid w:val="0020312A"/>
    <w:rsid w:val="0020317A"/>
    <w:rsid w:val="002031DF"/>
    <w:rsid w:val="0020325B"/>
    <w:rsid w:val="0020329E"/>
    <w:rsid w:val="0020335D"/>
    <w:rsid w:val="002033BD"/>
    <w:rsid w:val="00203690"/>
    <w:rsid w:val="00203706"/>
    <w:rsid w:val="00203711"/>
    <w:rsid w:val="0020389F"/>
    <w:rsid w:val="002038BC"/>
    <w:rsid w:val="002038DC"/>
    <w:rsid w:val="00203BE7"/>
    <w:rsid w:val="00203C63"/>
    <w:rsid w:val="00203C72"/>
    <w:rsid w:val="00203CCB"/>
    <w:rsid w:val="00203CEA"/>
    <w:rsid w:val="00203E58"/>
    <w:rsid w:val="00203E68"/>
    <w:rsid w:val="00204031"/>
    <w:rsid w:val="0020410A"/>
    <w:rsid w:val="002041FE"/>
    <w:rsid w:val="0020427D"/>
    <w:rsid w:val="00204389"/>
    <w:rsid w:val="0020444F"/>
    <w:rsid w:val="0020447A"/>
    <w:rsid w:val="00204629"/>
    <w:rsid w:val="0020464E"/>
    <w:rsid w:val="002046EA"/>
    <w:rsid w:val="00204756"/>
    <w:rsid w:val="002047A9"/>
    <w:rsid w:val="002047C5"/>
    <w:rsid w:val="002047E0"/>
    <w:rsid w:val="00204913"/>
    <w:rsid w:val="00204940"/>
    <w:rsid w:val="00204AF5"/>
    <w:rsid w:val="00204D1D"/>
    <w:rsid w:val="00204D2B"/>
    <w:rsid w:val="00204D82"/>
    <w:rsid w:val="00204D90"/>
    <w:rsid w:val="00204D9F"/>
    <w:rsid w:val="00204DB9"/>
    <w:rsid w:val="00204E5C"/>
    <w:rsid w:val="00204E80"/>
    <w:rsid w:val="00204F35"/>
    <w:rsid w:val="00204F71"/>
    <w:rsid w:val="00205029"/>
    <w:rsid w:val="00205038"/>
    <w:rsid w:val="002050EB"/>
    <w:rsid w:val="00205140"/>
    <w:rsid w:val="00205198"/>
    <w:rsid w:val="002051BD"/>
    <w:rsid w:val="002051C6"/>
    <w:rsid w:val="00205263"/>
    <w:rsid w:val="00205281"/>
    <w:rsid w:val="002052EE"/>
    <w:rsid w:val="00205335"/>
    <w:rsid w:val="0020542E"/>
    <w:rsid w:val="002054AA"/>
    <w:rsid w:val="0020555F"/>
    <w:rsid w:val="00205634"/>
    <w:rsid w:val="00205670"/>
    <w:rsid w:val="002056F0"/>
    <w:rsid w:val="00205782"/>
    <w:rsid w:val="0020578B"/>
    <w:rsid w:val="002057A7"/>
    <w:rsid w:val="002058BD"/>
    <w:rsid w:val="00205AA9"/>
    <w:rsid w:val="00205AF5"/>
    <w:rsid w:val="00205B21"/>
    <w:rsid w:val="00205B2A"/>
    <w:rsid w:val="00205B7E"/>
    <w:rsid w:val="00205BD4"/>
    <w:rsid w:val="00205BF9"/>
    <w:rsid w:val="00205C9D"/>
    <w:rsid w:val="00205DA4"/>
    <w:rsid w:val="00205DC5"/>
    <w:rsid w:val="00205DEC"/>
    <w:rsid w:val="00205DF7"/>
    <w:rsid w:val="00205F1F"/>
    <w:rsid w:val="00205F31"/>
    <w:rsid w:val="00205F35"/>
    <w:rsid w:val="00205F3B"/>
    <w:rsid w:val="00205FBF"/>
    <w:rsid w:val="00206036"/>
    <w:rsid w:val="0020605C"/>
    <w:rsid w:val="00206075"/>
    <w:rsid w:val="00206093"/>
    <w:rsid w:val="00206143"/>
    <w:rsid w:val="002061D0"/>
    <w:rsid w:val="0020632A"/>
    <w:rsid w:val="002063C3"/>
    <w:rsid w:val="002065CD"/>
    <w:rsid w:val="002065FC"/>
    <w:rsid w:val="0020660B"/>
    <w:rsid w:val="00206653"/>
    <w:rsid w:val="00206658"/>
    <w:rsid w:val="00206686"/>
    <w:rsid w:val="002066A1"/>
    <w:rsid w:val="002067F6"/>
    <w:rsid w:val="00206837"/>
    <w:rsid w:val="002068B3"/>
    <w:rsid w:val="002068C5"/>
    <w:rsid w:val="002068DC"/>
    <w:rsid w:val="002068DE"/>
    <w:rsid w:val="00206906"/>
    <w:rsid w:val="0020694B"/>
    <w:rsid w:val="00206954"/>
    <w:rsid w:val="00206985"/>
    <w:rsid w:val="00206C6B"/>
    <w:rsid w:val="00206C9F"/>
    <w:rsid w:val="00206CFE"/>
    <w:rsid w:val="00206DBD"/>
    <w:rsid w:val="00206DDA"/>
    <w:rsid w:val="00206DFF"/>
    <w:rsid w:val="00206E75"/>
    <w:rsid w:val="00206F25"/>
    <w:rsid w:val="00206F49"/>
    <w:rsid w:val="00206FD4"/>
    <w:rsid w:val="00207002"/>
    <w:rsid w:val="00207018"/>
    <w:rsid w:val="00207026"/>
    <w:rsid w:val="0020703C"/>
    <w:rsid w:val="00207043"/>
    <w:rsid w:val="002070FC"/>
    <w:rsid w:val="00207149"/>
    <w:rsid w:val="002071FF"/>
    <w:rsid w:val="00207217"/>
    <w:rsid w:val="0020723D"/>
    <w:rsid w:val="00207335"/>
    <w:rsid w:val="0020734B"/>
    <w:rsid w:val="002073B0"/>
    <w:rsid w:val="002073EA"/>
    <w:rsid w:val="0020740D"/>
    <w:rsid w:val="00207496"/>
    <w:rsid w:val="0020750D"/>
    <w:rsid w:val="002075FD"/>
    <w:rsid w:val="0020766A"/>
    <w:rsid w:val="00207681"/>
    <w:rsid w:val="0020768A"/>
    <w:rsid w:val="002076BA"/>
    <w:rsid w:val="00207866"/>
    <w:rsid w:val="002078F0"/>
    <w:rsid w:val="002079A4"/>
    <w:rsid w:val="002079B6"/>
    <w:rsid w:val="00207A64"/>
    <w:rsid w:val="00207AD8"/>
    <w:rsid w:val="00207AFB"/>
    <w:rsid w:val="00207B86"/>
    <w:rsid w:val="00207C81"/>
    <w:rsid w:val="00207DE7"/>
    <w:rsid w:val="00207E06"/>
    <w:rsid w:val="00207F28"/>
    <w:rsid w:val="00207F58"/>
    <w:rsid w:val="00207FB1"/>
    <w:rsid w:val="00207FE8"/>
    <w:rsid w:val="0021002B"/>
    <w:rsid w:val="00210051"/>
    <w:rsid w:val="002100D2"/>
    <w:rsid w:val="00210119"/>
    <w:rsid w:val="00210224"/>
    <w:rsid w:val="0021024F"/>
    <w:rsid w:val="0021039E"/>
    <w:rsid w:val="00210429"/>
    <w:rsid w:val="0021049D"/>
    <w:rsid w:val="002104C9"/>
    <w:rsid w:val="002104EB"/>
    <w:rsid w:val="00210530"/>
    <w:rsid w:val="0021061E"/>
    <w:rsid w:val="0021066B"/>
    <w:rsid w:val="00210698"/>
    <w:rsid w:val="002106DE"/>
    <w:rsid w:val="00210702"/>
    <w:rsid w:val="00210707"/>
    <w:rsid w:val="002107D9"/>
    <w:rsid w:val="00210831"/>
    <w:rsid w:val="002108B5"/>
    <w:rsid w:val="002108E0"/>
    <w:rsid w:val="00210993"/>
    <w:rsid w:val="00210B5D"/>
    <w:rsid w:val="00210C11"/>
    <w:rsid w:val="00210C3B"/>
    <w:rsid w:val="00210C64"/>
    <w:rsid w:val="00210CBF"/>
    <w:rsid w:val="00210CD1"/>
    <w:rsid w:val="00210D08"/>
    <w:rsid w:val="00210D2D"/>
    <w:rsid w:val="00210D8F"/>
    <w:rsid w:val="00210DF8"/>
    <w:rsid w:val="00210E9C"/>
    <w:rsid w:val="00210EDF"/>
    <w:rsid w:val="00210F63"/>
    <w:rsid w:val="00210F71"/>
    <w:rsid w:val="00210F78"/>
    <w:rsid w:val="00210FED"/>
    <w:rsid w:val="00210FFD"/>
    <w:rsid w:val="00211026"/>
    <w:rsid w:val="0021103C"/>
    <w:rsid w:val="00211129"/>
    <w:rsid w:val="00211132"/>
    <w:rsid w:val="002111A0"/>
    <w:rsid w:val="002111AD"/>
    <w:rsid w:val="0021124F"/>
    <w:rsid w:val="00211276"/>
    <w:rsid w:val="002112AB"/>
    <w:rsid w:val="00211339"/>
    <w:rsid w:val="00211406"/>
    <w:rsid w:val="0021142C"/>
    <w:rsid w:val="002114E7"/>
    <w:rsid w:val="00211502"/>
    <w:rsid w:val="0021152E"/>
    <w:rsid w:val="00211543"/>
    <w:rsid w:val="00211626"/>
    <w:rsid w:val="0021167D"/>
    <w:rsid w:val="002116AF"/>
    <w:rsid w:val="002117BC"/>
    <w:rsid w:val="002117E7"/>
    <w:rsid w:val="0021180C"/>
    <w:rsid w:val="00211846"/>
    <w:rsid w:val="00211A92"/>
    <w:rsid w:val="00211C52"/>
    <w:rsid w:val="00211C75"/>
    <w:rsid w:val="00211CB6"/>
    <w:rsid w:val="00211D26"/>
    <w:rsid w:val="00211DCC"/>
    <w:rsid w:val="00211DD7"/>
    <w:rsid w:val="00211DE3"/>
    <w:rsid w:val="00211E69"/>
    <w:rsid w:val="00211EF5"/>
    <w:rsid w:val="00211F21"/>
    <w:rsid w:val="00211F64"/>
    <w:rsid w:val="00211FE3"/>
    <w:rsid w:val="0021204D"/>
    <w:rsid w:val="00212074"/>
    <w:rsid w:val="002120E5"/>
    <w:rsid w:val="002120EB"/>
    <w:rsid w:val="00212109"/>
    <w:rsid w:val="0021218B"/>
    <w:rsid w:val="002121BA"/>
    <w:rsid w:val="00212228"/>
    <w:rsid w:val="00212361"/>
    <w:rsid w:val="0021248E"/>
    <w:rsid w:val="002125A3"/>
    <w:rsid w:val="002125C4"/>
    <w:rsid w:val="002125E9"/>
    <w:rsid w:val="00212686"/>
    <w:rsid w:val="002126D5"/>
    <w:rsid w:val="00212737"/>
    <w:rsid w:val="002129EC"/>
    <w:rsid w:val="00212A3C"/>
    <w:rsid w:val="00212BCA"/>
    <w:rsid w:val="00212C4D"/>
    <w:rsid w:val="00212CA8"/>
    <w:rsid w:val="00212ED8"/>
    <w:rsid w:val="00212F0E"/>
    <w:rsid w:val="00212F18"/>
    <w:rsid w:val="00212F1A"/>
    <w:rsid w:val="00212F1B"/>
    <w:rsid w:val="00212F82"/>
    <w:rsid w:val="00212FB2"/>
    <w:rsid w:val="00212FCA"/>
    <w:rsid w:val="00213020"/>
    <w:rsid w:val="002131FE"/>
    <w:rsid w:val="0021321C"/>
    <w:rsid w:val="00213342"/>
    <w:rsid w:val="00213376"/>
    <w:rsid w:val="00213385"/>
    <w:rsid w:val="00213479"/>
    <w:rsid w:val="0021348F"/>
    <w:rsid w:val="002134A4"/>
    <w:rsid w:val="0021353C"/>
    <w:rsid w:val="002135B1"/>
    <w:rsid w:val="0021367F"/>
    <w:rsid w:val="00213767"/>
    <w:rsid w:val="002137A4"/>
    <w:rsid w:val="00213808"/>
    <w:rsid w:val="00213816"/>
    <w:rsid w:val="00213856"/>
    <w:rsid w:val="0021389F"/>
    <w:rsid w:val="002138CF"/>
    <w:rsid w:val="00213942"/>
    <w:rsid w:val="00213946"/>
    <w:rsid w:val="002139C6"/>
    <w:rsid w:val="00213A40"/>
    <w:rsid w:val="00213A8D"/>
    <w:rsid w:val="00213B0B"/>
    <w:rsid w:val="00213B10"/>
    <w:rsid w:val="00213B98"/>
    <w:rsid w:val="00213D15"/>
    <w:rsid w:val="00213D26"/>
    <w:rsid w:val="00213D47"/>
    <w:rsid w:val="00213D72"/>
    <w:rsid w:val="00213DE4"/>
    <w:rsid w:val="00213DFB"/>
    <w:rsid w:val="00213E66"/>
    <w:rsid w:val="00213E70"/>
    <w:rsid w:val="00213F03"/>
    <w:rsid w:val="00214012"/>
    <w:rsid w:val="00214014"/>
    <w:rsid w:val="00214050"/>
    <w:rsid w:val="00214066"/>
    <w:rsid w:val="002140AC"/>
    <w:rsid w:val="00214145"/>
    <w:rsid w:val="002141FF"/>
    <w:rsid w:val="00214253"/>
    <w:rsid w:val="00214285"/>
    <w:rsid w:val="0021428E"/>
    <w:rsid w:val="002142A6"/>
    <w:rsid w:val="002142EF"/>
    <w:rsid w:val="00214402"/>
    <w:rsid w:val="00214439"/>
    <w:rsid w:val="002145BE"/>
    <w:rsid w:val="0021463A"/>
    <w:rsid w:val="00214672"/>
    <w:rsid w:val="0021468E"/>
    <w:rsid w:val="002146F5"/>
    <w:rsid w:val="002146F9"/>
    <w:rsid w:val="0021479D"/>
    <w:rsid w:val="00214819"/>
    <w:rsid w:val="0021484F"/>
    <w:rsid w:val="00214859"/>
    <w:rsid w:val="002148C6"/>
    <w:rsid w:val="002149A4"/>
    <w:rsid w:val="002149A6"/>
    <w:rsid w:val="002149A7"/>
    <w:rsid w:val="002149F3"/>
    <w:rsid w:val="002149F4"/>
    <w:rsid w:val="00214A02"/>
    <w:rsid w:val="00214AD3"/>
    <w:rsid w:val="00214C0A"/>
    <w:rsid w:val="00214C6F"/>
    <w:rsid w:val="00214D1C"/>
    <w:rsid w:val="00214E69"/>
    <w:rsid w:val="00214ED1"/>
    <w:rsid w:val="00214EF2"/>
    <w:rsid w:val="00214FBD"/>
    <w:rsid w:val="00214FC9"/>
    <w:rsid w:val="00214FE7"/>
    <w:rsid w:val="00214FFF"/>
    <w:rsid w:val="00215004"/>
    <w:rsid w:val="002150C0"/>
    <w:rsid w:val="002151F8"/>
    <w:rsid w:val="0021524F"/>
    <w:rsid w:val="0021536A"/>
    <w:rsid w:val="00215579"/>
    <w:rsid w:val="00215586"/>
    <w:rsid w:val="00215606"/>
    <w:rsid w:val="0021560B"/>
    <w:rsid w:val="0021564F"/>
    <w:rsid w:val="00215688"/>
    <w:rsid w:val="002156C3"/>
    <w:rsid w:val="00215745"/>
    <w:rsid w:val="0021577C"/>
    <w:rsid w:val="0021579A"/>
    <w:rsid w:val="002157E4"/>
    <w:rsid w:val="002158A5"/>
    <w:rsid w:val="0021592A"/>
    <w:rsid w:val="002159B1"/>
    <w:rsid w:val="00215C71"/>
    <w:rsid w:val="00215CF5"/>
    <w:rsid w:val="00215D49"/>
    <w:rsid w:val="00215E1E"/>
    <w:rsid w:val="00215E79"/>
    <w:rsid w:val="00216090"/>
    <w:rsid w:val="002160CA"/>
    <w:rsid w:val="002160E8"/>
    <w:rsid w:val="002161D4"/>
    <w:rsid w:val="002162D1"/>
    <w:rsid w:val="00216344"/>
    <w:rsid w:val="0021635E"/>
    <w:rsid w:val="002163E2"/>
    <w:rsid w:val="002164E7"/>
    <w:rsid w:val="0021652F"/>
    <w:rsid w:val="002165F7"/>
    <w:rsid w:val="002166D8"/>
    <w:rsid w:val="002166F7"/>
    <w:rsid w:val="00216759"/>
    <w:rsid w:val="00216990"/>
    <w:rsid w:val="002169A7"/>
    <w:rsid w:val="00216A95"/>
    <w:rsid w:val="00216AB9"/>
    <w:rsid w:val="00216AE0"/>
    <w:rsid w:val="00216B28"/>
    <w:rsid w:val="00216B68"/>
    <w:rsid w:val="00216C81"/>
    <w:rsid w:val="00216D9C"/>
    <w:rsid w:val="00216F13"/>
    <w:rsid w:val="0021704F"/>
    <w:rsid w:val="0021718A"/>
    <w:rsid w:val="0021726E"/>
    <w:rsid w:val="002172DC"/>
    <w:rsid w:val="0021733B"/>
    <w:rsid w:val="00217382"/>
    <w:rsid w:val="002173CE"/>
    <w:rsid w:val="002173FB"/>
    <w:rsid w:val="00217461"/>
    <w:rsid w:val="0021753F"/>
    <w:rsid w:val="002175EF"/>
    <w:rsid w:val="00217602"/>
    <w:rsid w:val="0021774D"/>
    <w:rsid w:val="00217778"/>
    <w:rsid w:val="002177DA"/>
    <w:rsid w:val="00217821"/>
    <w:rsid w:val="002178A0"/>
    <w:rsid w:val="002178EB"/>
    <w:rsid w:val="002178F4"/>
    <w:rsid w:val="00217910"/>
    <w:rsid w:val="002179AC"/>
    <w:rsid w:val="002179FD"/>
    <w:rsid w:val="00217A75"/>
    <w:rsid w:val="00217AC8"/>
    <w:rsid w:val="00217B73"/>
    <w:rsid w:val="00217BD7"/>
    <w:rsid w:val="00217BFA"/>
    <w:rsid w:val="00217CA0"/>
    <w:rsid w:val="00217CA5"/>
    <w:rsid w:val="00217CCD"/>
    <w:rsid w:val="00217CEF"/>
    <w:rsid w:val="00217D28"/>
    <w:rsid w:val="00217D3E"/>
    <w:rsid w:val="00217DE5"/>
    <w:rsid w:val="00217DEE"/>
    <w:rsid w:val="00217E27"/>
    <w:rsid w:val="00217E39"/>
    <w:rsid w:val="00217E58"/>
    <w:rsid w:val="00217E92"/>
    <w:rsid w:val="00217EF1"/>
    <w:rsid w:val="0022009E"/>
    <w:rsid w:val="0022012C"/>
    <w:rsid w:val="002201B5"/>
    <w:rsid w:val="00220203"/>
    <w:rsid w:val="00220209"/>
    <w:rsid w:val="00220316"/>
    <w:rsid w:val="002203D0"/>
    <w:rsid w:val="00220442"/>
    <w:rsid w:val="002204D2"/>
    <w:rsid w:val="00220502"/>
    <w:rsid w:val="0022061C"/>
    <w:rsid w:val="0022065E"/>
    <w:rsid w:val="002206A2"/>
    <w:rsid w:val="0022073B"/>
    <w:rsid w:val="0022076A"/>
    <w:rsid w:val="002207B7"/>
    <w:rsid w:val="00220885"/>
    <w:rsid w:val="00220895"/>
    <w:rsid w:val="0022091F"/>
    <w:rsid w:val="00220A01"/>
    <w:rsid w:val="00220A5F"/>
    <w:rsid w:val="00220AA5"/>
    <w:rsid w:val="00220AE3"/>
    <w:rsid w:val="00220B22"/>
    <w:rsid w:val="00220B3E"/>
    <w:rsid w:val="00220B99"/>
    <w:rsid w:val="00220C0B"/>
    <w:rsid w:val="00220D2C"/>
    <w:rsid w:val="00220D7C"/>
    <w:rsid w:val="00220D96"/>
    <w:rsid w:val="00220DE1"/>
    <w:rsid w:val="00220E65"/>
    <w:rsid w:val="00220E71"/>
    <w:rsid w:val="00220F00"/>
    <w:rsid w:val="00220FA3"/>
    <w:rsid w:val="00220FF2"/>
    <w:rsid w:val="0022102B"/>
    <w:rsid w:val="0022104A"/>
    <w:rsid w:val="0022109D"/>
    <w:rsid w:val="00221191"/>
    <w:rsid w:val="00221208"/>
    <w:rsid w:val="002212B5"/>
    <w:rsid w:val="002212F0"/>
    <w:rsid w:val="00221310"/>
    <w:rsid w:val="0022132E"/>
    <w:rsid w:val="00221366"/>
    <w:rsid w:val="002213A4"/>
    <w:rsid w:val="002213D2"/>
    <w:rsid w:val="002214A5"/>
    <w:rsid w:val="002214A6"/>
    <w:rsid w:val="002214E7"/>
    <w:rsid w:val="002214EB"/>
    <w:rsid w:val="002214FC"/>
    <w:rsid w:val="002214FE"/>
    <w:rsid w:val="00221507"/>
    <w:rsid w:val="00221525"/>
    <w:rsid w:val="0022152F"/>
    <w:rsid w:val="0022155D"/>
    <w:rsid w:val="002216B7"/>
    <w:rsid w:val="002216C6"/>
    <w:rsid w:val="002216DB"/>
    <w:rsid w:val="00221773"/>
    <w:rsid w:val="00221802"/>
    <w:rsid w:val="002218BE"/>
    <w:rsid w:val="00221976"/>
    <w:rsid w:val="002219E8"/>
    <w:rsid w:val="00221A1D"/>
    <w:rsid w:val="00221A76"/>
    <w:rsid w:val="00221B4A"/>
    <w:rsid w:val="00221B6B"/>
    <w:rsid w:val="00221B6F"/>
    <w:rsid w:val="00221D1A"/>
    <w:rsid w:val="00221DB6"/>
    <w:rsid w:val="00221E43"/>
    <w:rsid w:val="00221F32"/>
    <w:rsid w:val="00222005"/>
    <w:rsid w:val="00222028"/>
    <w:rsid w:val="00222062"/>
    <w:rsid w:val="002220D8"/>
    <w:rsid w:val="002220E8"/>
    <w:rsid w:val="0022212C"/>
    <w:rsid w:val="00222285"/>
    <w:rsid w:val="002222F3"/>
    <w:rsid w:val="002223EF"/>
    <w:rsid w:val="00222566"/>
    <w:rsid w:val="00222568"/>
    <w:rsid w:val="002226BD"/>
    <w:rsid w:val="002226F1"/>
    <w:rsid w:val="00222727"/>
    <w:rsid w:val="0022279B"/>
    <w:rsid w:val="0022279F"/>
    <w:rsid w:val="002227AD"/>
    <w:rsid w:val="002228C6"/>
    <w:rsid w:val="002228DE"/>
    <w:rsid w:val="00222950"/>
    <w:rsid w:val="002229B5"/>
    <w:rsid w:val="002229DE"/>
    <w:rsid w:val="00222A0A"/>
    <w:rsid w:val="00222A35"/>
    <w:rsid w:val="00222AB9"/>
    <w:rsid w:val="00222BA9"/>
    <w:rsid w:val="00222BC6"/>
    <w:rsid w:val="00222BEE"/>
    <w:rsid w:val="00222D53"/>
    <w:rsid w:val="00222D64"/>
    <w:rsid w:val="00222DA7"/>
    <w:rsid w:val="00222E79"/>
    <w:rsid w:val="00222E7E"/>
    <w:rsid w:val="00222EA5"/>
    <w:rsid w:val="00222F60"/>
    <w:rsid w:val="00222FE4"/>
    <w:rsid w:val="00223022"/>
    <w:rsid w:val="00223107"/>
    <w:rsid w:val="0022312A"/>
    <w:rsid w:val="002231B4"/>
    <w:rsid w:val="0022324B"/>
    <w:rsid w:val="002232B2"/>
    <w:rsid w:val="00223321"/>
    <w:rsid w:val="00223335"/>
    <w:rsid w:val="00223384"/>
    <w:rsid w:val="00223395"/>
    <w:rsid w:val="0022344A"/>
    <w:rsid w:val="002234C0"/>
    <w:rsid w:val="00223550"/>
    <w:rsid w:val="0022356C"/>
    <w:rsid w:val="00223657"/>
    <w:rsid w:val="002236BC"/>
    <w:rsid w:val="0022379D"/>
    <w:rsid w:val="00223832"/>
    <w:rsid w:val="00223A85"/>
    <w:rsid w:val="00223ADD"/>
    <w:rsid w:val="00223B46"/>
    <w:rsid w:val="00223C14"/>
    <w:rsid w:val="00223C36"/>
    <w:rsid w:val="00223C7B"/>
    <w:rsid w:val="00223CB3"/>
    <w:rsid w:val="00223CE8"/>
    <w:rsid w:val="00223D19"/>
    <w:rsid w:val="00223D1C"/>
    <w:rsid w:val="00223DDF"/>
    <w:rsid w:val="00223E7E"/>
    <w:rsid w:val="00223EC7"/>
    <w:rsid w:val="00224096"/>
    <w:rsid w:val="00224126"/>
    <w:rsid w:val="0022415F"/>
    <w:rsid w:val="00224226"/>
    <w:rsid w:val="00224240"/>
    <w:rsid w:val="0022425D"/>
    <w:rsid w:val="002242D6"/>
    <w:rsid w:val="00224435"/>
    <w:rsid w:val="0022448C"/>
    <w:rsid w:val="002244C6"/>
    <w:rsid w:val="00224619"/>
    <w:rsid w:val="0022467A"/>
    <w:rsid w:val="00224805"/>
    <w:rsid w:val="00224834"/>
    <w:rsid w:val="00224866"/>
    <w:rsid w:val="002248D5"/>
    <w:rsid w:val="002248E2"/>
    <w:rsid w:val="002248F7"/>
    <w:rsid w:val="00224937"/>
    <w:rsid w:val="00224994"/>
    <w:rsid w:val="002249A5"/>
    <w:rsid w:val="00224A08"/>
    <w:rsid w:val="00224B42"/>
    <w:rsid w:val="00224B72"/>
    <w:rsid w:val="00224BCD"/>
    <w:rsid w:val="00224C33"/>
    <w:rsid w:val="00224C56"/>
    <w:rsid w:val="00224C9A"/>
    <w:rsid w:val="00224DB9"/>
    <w:rsid w:val="00224E85"/>
    <w:rsid w:val="00224EDE"/>
    <w:rsid w:val="00224F73"/>
    <w:rsid w:val="00224FDB"/>
    <w:rsid w:val="00224FE9"/>
    <w:rsid w:val="002251E5"/>
    <w:rsid w:val="0022521D"/>
    <w:rsid w:val="002253D3"/>
    <w:rsid w:val="002253E7"/>
    <w:rsid w:val="002254A3"/>
    <w:rsid w:val="002255C5"/>
    <w:rsid w:val="002255E9"/>
    <w:rsid w:val="00225617"/>
    <w:rsid w:val="002256C0"/>
    <w:rsid w:val="002256C5"/>
    <w:rsid w:val="002256CB"/>
    <w:rsid w:val="002258BF"/>
    <w:rsid w:val="00225AD2"/>
    <w:rsid w:val="00225C3C"/>
    <w:rsid w:val="00225CEC"/>
    <w:rsid w:val="00225DF5"/>
    <w:rsid w:val="00225DFB"/>
    <w:rsid w:val="00225DFF"/>
    <w:rsid w:val="00226033"/>
    <w:rsid w:val="0022609D"/>
    <w:rsid w:val="0022610E"/>
    <w:rsid w:val="00226143"/>
    <w:rsid w:val="00226146"/>
    <w:rsid w:val="00226159"/>
    <w:rsid w:val="00226163"/>
    <w:rsid w:val="00226218"/>
    <w:rsid w:val="00226270"/>
    <w:rsid w:val="002262A9"/>
    <w:rsid w:val="0022631D"/>
    <w:rsid w:val="00226457"/>
    <w:rsid w:val="00226498"/>
    <w:rsid w:val="002264C6"/>
    <w:rsid w:val="0022650C"/>
    <w:rsid w:val="0022651C"/>
    <w:rsid w:val="00226523"/>
    <w:rsid w:val="002265FB"/>
    <w:rsid w:val="002266E2"/>
    <w:rsid w:val="0022677F"/>
    <w:rsid w:val="00226821"/>
    <w:rsid w:val="0022695C"/>
    <w:rsid w:val="00226AF8"/>
    <w:rsid w:val="00226B1D"/>
    <w:rsid w:val="00226B2C"/>
    <w:rsid w:val="00226B6E"/>
    <w:rsid w:val="00226BAB"/>
    <w:rsid w:val="00226DC3"/>
    <w:rsid w:val="00226DF8"/>
    <w:rsid w:val="00226E38"/>
    <w:rsid w:val="00226E3D"/>
    <w:rsid w:val="00226EAE"/>
    <w:rsid w:val="00226FED"/>
    <w:rsid w:val="00227095"/>
    <w:rsid w:val="002270CE"/>
    <w:rsid w:val="00227140"/>
    <w:rsid w:val="00227229"/>
    <w:rsid w:val="0022724B"/>
    <w:rsid w:val="002272C6"/>
    <w:rsid w:val="002272CB"/>
    <w:rsid w:val="00227437"/>
    <w:rsid w:val="00227469"/>
    <w:rsid w:val="00227497"/>
    <w:rsid w:val="00227588"/>
    <w:rsid w:val="002275BC"/>
    <w:rsid w:val="00227634"/>
    <w:rsid w:val="0022777E"/>
    <w:rsid w:val="002277A8"/>
    <w:rsid w:val="002277E0"/>
    <w:rsid w:val="002278A5"/>
    <w:rsid w:val="0022791F"/>
    <w:rsid w:val="0022793B"/>
    <w:rsid w:val="00227982"/>
    <w:rsid w:val="00227995"/>
    <w:rsid w:val="00227B29"/>
    <w:rsid w:val="00227B55"/>
    <w:rsid w:val="00227B5A"/>
    <w:rsid w:val="00227B88"/>
    <w:rsid w:val="00227B8B"/>
    <w:rsid w:val="00227B9B"/>
    <w:rsid w:val="00227BC6"/>
    <w:rsid w:val="00227C09"/>
    <w:rsid w:val="00227C3C"/>
    <w:rsid w:val="00227CB8"/>
    <w:rsid w:val="00227CC4"/>
    <w:rsid w:val="00227D19"/>
    <w:rsid w:val="00227D2D"/>
    <w:rsid w:val="00227DC1"/>
    <w:rsid w:val="00227FEE"/>
    <w:rsid w:val="00227FF9"/>
    <w:rsid w:val="00230010"/>
    <w:rsid w:val="00230071"/>
    <w:rsid w:val="00230172"/>
    <w:rsid w:val="002301A0"/>
    <w:rsid w:val="002301C9"/>
    <w:rsid w:val="00230200"/>
    <w:rsid w:val="0023025E"/>
    <w:rsid w:val="00230271"/>
    <w:rsid w:val="002302B3"/>
    <w:rsid w:val="00230303"/>
    <w:rsid w:val="0023031E"/>
    <w:rsid w:val="00230587"/>
    <w:rsid w:val="0023064A"/>
    <w:rsid w:val="0023070B"/>
    <w:rsid w:val="0023074B"/>
    <w:rsid w:val="00230768"/>
    <w:rsid w:val="00230837"/>
    <w:rsid w:val="0023088F"/>
    <w:rsid w:val="002308A6"/>
    <w:rsid w:val="002309C0"/>
    <w:rsid w:val="00230A23"/>
    <w:rsid w:val="00230A83"/>
    <w:rsid w:val="00230B10"/>
    <w:rsid w:val="00230B39"/>
    <w:rsid w:val="00230BE6"/>
    <w:rsid w:val="00230C96"/>
    <w:rsid w:val="00230E06"/>
    <w:rsid w:val="00230E4C"/>
    <w:rsid w:val="00230E58"/>
    <w:rsid w:val="00230F91"/>
    <w:rsid w:val="00230FEE"/>
    <w:rsid w:val="0023100C"/>
    <w:rsid w:val="00231065"/>
    <w:rsid w:val="00231117"/>
    <w:rsid w:val="0023111C"/>
    <w:rsid w:val="00231162"/>
    <w:rsid w:val="00231184"/>
    <w:rsid w:val="0023125B"/>
    <w:rsid w:val="002312CE"/>
    <w:rsid w:val="002312FA"/>
    <w:rsid w:val="0023133D"/>
    <w:rsid w:val="0023136A"/>
    <w:rsid w:val="002313EE"/>
    <w:rsid w:val="00231448"/>
    <w:rsid w:val="002314FF"/>
    <w:rsid w:val="0023157A"/>
    <w:rsid w:val="002316D4"/>
    <w:rsid w:val="00231728"/>
    <w:rsid w:val="002317D3"/>
    <w:rsid w:val="002317F1"/>
    <w:rsid w:val="00231822"/>
    <w:rsid w:val="0023186B"/>
    <w:rsid w:val="0023186F"/>
    <w:rsid w:val="002318AA"/>
    <w:rsid w:val="0023192E"/>
    <w:rsid w:val="002319A0"/>
    <w:rsid w:val="00231A0D"/>
    <w:rsid w:val="00231A9D"/>
    <w:rsid w:val="00231AA6"/>
    <w:rsid w:val="00231AB5"/>
    <w:rsid w:val="00231B03"/>
    <w:rsid w:val="00231B46"/>
    <w:rsid w:val="00231B74"/>
    <w:rsid w:val="00231BA5"/>
    <w:rsid w:val="00231CB3"/>
    <w:rsid w:val="00231CF6"/>
    <w:rsid w:val="00231D2B"/>
    <w:rsid w:val="00231D54"/>
    <w:rsid w:val="00231E48"/>
    <w:rsid w:val="00231E67"/>
    <w:rsid w:val="00231EA4"/>
    <w:rsid w:val="00231ED9"/>
    <w:rsid w:val="00231FA1"/>
    <w:rsid w:val="00231FB8"/>
    <w:rsid w:val="00231FFA"/>
    <w:rsid w:val="00232035"/>
    <w:rsid w:val="0023209B"/>
    <w:rsid w:val="002320BB"/>
    <w:rsid w:val="002321B3"/>
    <w:rsid w:val="002321DC"/>
    <w:rsid w:val="00232260"/>
    <w:rsid w:val="00232287"/>
    <w:rsid w:val="002322E0"/>
    <w:rsid w:val="00232381"/>
    <w:rsid w:val="00232399"/>
    <w:rsid w:val="002323DC"/>
    <w:rsid w:val="00232435"/>
    <w:rsid w:val="0023243F"/>
    <w:rsid w:val="00232448"/>
    <w:rsid w:val="0023248C"/>
    <w:rsid w:val="0023255E"/>
    <w:rsid w:val="002325F2"/>
    <w:rsid w:val="00232655"/>
    <w:rsid w:val="002326C6"/>
    <w:rsid w:val="00232724"/>
    <w:rsid w:val="00232746"/>
    <w:rsid w:val="00232816"/>
    <w:rsid w:val="00232830"/>
    <w:rsid w:val="00232AAA"/>
    <w:rsid w:val="00232ACE"/>
    <w:rsid w:val="00232AD5"/>
    <w:rsid w:val="00232B58"/>
    <w:rsid w:val="00232B71"/>
    <w:rsid w:val="00232BE0"/>
    <w:rsid w:val="00232C17"/>
    <w:rsid w:val="00232CB9"/>
    <w:rsid w:val="00232D0B"/>
    <w:rsid w:val="00232D0E"/>
    <w:rsid w:val="00232D39"/>
    <w:rsid w:val="00232D7D"/>
    <w:rsid w:val="00232D8D"/>
    <w:rsid w:val="00232DD6"/>
    <w:rsid w:val="00232E48"/>
    <w:rsid w:val="00232EC6"/>
    <w:rsid w:val="00233025"/>
    <w:rsid w:val="00233047"/>
    <w:rsid w:val="0023304E"/>
    <w:rsid w:val="002330CF"/>
    <w:rsid w:val="0023316B"/>
    <w:rsid w:val="0023318D"/>
    <w:rsid w:val="002331CA"/>
    <w:rsid w:val="00233274"/>
    <w:rsid w:val="00233278"/>
    <w:rsid w:val="002332BA"/>
    <w:rsid w:val="002332C4"/>
    <w:rsid w:val="002332E1"/>
    <w:rsid w:val="00233332"/>
    <w:rsid w:val="00233333"/>
    <w:rsid w:val="0023333E"/>
    <w:rsid w:val="00233445"/>
    <w:rsid w:val="002334C7"/>
    <w:rsid w:val="0023362E"/>
    <w:rsid w:val="0023365D"/>
    <w:rsid w:val="00233677"/>
    <w:rsid w:val="00233687"/>
    <w:rsid w:val="002336E4"/>
    <w:rsid w:val="00233729"/>
    <w:rsid w:val="002338ED"/>
    <w:rsid w:val="00233974"/>
    <w:rsid w:val="00233A2D"/>
    <w:rsid w:val="00233A81"/>
    <w:rsid w:val="00233AC4"/>
    <w:rsid w:val="00233CC3"/>
    <w:rsid w:val="00233D54"/>
    <w:rsid w:val="00233DC9"/>
    <w:rsid w:val="00233F53"/>
    <w:rsid w:val="00233FC1"/>
    <w:rsid w:val="002340CB"/>
    <w:rsid w:val="002340E1"/>
    <w:rsid w:val="00234156"/>
    <w:rsid w:val="00234193"/>
    <w:rsid w:val="00234207"/>
    <w:rsid w:val="00234208"/>
    <w:rsid w:val="0023420E"/>
    <w:rsid w:val="00234264"/>
    <w:rsid w:val="0023429F"/>
    <w:rsid w:val="0023438C"/>
    <w:rsid w:val="00234637"/>
    <w:rsid w:val="00234998"/>
    <w:rsid w:val="002349DF"/>
    <w:rsid w:val="00234A02"/>
    <w:rsid w:val="00234A3B"/>
    <w:rsid w:val="00234A5D"/>
    <w:rsid w:val="00234ABF"/>
    <w:rsid w:val="00234B86"/>
    <w:rsid w:val="00234C03"/>
    <w:rsid w:val="00234C6C"/>
    <w:rsid w:val="00234CA9"/>
    <w:rsid w:val="00234CB2"/>
    <w:rsid w:val="00234D46"/>
    <w:rsid w:val="00234D74"/>
    <w:rsid w:val="00234DC8"/>
    <w:rsid w:val="00234E0A"/>
    <w:rsid w:val="00234E6D"/>
    <w:rsid w:val="00234E8F"/>
    <w:rsid w:val="00234FE5"/>
    <w:rsid w:val="00235057"/>
    <w:rsid w:val="0023508F"/>
    <w:rsid w:val="002351EF"/>
    <w:rsid w:val="00235296"/>
    <w:rsid w:val="00235359"/>
    <w:rsid w:val="002353D1"/>
    <w:rsid w:val="002353E2"/>
    <w:rsid w:val="002353F6"/>
    <w:rsid w:val="00235408"/>
    <w:rsid w:val="0023541D"/>
    <w:rsid w:val="0023552E"/>
    <w:rsid w:val="002355C1"/>
    <w:rsid w:val="00235608"/>
    <w:rsid w:val="0023569F"/>
    <w:rsid w:val="0023571C"/>
    <w:rsid w:val="00235753"/>
    <w:rsid w:val="002357CC"/>
    <w:rsid w:val="00235807"/>
    <w:rsid w:val="002358CB"/>
    <w:rsid w:val="00235954"/>
    <w:rsid w:val="002359F4"/>
    <w:rsid w:val="00235A38"/>
    <w:rsid w:val="00235B76"/>
    <w:rsid w:val="00235BA8"/>
    <w:rsid w:val="00235BC4"/>
    <w:rsid w:val="00235BC5"/>
    <w:rsid w:val="00235BF4"/>
    <w:rsid w:val="00235C3C"/>
    <w:rsid w:val="00235C55"/>
    <w:rsid w:val="00235C77"/>
    <w:rsid w:val="00235CE4"/>
    <w:rsid w:val="00235DB6"/>
    <w:rsid w:val="00235E1C"/>
    <w:rsid w:val="00236030"/>
    <w:rsid w:val="0023611E"/>
    <w:rsid w:val="002362B6"/>
    <w:rsid w:val="002362FD"/>
    <w:rsid w:val="00236351"/>
    <w:rsid w:val="0023639D"/>
    <w:rsid w:val="002363B1"/>
    <w:rsid w:val="00236427"/>
    <w:rsid w:val="00236432"/>
    <w:rsid w:val="0023644C"/>
    <w:rsid w:val="00236450"/>
    <w:rsid w:val="002365D0"/>
    <w:rsid w:val="002365E1"/>
    <w:rsid w:val="00236623"/>
    <w:rsid w:val="0023666D"/>
    <w:rsid w:val="002366DF"/>
    <w:rsid w:val="0023685D"/>
    <w:rsid w:val="00236878"/>
    <w:rsid w:val="00236A31"/>
    <w:rsid w:val="00236B4D"/>
    <w:rsid w:val="00236B75"/>
    <w:rsid w:val="00236BD0"/>
    <w:rsid w:val="00236C0E"/>
    <w:rsid w:val="00236C64"/>
    <w:rsid w:val="00236C83"/>
    <w:rsid w:val="00236CC3"/>
    <w:rsid w:val="00236CCD"/>
    <w:rsid w:val="00236D16"/>
    <w:rsid w:val="00236D45"/>
    <w:rsid w:val="00236D82"/>
    <w:rsid w:val="00236DE7"/>
    <w:rsid w:val="00236E2D"/>
    <w:rsid w:val="00236E61"/>
    <w:rsid w:val="00236F79"/>
    <w:rsid w:val="0023702E"/>
    <w:rsid w:val="002370E2"/>
    <w:rsid w:val="002370F8"/>
    <w:rsid w:val="00237272"/>
    <w:rsid w:val="0023729B"/>
    <w:rsid w:val="002373BD"/>
    <w:rsid w:val="002373D2"/>
    <w:rsid w:val="002374FD"/>
    <w:rsid w:val="00237545"/>
    <w:rsid w:val="002375DB"/>
    <w:rsid w:val="002375EE"/>
    <w:rsid w:val="002376E7"/>
    <w:rsid w:val="0023783B"/>
    <w:rsid w:val="002378C6"/>
    <w:rsid w:val="002378E3"/>
    <w:rsid w:val="0023792D"/>
    <w:rsid w:val="00237992"/>
    <w:rsid w:val="00237A6A"/>
    <w:rsid w:val="00237A72"/>
    <w:rsid w:val="00237A9F"/>
    <w:rsid w:val="00237B58"/>
    <w:rsid w:val="00237B89"/>
    <w:rsid w:val="00237C66"/>
    <w:rsid w:val="00237CE5"/>
    <w:rsid w:val="00237E3F"/>
    <w:rsid w:val="00237E63"/>
    <w:rsid w:val="00237F7A"/>
    <w:rsid w:val="00237FA9"/>
    <w:rsid w:val="0024012C"/>
    <w:rsid w:val="002401C7"/>
    <w:rsid w:val="002401CB"/>
    <w:rsid w:val="00240233"/>
    <w:rsid w:val="0024024C"/>
    <w:rsid w:val="002402CA"/>
    <w:rsid w:val="002402D2"/>
    <w:rsid w:val="002402E1"/>
    <w:rsid w:val="002403CC"/>
    <w:rsid w:val="002403E3"/>
    <w:rsid w:val="002403F2"/>
    <w:rsid w:val="00240485"/>
    <w:rsid w:val="0024048B"/>
    <w:rsid w:val="002404EC"/>
    <w:rsid w:val="002404FF"/>
    <w:rsid w:val="002405C5"/>
    <w:rsid w:val="0024062A"/>
    <w:rsid w:val="002406DD"/>
    <w:rsid w:val="00240790"/>
    <w:rsid w:val="0024091E"/>
    <w:rsid w:val="00240950"/>
    <w:rsid w:val="002409A8"/>
    <w:rsid w:val="00240A05"/>
    <w:rsid w:val="00240AD3"/>
    <w:rsid w:val="00240B99"/>
    <w:rsid w:val="00240BD7"/>
    <w:rsid w:val="00240C08"/>
    <w:rsid w:val="00240C0E"/>
    <w:rsid w:val="00240C52"/>
    <w:rsid w:val="00240CFA"/>
    <w:rsid w:val="00240D16"/>
    <w:rsid w:val="00240DB1"/>
    <w:rsid w:val="00240E03"/>
    <w:rsid w:val="00240F50"/>
    <w:rsid w:val="00240F6A"/>
    <w:rsid w:val="00240FCD"/>
    <w:rsid w:val="002411C1"/>
    <w:rsid w:val="00241225"/>
    <w:rsid w:val="00241287"/>
    <w:rsid w:val="0024128E"/>
    <w:rsid w:val="002413E0"/>
    <w:rsid w:val="0024148E"/>
    <w:rsid w:val="002415A5"/>
    <w:rsid w:val="002417DC"/>
    <w:rsid w:val="00241861"/>
    <w:rsid w:val="002418EA"/>
    <w:rsid w:val="00241B60"/>
    <w:rsid w:val="00241B8E"/>
    <w:rsid w:val="00241BA2"/>
    <w:rsid w:val="00241C6E"/>
    <w:rsid w:val="00241C9B"/>
    <w:rsid w:val="00241D99"/>
    <w:rsid w:val="00241DBA"/>
    <w:rsid w:val="00241E95"/>
    <w:rsid w:val="00241ECD"/>
    <w:rsid w:val="00241F07"/>
    <w:rsid w:val="00241F7F"/>
    <w:rsid w:val="00241F9A"/>
    <w:rsid w:val="0024209D"/>
    <w:rsid w:val="002420AA"/>
    <w:rsid w:val="0024211D"/>
    <w:rsid w:val="00242189"/>
    <w:rsid w:val="002421E2"/>
    <w:rsid w:val="00242265"/>
    <w:rsid w:val="0024237A"/>
    <w:rsid w:val="002423B0"/>
    <w:rsid w:val="00242450"/>
    <w:rsid w:val="00242491"/>
    <w:rsid w:val="0024257F"/>
    <w:rsid w:val="002425A9"/>
    <w:rsid w:val="002426B3"/>
    <w:rsid w:val="002426CB"/>
    <w:rsid w:val="0024270C"/>
    <w:rsid w:val="00242812"/>
    <w:rsid w:val="002428C5"/>
    <w:rsid w:val="00242977"/>
    <w:rsid w:val="002429E0"/>
    <w:rsid w:val="00242A8C"/>
    <w:rsid w:val="00242AE1"/>
    <w:rsid w:val="00242B00"/>
    <w:rsid w:val="00242B7A"/>
    <w:rsid w:val="00242C27"/>
    <w:rsid w:val="00242C33"/>
    <w:rsid w:val="00242C88"/>
    <w:rsid w:val="00242CA4"/>
    <w:rsid w:val="00242CAD"/>
    <w:rsid w:val="00242CFD"/>
    <w:rsid w:val="00242D63"/>
    <w:rsid w:val="00242DB9"/>
    <w:rsid w:val="00242EBE"/>
    <w:rsid w:val="00242EF2"/>
    <w:rsid w:val="00242F06"/>
    <w:rsid w:val="002430F1"/>
    <w:rsid w:val="0024312A"/>
    <w:rsid w:val="002431E9"/>
    <w:rsid w:val="0024322A"/>
    <w:rsid w:val="0024324A"/>
    <w:rsid w:val="00243328"/>
    <w:rsid w:val="0024333A"/>
    <w:rsid w:val="0024337A"/>
    <w:rsid w:val="00243427"/>
    <w:rsid w:val="00243457"/>
    <w:rsid w:val="0024349F"/>
    <w:rsid w:val="002434E1"/>
    <w:rsid w:val="002434F3"/>
    <w:rsid w:val="00243536"/>
    <w:rsid w:val="002435D4"/>
    <w:rsid w:val="002435E2"/>
    <w:rsid w:val="002437D9"/>
    <w:rsid w:val="0024389D"/>
    <w:rsid w:val="002439BD"/>
    <w:rsid w:val="002439FC"/>
    <w:rsid w:val="00243B6F"/>
    <w:rsid w:val="00243C33"/>
    <w:rsid w:val="00243CC8"/>
    <w:rsid w:val="00243D55"/>
    <w:rsid w:val="00243E14"/>
    <w:rsid w:val="00243E5C"/>
    <w:rsid w:val="00243EF5"/>
    <w:rsid w:val="00243F01"/>
    <w:rsid w:val="00243F2C"/>
    <w:rsid w:val="00243F67"/>
    <w:rsid w:val="0024415D"/>
    <w:rsid w:val="00244163"/>
    <w:rsid w:val="00244199"/>
    <w:rsid w:val="00244217"/>
    <w:rsid w:val="00244270"/>
    <w:rsid w:val="002443DC"/>
    <w:rsid w:val="002444BD"/>
    <w:rsid w:val="002445BB"/>
    <w:rsid w:val="0024479B"/>
    <w:rsid w:val="002447CB"/>
    <w:rsid w:val="002447E0"/>
    <w:rsid w:val="0024481F"/>
    <w:rsid w:val="00244851"/>
    <w:rsid w:val="0024490C"/>
    <w:rsid w:val="002449BD"/>
    <w:rsid w:val="00244AD4"/>
    <w:rsid w:val="00244BAE"/>
    <w:rsid w:val="00244CDF"/>
    <w:rsid w:val="00244D10"/>
    <w:rsid w:val="00244D4C"/>
    <w:rsid w:val="00244E7D"/>
    <w:rsid w:val="00244EF6"/>
    <w:rsid w:val="00244FC4"/>
    <w:rsid w:val="0024509A"/>
    <w:rsid w:val="002450AA"/>
    <w:rsid w:val="002450E8"/>
    <w:rsid w:val="002450FB"/>
    <w:rsid w:val="0024514B"/>
    <w:rsid w:val="00245193"/>
    <w:rsid w:val="002451DD"/>
    <w:rsid w:val="002452EA"/>
    <w:rsid w:val="0024530D"/>
    <w:rsid w:val="00245385"/>
    <w:rsid w:val="002453E5"/>
    <w:rsid w:val="00245400"/>
    <w:rsid w:val="00245463"/>
    <w:rsid w:val="00245501"/>
    <w:rsid w:val="002455B5"/>
    <w:rsid w:val="002455D0"/>
    <w:rsid w:val="00245659"/>
    <w:rsid w:val="002456D6"/>
    <w:rsid w:val="00245708"/>
    <w:rsid w:val="00245739"/>
    <w:rsid w:val="0024576C"/>
    <w:rsid w:val="00245773"/>
    <w:rsid w:val="00245792"/>
    <w:rsid w:val="0024585D"/>
    <w:rsid w:val="00245881"/>
    <w:rsid w:val="002458A5"/>
    <w:rsid w:val="00245991"/>
    <w:rsid w:val="00245A0A"/>
    <w:rsid w:val="00245A40"/>
    <w:rsid w:val="00245B41"/>
    <w:rsid w:val="00245B4D"/>
    <w:rsid w:val="00245B51"/>
    <w:rsid w:val="00245B5C"/>
    <w:rsid w:val="00245B69"/>
    <w:rsid w:val="00245BAA"/>
    <w:rsid w:val="00245BE5"/>
    <w:rsid w:val="00245C86"/>
    <w:rsid w:val="00245D1A"/>
    <w:rsid w:val="00245EB3"/>
    <w:rsid w:val="00245ED3"/>
    <w:rsid w:val="00245F48"/>
    <w:rsid w:val="00245FCA"/>
    <w:rsid w:val="00246016"/>
    <w:rsid w:val="0024601A"/>
    <w:rsid w:val="0024606C"/>
    <w:rsid w:val="00246097"/>
    <w:rsid w:val="002460EE"/>
    <w:rsid w:val="0024613F"/>
    <w:rsid w:val="0024617A"/>
    <w:rsid w:val="002461F8"/>
    <w:rsid w:val="00246222"/>
    <w:rsid w:val="00246236"/>
    <w:rsid w:val="002462AF"/>
    <w:rsid w:val="002462F4"/>
    <w:rsid w:val="0024633B"/>
    <w:rsid w:val="00246347"/>
    <w:rsid w:val="0024638D"/>
    <w:rsid w:val="0024643C"/>
    <w:rsid w:val="00246527"/>
    <w:rsid w:val="00246549"/>
    <w:rsid w:val="00246554"/>
    <w:rsid w:val="002466BF"/>
    <w:rsid w:val="00246712"/>
    <w:rsid w:val="00246831"/>
    <w:rsid w:val="002468D7"/>
    <w:rsid w:val="002468FD"/>
    <w:rsid w:val="00246A6B"/>
    <w:rsid w:val="00246A6E"/>
    <w:rsid w:val="00246BB8"/>
    <w:rsid w:val="00246BE6"/>
    <w:rsid w:val="00246C51"/>
    <w:rsid w:val="00246CD6"/>
    <w:rsid w:val="00246D97"/>
    <w:rsid w:val="00246FD1"/>
    <w:rsid w:val="00246FED"/>
    <w:rsid w:val="00247006"/>
    <w:rsid w:val="00247019"/>
    <w:rsid w:val="00247054"/>
    <w:rsid w:val="002470B4"/>
    <w:rsid w:val="002470F6"/>
    <w:rsid w:val="002470FB"/>
    <w:rsid w:val="0024715D"/>
    <w:rsid w:val="00247248"/>
    <w:rsid w:val="0024727E"/>
    <w:rsid w:val="00247289"/>
    <w:rsid w:val="002472A0"/>
    <w:rsid w:val="002472E3"/>
    <w:rsid w:val="00247325"/>
    <w:rsid w:val="0024734F"/>
    <w:rsid w:val="002474A0"/>
    <w:rsid w:val="0024752F"/>
    <w:rsid w:val="0024755A"/>
    <w:rsid w:val="002475F3"/>
    <w:rsid w:val="00247635"/>
    <w:rsid w:val="00247639"/>
    <w:rsid w:val="00247678"/>
    <w:rsid w:val="002476BE"/>
    <w:rsid w:val="00247746"/>
    <w:rsid w:val="002477D8"/>
    <w:rsid w:val="002477DE"/>
    <w:rsid w:val="002477E8"/>
    <w:rsid w:val="00247865"/>
    <w:rsid w:val="00247942"/>
    <w:rsid w:val="002479D0"/>
    <w:rsid w:val="00247A68"/>
    <w:rsid w:val="00247B9C"/>
    <w:rsid w:val="00247BE6"/>
    <w:rsid w:val="00247C10"/>
    <w:rsid w:val="00247C34"/>
    <w:rsid w:val="00247CF4"/>
    <w:rsid w:val="00247E01"/>
    <w:rsid w:val="00247E78"/>
    <w:rsid w:val="00247E90"/>
    <w:rsid w:val="00247ED4"/>
    <w:rsid w:val="00247F54"/>
    <w:rsid w:val="00247F81"/>
    <w:rsid w:val="00250015"/>
    <w:rsid w:val="00250051"/>
    <w:rsid w:val="002501BC"/>
    <w:rsid w:val="0025022C"/>
    <w:rsid w:val="0025023D"/>
    <w:rsid w:val="0025024F"/>
    <w:rsid w:val="0025028A"/>
    <w:rsid w:val="0025035A"/>
    <w:rsid w:val="00250370"/>
    <w:rsid w:val="00250423"/>
    <w:rsid w:val="0025055D"/>
    <w:rsid w:val="002505BB"/>
    <w:rsid w:val="00250623"/>
    <w:rsid w:val="002506C7"/>
    <w:rsid w:val="0025077F"/>
    <w:rsid w:val="0025079D"/>
    <w:rsid w:val="002507AE"/>
    <w:rsid w:val="00250843"/>
    <w:rsid w:val="0025087D"/>
    <w:rsid w:val="00250923"/>
    <w:rsid w:val="00250A7C"/>
    <w:rsid w:val="00250B01"/>
    <w:rsid w:val="00250B5D"/>
    <w:rsid w:val="00250C47"/>
    <w:rsid w:val="00250C55"/>
    <w:rsid w:val="00250D64"/>
    <w:rsid w:val="00250DE7"/>
    <w:rsid w:val="00250E15"/>
    <w:rsid w:val="00250E58"/>
    <w:rsid w:val="00250EBC"/>
    <w:rsid w:val="00250F45"/>
    <w:rsid w:val="00250FFE"/>
    <w:rsid w:val="00251090"/>
    <w:rsid w:val="002510F4"/>
    <w:rsid w:val="00251137"/>
    <w:rsid w:val="0025117C"/>
    <w:rsid w:val="0025128D"/>
    <w:rsid w:val="002512B5"/>
    <w:rsid w:val="0025132E"/>
    <w:rsid w:val="00251362"/>
    <w:rsid w:val="002513BB"/>
    <w:rsid w:val="00251408"/>
    <w:rsid w:val="0025141E"/>
    <w:rsid w:val="00251431"/>
    <w:rsid w:val="002514EB"/>
    <w:rsid w:val="00251624"/>
    <w:rsid w:val="0025163D"/>
    <w:rsid w:val="00251678"/>
    <w:rsid w:val="002516C2"/>
    <w:rsid w:val="002516C3"/>
    <w:rsid w:val="002516E9"/>
    <w:rsid w:val="00251745"/>
    <w:rsid w:val="002517FF"/>
    <w:rsid w:val="00251811"/>
    <w:rsid w:val="00251897"/>
    <w:rsid w:val="002518ED"/>
    <w:rsid w:val="002518F0"/>
    <w:rsid w:val="002518F4"/>
    <w:rsid w:val="002518FD"/>
    <w:rsid w:val="0025193C"/>
    <w:rsid w:val="002519A7"/>
    <w:rsid w:val="00251A82"/>
    <w:rsid w:val="00251B43"/>
    <w:rsid w:val="00251B59"/>
    <w:rsid w:val="00251BB7"/>
    <w:rsid w:val="00251BCD"/>
    <w:rsid w:val="00251BF8"/>
    <w:rsid w:val="00251CBC"/>
    <w:rsid w:val="00251D05"/>
    <w:rsid w:val="00251D74"/>
    <w:rsid w:val="00251DAD"/>
    <w:rsid w:val="00251E9C"/>
    <w:rsid w:val="00251F56"/>
    <w:rsid w:val="00251FA4"/>
    <w:rsid w:val="00251FD1"/>
    <w:rsid w:val="0025205D"/>
    <w:rsid w:val="0025213D"/>
    <w:rsid w:val="0025216A"/>
    <w:rsid w:val="00252297"/>
    <w:rsid w:val="002522AB"/>
    <w:rsid w:val="0025232A"/>
    <w:rsid w:val="00252391"/>
    <w:rsid w:val="0025243C"/>
    <w:rsid w:val="00252460"/>
    <w:rsid w:val="002524B7"/>
    <w:rsid w:val="002524F4"/>
    <w:rsid w:val="0025250A"/>
    <w:rsid w:val="00252541"/>
    <w:rsid w:val="002525B0"/>
    <w:rsid w:val="00252659"/>
    <w:rsid w:val="0025268A"/>
    <w:rsid w:val="0025268F"/>
    <w:rsid w:val="0025269E"/>
    <w:rsid w:val="002526AF"/>
    <w:rsid w:val="00252790"/>
    <w:rsid w:val="002527DE"/>
    <w:rsid w:val="002527E6"/>
    <w:rsid w:val="0025284D"/>
    <w:rsid w:val="00252940"/>
    <w:rsid w:val="00252A77"/>
    <w:rsid w:val="00252A78"/>
    <w:rsid w:val="00252AB8"/>
    <w:rsid w:val="00252D6D"/>
    <w:rsid w:val="00252D85"/>
    <w:rsid w:val="00252DCE"/>
    <w:rsid w:val="00252EDB"/>
    <w:rsid w:val="00252F33"/>
    <w:rsid w:val="00252F4B"/>
    <w:rsid w:val="0025302A"/>
    <w:rsid w:val="0025308A"/>
    <w:rsid w:val="002530C9"/>
    <w:rsid w:val="002530EF"/>
    <w:rsid w:val="00253133"/>
    <w:rsid w:val="00253164"/>
    <w:rsid w:val="00253199"/>
    <w:rsid w:val="0025327D"/>
    <w:rsid w:val="002532E5"/>
    <w:rsid w:val="0025333D"/>
    <w:rsid w:val="00253349"/>
    <w:rsid w:val="00253411"/>
    <w:rsid w:val="00253449"/>
    <w:rsid w:val="002534BC"/>
    <w:rsid w:val="002534DB"/>
    <w:rsid w:val="0025358A"/>
    <w:rsid w:val="0025358F"/>
    <w:rsid w:val="0025360C"/>
    <w:rsid w:val="0025365A"/>
    <w:rsid w:val="002536E4"/>
    <w:rsid w:val="0025388F"/>
    <w:rsid w:val="002538B8"/>
    <w:rsid w:val="0025391C"/>
    <w:rsid w:val="0025392F"/>
    <w:rsid w:val="0025397C"/>
    <w:rsid w:val="00253AD0"/>
    <w:rsid w:val="00253AFC"/>
    <w:rsid w:val="00253B0C"/>
    <w:rsid w:val="00253B5B"/>
    <w:rsid w:val="00253B6F"/>
    <w:rsid w:val="00253BE7"/>
    <w:rsid w:val="00253C3D"/>
    <w:rsid w:val="00253D25"/>
    <w:rsid w:val="00253E2E"/>
    <w:rsid w:val="00253E51"/>
    <w:rsid w:val="00253EBC"/>
    <w:rsid w:val="00253F9A"/>
    <w:rsid w:val="00253FA7"/>
    <w:rsid w:val="00253FC0"/>
    <w:rsid w:val="00253FDE"/>
    <w:rsid w:val="0025401B"/>
    <w:rsid w:val="00254047"/>
    <w:rsid w:val="00254130"/>
    <w:rsid w:val="00254163"/>
    <w:rsid w:val="002541B2"/>
    <w:rsid w:val="00254279"/>
    <w:rsid w:val="002542C4"/>
    <w:rsid w:val="002543E4"/>
    <w:rsid w:val="0025447C"/>
    <w:rsid w:val="002544B1"/>
    <w:rsid w:val="00254600"/>
    <w:rsid w:val="002546C6"/>
    <w:rsid w:val="002546C7"/>
    <w:rsid w:val="00254737"/>
    <w:rsid w:val="00254801"/>
    <w:rsid w:val="0025484F"/>
    <w:rsid w:val="00254887"/>
    <w:rsid w:val="002548A3"/>
    <w:rsid w:val="002548A4"/>
    <w:rsid w:val="00254963"/>
    <w:rsid w:val="00254999"/>
    <w:rsid w:val="002549BF"/>
    <w:rsid w:val="00254A06"/>
    <w:rsid w:val="00254A59"/>
    <w:rsid w:val="00254AD2"/>
    <w:rsid w:val="00254AFD"/>
    <w:rsid w:val="00254B04"/>
    <w:rsid w:val="00254B5F"/>
    <w:rsid w:val="00254B87"/>
    <w:rsid w:val="00254D0A"/>
    <w:rsid w:val="00254D6B"/>
    <w:rsid w:val="00254DB3"/>
    <w:rsid w:val="00254DE4"/>
    <w:rsid w:val="00254DE8"/>
    <w:rsid w:val="00254E4F"/>
    <w:rsid w:val="00254ECF"/>
    <w:rsid w:val="00254F61"/>
    <w:rsid w:val="00255030"/>
    <w:rsid w:val="002550B4"/>
    <w:rsid w:val="00255158"/>
    <w:rsid w:val="00255195"/>
    <w:rsid w:val="00255305"/>
    <w:rsid w:val="00255347"/>
    <w:rsid w:val="00255587"/>
    <w:rsid w:val="00255644"/>
    <w:rsid w:val="0025575E"/>
    <w:rsid w:val="002557CC"/>
    <w:rsid w:val="0025582C"/>
    <w:rsid w:val="0025583D"/>
    <w:rsid w:val="0025598F"/>
    <w:rsid w:val="00255BC1"/>
    <w:rsid w:val="00255BEE"/>
    <w:rsid w:val="00255C38"/>
    <w:rsid w:val="00255C65"/>
    <w:rsid w:val="00255C91"/>
    <w:rsid w:val="00255C96"/>
    <w:rsid w:val="00255CEE"/>
    <w:rsid w:val="00255D71"/>
    <w:rsid w:val="00255E0E"/>
    <w:rsid w:val="00255EA0"/>
    <w:rsid w:val="00255F16"/>
    <w:rsid w:val="00256129"/>
    <w:rsid w:val="0025617C"/>
    <w:rsid w:val="00256230"/>
    <w:rsid w:val="00256278"/>
    <w:rsid w:val="002562E6"/>
    <w:rsid w:val="0025635D"/>
    <w:rsid w:val="002563B8"/>
    <w:rsid w:val="002565C9"/>
    <w:rsid w:val="002565DC"/>
    <w:rsid w:val="002566EF"/>
    <w:rsid w:val="00256776"/>
    <w:rsid w:val="00256811"/>
    <w:rsid w:val="0025686B"/>
    <w:rsid w:val="00256870"/>
    <w:rsid w:val="002568A4"/>
    <w:rsid w:val="002569F8"/>
    <w:rsid w:val="00256A18"/>
    <w:rsid w:val="00256A77"/>
    <w:rsid w:val="00256C3B"/>
    <w:rsid w:val="00256C52"/>
    <w:rsid w:val="00256CFF"/>
    <w:rsid w:val="00256D63"/>
    <w:rsid w:val="00256DB8"/>
    <w:rsid w:val="00256DCF"/>
    <w:rsid w:val="00256E07"/>
    <w:rsid w:val="00256E93"/>
    <w:rsid w:val="00256EFA"/>
    <w:rsid w:val="0025712F"/>
    <w:rsid w:val="00257151"/>
    <w:rsid w:val="0025723D"/>
    <w:rsid w:val="00257271"/>
    <w:rsid w:val="0025728E"/>
    <w:rsid w:val="00257292"/>
    <w:rsid w:val="00257316"/>
    <w:rsid w:val="00257361"/>
    <w:rsid w:val="00257405"/>
    <w:rsid w:val="0025746C"/>
    <w:rsid w:val="002574EF"/>
    <w:rsid w:val="00257605"/>
    <w:rsid w:val="00257693"/>
    <w:rsid w:val="00257704"/>
    <w:rsid w:val="00257761"/>
    <w:rsid w:val="002577B1"/>
    <w:rsid w:val="00257824"/>
    <w:rsid w:val="0025788C"/>
    <w:rsid w:val="002578AF"/>
    <w:rsid w:val="0025790E"/>
    <w:rsid w:val="0025791A"/>
    <w:rsid w:val="0025795E"/>
    <w:rsid w:val="00257992"/>
    <w:rsid w:val="00257A85"/>
    <w:rsid w:val="00257B19"/>
    <w:rsid w:val="00257B2E"/>
    <w:rsid w:val="00257BC6"/>
    <w:rsid w:val="00257C90"/>
    <w:rsid w:val="00257D3D"/>
    <w:rsid w:val="00257D6E"/>
    <w:rsid w:val="00257D90"/>
    <w:rsid w:val="00257D97"/>
    <w:rsid w:val="00257E49"/>
    <w:rsid w:val="00257E5B"/>
    <w:rsid w:val="00257EC0"/>
    <w:rsid w:val="00257EF0"/>
    <w:rsid w:val="00257FC7"/>
    <w:rsid w:val="0026000F"/>
    <w:rsid w:val="0026007D"/>
    <w:rsid w:val="002600B9"/>
    <w:rsid w:val="002600BF"/>
    <w:rsid w:val="00260243"/>
    <w:rsid w:val="002603DA"/>
    <w:rsid w:val="002604A2"/>
    <w:rsid w:val="002604F1"/>
    <w:rsid w:val="002604F5"/>
    <w:rsid w:val="00260520"/>
    <w:rsid w:val="002605EB"/>
    <w:rsid w:val="002605F2"/>
    <w:rsid w:val="002605FC"/>
    <w:rsid w:val="002606EA"/>
    <w:rsid w:val="00260778"/>
    <w:rsid w:val="002608B2"/>
    <w:rsid w:val="002608CD"/>
    <w:rsid w:val="002608EB"/>
    <w:rsid w:val="00260976"/>
    <w:rsid w:val="00260AC4"/>
    <w:rsid w:val="00260AD6"/>
    <w:rsid w:val="00260B75"/>
    <w:rsid w:val="00260B9A"/>
    <w:rsid w:val="00260C4A"/>
    <w:rsid w:val="00260C84"/>
    <w:rsid w:val="00260D24"/>
    <w:rsid w:val="00260D59"/>
    <w:rsid w:val="00260E6C"/>
    <w:rsid w:val="00260EA2"/>
    <w:rsid w:val="00260FE6"/>
    <w:rsid w:val="0026101E"/>
    <w:rsid w:val="00261084"/>
    <w:rsid w:val="00261096"/>
    <w:rsid w:val="002611AD"/>
    <w:rsid w:val="002612F9"/>
    <w:rsid w:val="00261347"/>
    <w:rsid w:val="00261370"/>
    <w:rsid w:val="00261577"/>
    <w:rsid w:val="00261588"/>
    <w:rsid w:val="0026158D"/>
    <w:rsid w:val="002615D2"/>
    <w:rsid w:val="00261690"/>
    <w:rsid w:val="002616A8"/>
    <w:rsid w:val="002616CB"/>
    <w:rsid w:val="0026173D"/>
    <w:rsid w:val="00261743"/>
    <w:rsid w:val="002617E3"/>
    <w:rsid w:val="00261825"/>
    <w:rsid w:val="0026192F"/>
    <w:rsid w:val="00261AE7"/>
    <w:rsid w:val="00261AFC"/>
    <w:rsid w:val="00261B33"/>
    <w:rsid w:val="00261B4E"/>
    <w:rsid w:val="00261BAD"/>
    <w:rsid w:val="00261BC9"/>
    <w:rsid w:val="00261BEF"/>
    <w:rsid w:val="00261CB0"/>
    <w:rsid w:val="00261CCC"/>
    <w:rsid w:val="00261DC0"/>
    <w:rsid w:val="00261DCF"/>
    <w:rsid w:val="00261E04"/>
    <w:rsid w:val="00261E5C"/>
    <w:rsid w:val="00261EF9"/>
    <w:rsid w:val="00262013"/>
    <w:rsid w:val="002620F4"/>
    <w:rsid w:val="00262107"/>
    <w:rsid w:val="00262154"/>
    <w:rsid w:val="0026216D"/>
    <w:rsid w:val="00262171"/>
    <w:rsid w:val="0026223F"/>
    <w:rsid w:val="00262293"/>
    <w:rsid w:val="002622B0"/>
    <w:rsid w:val="002622DA"/>
    <w:rsid w:val="0026230C"/>
    <w:rsid w:val="002623B3"/>
    <w:rsid w:val="002623E3"/>
    <w:rsid w:val="002623FB"/>
    <w:rsid w:val="0026240F"/>
    <w:rsid w:val="002624B6"/>
    <w:rsid w:val="002624D4"/>
    <w:rsid w:val="002624F5"/>
    <w:rsid w:val="002624FB"/>
    <w:rsid w:val="0026257B"/>
    <w:rsid w:val="002625BB"/>
    <w:rsid w:val="002625F7"/>
    <w:rsid w:val="00262638"/>
    <w:rsid w:val="002626D7"/>
    <w:rsid w:val="00262768"/>
    <w:rsid w:val="0026279B"/>
    <w:rsid w:val="002627B0"/>
    <w:rsid w:val="002628B2"/>
    <w:rsid w:val="002628D3"/>
    <w:rsid w:val="002628EE"/>
    <w:rsid w:val="0026296F"/>
    <w:rsid w:val="00262975"/>
    <w:rsid w:val="002629E0"/>
    <w:rsid w:val="00262A2A"/>
    <w:rsid w:val="00262A40"/>
    <w:rsid w:val="00262AD7"/>
    <w:rsid w:val="00262B28"/>
    <w:rsid w:val="00262B68"/>
    <w:rsid w:val="00262C92"/>
    <w:rsid w:val="00262D51"/>
    <w:rsid w:val="00262DA5"/>
    <w:rsid w:val="00262E01"/>
    <w:rsid w:val="00262E81"/>
    <w:rsid w:val="00262E9E"/>
    <w:rsid w:val="00262EB5"/>
    <w:rsid w:val="00262FCA"/>
    <w:rsid w:val="00263018"/>
    <w:rsid w:val="002630A0"/>
    <w:rsid w:val="00263115"/>
    <w:rsid w:val="002631B0"/>
    <w:rsid w:val="002632BC"/>
    <w:rsid w:val="002632C1"/>
    <w:rsid w:val="00263417"/>
    <w:rsid w:val="002634B8"/>
    <w:rsid w:val="00263575"/>
    <w:rsid w:val="00263597"/>
    <w:rsid w:val="002635C7"/>
    <w:rsid w:val="00263603"/>
    <w:rsid w:val="00263733"/>
    <w:rsid w:val="002637A3"/>
    <w:rsid w:val="00263805"/>
    <w:rsid w:val="00263809"/>
    <w:rsid w:val="0026394C"/>
    <w:rsid w:val="0026398A"/>
    <w:rsid w:val="002639BF"/>
    <w:rsid w:val="00263A4F"/>
    <w:rsid w:val="00263AC0"/>
    <w:rsid w:val="00263B69"/>
    <w:rsid w:val="00263E54"/>
    <w:rsid w:val="00263EBA"/>
    <w:rsid w:val="00263EC7"/>
    <w:rsid w:val="00263F95"/>
    <w:rsid w:val="002640AE"/>
    <w:rsid w:val="002640E4"/>
    <w:rsid w:val="00264228"/>
    <w:rsid w:val="00264236"/>
    <w:rsid w:val="0026429E"/>
    <w:rsid w:val="00264379"/>
    <w:rsid w:val="00264418"/>
    <w:rsid w:val="00264494"/>
    <w:rsid w:val="00264496"/>
    <w:rsid w:val="00264500"/>
    <w:rsid w:val="00264508"/>
    <w:rsid w:val="002645A8"/>
    <w:rsid w:val="00264698"/>
    <w:rsid w:val="00264751"/>
    <w:rsid w:val="002647FF"/>
    <w:rsid w:val="002648CB"/>
    <w:rsid w:val="00264A5F"/>
    <w:rsid w:val="00264AB3"/>
    <w:rsid w:val="00264AFF"/>
    <w:rsid w:val="00264B16"/>
    <w:rsid w:val="00264B21"/>
    <w:rsid w:val="00264CFE"/>
    <w:rsid w:val="00264DDB"/>
    <w:rsid w:val="00264DF9"/>
    <w:rsid w:val="00264E15"/>
    <w:rsid w:val="00265030"/>
    <w:rsid w:val="0026508E"/>
    <w:rsid w:val="00265095"/>
    <w:rsid w:val="002650B1"/>
    <w:rsid w:val="002651DE"/>
    <w:rsid w:val="00265219"/>
    <w:rsid w:val="002652A0"/>
    <w:rsid w:val="00265336"/>
    <w:rsid w:val="00265390"/>
    <w:rsid w:val="00265424"/>
    <w:rsid w:val="0026546D"/>
    <w:rsid w:val="00265494"/>
    <w:rsid w:val="002654CE"/>
    <w:rsid w:val="0026566E"/>
    <w:rsid w:val="00265734"/>
    <w:rsid w:val="002657B6"/>
    <w:rsid w:val="0026581F"/>
    <w:rsid w:val="0026584D"/>
    <w:rsid w:val="002658B1"/>
    <w:rsid w:val="00265960"/>
    <w:rsid w:val="00265982"/>
    <w:rsid w:val="00265A07"/>
    <w:rsid w:val="00265A26"/>
    <w:rsid w:val="00265A2E"/>
    <w:rsid w:val="00265A82"/>
    <w:rsid w:val="00265B9C"/>
    <w:rsid w:val="00265BE3"/>
    <w:rsid w:val="00265C60"/>
    <w:rsid w:val="00265C86"/>
    <w:rsid w:val="00265CDB"/>
    <w:rsid w:val="00265CE1"/>
    <w:rsid w:val="00265D5D"/>
    <w:rsid w:val="00265D79"/>
    <w:rsid w:val="00265E2C"/>
    <w:rsid w:val="00265E70"/>
    <w:rsid w:val="00265EFA"/>
    <w:rsid w:val="00265FA6"/>
    <w:rsid w:val="00266055"/>
    <w:rsid w:val="002660A1"/>
    <w:rsid w:val="00266115"/>
    <w:rsid w:val="0026611D"/>
    <w:rsid w:val="0026613F"/>
    <w:rsid w:val="002661D7"/>
    <w:rsid w:val="00266240"/>
    <w:rsid w:val="002662E3"/>
    <w:rsid w:val="00266361"/>
    <w:rsid w:val="002663E4"/>
    <w:rsid w:val="0026648C"/>
    <w:rsid w:val="002664F0"/>
    <w:rsid w:val="00266510"/>
    <w:rsid w:val="00266554"/>
    <w:rsid w:val="0026655E"/>
    <w:rsid w:val="00266563"/>
    <w:rsid w:val="002665AC"/>
    <w:rsid w:val="00266655"/>
    <w:rsid w:val="002668FF"/>
    <w:rsid w:val="00266911"/>
    <w:rsid w:val="00266943"/>
    <w:rsid w:val="00266958"/>
    <w:rsid w:val="002669D4"/>
    <w:rsid w:val="00266A2B"/>
    <w:rsid w:val="00266AA9"/>
    <w:rsid w:val="00266ACE"/>
    <w:rsid w:val="00266B02"/>
    <w:rsid w:val="00266B65"/>
    <w:rsid w:val="00266CDE"/>
    <w:rsid w:val="00266D22"/>
    <w:rsid w:val="00266D63"/>
    <w:rsid w:val="00266D71"/>
    <w:rsid w:val="00266D8A"/>
    <w:rsid w:val="00266D8D"/>
    <w:rsid w:val="00266D91"/>
    <w:rsid w:val="00266DD3"/>
    <w:rsid w:val="00266DED"/>
    <w:rsid w:val="00266EA7"/>
    <w:rsid w:val="00266FAD"/>
    <w:rsid w:val="00267156"/>
    <w:rsid w:val="0026720B"/>
    <w:rsid w:val="0026721E"/>
    <w:rsid w:val="002672A5"/>
    <w:rsid w:val="002672D1"/>
    <w:rsid w:val="0026736F"/>
    <w:rsid w:val="00267464"/>
    <w:rsid w:val="00267468"/>
    <w:rsid w:val="002674EA"/>
    <w:rsid w:val="0026757B"/>
    <w:rsid w:val="00267601"/>
    <w:rsid w:val="0026766B"/>
    <w:rsid w:val="002676BB"/>
    <w:rsid w:val="00267720"/>
    <w:rsid w:val="00267725"/>
    <w:rsid w:val="0026772D"/>
    <w:rsid w:val="00267781"/>
    <w:rsid w:val="002677A5"/>
    <w:rsid w:val="00267851"/>
    <w:rsid w:val="00267883"/>
    <w:rsid w:val="002679CA"/>
    <w:rsid w:val="002679F6"/>
    <w:rsid w:val="00267A99"/>
    <w:rsid w:val="00267AB6"/>
    <w:rsid w:val="00267B1F"/>
    <w:rsid w:val="00267B50"/>
    <w:rsid w:val="00267C0F"/>
    <w:rsid w:val="00267C1F"/>
    <w:rsid w:val="00267DA6"/>
    <w:rsid w:val="00267DD9"/>
    <w:rsid w:val="00267EFC"/>
    <w:rsid w:val="00267F04"/>
    <w:rsid w:val="002701F0"/>
    <w:rsid w:val="0027022E"/>
    <w:rsid w:val="002702F5"/>
    <w:rsid w:val="00270332"/>
    <w:rsid w:val="0027037C"/>
    <w:rsid w:val="0027038B"/>
    <w:rsid w:val="0027055B"/>
    <w:rsid w:val="0027056E"/>
    <w:rsid w:val="00270576"/>
    <w:rsid w:val="00270599"/>
    <w:rsid w:val="00270610"/>
    <w:rsid w:val="0027069B"/>
    <w:rsid w:val="0027075C"/>
    <w:rsid w:val="0027078C"/>
    <w:rsid w:val="002707C2"/>
    <w:rsid w:val="002708A8"/>
    <w:rsid w:val="002709B4"/>
    <w:rsid w:val="002709D9"/>
    <w:rsid w:val="00270AAB"/>
    <w:rsid w:val="00270B88"/>
    <w:rsid w:val="00270CAA"/>
    <w:rsid w:val="00270CE0"/>
    <w:rsid w:val="00270DB3"/>
    <w:rsid w:val="00270DB6"/>
    <w:rsid w:val="00270DFA"/>
    <w:rsid w:val="00270E0D"/>
    <w:rsid w:val="00270E20"/>
    <w:rsid w:val="00270F44"/>
    <w:rsid w:val="00270F61"/>
    <w:rsid w:val="00270F7B"/>
    <w:rsid w:val="00270FBB"/>
    <w:rsid w:val="0027108A"/>
    <w:rsid w:val="0027110E"/>
    <w:rsid w:val="00271110"/>
    <w:rsid w:val="00271160"/>
    <w:rsid w:val="0027116A"/>
    <w:rsid w:val="00271170"/>
    <w:rsid w:val="00271182"/>
    <w:rsid w:val="002711D7"/>
    <w:rsid w:val="002712B5"/>
    <w:rsid w:val="002713C0"/>
    <w:rsid w:val="0027142F"/>
    <w:rsid w:val="0027143D"/>
    <w:rsid w:val="002714AE"/>
    <w:rsid w:val="00271567"/>
    <w:rsid w:val="002715B9"/>
    <w:rsid w:val="002715DD"/>
    <w:rsid w:val="00271816"/>
    <w:rsid w:val="0027182E"/>
    <w:rsid w:val="00271858"/>
    <w:rsid w:val="002718B2"/>
    <w:rsid w:val="00271967"/>
    <w:rsid w:val="002719A5"/>
    <w:rsid w:val="00271ACF"/>
    <w:rsid w:val="00271B0C"/>
    <w:rsid w:val="00271B8D"/>
    <w:rsid w:val="00271D62"/>
    <w:rsid w:val="00271DBA"/>
    <w:rsid w:val="00271ECE"/>
    <w:rsid w:val="00271EE5"/>
    <w:rsid w:val="00271FBE"/>
    <w:rsid w:val="00271FDE"/>
    <w:rsid w:val="00272003"/>
    <w:rsid w:val="00272153"/>
    <w:rsid w:val="00272177"/>
    <w:rsid w:val="002724DC"/>
    <w:rsid w:val="002724F2"/>
    <w:rsid w:val="00272513"/>
    <w:rsid w:val="00272782"/>
    <w:rsid w:val="00272795"/>
    <w:rsid w:val="002727BB"/>
    <w:rsid w:val="002728A2"/>
    <w:rsid w:val="0027299B"/>
    <w:rsid w:val="002729B7"/>
    <w:rsid w:val="002729C5"/>
    <w:rsid w:val="00272B0E"/>
    <w:rsid w:val="00272B31"/>
    <w:rsid w:val="00272B43"/>
    <w:rsid w:val="00272BCA"/>
    <w:rsid w:val="00272BDB"/>
    <w:rsid w:val="00272C57"/>
    <w:rsid w:val="00272D3C"/>
    <w:rsid w:val="00272DA1"/>
    <w:rsid w:val="00272F77"/>
    <w:rsid w:val="00272FA6"/>
    <w:rsid w:val="00272FD6"/>
    <w:rsid w:val="0027309F"/>
    <w:rsid w:val="002730A3"/>
    <w:rsid w:val="002730BD"/>
    <w:rsid w:val="00273108"/>
    <w:rsid w:val="00273169"/>
    <w:rsid w:val="0027317A"/>
    <w:rsid w:val="002731AA"/>
    <w:rsid w:val="0027325C"/>
    <w:rsid w:val="00273341"/>
    <w:rsid w:val="0027348D"/>
    <w:rsid w:val="00273502"/>
    <w:rsid w:val="0027351E"/>
    <w:rsid w:val="00273522"/>
    <w:rsid w:val="002735A3"/>
    <w:rsid w:val="00273648"/>
    <w:rsid w:val="00273699"/>
    <w:rsid w:val="002736B9"/>
    <w:rsid w:val="002736BB"/>
    <w:rsid w:val="00273704"/>
    <w:rsid w:val="0027376C"/>
    <w:rsid w:val="00273796"/>
    <w:rsid w:val="002737F5"/>
    <w:rsid w:val="002737F9"/>
    <w:rsid w:val="00273801"/>
    <w:rsid w:val="0027383A"/>
    <w:rsid w:val="0027390F"/>
    <w:rsid w:val="0027391C"/>
    <w:rsid w:val="00273959"/>
    <w:rsid w:val="0027395C"/>
    <w:rsid w:val="00273A3F"/>
    <w:rsid w:val="00273AF9"/>
    <w:rsid w:val="00273B33"/>
    <w:rsid w:val="00273B36"/>
    <w:rsid w:val="00273DF9"/>
    <w:rsid w:val="00273F16"/>
    <w:rsid w:val="00274018"/>
    <w:rsid w:val="002740BF"/>
    <w:rsid w:val="00274109"/>
    <w:rsid w:val="00274192"/>
    <w:rsid w:val="0027422D"/>
    <w:rsid w:val="002743BB"/>
    <w:rsid w:val="002744EE"/>
    <w:rsid w:val="00274517"/>
    <w:rsid w:val="0027454A"/>
    <w:rsid w:val="00274650"/>
    <w:rsid w:val="002746A8"/>
    <w:rsid w:val="002746BA"/>
    <w:rsid w:val="002746BB"/>
    <w:rsid w:val="002746DB"/>
    <w:rsid w:val="002747DE"/>
    <w:rsid w:val="0027482D"/>
    <w:rsid w:val="0027486A"/>
    <w:rsid w:val="0027489E"/>
    <w:rsid w:val="002748C6"/>
    <w:rsid w:val="00274A19"/>
    <w:rsid w:val="00274A33"/>
    <w:rsid w:val="00274AB5"/>
    <w:rsid w:val="00274AF3"/>
    <w:rsid w:val="00274B72"/>
    <w:rsid w:val="00274B7E"/>
    <w:rsid w:val="00274BC0"/>
    <w:rsid w:val="00274CBA"/>
    <w:rsid w:val="00274CE1"/>
    <w:rsid w:val="00274D68"/>
    <w:rsid w:val="00274E0A"/>
    <w:rsid w:val="00274ECC"/>
    <w:rsid w:val="00274FC3"/>
    <w:rsid w:val="00274FCE"/>
    <w:rsid w:val="00274FE2"/>
    <w:rsid w:val="00274FEA"/>
    <w:rsid w:val="00275001"/>
    <w:rsid w:val="002750A6"/>
    <w:rsid w:val="002750AA"/>
    <w:rsid w:val="002750AB"/>
    <w:rsid w:val="002751AE"/>
    <w:rsid w:val="002751FA"/>
    <w:rsid w:val="002753D0"/>
    <w:rsid w:val="00275409"/>
    <w:rsid w:val="00275434"/>
    <w:rsid w:val="0027545E"/>
    <w:rsid w:val="002754A0"/>
    <w:rsid w:val="00275662"/>
    <w:rsid w:val="00275680"/>
    <w:rsid w:val="002756AC"/>
    <w:rsid w:val="002757B4"/>
    <w:rsid w:val="002758F5"/>
    <w:rsid w:val="00275931"/>
    <w:rsid w:val="00275A14"/>
    <w:rsid w:val="00275A87"/>
    <w:rsid w:val="00275AC7"/>
    <w:rsid w:val="00275BD9"/>
    <w:rsid w:val="00275C69"/>
    <w:rsid w:val="00275C91"/>
    <w:rsid w:val="00275CF1"/>
    <w:rsid w:val="00275D02"/>
    <w:rsid w:val="00275E1D"/>
    <w:rsid w:val="00275E69"/>
    <w:rsid w:val="00275F4E"/>
    <w:rsid w:val="00275F57"/>
    <w:rsid w:val="00275F6D"/>
    <w:rsid w:val="00275FBD"/>
    <w:rsid w:val="00276019"/>
    <w:rsid w:val="00276197"/>
    <w:rsid w:val="002761A9"/>
    <w:rsid w:val="002761FC"/>
    <w:rsid w:val="0027627F"/>
    <w:rsid w:val="002762F1"/>
    <w:rsid w:val="00276336"/>
    <w:rsid w:val="00276473"/>
    <w:rsid w:val="0027647A"/>
    <w:rsid w:val="002764B1"/>
    <w:rsid w:val="0027650E"/>
    <w:rsid w:val="00276531"/>
    <w:rsid w:val="00276713"/>
    <w:rsid w:val="0027677C"/>
    <w:rsid w:val="0027678C"/>
    <w:rsid w:val="0027692A"/>
    <w:rsid w:val="0027698A"/>
    <w:rsid w:val="00276A76"/>
    <w:rsid w:val="00276AF3"/>
    <w:rsid w:val="00276B04"/>
    <w:rsid w:val="00276BE4"/>
    <w:rsid w:val="00276CD9"/>
    <w:rsid w:val="00276CEA"/>
    <w:rsid w:val="00276D49"/>
    <w:rsid w:val="00276D6A"/>
    <w:rsid w:val="00276DC9"/>
    <w:rsid w:val="00276E58"/>
    <w:rsid w:val="00276F20"/>
    <w:rsid w:val="00276F21"/>
    <w:rsid w:val="0027710F"/>
    <w:rsid w:val="00277141"/>
    <w:rsid w:val="002772B6"/>
    <w:rsid w:val="002772CD"/>
    <w:rsid w:val="002772FC"/>
    <w:rsid w:val="0027735A"/>
    <w:rsid w:val="00277380"/>
    <w:rsid w:val="00277410"/>
    <w:rsid w:val="002775B5"/>
    <w:rsid w:val="002776BB"/>
    <w:rsid w:val="00277748"/>
    <w:rsid w:val="002777B0"/>
    <w:rsid w:val="002777F1"/>
    <w:rsid w:val="0027784C"/>
    <w:rsid w:val="0027788E"/>
    <w:rsid w:val="0027789C"/>
    <w:rsid w:val="00277910"/>
    <w:rsid w:val="0027794D"/>
    <w:rsid w:val="002779EB"/>
    <w:rsid w:val="00277A33"/>
    <w:rsid w:val="00277AD0"/>
    <w:rsid w:val="00277B34"/>
    <w:rsid w:val="00277BC5"/>
    <w:rsid w:val="00277C18"/>
    <w:rsid w:val="00277C27"/>
    <w:rsid w:val="00277D46"/>
    <w:rsid w:val="00277DD2"/>
    <w:rsid w:val="00277DE9"/>
    <w:rsid w:val="00277EDF"/>
    <w:rsid w:val="00277EE8"/>
    <w:rsid w:val="0028001E"/>
    <w:rsid w:val="00280126"/>
    <w:rsid w:val="00280254"/>
    <w:rsid w:val="00280257"/>
    <w:rsid w:val="002802B3"/>
    <w:rsid w:val="00280393"/>
    <w:rsid w:val="00280395"/>
    <w:rsid w:val="00280436"/>
    <w:rsid w:val="0028045D"/>
    <w:rsid w:val="0028045E"/>
    <w:rsid w:val="0028047B"/>
    <w:rsid w:val="002805D5"/>
    <w:rsid w:val="002806F4"/>
    <w:rsid w:val="00280841"/>
    <w:rsid w:val="00280988"/>
    <w:rsid w:val="00280A07"/>
    <w:rsid w:val="00280A26"/>
    <w:rsid w:val="00280A70"/>
    <w:rsid w:val="00280AC3"/>
    <w:rsid w:val="00280B6E"/>
    <w:rsid w:val="00280B83"/>
    <w:rsid w:val="00280BDB"/>
    <w:rsid w:val="00280C23"/>
    <w:rsid w:val="00280C7D"/>
    <w:rsid w:val="00280CAE"/>
    <w:rsid w:val="00280CE7"/>
    <w:rsid w:val="00280D95"/>
    <w:rsid w:val="00280E3C"/>
    <w:rsid w:val="00280E82"/>
    <w:rsid w:val="00280F84"/>
    <w:rsid w:val="00281009"/>
    <w:rsid w:val="0028101A"/>
    <w:rsid w:val="00281100"/>
    <w:rsid w:val="00281148"/>
    <w:rsid w:val="002811DE"/>
    <w:rsid w:val="0028129B"/>
    <w:rsid w:val="0028133B"/>
    <w:rsid w:val="00281410"/>
    <w:rsid w:val="00281433"/>
    <w:rsid w:val="0028143F"/>
    <w:rsid w:val="0028144F"/>
    <w:rsid w:val="0028155F"/>
    <w:rsid w:val="00281595"/>
    <w:rsid w:val="002815A1"/>
    <w:rsid w:val="002815F3"/>
    <w:rsid w:val="0028166F"/>
    <w:rsid w:val="002816E4"/>
    <w:rsid w:val="00281712"/>
    <w:rsid w:val="002817CD"/>
    <w:rsid w:val="0028180F"/>
    <w:rsid w:val="00281820"/>
    <w:rsid w:val="00281A3E"/>
    <w:rsid w:val="00281B2A"/>
    <w:rsid w:val="00281B36"/>
    <w:rsid w:val="00281C43"/>
    <w:rsid w:val="00281C90"/>
    <w:rsid w:val="00281CD8"/>
    <w:rsid w:val="00281D29"/>
    <w:rsid w:val="00281E49"/>
    <w:rsid w:val="00281E7E"/>
    <w:rsid w:val="00281E93"/>
    <w:rsid w:val="00281EDD"/>
    <w:rsid w:val="00282039"/>
    <w:rsid w:val="00282110"/>
    <w:rsid w:val="00282131"/>
    <w:rsid w:val="0028219A"/>
    <w:rsid w:val="002821B4"/>
    <w:rsid w:val="002821BB"/>
    <w:rsid w:val="0028221A"/>
    <w:rsid w:val="00282247"/>
    <w:rsid w:val="002822BD"/>
    <w:rsid w:val="00282371"/>
    <w:rsid w:val="0028243E"/>
    <w:rsid w:val="0028257B"/>
    <w:rsid w:val="0028258E"/>
    <w:rsid w:val="002825DF"/>
    <w:rsid w:val="0028268E"/>
    <w:rsid w:val="002826F5"/>
    <w:rsid w:val="0028270B"/>
    <w:rsid w:val="00282713"/>
    <w:rsid w:val="00282755"/>
    <w:rsid w:val="00282773"/>
    <w:rsid w:val="00282811"/>
    <w:rsid w:val="00282861"/>
    <w:rsid w:val="002829C4"/>
    <w:rsid w:val="00282A62"/>
    <w:rsid w:val="00282A63"/>
    <w:rsid w:val="00282A6B"/>
    <w:rsid w:val="00282AAE"/>
    <w:rsid w:val="00282ACE"/>
    <w:rsid w:val="00282AFE"/>
    <w:rsid w:val="00282B21"/>
    <w:rsid w:val="00282B65"/>
    <w:rsid w:val="00282B6B"/>
    <w:rsid w:val="00282BBE"/>
    <w:rsid w:val="00282C1F"/>
    <w:rsid w:val="00282C4C"/>
    <w:rsid w:val="00282CC7"/>
    <w:rsid w:val="00282DD0"/>
    <w:rsid w:val="00282DF1"/>
    <w:rsid w:val="00282E2B"/>
    <w:rsid w:val="00282E7E"/>
    <w:rsid w:val="00282E98"/>
    <w:rsid w:val="00282F2E"/>
    <w:rsid w:val="00282F73"/>
    <w:rsid w:val="00282FC5"/>
    <w:rsid w:val="0028302D"/>
    <w:rsid w:val="0028306F"/>
    <w:rsid w:val="002830E1"/>
    <w:rsid w:val="00283128"/>
    <w:rsid w:val="0028313E"/>
    <w:rsid w:val="00283152"/>
    <w:rsid w:val="00283250"/>
    <w:rsid w:val="002832B0"/>
    <w:rsid w:val="002832CA"/>
    <w:rsid w:val="002832DC"/>
    <w:rsid w:val="002832FC"/>
    <w:rsid w:val="00283386"/>
    <w:rsid w:val="00283495"/>
    <w:rsid w:val="00283563"/>
    <w:rsid w:val="002835B7"/>
    <w:rsid w:val="00283622"/>
    <w:rsid w:val="002836C1"/>
    <w:rsid w:val="002837CE"/>
    <w:rsid w:val="00283806"/>
    <w:rsid w:val="00283843"/>
    <w:rsid w:val="0028387E"/>
    <w:rsid w:val="0028387F"/>
    <w:rsid w:val="002838C2"/>
    <w:rsid w:val="00283913"/>
    <w:rsid w:val="0028395A"/>
    <w:rsid w:val="00283A1C"/>
    <w:rsid w:val="00283ABC"/>
    <w:rsid w:val="00283B71"/>
    <w:rsid w:val="00283C5E"/>
    <w:rsid w:val="00283E29"/>
    <w:rsid w:val="00283FB0"/>
    <w:rsid w:val="0028403D"/>
    <w:rsid w:val="0028412E"/>
    <w:rsid w:val="0028415D"/>
    <w:rsid w:val="00284161"/>
    <w:rsid w:val="0028417A"/>
    <w:rsid w:val="002841F6"/>
    <w:rsid w:val="00284262"/>
    <w:rsid w:val="0028426A"/>
    <w:rsid w:val="002842C8"/>
    <w:rsid w:val="002842D5"/>
    <w:rsid w:val="0028437B"/>
    <w:rsid w:val="00284464"/>
    <w:rsid w:val="002844C7"/>
    <w:rsid w:val="002844E6"/>
    <w:rsid w:val="002844EF"/>
    <w:rsid w:val="0028462D"/>
    <w:rsid w:val="00284645"/>
    <w:rsid w:val="00284666"/>
    <w:rsid w:val="002847C8"/>
    <w:rsid w:val="002847E6"/>
    <w:rsid w:val="002848E7"/>
    <w:rsid w:val="00284A0D"/>
    <w:rsid w:val="00284AF7"/>
    <w:rsid w:val="00284B28"/>
    <w:rsid w:val="00284B6E"/>
    <w:rsid w:val="00284B87"/>
    <w:rsid w:val="00284BB8"/>
    <w:rsid w:val="00284C18"/>
    <w:rsid w:val="00284C7B"/>
    <w:rsid w:val="00284CD3"/>
    <w:rsid w:val="00284CF5"/>
    <w:rsid w:val="00284D42"/>
    <w:rsid w:val="00284D62"/>
    <w:rsid w:val="00284D6D"/>
    <w:rsid w:val="00284D7B"/>
    <w:rsid w:val="00284E88"/>
    <w:rsid w:val="00284EF6"/>
    <w:rsid w:val="00284F23"/>
    <w:rsid w:val="00285027"/>
    <w:rsid w:val="002850F9"/>
    <w:rsid w:val="00285171"/>
    <w:rsid w:val="002851A1"/>
    <w:rsid w:val="00285227"/>
    <w:rsid w:val="00285276"/>
    <w:rsid w:val="002852E6"/>
    <w:rsid w:val="0028549F"/>
    <w:rsid w:val="002854A0"/>
    <w:rsid w:val="00285539"/>
    <w:rsid w:val="002855C4"/>
    <w:rsid w:val="00285601"/>
    <w:rsid w:val="0028565B"/>
    <w:rsid w:val="002856BA"/>
    <w:rsid w:val="00285733"/>
    <w:rsid w:val="0028582D"/>
    <w:rsid w:val="00285848"/>
    <w:rsid w:val="002858A6"/>
    <w:rsid w:val="0028590C"/>
    <w:rsid w:val="00285972"/>
    <w:rsid w:val="00285A83"/>
    <w:rsid w:val="00285AAA"/>
    <w:rsid w:val="00285B05"/>
    <w:rsid w:val="00285BB1"/>
    <w:rsid w:val="00285BC7"/>
    <w:rsid w:val="00285C09"/>
    <w:rsid w:val="00285D6C"/>
    <w:rsid w:val="00285E1D"/>
    <w:rsid w:val="00285E3C"/>
    <w:rsid w:val="00285E42"/>
    <w:rsid w:val="00285E65"/>
    <w:rsid w:val="00285E97"/>
    <w:rsid w:val="00285ECF"/>
    <w:rsid w:val="00285F0F"/>
    <w:rsid w:val="00285F2D"/>
    <w:rsid w:val="002861E8"/>
    <w:rsid w:val="0028626B"/>
    <w:rsid w:val="00286304"/>
    <w:rsid w:val="002863FF"/>
    <w:rsid w:val="00286443"/>
    <w:rsid w:val="00286451"/>
    <w:rsid w:val="0028656A"/>
    <w:rsid w:val="002865F4"/>
    <w:rsid w:val="00286610"/>
    <w:rsid w:val="00286659"/>
    <w:rsid w:val="0028676D"/>
    <w:rsid w:val="00286848"/>
    <w:rsid w:val="00286874"/>
    <w:rsid w:val="002868A1"/>
    <w:rsid w:val="002868BF"/>
    <w:rsid w:val="00286906"/>
    <w:rsid w:val="0028690A"/>
    <w:rsid w:val="0028696B"/>
    <w:rsid w:val="00286978"/>
    <w:rsid w:val="002869C3"/>
    <w:rsid w:val="00286A16"/>
    <w:rsid w:val="00286C79"/>
    <w:rsid w:val="00286C94"/>
    <w:rsid w:val="00286DC6"/>
    <w:rsid w:val="00286DD0"/>
    <w:rsid w:val="00286DEF"/>
    <w:rsid w:val="00287008"/>
    <w:rsid w:val="0028702B"/>
    <w:rsid w:val="00287068"/>
    <w:rsid w:val="002870BE"/>
    <w:rsid w:val="002871C0"/>
    <w:rsid w:val="00287232"/>
    <w:rsid w:val="00287258"/>
    <w:rsid w:val="0028729B"/>
    <w:rsid w:val="002872CC"/>
    <w:rsid w:val="0028731F"/>
    <w:rsid w:val="00287382"/>
    <w:rsid w:val="0028738D"/>
    <w:rsid w:val="00287398"/>
    <w:rsid w:val="002873A6"/>
    <w:rsid w:val="00287422"/>
    <w:rsid w:val="002874FF"/>
    <w:rsid w:val="00287513"/>
    <w:rsid w:val="00287597"/>
    <w:rsid w:val="002875DF"/>
    <w:rsid w:val="002876E1"/>
    <w:rsid w:val="0028775A"/>
    <w:rsid w:val="002878BC"/>
    <w:rsid w:val="002879D6"/>
    <w:rsid w:val="002879DF"/>
    <w:rsid w:val="00287A21"/>
    <w:rsid w:val="00287A57"/>
    <w:rsid w:val="00287A5E"/>
    <w:rsid w:val="00287A8C"/>
    <w:rsid w:val="00287A9A"/>
    <w:rsid w:val="00287AAD"/>
    <w:rsid w:val="00287B1F"/>
    <w:rsid w:val="00287BEC"/>
    <w:rsid w:val="00287DAE"/>
    <w:rsid w:val="00287ED9"/>
    <w:rsid w:val="00287F5A"/>
    <w:rsid w:val="00290021"/>
    <w:rsid w:val="002900A0"/>
    <w:rsid w:val="002900B4"/>
    <w:rsid w:val="002900C2"/>
    <w:rsid w:val="002900DB"/>
    <w:rsid w:val="00290107"/>
    <w:rsid w:val="002901B4"/>
    <w:rsid w:val="00290289"/>
    <w:rsid w:val="0029036C"/>
    <w:rsid w:val="002903A5"/>
    <w:rsid w:val="00290438"/>
    <w:rsid w:val="0029048E"/>
    <w:rsid w:val="002904B5"/>
    <w:rsid w:val="00290502"/>
    <w:rsid w:val="00290553"/>
    <w:rsid w:val="0029062F"/>
    <w:rsid w:val="00290652"/>
    <w:rsid w:val="00290659"/>
    <w:rsid w:val="002906B6"/>
    <w:rsid w:val="00290777"/>
    <w:rsid w:val="002907B5"/>
    <w:rsid w:val="002907D4"/>
    <w:rsid w:val="00290810"/>
    <w:rsid w:val="0029084D"/>
    <w:rsid w:val="00290892"/>
    <w:rsid w:val="002908FD"/>
    <w:rsid w:val="00290938"/>
    <w:rsid w:val="00290B16"/>
    <w:rsid w:val="00290B22"/>
    <w:rsid w:val="00290CEF"/>
    <w:rsid w:val="00290CF1"/>
    <w:rsid w:val="00290D35"/>
    <w:rsid w:val="00290D65"/>
    <w:rsid w:val="00290E32"/>
    <w:rsid w:val="00290E64"/>
    <w:rsid w:val="00290E6E"/>
    <w:rsid w:val="00290E81"/>
    <w:rsid w:val="00290EDD"/>
    <w:rsid w:val="00290F02"/>
    <w:rsid w:val="00290F3B"/>
    <w:rsid w:val="00290F58"/>
    <w:rsid w:val="00290FCA"/>
    <w:rsid w:val="00290FEA"/>
    <w:rsid w:val="00291190"/>
    <w:rsid w:val="00291194"/>
    <w:rsid w:val="002911FB"/>
    <w:rsid w:val="0029127E"/>
    <w:rsid w:val="00291322"/>
    <w:rsid w:val="0029132C"/>
    <w:rsid w:val="0029168E"/>
    <w:rsid w:val="002916E5"/>
    <w:rsid w:val="00291779"/>
    <w:rsid w:val="002918F0"/>
    <w:rsid w:val="002919A3"/>
    <w:rsid w:val="00291A8F"/>
    <w:rsid w:val="00291BD5"/>
    <w:rsid w:val="00291BF4"/>
    <w:rsid w:val="00291C47"/>
    <w:rsid w:val="00291C98"/>
    <w:rsid w:val="00291DC2"/>
    <w:rsid w:val="00291DDB"/>
    <w:rsid w:val="00291E3B"/>
    <w:rsid w:val="00291E4D"/>
    <w:rsid w:val="00291E62"/>
    <w:rsid w:val="00291EE3"/>
    <w:rsid w:val="00291F91"/>
    <w:rsid w:val="00291FD2"/>
    <w:rsid w:val="002920BE"/>
    <w:rsid w:val="00292112"/>
    <w:rsid w:val="00292153"/>
    <w:rsid w:val="00292169"/>
    <w:rsid w:val="002921DD"/>
    <w:rsid w:val="002921E8"/>
    <w:rsid w:val="00292266"/>
    <w:rsid w:val="002922EA"/>
    <w:rsid w:val="0029230B"/>
    <w:rsid w:val="002923A0"/>
    <w:rsid w:val="002923F3"/>
    <w:rsid w:val="00292477"/>
    <w:rsid w:val="002925E5"/>
    <w:rsid w:val="00292607"/>
    <w:rsid w:val="00292634"/>
    <w:rsid w:val="00292662"/>
    <w:rsid w:val="002926D6"/>
    <w:rsid w:val="002928BB"/>
    <w:rsid w:val="00292991"/>
    <w:rsid w:val="002929C7"/>
    <w:rsid w:val="002929F6"/>
    <w:rsid w:val="00292A6F"/>
    <w:rsid w:val="00292AB1"/>
    <w:rsid w:val="00292AE6"/>
    <w:rsid w:val="00292B0A"/>
    <w:rsid w:val="00292B3A"/>
    <w:rsid w:val="00292BC9"/>
    <w:rsid w:val="00292BDB"/>
    <w:rsid w:val="00292C5C"/>
    <w:rsid w:val="00292C5D"/>
    <w:rsid w:val="00292C92"/>
    <w:rsid w:val="00292CBF"/>
    <w:rsid w:val="00292DBE"/>
    <w:rsid w:val="00292DD8"/>
    <w:rsid w:val="00292E49"/>
    <w:rsid w:val="00292E99"/>
    <w:rsid w:val="00292EAC"/>
    <w:rsid w:val="00292EC8"/>
    <w:rsid w:val="00292F75"/>
    <w:rsid w:val="00292FAF"/>
    <w:rsid w:val="0029302B"/>
    <w:rsid w:val="002930B2"/>
    <w:rsid w:val="002930F2"/>
    <w:rsid w:val="0029311D"/>
    <w:rsid w:val="002931B0"/>
    <w:rsid w:val="002932B1"/>
    <w:rsid w:val="00293332"/>
    <w:rsid w:val="00293382"/>
    <w:rsid w:val="00293492"/>
    <w:rsid w:val="002934F5"/>
    <w:rsid w:val="00293593"/>
    <w:rsid w:val="00293669"/>
    <w:rsid w:val="00293832"/>
    <w:rsid w:val="002938AF"/>
    <w:rsid w:val="00293908"/>
    <w:rsid w:val="0029393F"/>
    <w:rsid w:val="002939B4"/>
    <w:rsid w:val="00293A30"/>
    <w:rsid w:val="00293A5C"/>
    <w:rsid w:val="00293AB6"/>
    <w:rsid w:val="00293AE8"/>
    <w:rsid w:val="00293BE0"/>
    <w:rsid w:val="00293BF7"/>
    <w:rsid w:val="00293C1C"/>
    <w:rsid w:val="00293CD9"/>
    <w:rsid w:val="00293D4A"/>
    <w:rsid w:val="00293E72"/>
    <w:rsid w:val="00293EB1"/>
    <w:rsid w:val="00293F36"/>
    <w:rsid w:val="00293FD7"/>
    <w:rsid w:val="00294004"/>
    <w:rsid w:val="0029406D"/>
    <w:rsid w:val="00294111"/>
    <w:rsid w:val="00294134"/>
    <w:rsid w:val="00294150"/>
    <w:rsid w:val="00294157"/>
    <w:rsid w:val="0029418F"/>
    <w:rsid w:val="00294230"/>
    <w:rsid w:val="002942AA"/>
    <w:rsid w:val="002942D1"/>
    <w:rsid w:val="00294346"/>
    <w:rsid w:val="0029434D"/>
    <w:rsid w:val="00294382"/>
    <w:rsid w:val="002945DF"/>
    <w:rsid w:val="0029463E"/>
    <w:rsid w:val="00294813"/>
    <w:rsid w:val="00294858"/>
    <w:rsid w:val="00294882"/>
    <w:rsid w:val="002948E7"/>
    <w:rsid w:val="002948EB"/>
    <w:rsid w:val="00294994"/>
    <w:rsid w:val="002949A7"/>
    <w:rsid w:val="002949FF"/>
    <w:rsid w:val="00294A15"/>
    <w:rsid w:val="00294A61"/>
    <w:rsid w:val="00294A7B"/>
    <w:rsid w:val="00294ACE"/>
    <w:rsid w:val="00294ACF"/>
    <w:rsid w:val="00294BEF"/>
    <w:rsid w:val="00294C33"/>
    <w:rsid w:val="00294C55"/>
    <w:rsid w:val="00294CAE"/>
    <w:rsid w:val="00294D98"/>
    <w:rsid w:val="00294EBF"/>
    <w:rsid w:val="00294EEB"/>
    <w:rsid w:val="00294F24"/>
    <w:rsid w:val="00294FBA"/>
    <w:rsid w:val="002950A0"/>
    <w:rsid w:val="00295147"/>
    <w:rsid w:val="00295170"/>
    <w:rsid w:val="0029522B"/>
    <w:rsid w:val="00295257"/>
    <w:rsid w:val="002952BE"/>
    <w:rsid w:val="00295307"/>
    <w:rsid w:val="00295345"/>
    <w:rsid w:val="002953A2"/>
    <w:rsid w:val="002953C2"/>
    <w:rsid w:val="002954D0"/>
    <w:rsid w:val="002954EA"/>
    <w:rsid w:val="00295500"/>
    <w:rsid w:val="00295540"/>
    <w:rsid w:val="002955DD"/>
    <w:rsid w:val="0029563F"/>
    <w:rsid w:val="002956A5"/>
    <w:rsid w:val="00295710"/>
    <w:rsid w:val="00295757"/>
    <w:rsid w:val="00295890"/>
    <w:rsid w:val="00295915"/>
    <w:rsid w:val="00295932"/>
    <w:rsid w:val="0029596C"/>
    <w:rsid w:val="002959BE"/>
    <w:rsid w:val="00295AE2"/>
    <w:rsid w:val="00295B1D"/>
    <w:rsid w:val="00295B24"/>
    <w:rsid w:val="00295B3A"/>
    <w:rsid w:val="00295B8E"/>
    <w:rsid w:val="00295C28"/>
    <w:rsid w:val="00295C7D"/>
    <w:rsid w:val="00295C84"/>
    <w:rsid w:val="00295CD8"/>
    <w:rsid w:val="00295D79"/>
    <w:rsid w:val="00295DF6"/>
    <w:rsid w:val="00295E2F"/>
    <w:rsid w:val="00295F26"/>
    <w:rsid w:val="00295F5D"/>
    <w:rsid w:val="00295F74"/>
    <w:rsid w:val="0029601D"/>
    <w:rsid w:val="0029607C"/>
    <w:rsid w:val="002960AC"/>
    <w:rsid w:val="002961C9"/>
    <w:rsid w:val="0029623B"/>
    <w:rsid w:val="00296249"/>
    <w:rsid w:val="002962AC"/>
    <w:rsid w:val="002962C2"/>
    <w:rsid w:val="00296347"/>
    <w:rsid w:val="00296367"/>
    <w:rsid w:val="00296379"/>
    <w:rsid w:val="00296388"/>
    <w:rsid w:val="0029638E"/>
    <w:rsid w:val="0029648D"/>
    <w:rsid w:val="00296506"/>
    <w:rsid w:val="0029650A"/>
    <w:rsid w:val="002965C4"/>
    <w:rsid w:val="002966D7"/>
    <w:rsid w:val="00296785"/>
    <w:rsid w:val="002967E2"/>
    <w:rsid w:val="002967F8"/>
    <w:rsid w:val="00296933"/>
    <w:rsid w:val="0029694E"/>
    <w:rsid w:val="002969E3"/>
    <w:rsid w:val="00296A64"/>
    <w:rsid w:val="00296A78"/>
    <w:rsid w:val="00296B65"/>
    <w:rsid w:val="00296B95"/>
    <w:rsid w:val="00296BEA"/>
    <w:rsid w:val="00296C61"/>
    <w:rsid w:val="00296D09"/>
    <w:rsid w:val="00296D43"/>
    <w:rsid w:val="00296E15"/>
    <w:rsid w:val="00296F94"/>
    <w:rsid w:val="00296FD3"/>
    <w:rsid w:val="00296FE6"/>
    <w:rsid w:val="002970CA"/>
    <w:rsid w:val="002970CB"/>
    <w:rsid w:val="002970DF"/>
    <w:rsid w:val="0029711A"/>
    <w:rsid w:val="00297123"/>
    <w:rsid w:val="00297299"/>
    <w:rsid w:val="0029732E"/>
    <w:rsid w:val="002973CC"/>
    <w:rsid w:val="00297524"/>
    <w:rsid w:val="0029753F"/>
    <w:rsid w:val="0029754B"/>
    <w:rsid w:val="002975E4"/>
    <w:rsid w:val="00297652"/>
    <w:rsid w:val="00297679"/>
    <w:rsid w:val="002976BF"/>
    <w:rsid w:val="002976D1"/>
    <w:rsid w:val="00297761"/>
    <w:rsid w:val="00297782"/>
    <w:rsid w:val="0029779A"/>
    <w:rsid w:val="002977A2"/>
    <w:rsid w:val="002977DF"/>
    <w:rsid w:val="002977E1"/>
    <w:rsid w:val="0029780F"/>
    <w:rsid w:val="00297842"/>
    <w:rsid w:val="002978B1"/>
    <w:rsid w:val="0029798C"/>
    <w:rsid w:val="002979DD"/>
    <w:rsid w:val="00297A39"/>
    <w:rsid w:val="00297AF3"/>
    <w:rsid w:val="00297B97"/>
    <w:rsid w:val="00297BAD"/>
    <w:rsid w:val="00297BCB"/>
    <w:rsid w:val="00297BFC"/>
    <w:rsid w:val="00297C2D"/>
    <w:rsid w:val="00297CDA"/>
    <w:rsid w:val="00297CDD"/>
    <w:rsid w:val="00297DBF"/>
    <w:rsid w:val="00297E0B"/>
    <w:rsid w:val="00297EA1"/>
    <w:rsid w:val="00297F8F"/>
    <w:rsid w:val="00297F92"/>
    <w:rsid w:val="002A0020"/>
    <w:rsid w:val="002A0120"/>
    <w:rsid w:val="002A017E"/>
    <w:rsid w:val="002A0289"/>
    <w:rsid w:val="002A0292"/>
    <w:rsid w:val="002A02EC"/>
    <w:rsid w:val="002A0333"/>
    <w:rsid w:val="002A049D"/>
    <w:rsid w:val="002A04EF"/>
    <w:rsid w:val="002A051F"/>
    <w:rsid w:val="002A0532"/>
    <w:rsid w:val="002A065C"/>
    <w:rsid w:val="002A06F5"/>
    <w:rsid w:val="002A07CF"/>
    <w:rsid w:val="002A087C"/>
    <w:rsid w:val="002A08FC"/>
    <w:rsid w:val="002A0939"/>
    <w:rsid w:val="002A09C2"/>
    <w:rsid w:val="002A0A8F"/>
    <w:rsid w:val="002A0ABC"/>
    <w:rsid w:val="002A0AD7"/>
    <w:rsid w:val="002A0B13"/>
    <w:rsid w:val="002A0DC5"/>
    <w:rsid w:val="002A0E32"/>
    <w:rsid w:val="002A0E9B"/>
    <w:rsid w:val="002A0EB5"/>
    <w:rsid w:val="002A0EC1"/>
    <w:rsid w:val="002A0EC3"/>
    <w:rsid w:val="002A0FAB"/>
    <w:rsid w:val="002A0FFE"/>
    <w:rsid w:val="002A1023"/>
    <w:rsid w:val="002A11D5"/>
    <w:rsid w:val="002A11F4"/>
    <w:rsid w:val="002A11F9"/>
    <w:rsid w:val="002A1220"/>
    <w:rsid w:val="002A1282"/>
    <w:rsid w:val="002A12F3"/>
    <w:rsid w:val="002A13F6"/>
    <w:rsid w:val="002A1502"/>
    <w:rsid w:val="002A153E"/>
    <w:rsid w:val="002A155E"/>
    <w:rsid w:val="002A15DB"/>
    <w:rsid w:val="002A15DD"/>
    <w:rsid w:val="002A16CB"/>
    <w:rsid w:val="002A17BE"/>
    <w:rsid w:val="002A1811"/>
    <w:rsid w:val="002A1847"/>
    <w:rsid w:val="002A185C"/>
    <w:rsid w:val="002A185E"/>
    <w:rsid w:val="002A1876"/>
    <w:rsid w:val="002A187A"/>
    <w:rsid w:val="002A18DC"/>
    <w:rsid w:val="002A192B"/>
    <w:rsid w:val="002A1ABB"/>
    <w:rsid w:val="002A1B17"/>
    <w:rsid w:val="002A1B85"/>
    <w:rsid w:val="002A1BB3"/>
    <w:rsid w:val="002A1DD4"/>
    <w:rsid w:val="002A1DDE"/>
    <w:rsid w:val="002A1E43"/>
    <w:rsid w:val="002A1E7F"/>
    <w:rsid w:val="002A1F2B"/>
    <w:rsid w:val="002A1F4B"/>
    <w:rsid w:val="002A1F58"/>
    <w:rsid w:val="002A20AA"/>
    <w:rsid w:val="002A2149"/>
    <w:rsid w:val="002A2262"/>
    <w:rsid w:val="002A22CB"/>
    <w:rsid w:val="002A22E7"/>
    <w:rsid w:val="002A237B"/>
    <w:rsid w:val="002A238D"/>
    <w:rsid w:val="002A23BD"/>
    <w:rsid w:val="002A2420"/>
    <w:rsid w:val="002A2434"/>
    <w:rsid w:val="002A243D"/>
    <w:rsid w:val="002A2577"/>
    <w:rsid w:val="002A260E"/>
    <w:rsid w:val="002A2680"/>
    <w:rsid w:val="002A2683"/>
    <w:rsid w:val="002A26CD"/>
    <w:rsid w:val="002A26FE"/>
    <w:rsid w:val="002A27F9"/>
    <w:rsid w:val="002A2813"/>
    <w:rsid w:val="002A28F6"/>
    <w:rsid w:val="002A28F8"/>
    <w:rsid w:val="002A2923"/>
    <w:rsid w:val="002A296C"/>
    <w:rsid w:val="002A29CA"/>
    <w:rsid w:val="002A2A5C"/>
    <w:rsid w:val="002A2B0A"/>
    <w:rsid w:val="002A2B0F"/>
    <w:rsid w:val="002A2B4A"/>
    <w:rsid w:val="002A2C72"/>
    <w:rsid w:val="002A2CDE"/>
    <w:rsid w:val="002A2CDF"/>
    <w:rsid w:val="002A2D5E"/>
    <w:rsid w:val="002A2E56"/>
    <w:rsid w:val="002A2F0C"/>
    <w:rsid w:val="002A2F33"/>
    <w:rsid w:val="002A3127"/>
    <w:rsid w:val="002A31C8"/>
    <w:rsid w:val="002A31F1"/>
    <w:rsid w:val="002A32B7"/>
    <w:rsid w:val="002A3304"/>
    <w:rsid w:val="002A33C5"/>
    <w:rsid w:val="002A3416"/>
    <w:rsid w:val="002A3426"/>
    <w:rsid w:val="002A342F"/>
    <w:rsid w:val="002A3436"/>
    <w:rsid w:val="002A3477"/>
    <w:rsid w:val="002A348F"/>
    <w:rsid w:val="002A34BE"/>
    <w:rsid w:val="002A3622"/>
    <w:rsid w:val="002A3643"/>
    <w:rsid w:val="002A3665"/>
    <w:rsid w:val="002A3769"/>
    <w:rsid w:val="002A3914"/>
    <w:rsid w:val="002A3949"/>
    <w:rsid w:val="002A3A17"/>
    <w:rsid w:val="002A3B0A"/>
    <w:rsid w:val="002A3C31"/>
    <w:rsid w:val="002A3CBD"/>
    <w:rsid w:val="002A3CEE"/>
    <w:rsid w:val="002A3E05"/>
    <w:rsid w:val="002A3E23"/>
    <w:rsid w:val="002A3F5D"/>
    <w:rsid w:val="002A3F9F"/>
    <w:rsid w:val="002A3FA6"/>
    <w:rsid w:val="002A3FC3"/>
    <w:rsid w:val="002A3FD3"/>
    <w:rsid w:val="002A3FDF"/>
    <w:rsid w:val="002A3FEC"/>
    <w:rsid w:val="002A40E6"/>
    <w:rsid w:val="002A4146"/>
    <w:rsid w:val="002A41DE"/>
    <w:rsid w:val="002A429A"/>
    <w:rsid w:val="002A42E9"/>
    <w:rsid w:val="002A435A"/>
    <w:rsid w:val="002A435D"/>
    <w:rsid w:val="002A4421"/>
    <w:rsid w:val="002A44FB"/>
    <w:rsid w:val="002A4507"/>
    <w:rsid w:val="002A456A"/>
    <w:rsid w:val="002A4592"/>
    <w:rsid w:val="002A4623"/>
    <w:rsid w:val="002A463F"/>
    <w:rsid w:val="002A4701"/>
    <w:rsid w:val="002A4727"/>
    <w:rsid w:val="002A47F6"/>
    <w:rsid w:val="002A4815"/>
    <w:rsid w:val="002A4883"/>
    <w:rsid w:val="002A489A"/>
    <w:rsid w:val="002A498A"/>
    <w:rsid w:val="002A49A2"/>
    <w:rsid w:val="002A49C0"/>
    <w:rsid w:val="002A4A6B"/>
    <w:rsid w:val="002A4AD6"/>
    <w:rsid w:val="002A4AFB"/>
    <w:rsid w:val="002A4B26"/>
    <w:rsid w:val="002A4B2F"/>
    <w:rsid w:val="002A4B61"/>
    <w:rsid w:val="002A4B99"/>
    <w:rsid w:val="002A4BCE"/>
    <w:rsid w:val="002A4C55"/>
    <w:rsid w:val="002A4C67"/>
    <w:rsid w:val="002A4C6F"/>
    <w:rsid w:val="002A4CAC"/>
    <w:rsid w:val="002A4CD3"/>
    <w:rsid w:val="002A4E8E"/>
    <w:rsid w:val="002A4F3F"/>
    <w:rsid w:val="002A4F81"/>
    <w:rsid w:val="002A4FB3"/>
    <w:rsid w:val="002A50AC"/>
    <w:rsid w:val="002A50C0"/>
    <w:rsid w:val="002A5153"/>
    <w:rsid w:val="002A5242"/>
    <w:rsid w:val="002A529E"/>
    <w:rsid w:val="002A53B0"/>
    <w:rsid w:val="002A53D0"/>
    <w:rsid w:val="002A540A"/>
    <w:rsid w:val="002A5475"/>
    <w:rsid w:val="002A550F"/>
    <w:rsid w:val="002A5564"/>
    <w:rsid w:val="002A55BF"/>
    <w:rsid w:val="002A5675"/>
    <w:rsid w:val="002A56DB"/>
    <w:rsid w:val="002A577F"/>
    <w:rsid w:val="002A5816"/>
    <w:rsid w:val="002A5832"/>
    <w:rsid w:val="002A586B"/>
    <w:rsid w:val="002A589A"/>
    <w:rsid w:val="002A5A78"/>
    <w:rsid w:val="002A5B22"/>
    <w:rsid w:val="002A5B4B"/>
    <w:rsid w:val="002A5C03"/>
    <w:rsid w:val="002A5CED"/>
    <w:rsid w:val="002A5DBB"/>
    <w:rsid w:val="002A5DBC"/>
    <w:rsid w:val="002A5DD5"/>
    <w:rsid w:val="002A5FCE"/>
    <w:rsid w:val="002A601A"/>
    <w:rsid w:val="002A6040"/>
    <w:rsid w:val="002A609E"/>
    <w:rsid w:val="002A6205"/>
    <w:rsid w:val="002A62F9"/>
    <w:rsid w:val="002A6311"/>
    <w:rsid w:val="002A6350"/>
    <w:rsid w:val="002A637E"/>
    <w:rsid w:val="002A63ED"/>
    <w:rsid w:val="002A640F"/>
    <w:rsid w:val="002A645A"/>
    <w:rsid w:val="002A6494"/>
    <w:rsid w:val="002A64C1"/>
    <w:rsid w:val="002A650F"/>
    <w:rsid w:val="002A662D"/>
    <w:rsid w:val="002A665C"/>
    <w:rsid w:val="002A6695"/>
    <w:rsid w:val="002A67E1"/>
    <w:rsid w:val="002A6864"/>
    <w:rsid w:val="002A6942"/>
    <w:rsid w:val="002A69C4"/>
    <w:rsid w:val="002A6A26"/>
    <w:rsid w:val="002A6A7E"/>
    <w:rsid w:val="002A6ACA"/>
    <w:rsid w:val="002A6ACD"/>
    <w:rsid w:val="002A6B63"/>
    <w:rsid w:val="002A6B7E"/>
    <w:rsid w:val="002A6C12"/>
    <w:rsid w:val="002A6C60"/>
    <w:rsid w:val="002A6D59"/>
    <w:rsid w:val="002A6E4A"/>
    <w:rsid w:val="002A70E6"/>
    <w:rsid w:val="002A7114"/>
    <w:rsid w:val="002A7128"/>
    <w:rsid w:val="002A71D8"/>
    <w:rsid w:val="002A71E2"/>
    <w:rsid w:val="002A7209"/>
    <w:rsid w:val="002A7231"/>
    <w:rsid w:val="002A72BE"/>
    <w:rsid w:val="002A7461"/>
    <w:rsid w:val="002A7464"/>
    <w:rsid w:val="002A7499"/>
    <w:rsid w:val="002A74CD"/>
    <w:rsid w:val="002A79AE"/>
    <w:rsid w:val="002A79EB"/>
    <w:rsid w:val="002A7B57"/>
    <w:rsid w:val="002A7D5A"/>
    <w:rsid w:val="002A7DD6"/>
    <w:rsid w:val="002A7DEF"/>
    <w:rsid w:val="002A7E5C"/>
    <w:rsid w:val="002A7EDD"/>
    <w:rsid w:val="002A7F13"/>
    <w:rsid w:val="002A7F30"/>
    <w:rsid w:val="002A7FC6"/>
    <w:rsid w:val="002B0010"/>
    <w:rsid w:val="002B0040"/>
    <w:rsid w:val="002B00E1"/>
    <w:rsid w:val="002B01A9"/>
    <w:rsid w:val="002B026E"/>
    <w:rsid w:val="002B02B6"/>
    <w:rsid w:val="002B02F6"/>
    <w:rsid w:val="002B033E"/>
    <w:rsid w:val="002B037C"/>
    <w:rsid w:val="002B03E9"/>
    <w:rsid w:val="002B058C"/>
    <w:rsid w:val="002B058D"/>
    <w:rsid w:val="002B05CB"/>
    <w:rsid w:val="002B063A"/>
    <w:rsid w:val="002B0703"/>
    <w:rsid w:val="002B0753"/>
    <w:rsid w:val="002B079F"/>
    <w:rsid w:val="002B0895"/>
    <w:rsid w:val="002B08DB"/>
    <w:rsid w:val="002B08DC"/>
    <w:rsid w:val="002B0A1C"/>
    <w:rsid w:val="002B0B11"/>
    <w:rsid w:val="002B0B73"/>
    <w:rsid w:val="002B0BC1"/>
    <w:rsid w:val="002B0C3E"/>
    <w:rsid w:val="002B0D24"/>
    <w:rsid w:val="002B0DC8"/>
    <w:rsid w:val="002B0E8D"/>
    <w:rsid w:val="002B0FC4"/>
    <w:rsid w:val="002B10E6"/>
    <w:rsid w:val="002B10FD"/>
    <w:rsid w:val="002B11B7"/>
    <w:rsid w:val="002B126A"/>
    <w:rsid w:val="002B12DB"/>
    <w:rsid w:val="002B1394"/>
    <w:rsid w:val="002B141F"/>
    <w:rsid w:val="002B1455"/>
    <w:rsid w:val="002B1473"/>
    <w:rsid w:val="002B1485"/>
    <w:rsid w:val="002B14BF"/>
    <w:rsid w:val="002B155A"/>
    <w:rsid w:val="002B1584"/>
    <w:rsid w:val="002B15A7"/>
    <w:rsid w:val="002B170B"/>
    <w:rsid w:val="002B172F"/>
    <w:rsid w:val="002B1759"/>
    <w:rsid w:val="002B1769"/>
    <w:rsid w:val="002B178E"/>
    <w:rsid w:val="002B1791"/>
    <w:rsid w:val="002B17CC"/>
    <w:rsid w:val="002B17E8"/>
    <w:rsid w:val="002B181D"/>
    <w:rsid w:val="002B1853"/>
    <w:rsid w:val="002B1856"/>
    <w:rsid w:val="002B1867"/>
    <w:rsid w:val="002B18CC"/>
    <w:rsid w:val="002B18DA"/>
    <w:rsid w:val="002B196E"/>
    <w:rsid w:val="002B1992"/>
    <w:rsid w:val="002B1A83"/>
    <w:rsid w:val="002B1AA7"/>
    <w:rsid w:val="002B1AAD"/>
    <w:rsid w:val="002B1AC8"/>
    <w:rsid w:val="002B1AE4"/>
    <w:rsid w:val="002B1B0F"/>
    <w:rsid w:val="002B1B15"/>
    <w:rsid w:val="002B1B18"/>
    <w:rsid w:val="002B1B46"/>
    <w:rsid w:val="002B1BFF"/>
    <w:rsid w:val="002B1C3C"/>
    <w:rsid w:val="002B1C61"/>
    <w:rsid w:val="002B1DAE"/>
    <w:rsid w:val="002B1DEC"/>
    <w:rsid w:val="002B1E40"/>
    <w:rsid w:val="002B1E4C"/>
    <w:rsid w:val="002B1E64"/>
    <w:rsid w:val="002B1E85"/>
    <w:rsid w:val="002B1EE4"/>
    <w:rsid w:val="002B1FE4"/>
    <w:rsid w:val="002B2057"/>
    <w:rsid w:val="002B2133"/>
    <w:rsid w:val="002B2148"/>
    <w:rsid w:val="002B22CD"/>
    <w:rsid w:val="002B22F6"/>
    <w:rsid w:val="002B243C"/>
    <w:rsid w:val="002B2464"/>
    <w:rsid w:val="002B248A"/>
    <w:rsid w:val="002B2490"/>
    <w:rsid w:val="002B2585"/>
    <w:rsid w:val="002B25D2"/>
    <w:rsid w:val="002B2608"/>
    <w:rsid w:val="002B2627"/>
    <w:rsid w:val="002B2636"/>
    <w:rsid w:val="002B2717"/>
    <w:rsid w:val="002B2762"/>
    <w:rsid w:val="002B276D"/>
    <w:rsid w:val="002B27E0"/>
    <w:rsid w:val="002B2888"/>
    <w:rsid w:val="002B29C7"/>
    <w:rsid w:val="002B2A7E"/>
    <w:rsid w:val="002B2AF3"/>
    <w:rsid w:val="002B2C62"/>
    <w:rsid w:val="002B2C69"/>
    <w:rsid w:val="002B2C94"/>
    <w:rsid w:val="002B2CAE"/>
    <w:rsid w:val="002B2D19"/>
    <w:rsid w:val="002B2E01"/>
    <w:rsid w:val="002B2F0B"/>
    <w:rsid w:val="002B2F12"/>
    <w:rsid w:val="002B2F55"/>
    <w:rsid w:val="002B2F96"/>
    <w:rsid w:val="002B2FF0"/>
    <w:rsid w:val="002B3072"/>
    <w:rsid w:val="002B310A"/>
    <w:rsid w:val="002B3111"/>
    <w:rsid w:val="002B314B"/>
    <w:rsid w:val="002B3152"/>
    <w:rsid w:val="002B3156"/>
    <w:rsid w:val="002B3170"/>
    <w:rsid w:val="002B3183"/>
    <w:rsid w:val="002B3215"/>
    <w:rsid w:val="002B32B9"/>
    <w:rsid w:val="002B3319"/>
    <w:rsid w:val="002B33C1"/>
    <w:rsid w:val="002B33F3"/>
    <w:rsid w:val="002B36F8"/>
    <w:rsid w:val="002B370A"/>
    <w:rsid w:val="002B3811"/>
    <w:rsid w:val="002B3AC4"/>
    <w:rsid w:val="002B3BC2"/>
    <w:rsid w:val="002B3C48"/>
    <w:rsid w:val="002B3D0D"/>
    <w:rsid w:val="002B3D28"/>
    <w:rsid w:val="002B3D3F"/>
    <w:rsid w:val="002B3DCE"/>
    <w:rsid w:val="002B3E9F"/>
    <w:rsid w:val="002B3F4C"/>
    <w:rsid w:val="002B3FBD"/>
    <w:rsid w:val="002B4079"/>
    <w:rsid w:val="002B40B7"/>
    <w:rsid w:val="002B4251"/>
    <w:rsid w:val="002B4270"/>
    <w:rsid w:val="002B4271"/>
    <w:rsid w:val="002B4288"/>
    <w:rsid w:val="002B429D"/>
    <w:rsid w:val="002B447B"/>
    <w:rsid w:val="002B4492"/>
    <w:rsid w:val="002B44A1"/>
    <w:rsid w:val="002B44A6"/>
    <w:rsid w:val="002B45A0"/>
    <w:rsid w:val="002B45A1"/>
    <w:rsid w:val="002B46CB"/>
    <w:rsid w:val="002B4700"/>
    <w:rsid w:val="002B47F6"/>
    <w:rsid w:val="002B48B1"/>
    <w:rsid w:val="002B48E8"/>
    <w:rsid w:val="002B498F"/>
    <w:rsid w:val="002B4A43"/>
    <w:rsid w:val="002B4AD8"/>
    <w:rsid w:val="002B4B20"/>
    <w:rsid w:val="002B4B53"/>
    <w:rsid w:val="002B4B59"/>
    <w:rsid w:val="002B4B9D"/>
    <w:rsid w:val="002B4BA2"/>
    <w:rsid w:val="002B4BBD"/>
    <w:rsid w:val="002B4DE5"/>
    <w:rsid w:val="002B4DE8"/>
    <w:rsid w:val="002B4E6B"/>
    <w:rsid w:val="002B4FB8"/>
    <w:rsid w:val="002B50C6"/>
    <w:rsid w:val="002B52C5"/>
    <w:rsid w:val="002B536F"/>
    <w:rsid w:val="002B556C"/>
    <w:rsid w:val="002B55D7"/>
    <w:rsid w:val="002B5632"/>
    <w:rsid w:val="002B56DF"/>
    <w:rsid w:val="002B5731"/>
    <w:rsid w:val="002B578F"/>
    <w:rsid w:val="002B579C"/>
    <w:rsid w:val="002B5824"/>
    <w:rsid w:val="002B58C9"/>
    <w:rsid w:val="002B5905"/>
    <w:rsid w:val="002B5A97"/>
    <w:rsid w:val="002B5B2E"/>
    <w:rsid w:val="002B5BFD"/>
    <w:rsid w:val="002B5CF9"/>
    <w:rsid w:val="002B5D71"/>
    <w:rsid w:val="002B5E03"/>
    <w:rsid w:val="002B5E3B"/>
    <w:rsid w:val="002B5EB9"/>
    <w:rsid w:val="002B5F1B"/>
    <w:rsid w:val="002B5F77"/>
    <w:rsid w:val="002B5FE7"/>
    <w:rsid w:val="002B607A"/>
    <w:rsid w:val="002B609B"/>
    <w:rsid w:val="002B60DA"/>
    <w:rsid w:val="002B6104"/>
    <w:rsid w:val="002B6153"/>
    <w:rsid w:val="002B61B6"/>
    <w:rsid w:val="002B61BE"/>
    <w:rsid w:val="002B6325"/>
    <w:rsid w:val="002B64E8"/>
    <w:rsid w:val="002B652A"/>
    <w:rsid w:val="002B6546"/>
    <w:rsid w:val="002B65B7"/>
    <w:rsid w:val="002B65D6"/>
    <w:rsid w:val="002B6648"/>
    <w:rsid w:val="002B66BE"/>
    <w:rsid w:val="002B66CC"/>
    <w:rsid w:val="002B6AC3"/>
    <w:rsid w:val="002B6AD7"/>
    <w:rsid w:val="002B6AFB"/>
    <w:rsid w:val="002B6C49"/>
    <w:rsid w:val="002B6CE2"/>
    <w:rsid w:val="002B6CEE"/>
    <w:rsid w:val="002B6E8E"/>
    <w:rsid w:val="002B6EFB"/>
    <w:rsid w:val="002B6FCD"/>
    <w:rsid w:val="002B6FFE"/>
    <w:rsid w:val="002B7051"/>
    <w:rsid w:val="002B72B7"/>
    <w:rsid w:val="002B72B9"/>
    <w:rsid w:val="002B73AB"/>
    <w:rsid w:val="002B73B5"/>
    <w:rsid w:val="002B7434"/>
    <w:rsid w:val="002B74F5"/>
    <w:rsid w:val="002B7563"/>
    <w:rsid w:val="002B75BD"/>
    <w:rsid w:val="002B75C1"/>
    <w:rsid w:val="002B7633"/>
    <w:rsid w:val="002B7764"/>
    <w:rsid w:val="002B780B"/>
    <w:rsid w:val="002B7843"/>
    <w:rsid w:val="002B7880"/>
    <w:rsid w:val="002B78B1"/>
    <w:rsid w:val="002B791F"/>
    <w:rsid w:val="002B79C4"/>
    <w:rsid w:val="002B7A29"/>
    <w:rsid w:val="002B7A33"/>
    <w:rsid w:val="002B7C2D"/>
    <w:rsid w:val="002B7C66"/>
    <w:rsid w:val="002B7DE4"/>
    <w:rsid w:val="002B7E36"/>
    <w:rsid w:val="002B7F4B"/>
    <w:rsid w:val="002C0028"/>
    <w:rsid w:val="002C00EB"/>
    <w:rsid w:val="002C0121"/>
    <w:rsid w:val="002C01B3"/>
    <w:rsid w:val="002C0277"/>
    <w:rsid w:val="002C02ED"/>
    <w:rsid w:val="002C03A3"/>
    <w:rsid w:val="002C03F9"/>
    <w:rsid w:val="002C048A"/>
    <w:rsid w:val="002C0492"/>
    <w:rsid w:val="002C04DA"/>
    <w:rsid w:val="002C0545"/>
    <w:rsid w:val="002C068E"/>
    <w:rsid w:val="002C0719"/>
    <w:rsid w:val="002C0724"/>
    <w:rsid w:val="002C075D"/>
    <w:rsid w:val="002C077D"/>
    <w:rsid w:val="002C0794"/>
    <w:rsid w:val="002C07E2"/>
    <w:rsid w:val="002C07F3"/>
    <w:rsid w:val="002C08FD"/>
    <w:rsid w:val="002C0926"/>
    <w:rsid w:val="002C094D"/>
    <w:rsid w:val="002C097D"/>
    <w:rsid w:val="002C09DB"/>
    <w:rsid w:val="002C0AB7"/>
    <w:rsid w:val="002C0B1B"/>
    <w:rsid w:val="002C0BF2"/>
    <w:rsid w:val="002C0C49"/>
    <w:rsid w:val="002C0D15"/>
    <w:rsid w:val="002C0E2B"/>
    <w:rsid w:val="002C0ED3"/>
    <w:rsid w:val="002C0F38"/>
    <w:rsid w:val="002C0FC4"/>
    <w:rsid w:val="002C0FC5"/>
    <w:rsid w:val="002C0FDA"/>
    <w:rsid w:val="002C1027"/>
    <w:rsid w:val="002C1062"/>
    <w:rsid w:val="002C113E"/>
    <w:rsid w:val="002C122A"/>
    <w:rsid w:val="002C128C"/>
    <w:rsid w:val="002C1293"/>
    <w:rsid w:val="002C12A0"/>
    <w:rsid w:val="002C12C7"/>
    <w:rsid w:val="002C1375"/>
    <w:rsid w:val="002C147A"/>
    <w:rsid w:val="002C1595"/>
    <w:rsid w:val="002C159C"/>
    <w:rsid w:val="002C1639"/>
    <w:rsid w:val="002C1644"/>
    <w:rsid w:val="002C16F1"/>
    <w:rsid w:val="002C16F6"/>
    <w:rsid w:val="002C178A"/>
    <w:rsid w:val="002C179B"/>
    <w:rsid w:val="002C17BC"/>
    <w:rsid w:val="002C181D"/>
    <w:rsid w:val="002C1826"/>
    <w:rsid w:val="002C18CF"/>
    <w:rsid w:val="002C192E"/>
    <w:rsid w:val="002C1A47"/>
    <w:rsid w:val="002C1A66"/>
    <w:rsid w:val="002C1A6A"/>
    <w:rsid w:val="002C1A6E"/>
    <w:rsid w:val="002C1A90"/>
    <w:rsid w:val="002C1AD5"/>
    <w:rsid w:val="002C1C26"/>
    <w:rsid w:val="002C1C39"/>
    <w:rsid w:val="002C1C8D"/>
    <w:rsid w:val="002C1C90"/>
    <w:rsid w:val="002C1D17"/>
    <w:rsid w:val="002C1DA6"/>
    <w:rsid w:val="002C1E0C"/>
    <w:rsid w:val="002C1E22"/>
    <w:rsid w:val="002C1E54"/>
    <w:rsid w:val="002C1EB5"/>
    <w:rsid w:val="002C1FAB"/>
    <w:rsid w:val="002C1FDE"/>
    <w:rsid w:val="002C2063"/>
    <w:rsid w:val="002C21D8"/>
    <w:rsid w:val="002C2201"/>
    <w:rsid w:val="002C2231"/>
    <w:rsid w:val="002C2233"/>
    <w:rsid w:val="002C22F4"/>
    <w:rsid w:val="002C23C6"/>
    <w:rsid w:val="002C23C9"/>
    <w:rsid w:val="002C24E2"/>
    <w:rsid w:val="002C2510"/>
    <w:rsid w:val="002C26AE"/>
    <w:rsid w:val="002C2836"/>
    <w:rsid w:val="002C2861"/>
    <w:rsid w:val="002C286A"/>
    <w:rsid w:val="002C2877"/>
    <w:rsid w:val="002C298E"/>
    <w:rsid w:val="002C29D2"/>
    <w:rsid w:val="002C2A86"/>
    <w:rsid w:val="002C2B21"/>
    <w:rsid w:val="002C2B31"/>
    <w:rsid w:val="002C2B3B"/>
    <w:rsid w:val="002C2B5F"/>
    <w:rsid w:val="002C2B67"/>
    <w:rsid w:val="002C2BF9"/>
    <w:rsid w:val="002C2C48"/>
    <w:rsid w:val="002C2C5B"/>
    <w:rsid w:val="002C2D6D"/>
    <w:rsid w:val="002C2DB9"/>
    <w:rsid w:val="002C2E0E"/>
    <w:rsid w:val="002C2EA4"/>
    <w:rsid w:val="002C2F26"/>
    <w:rsid w:val="002C2F3B"/>
    <w:rsid w:val="002C2F5D"/>
    <w:rsid w:val="002C2F96"/>
    <w:rsid w:val="002C305A"/>
    <w:rsid w:val="002C3066"/>
    <w:rsid w:val="002C3120"/>
    <w:rsid w:val="002C31DF"/>
    <w:rsid w:val="002C32C1"/>
    <w:rsid w:val="002C3313"/>
    <w:rsid w:val="002C3323"/>
    <w:rsid w:val="002C3344"/>
    <w:rsid w:val="002C337C"/>
    <w:rsid w:val="002C33A9"/>
    <w:rsid w:val="002C33B5"/>
    <w:rsid w:val="002C33F5"/>
    <w:rsid w:val="002C3409"/>
    <w:rsid w:val="002C34B9"/>
    <w:rsid w:val="002C3600"/>
    <w:rsid w:val="002C36E5"/>
    <w:rsid w:val="002C37D1"/>
    <w:rsid w:val="002C3800"/>
    <w:rsid w:val="002C3804"/>
    <w:rsid w:val="002C386E"/>
    <w:rsid w:val="002C38A9"/>
    <w:rsid w:val="002C39E0"/>
    <w:rsid w:val="002C3A24"/>
    <w:rsid w:val="002C3A61"/>
    <w:rsid w:val="002C3A73"/>
    <w:rsid w:val="002C3A99"/>
    <w:rsid w:val="002C3AF9"/>
    <w:rsid w:val="002C3BD6"/>
    <w:rsid w:val="002C3BFC"/>
    <w:rsid w:val="002C3CB5"/>
    <w:rsid w:val="002C3CEE"/>
    <w:rsid w:val="002C3D78"/>
    <w:rsid w:val="002C3DB7"/>
    <w:rsid w:val="002C3DC1"/>
    <w:rsid w:val="002C3E19"/>
    <w:rsid w:val="002C3E67"/>
    <w:rsid w:val="002C3EE0"/>
    <w:rsid w:val="002C3F25"/>
    <w:rsid w:val="002C3F61"/>
    <w:rsid w:val="002C3F6A"/>
    <w:rsid w:val="002C403E"/>
    <w:rsid w:val="002C411E"/>
    <w:rsid w:val="002C41D9"/>
    <w:rsid w:val="002C41EF"/>
    <w:rsid w:val="002C4200"/>
    <w:rsid w:val="002C42EE"/>
    <w:rsid w:val="002C4319"/>
    <w:rsid w:val="002C4322"/>
    <w:rsid w:val="002C4328"/>
    <w:rsid w:val="002C436C"/>
    <w:rsid w:val="002C437D"/>
    <w:rsid w:val="002C43DF"/>
    <w:rsid w:val="002C441D"/>
    <w:rsid w:val="002C44E8"/>
    <w:rsid w:val="002C4565"/>
    <w:rsid w:val="002C4672"/>
    <w:rsid w:val="002C4684"/>
    <w:rsid w:val="002C46C5"/>
    <w:rsid w:val="002C47C9"/>
    <w:rsid w:val="002C480D"/>
    <w:rsid w:val="002C481B"/>
    <w:rsid w:val="002C483C"/>
    <w:rsid w:val="002C489D"/>
    <w:rsid w:val="002C48A1"/>
    <w:rsid w:val="002C491D"/>
    <w:rsid w:val="002C496A"/>
    <w:rsid w:val="002C4AAF"/>
    <w:rsid w:val="002C4AD1"/>
    <w:rsid w:val="002C4B5F"/>
    <w:rsid w:val="002C4BD3"/>
    <w:rsid w:val="002C4C4A"/>
    <w:rsid w:val="002C4C52"/>
    <w:rsid w:val="002C4C89"/>
    <w:rsid w:val="002C4CAF"/>
    <w:rsid w:val="002C4CE7"/>
    <w:rsid w:val="002C4E56"/>
    <w:rsid w:val="002C4EAA"/>
    <w:rsid w:val="002C514C"/>
    <w:rsid w:val="002C5206"/>
    <w:rsid w:val="002C5291"/>
    <w:rsid w:val="002C53D0"/>
    <w:rsid w:val="002C54C5"/>
    <w:rsid w:val="002C557F"/>
    <w:rsid w:val="002C559A"/>
    <w:rsid w:val="002C5600"/>
    <w:rsid w:val="002C5675"/>
    <w:rsid w:val="002C56A9"/>
    <w:rsid w:val="002C56C8"/>
    <w:rsid w:val="002C56E4"/>
    <w:rsid w:val="002C5763"/>
    <w:rsid w:val="002C5891"/>
    <w:rsid w:val="002C58B4"/>
    <w:rsid w:val="002C58EC"/>
    <w:rsid w:val="002C5937"/>
    <w:rsid w:val="002C5993"/>
    <w:rsid w:val="002C59B3"/>
    <w:rsid w:val="002C59B6"/>
    <w:rsid w:val="002C5A8A"/>
    <w:rsid w:val="002C5AC1"/>
    <w:rsid w:val="002C5ADF"/>
    <w:rsid w:val="002C5B7C"/>
    <w:rsid w:val="002C5B83"/>
    <w:rsid w:val="002C5C20"/>
    <w:rsid w:val="002C5CE6"/>
    <w:rsid w:val="002C5DB4"/>
    <w:rsid w:val="002C5E75"/>
    <w:rsid w:val="002C5EC0"/>
    <w:rsid w:val="002C5FB1"/>
    <w:rsid w:val="002C60D5"/>
    <w:rsid w:val="002C60EC"/>
    <w:rsid w:val="002C63C1"/>
    <w:rsid w:val="002C641F"/>
    <w:rsid w:val="002C64AA"/>
    <w:rsid w:val="002C665B"/>
    <w:rsid w:val="002C667E"/>
    <w:rsid w:val="002C66A1"/>
    <w:rsid w:val="002C672A"/>
    <w:rsid w:val="002C67E0"/>
    <w:rsid w:val="002C67FA"/>
    <w:rsid w:val="002C67FF"/>
    <w:rsid w:val="002C68D9"/>
    <w:rsid w:val="002C69F0"/>
    <w:rsid w:val="002C69FB"/>
    <w:rsid w:val="002C6A1F"/>
    <w:rsid w:val="002C6A53"/>
    <w:rsid w:val="002C6AA0"/>
    <w:rsid w:val="002C6B1F"/>
    <w:rsid w:val="002C6BD5"/>
    <w:rsid w:val="002C6BE3"/>
    <w:rsid w:val="002C6C79"/>
    <w:rsid w:val="002C6D6C"/>
    <w:rsid w:val="002C6E7F"/>
    <w:rsid w:val="002C6F08"/>
    <w:rsid w:val="002C6FA7"/>
    <w:rsid w:val="002C70F0"/>
    <w:rsid w:val="002C71C7"/>
    <w:rsid w:val="002C721A"/>
    <w:rsid w:val="002C72D7"/>
    <w:rsid w:val="002C7428"/>
    <w:rsid w:val="002C7488"/>
    <w:rsid w:val="002C74D9"/>
    <w:rsid w:val="002C7515"/>
    <w:rsid w:val="002C7607"/>
    <w:rsid w:val="002C763F"/>
    <w:rsid w:val="002C76AF"/>
    <w:rsid w:val="002C7725"/>
    <w:rsid w:val="002C77FA"/>
    <w:rsid w:val="002C78F0"/>
    <w:rsid w:val="002C78FD"/>
    <w:rsid w:val="002C7938"/>
    <w:rsid w:val="002C79B6"/>
    <w:rsid w:val="002C7A66"/>
    <w:rsid w:val="002C7A7C"/>
    <w:rsid w:val="002C7BAD"/>
    <w:rsid w:val="002C7C0B"/>
    <w:rsid w:val="002C7C2F"/>
    <w:rsid w:val="002C7DD4"/>
    <w:rsid w:val="002C7DD7"/>
    <w:rsid w:val="002C7E02"/>
    <w:rsid w:val="002C7E05"/>
    <w:rsid w:val="002C7EA0"/>
    <w:rsid w:val="002C7ECB"/>
    <w:rsid w:val="002C7EF2"/>
    <w:rsid w:val="002D004F"/>
    <w:rsid w:val="002D009C"/>
    <w:rsid w:val="002D00C0"/>
    <w:rsid w:val="002D0120"/>
    <w:rsid w:val="002D016B"/>
    <w:rsid w:val="002D019D"/>
    <w:rsid w:val="002D01D2"/>
    <w:rsid w:val="002D0295"/>
    <w:rsid w:val="002D02E4"/>
    <w:rsid w:val="002D0344"/>
    <w:rsid w:val="002D03CA"/>
    <w:rsid w:val="002D03DD"/>
    <w:rsid w:val="002D042A"/>
    <w:rsid w:val="002D04A8"/>
    <w:rsid w:val="002D0528"/>
    <w:rsid w:val="002D0567"/>
    <w:rsid w:val="002D0642"/>
    <w:rsid w:val="002D0677"/>
    <w:rsid w:val="002D076B"/>
    <w:rsid w:val="002D081F"/>
    <w:rsid w:val="002D0842"/>
    <w:rsid w:val="002D086C"/>
    <w:rsid w:val="002D0876"/>
    <w:rsid w:val="002D095A"/>
    <w:rsid w:val="002D096F"/>
    <w:rsid w:val="002D0A3A"/>
    <w:rsid w:val="002D0ACC"/>
    <w:rsid w:val="002D0B92"/>
    <w:rsid w:val="002D0C21"/>
    <w:rsid w:val="002D0C2E"/>
    <w:rsid w:val="002D0C31"/>
    <w:rsid w:val="002D0D04"/>
    <w:rsid w:val="002D0D54"/>
    <w:rsid w:val="002D0DC0"/>
    <w:rsid w:val="002D0DEB"/>
    <w:rsid w:val="002D0E69"/>
    <w:rsid w:val="002D0F87"/>
    <w:rsid w:val="002D0FBB"/>
    <w:rsid w:val="002D10C9"/>
    <w:rsid w:val="002D1169"/>
    <w:rsid w:val="002D11EB"/>
    <w:rsid w:val="002D127F"/>
    <w:rsid w:val="002D132F"/>
    <w:rsid w:val="002D1330"/>
    <w:rsid w:val="002D1398"/>
    <w:rsid w:val="002D1521"/>
    <w:rsid w:val="002D1591"/>
    <w:rsid w:val="002D1756"/>
    <w:rsid w:val="002D178A"/>
    <w:rsid w:val="002D17A9"/>
    <w:rsid w:val="002D18E4"/>
    <w:rsid w:val="002D1913"/>
    <w:rsid w:val="002D19F2"/>
    <w:rsid w:val="002D1A55"/>
    <w:rsid w:val="002D1A81"/>
    <w:rsid w:val="002D1A8F"/>
    <w:rsid w:val="002D1AB8"/>
    <w:rsid w:val="002D1ADD"/>
    <w:rsid w:val="002D1B0E"/>
    <w:rsid w:val="002D1B1D"/>
    <w:rsid w:val="002D1B2A"/>
    <w:rsid w:val="002D1C43"/>
    <w:rsid w:val="002D1C9F"/>
    <w:rsid w:val="002D1CD9"/>
    <w:rsid w:val="002D1D22"/>
    <w:rsid w:val="002D1D6E"/>
    <w:rsid w:val="002D1E09"/>
    <w:rsid w:val="002D1E41"/>
    <w:rsid w:val="002D1F45"/>
    <w:rsid w:val="002D1FCE"/>
    <w:rsid w:val="002D2024"/>
    <w:rsid w:val="002D2070"/>
    <w:rsid w:val="002D207F"/>
    <w:rsid w:val="002D20A2"/>
    <w:rsid w:val="002D20E2"/>
    <w:rsid w:val="002D2115"/>
    <w:rsid w:val="002D21D1"/>
    <w:rsid w:val="002D21EB"/>
    <w:rsid w:val="002D21FE"/>
    <w:rsid w:val="002D2245"/>
    <w:rsid w:val="002D227A"/>
    <w:rsid w:val="002D237E"/>
    <w:rsid w:val="002D23D9"/>
    <w:rsid w:val="002D249F"/>
    <w:rsid w:val="002D24EB"/>
    <w:rsid w:val="002D25DA"/>
    <w:rsid w:val="002D2680"/>
    <w:rsid w:val="002D26E6"/>
    <w:rsid w:val="002D26EF"/>
    <w:rsid w:val="002D2762"/>
    <w:rsid w:val="002D27F0"/>
    <w:rsid w:val="002D2875"/>
    <w:rsid w:val="002D293E"/>
    <w:rsid w:val="002D29FC"/>
    <w:rsid w:val="002D2A36"/>
    <w:rsid w:val="002D2AB2"/>
    <w:rsid w:val="002D2B3E"/>
    <w:rsid w:val="002D2B41"/>
    <w:rsid w:val="002D2B42"/>
    <w:rsid w:val="002D2B77"/>
    <w:rsid w:val="002D2C17"/>
    <w:rsid w:val="002D2CD7"/>
    <w:rsid w:val="002D2D8D"/>
    <w:rsid w:val="002D2D9A"/>
    <w:rsid w:val="002D2E08"/>
    <w:rsid w:val="002D2E17"/>
    <w:rsid w:val="002D2E4B"/>
    <w:rsid w:val="002D2E7D"/>
    <w:rsid w:val="002D2F5A"/>
    <w:rsid w:val="002D3098"/>
    <w:rsid w:val="002D30B4"/>
    <w:rsid w:val="002D3137"/>
    <w:rsid w:val="002D3156"/>
    <w:rsid w:val="002D3168"/>
    <w:rsid w:val="002D3240"/>
    <w:rsid w:val="002D3246"/>
    <w:rsid w:val="002D3253"/>
    <w:rsid w:val="002D32E1"/>
    <w:rsid w:val="002D3392"/>
    <w:rsid w:val="002D3539"/>
    <w:rsid w:val="002D35B6"/>
    <w:rsid w:val="002D35DA"/>
    <w:rsid w:val="002D369C"/>
    <w:rsid w:val="002D36A2"/>
    <w:rsid w:val="002D372D"/>
    <w:rsid w:val="002D3777"/>
    <w:rsid w:val="002D3901"/>
    <w:rsid w:val="002D3923"/>
    <w:rsid w:val="002D39F9"/>
    <w:rsid w:val="002D3A01"/>
    <w:rsid w:val="002D3AB2"/>
    <w:rsid w:val="002D3AD5"/>
    <w:rsid w:val="002D3B8F"/>
    <w:rsid w:val="002D3BA2"/>
    <w:rsid w:val="002D3BCE"/>
    <w:rsid w:val="002D3BF0"/>
    <w:rsid w:val="002D3CFA"/>
    <w:rsid w:val="002D3D3E"/>
    <w:rsid w:val="002D3E2D"/>
    <w:rsid w:val="002D3EA9"/>
    <w:rsid w:val="002D3EDE"/>
    <w:rsid w:val="002D3FBD"/>
    <w:rsid w:val="002D3FC3"/>
    <w:rsid w:val="002D403C"/>
    <w:rsid w:val="002D4052"/>
    <w:rsid w:val="002D40A2"/>
    <w:rsid w:val="002D4172"/>
    <w:rsid w:val="002D41C3"/>
    <w:rsid w:val="002D41ED"/>
    <w:rsid w:val="002D4200"/>
    <w:rsid w:val="002D42A5"/>
    <w:rsid w:val="002D4405"/>
    <w:rsid w:val="002D442E"/>
    <w:rsid w:val="002D4462"/>
    <w:rsid w:val="002D44F0"/>
    <w:rsid w:val="002D44FC"/>
    <w:rsid w:val="002D450C"/>
    <w:rsid w:val="002D453B"/>
    <w:rsid w:val="002D456D"/>
    <w:rsid w:val="002D45C4"/>
    <w:rsid w:val="002D45C8"/>
    <w:rsid w:val="002D4675"/>
    <w:rsid w:val="002D468F"/>
    <w:rsid w:val="002D46CB"/>
    <w:rsid w:val="002D4769"/>
    <w:rsid w:val="002D476B"/>
    <w:rsid w:val="002D47A3"/>
    <w:rsid w:val="002D47E4"/>
    <w:rsid w:val="002D48C1"/>
    <w:rsid w:val="002D493C"/>
    <w:rsid w:val="002D498F"/>
    <w:rsid w:val="002D49E8"/>
    <w:rsid w:val="002D4B6A"/>
    <w:rsid w:val="002D4C93"/>
    <w:rsid w:val="002D4C95"/>
    <w:rsid w:val="002D4D73"/>
    <w:rsid w:val="002D4E75"/>
    <w:rsid w:val="002D4EC0"/>
    <w:rsid w:val="002D4F2D"/>
    <w:rsid w:val="002D4F72"/>
    <w:rsid w:val="002D4FA6"/>
    <w:rsid w:val="002D5183"/>
    <w:rsid w:val="002D5199"/>
    <w:rsid w:val="002D51F5"/>
    <w:rsid w:val="002D527C"/>
    <w:rsid w:val="002D52B4"/>
    <w:rsid w:val="002D52E3"/>
    <w:rsid w:val="002D5355"/>
    <w:rsid w:val="002D5420"/>
    <w:rsid w:val="002D546F"/>
    <w:rsid w:val="002D5477"/>
    <w:rsid w:val="002D54CF"/>
    <w:rsid w:val="002D5528"/>
    <w:rsid w:val="002D5579"/>
    <w:rsid w:val="002D5789"/>
    <w:rsid w:val="002D57A6"/>
    <w:rsid w:val="002D57B1"/>
    <w:rsid w:val="002D57EC"/>
    <w:rsid w:val="002D57FC"/>
    <w:rsid w:val="002D5806"/>
    <w:rsid w:val="002D5847"/>
    <w:rsid w:val="002D592A"/>
    <w:rsid w:val="002D5982"/>
    <w:rsid w:val="002D5A0D"/>
    <w:rsid w:val="002D5A41"/>
    <w:rsid w:val="002D5AEA"/>
    <w:rsid w:val="002D5B4C"/>
    <w:rsid w:val="002D5BA9"/>
    <w:rsid w:val="002D5BBF"/>
    <w:rsid w:val="002D5BF8"/>
    <w:rsid w:val="002D5C27"/>
    <w:rsid w:val="002D5C6C"/>
    <w:rsid w:val="002D5D0B"/>
    <w:rsid w:val="002D5D75"/>
    <w:rsid w:val="002D5D7C"/>
    <w:rsid w:val="002D5E72"/>
    <w:rsid w:val="002D5F71"/>
    <w:rsid w:val="002D5F7D"/>
    <w:rsid w:val="002D6069"/>
    <w:rsid w:val="002D60A0"/>
    <w:rsid w:val="002D60F9"/>
    <w:rsid w:val="002D6160"/>
    <w:rsid w:val="002D61C3"/>
    <w:rsid w:val="002D6226"/>
    <w:rsid w:val="002D62E8"/>
    <w:rsid w:val="002D64B9"/>
    <w:rsid w:val="002D652C"/>
    <w:rsid w:val="002D6563"/>
    <w:rsid w:val="002D657A"/>
    <w:rsid w:val="002D659D"/>
    <w:rsid w:val="002D67BB"/>
    <w:rsid w:val="002D67D5"/>
    <w:rsid w:val="002D67F2"/>
    <w:rsid w:val="002D6828"/>
    <w:rsid w:val="002D6854"/>
    <w:rsid w:val="002D6887"/>
    <w:rsid w:val="002D68D1"/>
    <w:rsid w:val="002D6986"/>
    <w:rsid w:val="002D6B21"/>
    <w:rsid w:val="002D6C32"/>
    <w:rsid w:val="002D6CC9"/>
    <w:rsid w:val="002D6DDF"/>
    <w:rsid w:val="002D6DED"/>
    <w:rsid w:val="002D6DFD"/>
    <w:rsid w:val="002D6E76"/>
    <w:rsid w:val="002D6E93"/>
    <w:rsid w:val="002D7045"/>
    <w:rsid w:val="002D709E"/>
    <w:rsid w:val="002D718C"/>
    <w:rsid w:val="002D71A3"/>
    <w:rsid w:val="002D7200"/>
    <w:rsid w:val="002D7342"/>
    <w:rsid w:val="002D735B"/>
    <w:rsid w:val="002D73AB"/>
    <w:rsid w:val="002D73E7"/>
    <w:rsid w:val="002D751C"/>
    <w:rsid w:val="002D7530"/>
    <w:rsid w:val="002D7544"/>
    <w:rsid w:val="002D75BC"/>
    <w:rsid w:val="002D75C9"/>
    <w:rsid w:val="002D76B2"/>
    <w:rsid w:val="002D76E8"/>
    <w:rsid w:val="002D7742"/>
    <w:rsid w:val="002D7798"/>
    <w:rsid w:val="002D77AD"/>
    <w:rsid w:val="002D77DE"/>
    <w:rsid w:val="002D780A"/>
    <w:rsid w:val="002D7817"/>
    <w:rsid w:val="002D7840"/>
    <w:rsid w:val="002D7884"/>
    <w:rsid w:val="002D792B"/>
    <w:rsid w:val="002D79C9"/>
    <w:rsid w:val="002D7A90"/>
    <w:rsid w:val="002D7ABC"/>
    <w:rsid w:val="002D7AE2"/>
    <w:rsid w:val="002D7B17"/>
    <w:rsid w:val="002D7B4F"/>
    <w:rsid w:val="002D7BC3"/>
    <w:rsid w:val="002D7C02"/>
    <w:rsid w:val="002D7C88"/>
    <w:rsid w:val="002D7CF1"/>
    <w:rsid w:val="002D7D03"/>
    <w:rsid w:val="002D7D2A"/>
    <w:rsid w:val="002D7D2F"/>
    <w:rsid w:val="002D7D44"/>
    <w:rsid w:val="002D7D4D"/>
    <w:rsid w:val="002D7E80"/>
    <w:rsid w:val="002D7FF9"/>
    <w:rsid w:val="002E0007"/>
    <w:rsid w:val="002E0104"/>
    <w:rsid w:val="002E0146"/>
    <w:rsid w:val="002E022D"/>
    <w:rsid w:val="002E0235"/>
    <w:rsid w:val="002E031D"/>
    <w:rsid w:val="002E03D5"/>
    <w:rsid w:val="002E042B"/>
    <w:rsid w:val="002E04CD"/>
    <w:rsid w:val="002E056C"/>
    <w:rsid w:val="002E0632"/>
    <w:rsid w:val="002E064B"/>
    <w:rsid w:val="002E077D"/>
    <w:rsid w:val="002E07E5"/>
    <w:rsid w:val="002E09CA"/>
    <w:rsid w:val="002E0A0F"/>
    <w:rsid w:val="002E0B77"/>
    <w:rsid w:val="002E0B7F"/>
    <w:rsid w:val="002E0B96"/>
    <w:rsid w:val="002E0BB5"/>
    <w:rsid w:val="002E0BC3"/>
    <w:rsid w:val="002E0C25"/>
    <w:rsid w:val="002E0D04"/>
    <w:rsid w:val="002E0D8D"/>
    <w:rsid w:val="002E0DD3"/>
    <w:rsid w:val="002E0E69"/>
    <w:rsid w:val="002E0EDB"/>
    <w:rsid w:val="002E0EDE"/>
    <w:rsid w:val="002E0F61"/>
    <w:rsid w:val="002E0FE4"/>
    <w:rsid w:val="002E0FEC"/>
    <w:rsid w:val="002E102D"/>
    <w:rsid w:val="002E10A8"/>
    <w:rsid w:val="002E10E9"/>
    <w:rsid w:val="002E1133"/>
    <w:rsid w:val="002E114F"/>
    <w:rsid w:val="002E1214"/>
    <w:rsid w:val="002E127F"/>
    <w:rsid w:val="002E1379"/>
    <w:rsid w:val="002E13BA"/>
    <w:rsid w:val="002E13CB"/>
    <w:rsid w:val="002E13F5"/>
    <w:rsid w:val="002E14BC"/>
    <w:rsid w:val="002E156B"/>
    <w:rsid w:val="002E158D"/>
    <w:rsid w:val="002E15B9"/>
    <w:rsid w:val="002E15C5"/>
    <w:rsid w:val="002E162F"/>
    <w:rsid w:val="002E1641"/>
    <w:rsid w:val="002E16DB"/>
    <w:rsid w:val="002E173D"/>
    <w:rsid w:val="002E1770"/>
    <w:rsid w:val="002E1789"/>
    <w:rsid w:val="002E189B"/>
    <w:rsid w:val="002E1B60"/>
    <w:rsid w:val="002E1BAE"/>
    <w:rsid w:val="002E1CA6"/>
    <w:rsid w:val="002E1CC6"/>
    <w:rsid w:val="002E1DD2"/>
    <w:rsid w:val="002E1E68"/>
    <w:rsid w:val="002E1E9E"/>
    <w:rsid w:val="002E1ED5"/>
    <w:rsid w:val="002E1EF0"/>
    <w:rsid w:val="002E1F6F"/>
    <w:rsid w:val="002E1F89"/>
    <w:rsid w:val="002E205F"/>
    <w:rsid w:val="002E20B3"/>
    <w:rsid w:val="002E20B4"/>
    <w:rsid w:val="002E22B3"/>
    <w:rsid w:val="002E22E4"/>
    <w:rsid w:val="002E2390"/>
    <w:rsid w:val="002E23BD"/>
    <w:rsid w:val="002E23DF"/>
    <w:rsid w:val="002E23FF"/>
    <w:rsid w:val="002E248F"/>
    <w:rsid w:val="002E2695"/>
    <w:rsid w:val="002E26B8"/>
    <w:rsid w:val="002E2714"/>
    <w:rsid w:val="002E2776"/>
    <w:rsid w:val="002E27B9"/>
    <w:rsid w:val="002E27E4"/>
    <w:rsid w:val="002E2805"/>
    <w:rsid w:val="002E2861"/>
    <w:rsid w:val="002E2925"/>
    <w:rsid w:val="002E2B0D"/>
    <w:rsid w:val="002E2B68"/>
    <w:rsid w:val="002E2C0F"/>
    <w:rsid w:val="002E2C35"/>
    <w:rsid w:val="002E2CC9"/>
    <w:rsid w:val="002E2CD0"/>
    <w:rsid w:val="002E2E60"/>
    <w:rsid w:val="002E2E90"/>
    <w:rsid w:val="002E2F02"/>
    <w:rsid w:val="002E2F31"/>
    <w:rsid w:val="002E2F37"/>
    <w:rsid w:val="002E2FC0"/>
    <w:rsid w:val="002E3059"/>
    <w:rsid w:val="002E30A4"/>
    <w:rsid w:val="002E30CB"/>
    <w:rsid w:val="002E31A5"/>
    <w:rsid w:val="002E31B6"/>
    <w:rsid w:val="002E3316"/>
    <w:rsid w:val="002E33C0"/>
    <w:rsid w:val="002E3424"/>
    <w:rsid w:val="002E343A"/>
    <w:rsid w:val="002E358D"/>
    <w:rsid w:val="002E35C5"/>
    <w:rsid w:val="002E366F"/>
    <w:rsid w:val="002E379D"/>
    <w:rsid w:val="002E3835"/>
    <w:rsid w:val="002E3845"/>
    <w:rsid w:val="002E3892"/>
    <w:rsid w:val="002E3911"/>
    <w:rsid w:val="002E3AAE"/>
    <w:rsid w:val="002E3AE5"/>
    <w:rsid w:val="002E3BCB"/>
    <w:rsid w:val="002E3BF7"/>
    <w:rsid w:val="002E3C01"/>
    <w:rsid w:val="002E3C87"/>
    <w:rsid w:val="002E3CD8"/>
    <w:rsid w:val="002E3D54"/>
    <w:rsid w:val="002E3DA5"/>
    <w:rsid w:val="002E3E6C"/>
    <w:rsid w:val="002E3F44"/>
    <w:rsid w:val="002E3FBB"/>
    <w:rsid w:val="002E4005"/>
    <w:rsid w:val="002E4046"/>
    <w:rsid w:val="002E40C9"/>
    <w:rsid w:val="002E410B"/>
    <w:rsid w:val="002E415A"/>
    <w:rsid w:val="002E4370"/>
    <w:rsid w:val="002E43DE"/>
    <w:rsid w:val="002E4407"/>
    <w:rsid w:val="002E442E"/>
    <w:rsid w:val="002E44AE"/>
    <w:rsid w:val="002E4548"/>
    <w:rsid w:val="002E457B"/>
    <w:rsid w:val="002E4661"/>
    <w:rsid w:val="002E477D"/>
    <w:rsid w:val="002E4781"/>
    <w:rsid w:val="002E478C"/>
    <w:rsid w:val="002E47AD"/>
    <w:rsid w:val="002E47B3"/>
    <w:rsid w:val="002E4821"/>
    <w:rsid w:val="002E4832"/>
    <w:rsid w:val="002E4894"/>
    <w:rsid w:val="002E48A7"/>
    <w:rsid w:val="002E4965"/>
    <w:rsid w:val="002E4AA7"/>
    <w:rsid w:val="002E4BB6"/>
    <w:rsid w:val="002E4C9E"/>
    <w:rsid w:val="002E4CF5"/>
    <w:rsid w:val="002E4D41"/>
    <w:rsid w:val="002E4D42"/>
    <w:rsid w:val="002E4D85"/>
    <w:rsid w:val="002E4D8F"/>
    <w:rsid w:val="002E4DAA"/>
    <w:rsid w:val="002E4E1A"/>
    <w:rsid w:val="002E4E93"/>
    <w:rsid w:val="002E4EB9"/>
    <w:rsid w:val="002E4FEB"/>
    <w:rsid w:val="002E5100"/>
    <w:rsid w:val="002E513E"/>
    <w:rsid w:val="002E521F"/>
    <w:rsid w:val="002E5224"/>
    <w:rsid w:val="002E54A6"/>
    <w:rsid w:val="002E553F"/>
    <w:rsid w:val="002E55C6"/>
    <w:rsid w:val="002E56A4"/>
    <w:rsid w:val="002E5719"/>
    <w:rsid w:val="002E576B"/>
    <w:rsid w:val="002E57FC"/>
    <w:rsid w:val="002E5834"/>
    <w:rsid w:val="002E58D7"/>
    <w:rsid w:val="002E58F7"/>
    <w:rsid w:val="002E5A75"/>
    <w:rsid w:val="002E5A8B"/>
    <w:rsid w:val="002E5BA1"/>
    <w:rsid w:val="002E5BB2"/>
    <w:rsid w:val="002E5D3E"/>
    <w:rsid w:val="002E5DAA"/>
    <w:rsid w:val="002E5DDF"/>
    <w:rsid w:val="002E5E6B"/>
    <w:rsid w:val="002E5E94"/>
    <w:rsid w:val="002E5ED3"/>
    <w:rsid w:val="002E5F19"/>
    <w:rsid w:val="002E5F38"/>
    <w:rsid w:val="002E5F83"/>
    <w:rsid w:val="002E5F9D"/>
    <w:rsid w:val="002E5FF4"/>
    <w:rsid w:val="002E602E"/>
    <w:rsid w:val="002E604C"/>
    <w:rsid w:val="002E6071"/>
    <w:rsid w:val="002E6105"/>
    <w:rsid w:val="002E612A"/>
    <w:rsid w:val="002E6138"/>
    <w:rsid w:val="002E61A5"/>
    <w:rsid w:val="002E621C"/>
    <w:rsid w:val="002E622E"/>
    <w:rsid w:val="002E6275"/>
    <w:rsid w:val="002E62D6"/>
    <w:rsid w:val="002E633C"/>
    <w:rsid w:val="002E6475"/>
    <w:rsid w:val="002E6553"/>
    <w:rsid w:val="002E65A5"/>
    <w:rsid w:val="002E65F1"/>
    <w:rsid w:val="002E671A"/>
    <w:rsid w:val="002E6746"/>
    <w:rsid w:val="002E675B"/>
    <w:rsid w:val="002E677E"/>
    <w:rsid w:val="002E6792"/>
    <w:rsid w:val="002E6799"/>
    <w:rsid w:val="002E679B"/>
    <w:rsid w:val="002E6823"/>
    <w:rsid w:val="002E684E"/>
    <w:rsid w:val="002E68CF"/>
    <w:rsid w:val="002E6929"/>
    <w:rsid w:val="002E69E0"/>
    <w:rsid w:val="002E69EA"/>
    <w:rsid w:val="002E6A10"/>
    <w:rsid w:val="002E6A65"/>
    <w:rsid w:val="002E6B9F"/>
    <w:rsid w:val="002E6BE8"/>
    <w:rsid w:val="002E6C25"/>
    <w:rsid w:val="002E6C55"/>
    <w:rsid w:val="002E6CAC"/>
    <w:rsid w:val="002E6CBF"/>
    <w:rsid w:val="002E6D84"/>
    <w:rsid w:val="002E6DDF"/>
    <w:rsid w:val="002E6E6F"/>
    <w:rsid w:val="002E6ECD"/>
    <w:rsid w:val="002E6FDA"/>
    <w:rsid w:val="002E7005"/>
    <w:rsid w:val="002E708A"/>
    <w:rsid w:val="002E7103"/>
    <w:rsid w:val="002E710A"/>
    <w:rsid w:val="002E7124"/>
    <w:rsid w:val="002E7174"/>
    <w:rsid w:val="002E71DC"/>
    <w:rsid w:val="002E721D"/>
    <w:rsid w:val="002E7322"/>
    <w:rsid w:val="002E7344"/>
    <w:rsid w:val="002E7376"/>
    <w:rsid w:val="002E737B"/>
    <w:rsid w:val="002E7511"/>
    <w:rsid w:val="002E75C8"/>
    <w:rsid w:val="002E76CE"/>
    <w:rsid w:val="002E7816"/>
    <w:rsid w:val="002E789C"/>
    <w:rsid w:val="002E78C8"/>
    <w:rsid w:val="002E7965"/>
    <w:rsid w:val="002E7A31"/>
    <w:rsid w:val="002E7A91"/>
    <w:rsid w:val="002E7AB1"/>
    <w:rsid w:val="002E7B29"/>
    <w:rsid w:val="002E7B2B"/>
    <w:rsid w:val="002E7B41"/>
    <w:rsid w:val="002E7C26"/>
    <w:rsid w:val="002E7C78"/>
    <w:rsid w:val="002E7CFE"/>
    <w:rsid w:val="002E7DDE"/>
    <w:rsid w:val="002E7E28"/>
    <w:rsid w:val="002E7EFE"/>
    <w:rsid w:val="002E7F4D"/>
    <w:rsid w:val="002E7F57"/>
    <w:rsid w:val="002E7FAB"/>
    <w:rsid w:val="002F004F"/>
    <w:rsid w:val="002F00D4"/>
    <w:rsid w:val="002F00F3"/>
    <w:rsid w:val="002F018A"/>
    <w:rsid w:val="002F024F"/>
    <w:rsid w:val="002F0276"/>
    <w:rsid w:val="002F034F"/>
    <w:rsid w:val="002F03C4"/>
    <w:rsid w:val="002F0463"/>
    <w:rsid w:val="002F057E"/>
    <w:rsid w:val="002F0590"/>
    <w:rsid w:val="002F05F3"/>
    <w:rsid w:val="002F0643"/>
    <w:rsid w:val="002F0673"/>
    <w:rsid w:val="002F068F"/>
    <w:rsid w:val="002F06DA"/>
    <w:rsid w:val="002F07DB"/>
    <w:rsid w:val="002F0949"/>
    <w:rsid w:val="002F0A1E"/>
    <w:rsid w:val="002F0A47"/>
    <w:rsid w:val="002F0AB5"/>
    <w:rsid w:val="002F0AC8"/>
    <w:rsid w:val="002F0ADC"/>
    <w:rsid w:val="002F0B10"/>
    <w:rsid w:val="002F0B44"/>
    <w:rsid w:val="002F0BAA"/>
    <w:rsid w:val="002F0BD3"/>
    <w:rsid w:val="002F0BDD"/>
    <w:rsid w:val="002F0C77"/>
    <w:rsid w:val="002F0CB0"/>
    <w:rsid w:val="002F0CEC"/>
    <w:rsid w:val="002F0DDE"/>
    <w:rsid w:val="002F0DE1"/>
    <w:rsid w:val="002F0DF2"/>
    <w:rsid w:val="002F0E2F"/>
    <w:rsid w:val="002F0E34"/>
    <w:rsid w:val="002F0E3E"/>
    <w:rsid w:val="002F0E4B"/>
    <w:rsid w:val="002F0F2D"/>
    <w:rsid w:val="002F0FF9"/>
    <w:rsid w:val="002F10A3"/>
    <w:rsid w:val="002F10A5"/>
    <w:rsid w:val="002F10E1"/>
    <w:rsid w:val="002F10FA"/>
    <w:rsid w:val="002F10FD"/>
    <w:rsid w:val="002F117B"/>
    <w:rsid w:val="002F11FF"/>
    <w:rsid w:val="002F1228"/>
    <w:rsid w:val="002F14A3"/>
    <w:rsid w:val="002F14D2"/>
    <w:rsid w:val="002F1516"/>
    <w:rsid w:val="002F15D6"/>
    <w:rsid w:val="002F1657"/>
    <w:rsid w:val="002F1739"/>
    <w:rsid w:val="002F17AA"/>
    <w:rsid w:val="002F17F2"/>
    <w:rsid w:val="002F180B"/>
    <w:rsid w:val="002F1845"/>
    <w:rsid w:val="002F1926"/>
    <w:rsid w:val="002F1941"/>
    <w:rsid w:val="002F1955"/>
    <w:rsid w:val="002F19E8"/>
    <w:rsid w:val="002F19F4"/>
    <w:rsid w:val="002F1A93"/>
    <w:rsid w:val="002F1B3B"/>
    <w:rsid w:val="002F1C96"/>
    <w:rsid w:val="002F1D0D"/>
    <w:rsid w:val="002F1D1D"/>
    <w:rsid w:val="002F1D92"/>
    <w:rsid w:val="002F1E10"/>
    <w:rsid w:val="002F1E3C"/>
    <w:rsid w:val="002F1E4F"/>
    <w:rsid w:val="002F1E56"/>
    <w:rsid w:val="002F1F26"/>
    <w:rsid w:val="002F1FE2"/>
    <w:rsid w:val="002F203B"/>
    <w:rsid w:val="002F218D"/>
    <w:rsid w:val="002F2312"/>
    <w:rsid w:val="002F231A"/>
    <w:rsid w:val="002F240D"/>
    <w:rsid w:val="002F25D6"/>
    <w:rsid w:val="002F26F3"/>
    <w:rsid w:val="002F27E8"/>
    <w:rsid w:val="002F288B"/>
    <w:rsid w:val="002F298F"/>
    <w:rsid w:val="002F29C5"/>
    <w:rsid w:val="002F2A04"/>
    <w:rsid w:val="002F2A3E"/>
    <w:rsid w:val="002F2AA6"/>
    <w:rsid w:val="002F2AA8"/>
    <w:rsid w:val="002F2B87"/>
    <w:rsid w:val="002F2C75"/>
    <w:rsid w:val="002F2D08"/>
    <w:rsid w:val="002F2D6E"/>
    <w:rsid w:val="002F2E27"/>
    <w:rsid w:val="002F2E85"/>
    <w:rsid w:val="002F2EA2"/>
    <w:rsid w:val="002F2ECD"/>
    <w:rsid w:val="002F2F00"/>
    <w:rsid w:val="002F2FC6"/>
    <w:rsid w:val="002F2FFE"/>
    <w:rsid w:val="002F3028"/>
    <w:rsid w:val="002F3040"/>
    <w:rsid w:val="002F304F"/>
    <w:rsid w:val="002F314A"/>
    <w:rsid w:val="002F31D8"/>
    <w:rsid w:val="002F3252"/>
    <w:rsid w:val="002F326A"/>
    <w:rsid w:val="002F326C"/>
    <w:rsid w:val="002F3291"/>
    <w:rsid w:val="002F33C8"/>
    <w:rsid w:val="002F34CB"/>
    <w:rsid w:val="002F3537"/>
    <w:rsid w:val="002F357B"/>
    <w:rsid w:val="002F358D"/>
    <w:rsid w:val="002F35F4"/>
    <w:rsid w:val="002F35F8"/>
    <w:rsid w:val="002F360D"/>
    <w:rsid w:val="002F361F"/>
    <w:rsid w:val="002F3621"/>
    <w:rsid w:val="002F366F"/>
    <w:rsid w:val="002F3679"/>
    <w:rsid w:val="002F373E"/>
    <w:rsid w:val="002F37C9"/>
    <w:rsid w:val="002F37FD"/>
    <w:rsid w:val="002F3814"/>
    <w:rsid w:val="002F381D"/>
    <w:rsid w:val="002F3859"/>
    <w:rsid w:val="002F38FE"/>
    <w:rsid w:val="002F394E"/>
    <w:rsid w:val="002F397B"/>
    <w:rsid w:val="002F39A9"/>
    <w:rsid w:val="002F3A6B"/>
    <w:rsid w:val="002F3A9B"/>
    <w:rsid w:val="002F3AED"/>
    <w:rsid w:val="002F3B65"/>
    <w:rsid w:val="002F3BF0"/>
    <w:rsid w:val="002F3C29"/>
    <w:rsid w:val="002F3C39"/>
    <w:rsid w:val="002F3C4C"/>
    <w:rsid w:val="002F3CE5"/>
    <w:rsid w:val="002F3E5B"/>
    <w:rsid w:val="002F3EAA"/>
    <w:rsid w:val="002F3ECA"/>
    <w:rsid w:val="002F3F48"/>
    <w:rsid w:val="002F3FBF"/>
    <w:rsid w:val="002F3FDD"/>
    <w:rsid w:val="002F4157"/>
    <w:rsid w:val="002F4169"/>
    <w:rsid w:val="002F42BC"/>
    <w:rsid w:val="002F42BF"/>
    <w:rsid w:val="002F42C1"/>
    <w:rsid w:val="002F4366"/>
    <w:rsid w:val="002F43AF"/>
    <w:rsid w:val="002F4449"/>
    <w:rsid w:val="002F44DC"/>
    <w:rsid w:val="002F4517"/>
    <w:rsid w:val="002F45D9"/>
    <w:rsid w:val="002F462A"/>
    <w:rsid w:val="002F4674"/>
    <w:rsid w:val="002F4753"/>
    <w:rsid w:val="002F480C"/>
    <w:rsid w:val="002F495A"/>
    <w:rsid w:val="002F49F8"/>
    <w:rsid w:val="002F4A25"/>
    <w:rsid w:val="002F4A6D"/>
    <w:rsid w:val="002F4B4C"/>
    <w:rsid w:val="002F4B57"/>
    <w:rsid w:val="002F4BC3"/>
    <w:rsid w:val="002F4BE2"/>
    <w:rsid w:val="002F4C01"/>
    <w:rsid w:val="002F4C4B"/>
    <w:rsid w:val="002F4C66"/>
    <w:rsid w:val="002F4D6C"/>
    <w:rsid w:val="002F4D99"/>
    <w:rsid w:val="002F4EF5"/>
    <w:rsid w:val="002F4F85"/>
    <w:rsid w:val="002F507E"/>
    <w:rsid w:val="002F508D"/>
    <w:rsid w:val="002F515F"/>
    <w:rsid w:val="002F5286"/>
    <w:rsid w:val="002F52BB"/>
    <w:rsid w:val="002F52CE"/>
    <w:rsid w:val="002F5316"/>
    <w:rsid w:val="002F5368"/>
    <w:rsid w:val="002F53F8"/>
    <w:rsid w:val="002F5445"/>
    <w:rsid w:val="002F5464"/>
    <w:rsid w:val="002F5530"/>
    <w:rsid w:val="002F55BF"/>
    <w:rsid w:val="002F561C"/>
    <w:rsid w:val="002F56D9"/>
    <w:rsid w:val="002F5811"/>
    <w:rsid w:val="002F58FD"/>
    <w:rsid w:val="002F59A8"/>
    <w:rsid w:val="002F59C1"/>
    <w:rsid w:val="002F5ABB"/>
    <w:rsid w:val="002F5B4E"/>
    <w:rsid w:val="002F5BEC"/>
    <w:rsid w:val="002F5C0D"/>
    <w:rsid w:val="002F5C3E"/>
    <w:rsid w:val="002F5C40"/>
    <w:rsid w:val="002F5D3A"/>
    <w:rsid w:val="002F5E14"/>
    <w:rsid w:val="002F5EEF"/>
    <w:rsid w:val="002F5F7C"/>
    <w:rsid w:val="002F5FB8"/>
    <w:rsid w:val="002F60B3"/>
    <w:rsid w:val="002F6228"/>
    <w:rsid w:val="002F6277"/>
    <w:rsid w:val="002F6299"/>
    <w:rsid w:val="002F65C1"/>
    <w:rsid w:val="002F6667"/>
    <w:rsid w:val="002F6682"/>
    <w:rsid w:val="002F66A1"/>
    <w:rsid w:val="002F6704"/>
    <w:rsid w:val="002F68A5"/>
    <w:rsid w:val="002F698D"/>
    <w:rsid w:val="002F69BA"/>
    <w:rsid w:val="002F69D4"/>
    <w:rsid w:val="002F6AFC"/>
    <w:rsid w:val="002F6B5B"/>
    <w:rsid w:val="002F6B82"/>
    <w:rsid w:val="002F6BD5"/>
    <w:rsid w:val="002F6D49"/>
    <w:rsid w:val="002F6E32"/>
    <w:rsid w:val="002F6F59"/>
    <w:rsid w:val="002F6FC5"/>
    <w:rsid w:val="002F6FD2"/>
    <w:rsid w:val="002F6FDB"/>
    <w:rsid w:val="002F702D"/>
    <w:rsid w:val="002F7042"/>
    <w:rsid w:val="002F7106"/>
    <w:rsid w:val="002F71C0"/>
    <w:rsid w:val="002F7247"/>
    <w:rsid w:val="002F7281"/>
    <w:rsid w:val="002F737D"/>
    <w:rsid w:val="002F73D4"/>
    <w:rsid w:val="002F7415"/>
    <w:rsid w:val="002F7420"/>
    <w:rsid w:val="002F742F"/>
    <w:rsid w:val="002F746F"/>
    <w:rsid w:val="002F74DA"/>
    <w:rsid w:val="002F7521"/>
    <w:rsid w:val="002F752C"/>
    <w:rsid w:val="002F7553"/>
    <w:rsid w:val="002F75A2"/>
    <w:rsid w:val="002F75DE"/>
    <w:rsid w:val="002F75E5"/>
    <w:rsid w:val="002F75F9"/>
    <w:rsid w:val="002F7694"/>
    <w:rsid w:val="002F76C6"/>
    <w:rsid w:val="002F772A"/>
    <w:rsid w:val="002F7775"/>
    <w:rsid w:val="002F786A"/>
    <w:rsid w:val="002F789E"/>
    <w:rsid w:val="002F78AF"/>
    <w:rsid w:val="002F7973"/>
    <w:rsid w:val="002F7986"/>
    <w:rsid w:val="002F7A7C"/>
    <w:rsid w:val="002F7AB5"/>
    <w:rsid w:val="002F7B14"/>
    <w:rsid w:val="002F7B54"/>
    <w:rsid w:val="002F7C5A"/>
    <w:rsid w:val="002F7C63"/>
    <w:rsid w:val="002F7D11"/>
    <w:rsid w:val="002F7DD7"/>
    <w:rsid w:val="002F7EA2"/>
    <w:rsid w:val="002F7EBA"/>
    <w:rsid w:val="002F7EFE"/>
    <w:rsid w:val="00300267"/>
    <w:rsid w:val="003002C1"/>
    <w:rsid w:val="0030032F"/>
    <w:rsid w:val="00300351"/>
    <w:rsid w:val="00300371"/>
    <w:rsid w:val="003003D4"/>
    <w:rsid w:val="0030042A"/>
    <w:rsid w:val="003004C0"/>
    <w:rsid w:val="003004D7"/>
    <w:rsid w:val="003004F6"/>
    <w:rsid w:val="00300516"/>
    <w:rsid w:val="003005DE"/>
    <w:rsid w:val="00300618"/>
    <w:rsid w:val="0030075D"/>
    <w:rsid w:val="00300864"/>
    <w:rsid w:val="003008B2"/>
    <w:rsid w:val="00300903"/>
    <w:rsid w:val="00300942"/>
    <w:rsid w:val="003009C5"/>
    <w:rsid w:val="003009D3"/>
    <w:rsid w:val="00300B15"/>
    <w:rsid w:val="00300B22"/>
    <w:rsid w:val="00300B6C"/>
    <w:rsid w:val="00300C43"/>
    <w:rsid w:val="00300CAE"/>
    <w:rsid w:val="00300CB1"/>
    <w:rsid w:val="00300CE2"/>
    <w:rsid w:val="00300DC8"/>
    <w:rsid w:val="00300DD4"/>
    <w:rsid w:val="0030100D"/>
    <w:rsid w:val="00301290"/>
    <w:rsid w:val="00301296"/>
    <w:rsid w:val="00301309"/>
    <w:rsid w:val="003014B0"/>
    <w:rsid w:val="003014D7"/>
    <w:rsid w:val="0030151B"/>
    <w:rsid w:val="0030153A"/>
    <w:rsid w:val="00301553"/>
    <w:rsid w:val="0030155E"/>
    <w:rsid w:val="00301576"/>
    <w:rsid w:val="003015DA"/>
    <w:rsid w:val="003016BF"/>
    <w:rsid w:val="003016CE"/>
    <w:rsid w:val="0030170E"/>
    <w:rsid w:val="00301740"/>
    <w:rsid w:val="0030177C"/>
    <w:rsid w:val="0030186C"/>
    <w:rsid w:val="00301956"/>
    <w:rsid w:val="003019C9"/>
    <w:rsid w:val="003019EB"/>
    <w:rsid w:val="00301A4E"/>
    <w:rsid w:val="00301ACF"/>
    <w:rsid w:val="00301AFD"/>
    <w:rsid w:val="00301B01"/>
    <w:rsid w:val="00301C50"/>
    <w:rsid w:val="00301C51"/>
    <w:rsid w:val="00301D78"/>
    <w:rsid w:val="00301DB9"/>
    <w:rsid w:val="00301DE4"/>
    <w:rsid w:val="00301E10"/>
    <w:rsid w:val="00301EA3"/>
    <w:rsid w:val="00301EAD"/>
    <w:rsid w:val="00301F55"/>
    <w:rsid w:val="00301FC9"/>
    <w:rsid w:val="00301FEA"/>
    <w:rsid w:val="0030200A"/>
    <w:rsid w:val="003020FA"/>
    <w:rsid w:val="00302109"/>
    <w:rsid w:val="00302187"/>
    <w:rsid w:val="003021BA"/>
    <w:rsid w:val="003021E0"/>
    <w:rsid w:val="0030225D"/>
    <w:rsid w:val="00302319"/>
    <w:rsid w:val="00302437"/>
    <w:rsid w:val="0030248F"/>
    <w:rsid w:val="00302595"/>
    <w:rsid w:val="0030259D"/>
    <w:rsid w:val="00302639"/>
    <w:rsid w:val="00302758"/>
    <w:rsid w:val="00302769"/>
    <w:rsid w:val="00302848"/>
    <w:rsid w:val="0030286B"/>
    <w:rsid w:val="003029FC"/>
    <w:rsid w:val="00302A80"/>
    <w:rsid w:val="00302AE6"/>
    <w:rsid w:val="00302B45"/>
    <w:rsid w:val="00302B66"/>
    <w:rsid w:val="00302BC9"/>
    <w:rsid w:val="00302CB1"/>
    <w:rsid w:val="00302D86"/>
    <w:rsid w:val="00302D8E"/>
    <w:rsid w:val="00302DB6"/>
    <w:rsid w:val="00302E07"/>
    <w:rsid w:val="00302E7C"/>
    <w:rsid w:val="00302F31"/>
    <w:rsid w:val="00302FA6"/>
    <w:rsid w:val="00302FC1"/>
    <w:rsid w:val="00302FE7"/>
    <w:rsid w:val="00303072"/>
    <w:rsid w:val="003030A2"/>
    <w:rsid w:val="003030B1"/>
    <w:rsid w:val="003030CD"/>
    <w:rsid w:val="0030320B"/>
    <w:rsid w:val="00303228"/>
    <w:rsid w:val="00303391"/>
    <w:rsid w:val="003033B4"/>
    <w:rsid w:val="00303472"/>
    <w:rsid w:val="00303492"/>
    <w:rsid w:val="003034D5"/>
    <w:rsid w:val="003034DB"/>
    <w:rsid w:val="00303545"/>
    <w:rsid w:val="00303580"/>
    <w:rsid w:val="0030358E"/>
    <w:rsid w:val="003035E6"/>
    <w:rsid w:val="003037BC"/>
    <w:rsid w:val="003037C4"/>
    <w:rsid w:val="00303871"/>
    <w:rsid w:val="0030387A"/>
    <w:rsid w:val="00303934"/>
    <w:rsid w:val="003039C5"/>
    <w:rsid w:val="003039F4"/>
    <w:rsid w:val="00303A3C"/>
    <w:rsid w:val="00303B1B"/>
    <w:rsid w:val="00303B26"/>
    <w:rsid w:val="00303BB4"/>
    <w:rsid w:val="00303BF5"/>
    <w:rsid w:val="00303C1F"/>
    <w:rsid w:val="00303C28"/>
    <w:rsid w:val="00303C4A"/>
    <w:rsid w:val="00303C73"/>
    <w:rsid w:val="00303C8E"/>
    <w:rsid w:val="00303E72"/>
    <w:rsid w:val="00303ECE"/>
    <w:rsid w:val="00303F2D"/>
    <w:rsid w:val="00303FAE"/>
    <w:rsid w:val="00303FB8"/>
    <w:rsid w:val="00304091"/>
    <w:rsid w:val="003040B2"/>
    <w:rsid w:val="003040D5"/>
    <w:rsid w:val="003042DB"/>
    <w:rsid w:val="00304360"/>
    <w:rsid w:val="003043C3"/>
    <w:rsid w:val="003043DE"/>
    <w:rsid w:val="00304569"/>
    <w:rsid w:val="00304611"/>
    <w:rsid w:val="00304627"/>
    <w:rsid w:val="00304787"/>
    <w:rsid w:val="003047AF"/>
    <w:rsid w:val="00304886"/>
    <w:rsid w:val="0030489E"/>
    <w:rsid w:val="00304A32"/>
    <w:rsid w:val="00304AD3"/>
    <w:rsid w:val="00304B1B"/>
    <w:rsid w:val="00304CDB"/>
    <w:rsid w:val="00304D39"/>
    <w:rsid w:val="00304D7F"/>
    <w:rsid w:val="00304D99"/>
    <w:rsid w:val="00304E0E"/>
    <w:rsid w:val="00304E7F"/>
    <w:rsid w:val="00304EC8"/>
    <w:rsid w:val="00304F0A"/>
    <w:rsid w:val="00304F21"/>
    <w:rsid w:val="00304F3A"/>
    <w:rsid w:val="00304F54"/>
    <w:rsid w:val="00304F59"/>
    <w:rsid w:val="00305024"/>
    <w:rsid w:val="0030504F"/>
    <w:rsid w:val="0030508B"/>
    <w:rsid w:val="003050D0"/>
    <w:rsid w:val="003050D4"/>
    <w:rsid w:val="0030510B"/>
    <w:rsid w:val="00305135"/>
    <w:rsid w:val="003051C6"/>
    <w:rsid w:val="0030521C"/>
    <w:rsid w:val="00305231"/>
    <w:rsid w:val="00305360"/>
    <w:rsid w:val="003053B5"/>
    <w:rsid w:val="003053DF"/>
    <w:rsid w:val="003053F7"/>
    <w:rsid w:val="0030550B"/>
    <w:rsid w:val="00305532"/>
    <w:rsid w:val="00305577"/>
    <w:rsid w:val="0030566A"/>
    <w:rsid w:val="003056D3"/>
    <w:rsid w:val="003058D2"/>
    <w:rsid w:val="00305996"/>
    <w:rsid w:val="003059AE"/>
    <w:rsid w:val="00305A28"/>
    <w:rsid w:val="00305A99"/>
    <w:rsid w:val="00305ACE"/>
    <w:rsid w:val="00305AD1"/>
    <w:rsid w:val="00305B24"/>
    <w:rsid w:val="00305B7D"/>
    <w:rsid w:val="00305C4C"/>
    <w:rsid w:val="00305D06"/>
    <w:rsid w:val="00305D58"/>
    <w:rsid w:val="00305DDB"/>
    <w:rsid w:val="00305DDD"/>
    <w:rsid w:val="00305DE8"/>
    <w:rsid w:val="00305EEF"/>
    <w:rsid w:val="00305F31"/>
    <w:rsid w:val="00305F55"/>
    <w:rsid w:val="00305F6A"/>
    <w:rsid w:val="00306016"/>
    <w:rsid w:val="00306085"/>
    <w:rsid w:val="003060EF"/>
    <w:rsid w:val="003061E6"/>
    <w:rsid w:val="0030621A"/>
    <w:rsid w:val="00306225"/>
    <w:rsid w:val="003062BB"/>
    <w:rsid w:val="003062BE"/>
    <w:rsid w:val="003062CC"/>
    <w:rsid w:val="003062EF"/>
    <w:rsid w:val="0030631E"/>
    <w:rsid w:val="003063E3"/>
    <w:rsid w:val="00306448"/>
    <w:rsid w:val="003064D9"/>
    <w:rsid w:val="0030651D"/>
    <w:rsid w:val="003065F7"/>
    <w:rsid w:val="0030668E"/>
    <w:rsid w:val="00306703"/>
    <w:rsid w:val="00306705"/>
    <w:rsid w:val="0030697E"/>
    <w:rsid w:val="0030699D"/>
    <w:rsid w:val="003069A0"/>
    <w:rsid w:val="003069B5"/>
    <w:rsid w:val="003069C7"/>
    <w:rsid w:val="00306A3F"/>
    <w:rsid w:val="00306AD7"/>
    <w:rsid w:val="00306B40"/>
    <w:rsid w:val="00306C28"/>
    <w:rsid w:val="00306C73"/>
    <w:rsid w:val="00306CC4"/>
    <w:rsid w:val="00306E81"/>
    <w:rsid w:val="00306E9C"/>
    <w:rsid w:val="00306EA8"/>
    <w:rsid w:val="00306F52"/>
    <w:rsid w:val="00306FCE"/>
    <w:rsid w:val="00306FF3"/>
    <w:rsid w:val="0030703E"/>
    <w:rsid w:val="0030704C"/>
    <w:rsid w:val="003070FB"/>
    <w:rsid w:val="0030723B"/>
    <w:rsid w:val="00307297"/>
    <w:rsid w:val="003072B9"/>
    <w:rsid w:val="00307350"/>
    <w:rsid w:val="003073AB"/>
    <w:rsid w:val="003073BB"/>
    <w:rsid w:val="0030749C"/>
    <w:rsid w:val="003074DA"/>
    <w:rsid w:val="0030754C"/>
    <w:rsid w:val="0030761B"/>
    <w:rsid w:val="00307693"/>
    <w:rsid w:val="003076FE"/>
    <w:rsid w:val="00307727"/>
    <w:rsid w:val="00307761"/>
    <w:rsid w:val="00307785"/>
    <w:rsid w:val="003077E9"/>
    <w:rsid w:val="003077F9"/>
    <w:rsid w:val="00307834"/>
    <w:rsid w:val="00307884"/>
    <w:rsid w:val="003078D3"/>
    <w:rsid w:val="003078F6"/>
    <w:rsid w:val="0030794E"/>
    <w:rsid w:val="00307997"/>
    <w:rsid w:val="003079D9"/>
    <w:rsid w:val="00307A2A"/>
    <w:rsid w:val="00307A45"/>
    <w:rsid w:val="00307B02"/>
    <w:rsid w:val="00307B15"/>
    <w:rsid w:val="00307B2D"/>
    <w:rsid w:val="00307B5C"/>
    <w:rsid w:val="00307C2B"/>
    <w:rsid w:val="00307C47"/>
    <w:rsid w:val="00307DCE"/>
    <w:rsid w:val="00307ECB"/>
    <w:rsid w:val="00307F45"/>
    <w:rsid w:val="00307F6D"/>
    <w:rsid w:val="00307FBE"/>
    <w:rsid w:val="00307FC7"/>
    <w:rsid w:val="0031001C"/>
    <w:rsid w:val="003100D9"/>
    <w:rsid w:val="00310105"/>
    <w:rsid w:val="00310141"/>
    <w:rsid w:val="00310144"/>
    <w:rsid w:val="00310344"/>
    <w:rsid w:val="003103CD"/>
    <w:rsid w:val="0031050F"/>
    <w:rsid w:val="00310593"/>
    <w:rsid w:val="003105B4"/>
    <w:rsid w:val="003106CB"/>
    <w:rsid w:val="00310760"/>
    <w:rsid w:val="00310763"/>
    <w:rsid w:val="0031080A"/>
    <w:rsid w:val="0031083D"/>
    <w:rsid w:val="003108AB"/>
    <w:rsid w:val="0031092B"/>
    <w:rsid w:val="00310A0B"/>
    <w:rsid w:val="00310A88"/>
    <w:rsid w:val="00310AD0"/>
    <w:rsid w:val="00310AED"/>
    <w:rsid w:val="00310BFE"/>
    <w:rsid w:val="00310BFF"/>
    <w:rsid w:val="00310C4C"/>
    <w:rsid w:val="00310C9F"/>
    <w:rsid w:val="00310CB1"/>
    <w:rsid w:val="00310CDC"/>
    <w:rsid w:val="00310CFF"/>
    <w:rsid w:val="00310D14"/>
    <w:rsid w:val="00310D66"/>
    <w:rsid w:val="00310E4A"/>
    <w:rsid w:val="00310E6B"/>
    <w:rsid w:val="00310ED0"/>
    <w:rsid w:val="00310EF9"/>
    <w:rsid w:val="00310F31"/>
    <w:rsid w:val="00310FD4"/>
    <w:rsid w:val="00310FDB"/>
    <w:rsid w:val="00311083"/>
    <w:rsid w:val="003110C2"/>
    <w:rsid w:val="003110C7"/>
    <w:rsid w:val="00311106"/>
    <w:rsid w:val="00311178"/>
    <w:rsid w:val="003112D9"/>
    <w:rsid w:val="00311387"/>
    <w:rsid w:val="00311450"/>
    <w:rsid w:val="00311451"/>
    <w:rsid w:val="00311474"/>
    <w:rsid w:val="003114B5"/>
    <w:rsid w:val="00311519"/>
    <w:rsid w:val="00311531"/>
    <w:rsid w:val="00311559"/>
    <w:rsid w:val="003115A3"/>
    <w:rsid w:val="003115BC"/>
    <w:rsid w:val="00311682"/>
    <w:rsid w:val="00311684"/>
    <w:rsid w:val="003116AE"/>
    <w:rsid w:val="00311718"/>
    <w:rsid w:val="003117A3"/>
    <w:rsid w:val="003117A7"/>
    <w:rsid w:val="003118CA"/>
    <w:rsid w:val="00311A25"/>
    <w:rsid w:val="00311A45"/>
    <w:rsid w:val="00311AA9"/>
    <w:rsid w:val="00311B14"/>
    <w:rsid w:val="00311B3B"/>
    <w:rsid w:val="00311BC8"/>
    <w:rsid w:val="00311BEA"/>
    <w:rsid w:val="00311BF3"/>
    <w:rsid w:val="00311C0E"/>
    <w:rsid w:val="00311C13"/>
    <w:rsid w:val="00311C1A"/>
    <w:rsid w:val="00311C27"/>
    <w:rsid w:val="00311C3E"/>
    <w:rsid w:val="00311CB9"/>
    <w:rsid w:val="00311CCA"/>
    <w:rsid w:val="00311CE9"/>
    <w:rsid w:val="00311D2E"/>
    <w:rsid w:val="00311D68"/>
    <w:rsid w:val="00311E03"/>
    <w:rsid w:val="00311E31"/>
    <w:rsid w:val="00311E70"/>
    <w:rsid w:val="00311F24"/>
    <w:rsid w:val="00311FA4"/>
    <w:rsid w:val="00311FF5"/>
    <w:rsid w:val="00312033"/>
    <w:rsid w:val="00312053"/>
    <w:rsid w:val="00312065"/>
    <w:rsid w:val="003120FE"/>
    <w:rsid w:val="00312127"/>
    <w:rsid w:val="003121BF"/>
    <w:rsid w:val="00312239"/>
    <w:rsid w:val="0031227E"/>
    <w:rsid w:val="003122D5"/>
    <w:rsid w:val="003122F2"/>
    <w:rsid w:val="003123C5"/>
    <w:rsid w:val="00312454"/>
    <w:rsid w:val="00312658"/>
    <w:rsid w:val="00312749"/>
    <w:rsid w:val="003127E2"/>
    <w:rsid w:val="0031283D"/>
    <w:rsid w:val="00312849"/>
    <w:rsid w:val="0031286D"/>
    <w:rsid w:val="003128AB"/>
    <w:rsid w:val="003128B5"/>
    <w:rsid w:val="00312948"/>
    <w:rsid w:val="0031296E"/>
    <w:rsid w:val="00312B4B"/>
    <w:rsid w:val="00312B55"/>
    <w:rsid w:val="00312B70"/>
    <w:rsid w:val="00312BBB"/>
    <w:rsid w:val="00312C38"/>
    <w:rsid w:val="00312C75"/>
    <w:rsid w:val="00312DDC"/>
    <w:rsid w:val="00312FE5"/>
    <w:rsid w:val="00312FEB"/>
    <w:rsid w:val="00313022"/>
    <w:rsid w:val="0031302D"/>
    <w:rsid w:val="00313072"/>
    <w:rsid w:val="00313073"/>
    <w:rsid w:val="00313095"/>
    <w:rsid w:val="003130EB"/>
    <w:rsid w:val="003130FF"/>
    <w:rsid w:val="003131D6"/>
    <w:rsid w:val="003132FC"/>
    <w:rsid w:val="0031334C"/>
    <w:rsid w:val="00313430"/>
    <w:rsid w:val="003135EC"/>
    <w:rsid w:val="00313684"/>
    <w:rsid w:val="003136A0"/>
    <w:rsid w:val="003136F6"/>
    <w:rsid w:val="00313818"/>
    <w:rsid w:val="00313863"/>
    <w:rsid w:val="00313926"/>
    <w:rsid w:val="0031398A"/>
    <w:rsid w:val="003139EA"/>
    <w:rsid w:val="00313B39"/>
    <w:rsid w:val="00313B5B"/>
    <w:rsid w:val="00313C20"/>
    <w:rsid w:val="00313CA7"/>
    <w:rsid w:val="00313CF9"/>
    <w:rsid w:val="00313D03"/>
    <w:rsid w:val="00313DA3"/>
    <w:rsid w:val="00313DC6"/>
    <w:rsid w:val="00313DCF"/>
    <w:rsid w:val="00313E20"/>
    <w:rsid w:val="00313E82"/>
    <w:rsid w:val="00314089"/>
    <w:rsid w:val="00314158"/>
    <w:rsid w:val="00314200"/>
    <w:rsid w:val="00314211"/>
    <w:rsid w:val="0031423A"/>
    <w:rsid w:val="0031430F"/>
    <w:rsid w:val="00314324"/>
    <w:rsid w:val="0031436B"/>
    <w:rsid w:val="0031456C"/>
    <w:rsid w:val="0031456E"/>
    <w:rsid w:val="0031459A"/>
    <w:rsid w:val="0031459B"/>
    <w:rsid w:val="003145F0"/>
    <w:rsid w:val="0031464C"/>
    <w:rsid w:val="003146DB"/>
    <w:rsid w:val="003146F3"/>
    <w:rsid w:val="00314703"/>
    <w:rsid w:val="0031471C"/>
    <w:rsid w:val="00314753"/>
    <w:rsid w:val="003147ED"/>
    <w:rsid w:val="0031480A"/>
    <w:rsid w:val="0031481B"/>
    <w:rsid w:val="00314894"/>
    <w:rsid w:val="0031498F"/>
    <w:rsid w:val="00314ACC"/>
    <w:rsid w:val="00314B47"/>
    <w:rsid w:val="00314BE7"/>
    <w:rsid w:val="00314C1C"/>
    <w:rsid w:val="00314C98"/>
    <w:rsid w:val="00314CB2"/>
    <w:rsid w:val="00314D92"/>
    <w:rsid w:val="00314DFB"/>
    <w:rsid w:val="00314E75"/>
    <w:rsid w:val="00314E8B"/>
    <w:rsid w:val="00314E91"/>
    <w:rsid w:val="00314EA9"/>
    <w:rsid w:val="00314EE9"/>
    <w:rsid w:val="00314F0D"/>
    <w:rsid w:val="00314FE0"/>
    <w:rsid w:val="0031505C"/>
    <w:rsid w:val="00315167"/>
    <w:rsid w:val="003151FC"/>
    <w:rsid w:val="00315226"/>
    <w:rsid w:val="00315259"/>
    <w:rsid w:val="003152B0"/>
    <w:rsid w:val="003152F3"/>
    <w:rsid w:val="00315302"/>
    <w:rsid w:val="0031537E"/>
    <w:rsid w:val="003153C8"/>
    <w:rsid w:val="003153DC"/>
    <w:rsid w:val="00315583"/>
    <w:rsid w:val="003155DB"/>
    <w:rsid w:val="0031566A"/>
    <w:rsid w:val="003156C6"/>
    <w:rsid w:val="00315780"/>
    <w:rsid w:val="003158CA"/>
    <w:rsid w:val="00315914"/>
    <w:rsid w:val="00315939"/>
    <w:rsid w:val="0031596B"/>
    <w:rsid w:val="00315977"/>
    <w:rsid w:val="00315A18"/>
    <w:rsid w:val="00315AE5"/>
    <w:rsid w:val="00315B43"/>
    <w:rsid w:val="00315BEC"/>
    <w:rsid w:val="00315C06"/>
    <w:rsid w:val="00315C3A"/>
    <w:rsid w:val="00315C77"/>
    <w:rsid w:val="00315C99"/>
    <w:rsid w:val="00315CDA"/>
    <w:rsid w:val="00315E3C"/>
    <w:rsid w:val="00315EAB"/>
    <w:rsid w:val="00315F2C"/>
    <w:rsid w:val="00315F45"/>
    <w:rsid w:val="00315F77"/>
    <w:rsid w:val="00316003"/>
    <w:rsid w:val="0031614D"/>
    <w:rsid w:val="0031621B"/>
    <w:rsid w:val="0031629D"/>
    <w:rsid w:val="003162B9"/>
    <w:rsid w:val="003162F4"/>
    <w:rsid w:val="0031630A"/>
    <w:rsid w:val="00316323"/>
    <w:rsid w:val="00316345"/>
    <w:rsid w:val="0031644A"/>
    <w:rsid w:val="0031645B"/>
    <w:rsid w:val="0031647E"/>
    <w:rsid w:val="00316502"/>
    <w:rsid w:val="0031651E"/>
    <w:rsid w:val="00316565"/>
    <w:rsid w:val="0031671A"/>
    <w:rsid w:val="003167DC"/>
    <w:rsid w:val="0031681A"/>
    <w:rsid w:val="0031684B"/>
    <w:rsid w:val="0031687D"/>
    <w:rsid w:val="0031687F"/>
    <w:rsid w:val="003168B8"/>
    <w:rsid w:val="003168BA"/>
    <w:rsid w:val="003168C8"/>
    <w:rsid w:val="003168D7"/>
    <w:rsid w:val="00316914"/>
    <w:rsid w:val="00316916"/>
    <w:rsid w:val="0031695D"/>
    <w:rsid w:val="00316A1F"/>
    <w:rsid w:val="00316A6C"/>
    <w:rsid w:val="00316A8D"/>
    <w:rsid w:val="00316A9C"/>
    <w:rsid w:val="00316AC5"/>
    <w:rsid w:val="00316BE2"/>
    <w:rsid w:val="00316C13"/>
    <w:rsid w:val="00316C2F"/>
    <w:rsid w:val="00316C87"/>
    <w:rsid w:val="00316D1C"/>
    <w:rsid w:val="00316D96"/>
    <w:rsid w:val="00316DA4"/>
    <w:rsid w:val="00316DAB"/>
    <w:rsid w:val="00316DDA"/>
    <w:rsid w:val="00316EAE"/>
    <w:rsid w:val="00316F47"/>
    <w:rsid w:val="00316F73"/>
    <w:rsid w:val="00316FB9"/>
    <w:rsid w:val="0031708D"/>
    <w:rsid w:val="00317152"/>
    <w:rsid w:val="0031722C"/>
    <w:rsid w:val="00317288"/>
    <w:rsid w:val="00317309"/>
    <w:rsid w:val="0031730B"/>
    <w:rsid w:val="00317346"/>
    <w:rsid w:val="00317408"/>
    <w:rsid w:val="00317496"/>
    <w:rsid w:val="003174FF"/>
    <w:rsid w:val="00317506"/>
    <w:rsid w:val="0031758F"/>
    <w:rsid w:val="003175BC"/>
    <w:rsid w:val="00317618"/>
    <w:rsid w:val="00317653"/>
    <w:rsid w:val="0031769A"/>
    <w:rsid w:val="003176F5"/>
    <w:rsid w:val="00317734"/>
    <w:rsid w:val="00317754"/>
    <w:rsid w:val="00317786"/>
    <w:rsid w:val="003177A2"/>
    <w:rsid w:val="003177BD"/>
    <w:rsid w:val="00317849"/>
    <w:rsid w:val="003179A1"/>
    <w:rsid w:val="00317A26"/>
    <w:rsid w:val="00317A7B"/>
    <w:rsid w:val="00317AC7"/>
    <w:rsid w:val="00317AFB"/>
    <w:rsid w:val="00317B09"/>
    <w:rsid w:val="00317BF7"/>
    <w:rsid w:val="00317C96"/>
    <w:rsid w:val="00317D0F"/>
    <w:rsid w:val="00317E30"/>
    <w:rsid w:val="00317E40"/>
    <w:rsid w:val="00317E90"/>
    <w:rsid w:val="00317F59"/>
    <w:rsid w:val="00317F9B"/>
    <w:rsid w:val="0032001D"/>
    <w:rsid w:val="00320083"/>
    <w:rsid w:val="003200A5"/>
    <w:rsid w:val="00320107"/>
    <w:rsid w:val="003201E4"/>
    <w:rsid w:val="00320219"/>
    <w:rsid w:val="00320510"/>
    <w:rsid w:val="00320534"/>
    <w:rsid w:val="003205A3"/>
    <w:rsid w:val="00320608"/>
    <w:rsid w:val="0032067F"/>
    <w:rsid w:val="0032069F"/>
    <w:rsid w:val="00320797"/>
    <w:rsid w:val="0032079B"/>
    <w:rsid w:val="00320A8C"/>
    <w:rsid w:val="00320AE3"/>
    <w:rsid w:val="00320B8F"/>
    <w:rsid w:val="00320BC8"/>
    <w:rsid w:val="00320C66"/>
    <w:rsid w:val="00320CF9"/>
    <w:rsid w:val="00320D12"/>
    <w:rsid w:val="00320D1B"/>
    <w:rsid w:val="00320D41"/>
    <w:rsid w:val="00320E1B"/>
    <w:rsid w:val="00320E78"/>
    <w:rsid w:val="00320F40"/>
    <w:rsid w:val="0032103F"/>
    <w:rsid w:val="003210E8"/>
    <w:rsid w:val="003210F2"/>
    <w:rsid w:val="00321180"/>
    <w:rsid w:val="003211AE"/>
    <w:rsid w:val="00321209"/>
    <w:rsid w:val="00321283"/>
    <w:rsid w:val="0032129E"/>
    <w:rsid w:val="003212C5"/>
    <w:rsid w:val="003212E1"/>
    <w:rsid w:val="00321358"/>
    <w:rsid w:val="00321384"/>
    <w:rsid w:val="0032138D"/>
    <w:rsid w:val="003213EE"/>
    <w:rsid w:val="0032149B"/>
    <w:rsid w:val="003216BD"/>
    <w:rsid w:val="00321713"/>
    <w:rsid w:val="00321781"/>
    <w:rsid w:val="00321877"/>
    <w:rsid w:val="0032187F"/>
    <w:rsid w:val="0032188E"/>
    <w:rsid w:val="003218A0"/>
    <w:rsid w:val="003218C3"/>
    <w:rsid w:val="00321A15"/>
    <w:rsid w:val="00321A59"/>
    <w:rsid w:val="00321A97"/>
    <w:rsid w:val="00321AD7"/>
    <w:rsid w:val="00321B44"/>
    <w:rsid w:val="00321B86"/>
    <w:rsid w:val="00321C53"/>
    <w:rsid w:val="00321D9E"/>
    <w:rsid w:val="00321E63"/>
    <w:rsid w:val="00321F61"/>
    <w:rsid w:val="00321FB6"/>
    <w:rsid w:val="00321FE9"/>
    <w:rsid w:val="0032204B"/>
    <w:rsid w:val="003220BD"/>
    <w:rsid w:val="003220D4"/>
    <w:rsid w:val="0032220A"/>
    <w:rsid w:val="00322383"/>
    <w:rsid w:val="003223EA"/>
    <w:rsid w:val="00322401"/>
    <w:rsid w:val="0032241B"/>
    <w:rsid w:val="00322436"/>
    <w:rsid w:val="00322495"/>
    <w:rsid w:val="00322550"/>
    <w:rsid w:val="003225B4"/>
    <w:rsid w:val="00322654"/>
    <w:rsid w:val="00322722"/>
    <w:rsid w:val="0032272B"/>
    <w:rsid w:val="0032280B"/>
    <w:rsid w:val="00322834"/>
    <w:rsid w:val="0032295B"/>
    <w:rsid w:val="00322978"/>
    <w:rsid w:val="003229FD"/>
    <w:rsid w:val="00322A18"/>
    <w:rsid w:val="00322AEA"/>
    <w:rsid w:val="00322B06"/>
    <w:rsid w:val="00322B78"/>
    <w:rsid w:val="00322BD4"/>
    <w:rsid w:val="00322C2F"/>
    <w:rsid w:val="00322C50"/>
    <w:rsid w:val="00322CB1"/>
    <w:rsid w:val="00322D81"/>
    <w:rsid w:val="00322DD3"/>
    <w:rsid w:val="00322DE4"/>
    <w:rsid w:val="00322E45"/>
    <w:rsid w:val="0032308E"/>
    <w:rsid w:val="003230C3"/>
    <w:rsid w:val="00323105"/>
    <w:rsid w:val="0032316A"/>
    <w:rsid w:val="00323171"/>
    <w:rsid w:val="00323181"/>
    <w:rsid w:val="00323190"/>
    <w:rsid w:val="003232A5"/>
    <w:rsid w:val="003232EC"/>
    <w:rsid w:val="003232F7"/>
    <w:rsid w:val="00323302"/>
    <w:rsid w:val="00323392"/>
    <w:rsid w:val="003233EA"/>
    <w:rsid w:val="00323455"/>
    <w:rsid w:val="00323478"/>
    <w:rsid w:val="0032352A"/>
    <w:rsid w:val="003235B8"/>
    <w:rsid w:val="003236C3"/>
    <w:rsid w:val="003236F6"/>
    <w:rsid w:val="0032372A"/>
    <w:rsid w:val="00323777"/>
    <w:rsid w:val="003237E8"/>
    <w:rsid w:val="00323882"/>
    <w:rsid w:val="00323949"/>
    <w:rsid w:val="00323AA3"/>
    <w:rsid w:val="00323B20"/>
    <w:rsid w:val="00323BE7"/>
    <w:rsid w:val="00323BFF"/>
    <w:rsid w:val="00323CAD"/>
    <w:rsid w:val="00323CFD"/>
    <w:rsid w:val="00323D7B"/>
    <w:rsid w:val="00323DBC"/>
    <w:rsid w:val="00323ECD"/>
    <w:rsid w:val="00324084"/>
    <w:rsid w:val="0032408B"/>
    <w:rsid w:val="003240B6"/>
    <w:rsid w:val="003241A6"/>
    <w:rsid w:val="003241FD"/>
    <w:rsid w:val="00324202"/>
    <w:rsid w:val="0032420E"/>
    <w:rsid w:val="00324271"/>
    <w:rsid w:val="003242BC"/>
    <w:rsid w:val="0032433A"/>
    <w:rsid w:val="00324366"/>
    <w:rsid w:val="0032443D"/>
    <w:rsid w:val="00324454"/>
    <w:rsid w:val="003244B5"/>
    <w:rsid w:val="003244F2"/>
    <w:rsid w:val="00324572"/>
    <w:rsid w:val="003245B4"/>
    <w:rsid w:val="003245F9"/>
    <w:rsid w:val="00324668"/>
    <w:rsid w:val="00324708"/>
    <w:rsid w:val="00324715"/>
    <w:rsid w:val="003247A1"/>
    <w:rsid w:val="003247D2"/>
    <w:rsid w:val="00324898"/>
    <w:rsid w:val="003248A7"/>
    <w:rsid w:val="00324AC6"/>
    <w:rsid w:val="00324AEA"/>
    <w:rsid w:val="00324B58"/>
    <w:rsid w:val="00324C31"/>
    <w:rsid w:val="00324CB7"/>
    <w:rsid w:val="00324D18"/>
    <w:rsid w:val="00324E3F"/>
    <w:rsid w:val="00324F17"/>
    <w:rsid w:val="00324F40"/>
    <w:rsid w:val="00324F76"/>
    <w:rsid w:val="00324F78"/>
    <w:rsid w:val="00324FA5"/>
    <w:rsid w:val="003250AA"/>
    <w:rsid w:val="00325100"/>
    <w:rsid w:val="00325163"/>
    <w:rsid w:val="003253EE"/>
    <w:rsid w:val="003255AC"/>
    <w:rsid w:val="00325628"/>
    <w:rsid w:val="003256DF"/>
    <w:rsid w:val="00325838"/>
    <w:rsid w:val="00325926"/>
    <w:rsid w:val="003259C4"/>
    <w:rsid w:val="003259F3"/>
    <w:rsid w:val="00325A34"/>
    <w:rsid w:val="00325A4B"/>
    <w:rsid w:val="00325B78"/>
    <w:rsid w:val="00325BCF"/>
    <w:rsid w:val="00325C50"/>
    <w:rsid w:val="00325DF2"/>
    <w:rsid w:val="00325DFF"/>
    <w:rsid w:val="00325E04"/>
    <w:rsid w:val="00325E26"/>
    <w:rsid w:val="00325E2F"/>
    <w:rsid w:val="00325E3D"/>
    <w:rsid w:val="00325E3E"/>
    <w:rsid w:val="00325E75"/>
    <w:rsid w:val="00325F21"/>
    <w:rsid w:val="00325F2A"/>
    <w:rsid w:val="00326069"/>
    <w:rsid w:val="003260E8"/>
    <w:rsid w:val="00326100"/>
    <w:rsid w:val="0032610C"/>
    <w:rsid w:val="003261C8"/>
    <w:rsid w:val="00326475"/>
    <w:rsid w:val="00326613"/>
    <w:rsid w:val="0032675B"/>
    <w:rsid w:val="003267E1"/>
    <w:rsid w:val="003267F6"/>
    <w:rsid w:val="003268BD"/>
    <w:rsid w:val="00326942"/>
    <w:rsid w:val="00326A0D"/>
    <w:rsid w:val="00326B77"/>
    <w:rsid w:val="00326B7E"/>
    <w:rsid w:val="00326BF2"/>
    <w:rsid w:val="00326C1E"/>
    <w:rsid w:val="00326D2E"/>
    <w:rsid w:val="00326E26"/>
    <w:rsid w:val="00326E94"/>
    <w:rsid w:val="00326ED8"/>
    <w:rsid w:val="00326EE5"/>
    <w:rsid w:val="00326EFD"/>
    <w:rsid w:val="00326F48"/>
    <w:rsid w:val="00326F5C"/>
    <w:rsid w:val="00326FE4"/>
    <w:rsid w:val="00326FEE"/>
    <w:rsid w:val="00326FFF"/>
    <w:rsid w:val="00327125"/>
    <w:rsid w:val="00327127"/>
    <w:rsid w:val="003271B3"/>
    <w:rsid w:val="003271B5"/>
    <w:rsid w:val="003271C5"/>
    <w:rsid w:val="003272A5"/>
    <w:rsid w:val="003272C6"/>
    <w:rsid w:val="0032732F"/>
    <w:rsid w:val="0032733C"/>
    <w:rsid w:val="003273DD"/>
    <w:rsid w:val="00327508"/>
    <w:rsid w:val="0032751B"/>
    <w:rsid w:val="0032755B"/>
    <w:rsid w:val="00327593"/>
    <w:rsid w:val="003275CB"/>
    <w:rsid w:val="003275FC"/>
    <w:rsid w:val="0032762C"/>
    <w:rsid w:val="003276DD"/>
    <w:rsid w:val="00327827"/>
    <w:rsid w:val="003278E9"/>
    <w:rsid w:val="003278F1"/>
    <w:rsid w:val="00327907"/>
    <w:rsid w:val="003279B7"/>
    <w:rsid w:val="003279CD"/>
    <w:rsid w:val="003279D4"/>
    <w:rsid w:val="003279EA"/>
    <w:rsid w:val="00327A17"/>
    <w:rsid w:val="00327A56"/>
    <w:rsid w:val="00327B44"/>
    <w:rsid w:val="00327BA3"/>
    <w:rsid w:val="00327C5E"/>
    <w:rsid w:val="00327CB2"/>
    <w:rsid w:val="00327CB8"/>
    <w:rsid w:val="00327CC7"/>
    <w:rsid w:val="00327D90"/>
    <w:rsid w:val="00327E80"/>
    <w:rsid w:val="00327ED6"/>
    <w:rsid w:val="00327EE2"/>
    <w:rsid w:val="00327F2F"/>
    <w:rsid w:val="00327FC4"/>
    <w:rsid w:val="00327FF5"/>
    <w:rsid w:val="00330106"/>
    <w:rsid w:val="00330156"/>
    <w:rsid w:val="0033025F"/>
    <w:rsid w:val="003302D7"/>
    <w:rsid w:val="003302F7"/>
    <w:rsid w:val="0033031C"/>
    <w:rsid w:val="00330418"/>
    <w:rsid w:val="00330450"/>
    <w:rsid w:val="00330491"/>
    <w:rsid w:val="00330637"/>
    <w:rsid w:val="003306AB"/>
    <w:rsid w:val="0033075B"/>
    <w:rsid w:val="00330762"/>
    <w:rsid w:val="0033082E"/>
    <w:rsid w:val="003308E3"/>
    <w:rsid w:val="003308EF"/>
    <w:rsid w:val="00330976"/>
    <w:rsid w:val="003309FB"/>
    <w:rsid w:val="00330A5D"/>
    <w:rsid w:val="00330A6E"/>
    <w:rsid w:val="00330A81"/>
    <w:rsid w:val="00330A8B"/>
    <w:rsid w:val="00330AD1"/>
    <w:rsid w:val="00330B8F"/>
    <w:rsid w:val="00330BAD"/>
    <w:rsid w:val="00330C24"/>
    <w:rsid w:val="00330D01"/>
    <w:rsid w:val="00330F13"/>
    <w:rsid w:val="00330F80"/>
    <w:rsid w:val="00330FE4"/>
    <w:rsid w:val="0033100D"/>
    <w:rsid w:val="003310F5"/>
    <w:rsid w:val="00331132"/>
    <w:rsid w:val="00331168"/>
    <w:rsid w:val="003311EA"/>
    <w:rsid w:val="00331264"/>
    <w:rsid w:val="00331276"/>
    <w:rsid w:val="0033128D"/>
    <w:rsid w:val="003313A3"/>
    <w:rsid w:val="0033150F"/>
    <w:rsid w:val="0033153A"/>
    <w:rsid w:val="00331577"/>
    <w:rsid w:val="003315EA"/>
    <w:rsid w:val="003316BC"/>
    <w:rsid w:val="003316D5"/>
    <w:rsid w:val="003316DD"/>
    <w:rsid w:val="00331738"/>
    <w:rsid w:val="00331787"/>
    <w:rsid w:val="0033187C"/>
    <w:rsid w:val="00331910"/>
    <w:rsid w:val="003319CA"/>
    <w:rsid w:val="00331AB4"/>
    <w:rsid w:val="00331BA8"/>
    <w:rsid w:val="00331BEC"/>
    <w:rsid w:val="00331C35"/>
    <w:rsid w:val="00331C46"/>
    <w:rsid w:val="00331C6B"/>
    <w:rsid w:val="00331CB1"/>
    <w:rsid w:val="00331CB7"/>
    <w:rsid w:val="00331D0C"/>
    <w:rsid w:val="00331D15"/>
    <w:rsid w:val="00331DAB"/>
    <w:rsid w:val="00331DD0"/>
    <w:rsid w:val="00331E99"/>
    <w:rsid w:val="00331F75"/>
    <w:rsid w:val="00331F9A"/>
    <w:rsid w:val="003320A0"/>
    <w:rsid w:val="00332124"/>
    <w:rsid w:val="0033223A"/>
    <w:rsid w:val="0033226E"/>
    <w:rsid w:val="003322B9"/>
    <w:rsid w:val="003322EF"/>
    <w:rsid w:val="003322F5"/>
    <w:rsid w:val="00332312"/>
    <w:rsid w:val="00332355"/>
    <w:rsid w:val="00332480"/>
    <w:rsid w:val="00332530"/>
    <w:rsid w:val="003325AA"/>
    <w:rsid w:val="003325FA"/>
    <w:rsid w:val="00332613"/>
    <w:rsid w:val="00332748"/>
    <w:rsid w:val="003327A5"/>
    <w:rsid w:val="00332855"/>
    <w:rsid w:val="003328F6"/>
    <w:rsid w:val="003329D0"/>
    <w:rsid w:val="003329F7"/>
    <w:rsid w:val="00332A27"/>
    <w:rsid w:val="00332A64"/>
    <w:rsid w:val="00332BD3"/>
    <w:rsid w:val="00332C8A"/>
    <w:rsid w:val="00332D37"/>
    <w:rsid w:val="00332D6A"/>
    <w:rsid w:val="00332D80"/>
    <w:rsid w:val="00332DBD"/>
    <w:rsid w:val="00332E01"/>
    <w:rsid w:val="00332E59"/>
    <w:rsid w:val="00332F2C"/>
    <w:rsid w:val="00332F42"/>
    <w:rsid w:val="00332FB5"/>
    <w:rsid w:val="00332FE7"/>
    <w:rsid w:val="0033303A"/>
    <w:rsid w:val="003330EF"/>
    <w:rsid w:val="00333132"/>
    <w:rsid w:val="0033313F"/>
    <w:rsid w:val="0033314D"/>
    <w:rsid w:val="0033318C"/>
    <w:rsid w:val="003331CA"/>
    <w:rsid w:val="00333204"/>
    <w:rsid w:val="0033325C"/>
    <w:rsid w:val="003332AC"/>
    <w:rsid w:val="003332DE"/>
    <w:rsid w:val="00333324"/>
    <w:rsid w:val="00333384"/>
    <w:rsid w:val="0033341E"/>
    <w:rsid w:val="00333453"/>
    <w:rsid w:val="0033346A"/>
    <w:rsid w:val="003335C5"/>
    <w:rsid w:val="003335D6"/>
    <w:rsid w:val="003336B1"/>
    <w:rsid w:val="003336B5"/>
    <w:rsid w:val="003337E8"/>
    <w:rsid w:val="003337F4"/>
    <w:rsid w:val="0033385E"/>
    <w:rsid w:val="00333973"/>
    <w:rsid w:val="003339B1"/>
    <w:rsid w:val="003339DA"/>
    <w:rsid w:val="003339EA"/>
    <w:rsid w:val="00333B1F"/>
    <w:rsid w:val="00333BA3"/>
    <w:rsid w:val="00333E02"/>
    <w:rsid w:val="00333E2B"/>
    <w:rsid w:val="00333EB7"/>
    <w:rsid w:val="00333EEB"/>
    <w:rsid w:val="00333F1A"/>
    <w:rsid w:val="00333FC3"/>
    <w:rsid w:val="00334056"/>
    <w:rsid w:val="003340AB"/>
    <w:rsid w:val="003340FB"/>
    <w:rsid w:val="00334105"/>
    <w:rsid w:val="0033417D"/>
    <w:rsid w:val="003342CB"/>
    <w:rsid w:val="00334344"/>
    <w:rsid w:val="003344EB"/>
    <w:rsid w:val="003345DB"/>
    <w:rsid w:val="00334766"/>
    <w:rsid w:val="003347BC"/>
    <w:rsid w:val="00334B4E"/>
    <w:rsid w:val="00334BBF"/>
    <w:rsid w:val="00334BEA"/>
    <w:rsid w:val="00334C8D"/>
    <w:rsid w:val="00334D58"/>
    <w:rsid w:val="00334DC3"/>
    <w:rsid w:val="00334DD0"/>
    <w:rsid w:val="00334DDF"/>
    <w:rsid w:val="00334E0F"/>
    <w:rsid w:val="00334F0D"/>
    <w:rsid w:val="0033500C"/>
    <w:rsid w:val="003350A6"/>
    <w:rsid w:val="003350E6"/>
    <w:rsid w:val="00335157"/>
    <w:rsid w:val="00335212"/>
    <w:rsid w:val="00335218"/>
    <w:rsid w:val="0033526C"/>
    <w:rsid w:val="00335312"/>
    <w:rsid w:val="00335445"/>
    <w:rsid w:val="00335472"/>
    <w:rsid w:val="003354A6"/>
    <w:rsid w:val="00335558"/>
    <w:rsid w:val="003356BA"/>
    <w:rsid w:val="003356C1"/>
    <w:rsid w:val="00335704"/>
    <w:rsid w:val="00335786"/>
    <w:rsid w:val="003358CA"/>
    <w:rsid w:val="003358EF"/>
    <w:rsid w:val="00335921"/>
    <w:rsid w:val="0033595D"/>
    <w:rsid w:val="003359CD"/>
    <w:rsid w:val="00335A42"/>
    <w:rsid w:val="00335A70"/>
    <w:rsid w:val="00335A99"/>
    <w:rsid w:val="00335B71"/>
    <w:rsid w:val="00335BAA"/>
    <w:rsid w:val="00335BF3"/>
    <w:rsid w:val="00335CA7"/>
    <w:rsid w:val="00335D73"/>
    <w:rsid w:val="00335D91"/>
    <w:rsid w:val="00335DEF"/>
    <w:rsid w:val="00335FA4"/>
    <w:rsid w:val="00335FE1"/>
    <w:rsid w:val="00335FFD"/>
    <w:rsid w:val="00336153"/>
    <w:rsid w:val="003361DE"/>
    <w:rsid w:val="003363CA"/>
    <w:rsid w:val="0033640C"/>
    <w:rsid w:val="003364B4"/>
    <w:rsid w:val="00336513"/>
    <w:rsid w:val="003365BC"/>
    <w:rsid w:val="003366F4"/>
    <w:rsid w:val="003366F9"/>
    <w:rsid w:val="003367B6"/>
    <w:rsid w:val="00336826"/>
    <w:rsid w:val="0033692A"/>
    <w:rsid w:val="0033699F"/>
    <w:rsid w:val="003369E5"/>
    <w:rsid w:val="00336A1D"/>
    <w:rsid w:val="00336A52"/>
    <w:rsid w:val="00336A5C"/>
    <w:rsid w:val="00336AA7"/>
    <w:rsid w:val="00336AD5"/>
    <w:rsid w:val="00336AEC"/>
    <w:rsid w:val="00336B9F"/>
    <w:rsid w:val="00336BD9"/>
    <w:rsid w:val="00336CE9"/>
    <w:rsid w:val="00336D04"/>
    <w:rsid w:val="00336DEC"/>
    <w:rsid w:val="00336E55"/>
    <w:rsid w:val="00336E66"/>
    <w:rsid w:val="00336EEB"/>
    <w:rsid w:val="00336FB0"/>
    <w:rsid w:val="00336FB8"/>
    <w:rsid w:val="00336FC3"/>
    <w:rsid w:val="0033701B"/>
    <w:rsid w:val="0033702F"/>
    <w:rsid w:val="003370D9"/>
    <w:rsid w:val="003370DF"/>
    <w:rsid w:val="00337247"/>
    <w:rsid w:val="003372F6"/>
    <w:rsid w:val="00337373"/>
    <w:rsid w:val="003373A0"/>
    <w:rsid w:val="00337400"/>
    <w:rsid w:val="00337479"/>
    <w:rsid w:val="0033749C"/>
    <w:rsid w:val="003374B3"/>
    <w:rsid w:val="003374BE"/>
    <w:rsid w:val="0033755B"/>
    <w:rsid w:val="00337586"/>
    <w:rsid w:val="00337694"/>
    <w:rsid w:val="00337766"/>
    <w:rsid w:val="00337790"/>
    <w:rsid w:val="00337875"/>
    <w:rsid w:val="003378C4"/>
    <w:rsid w:val="003378E6"/>
    <w:rsid w:val="0033793C"/>
    <w:rsid w:val="00337B60"/>
    <w:rsid w:val="00337BAB"/>
    <w:rsid w:val="00337C91"/>
    <w:rsid w:val="00337C9E"/>
    <w:rsid w:val="00337CF1"/>
    <w:rsid w:val="00337CF5"/>
    <w:rsid w:val="00337DD3"/>
    <w:rsid w:val="00337F3B"/>
    <w:rsid w:val="00337F8B"/>
    <w:rsid w:val="00337FE3"/>
    <w:rsid w:val="0033BC7D"/>
    <w:rsid w:val="0034007B"/>
    <w:rsid w:val="00340266"/>
    <w:rsid w:val="003402FF"/>
    <w:rsid w:val="0034030D"/>
    <w:rsid w:val="0034033C"/>
    <w:rsid w:val="00340357"/>
    <w:rsid w:val="0034038E"/>
    <w:rsid w:val="003404E4"/>
    <w:rsid w:val="0034058A"/>
    <w:rsid w:val="003405A7"/>
    <w:rsid w:val="003405F5"/>
    <w:rsid w:val="00340655"/>
    <w:rsid w:val="003406BA"/>
    <w:rsid w:val="003406FD"/>
    <w:rsid w:val="00340758"/>
    <w:rsid w:val="003407BB"/>
    <w:rsid w:val="00340897"/>
    <w:rsid w:val="003408A7"/>
    <w:rsid w:val="0034091C"/>
    <w:rsid w:val="00340926"/>
    <w:rsid w:val="0034096A"/>
    <w:rsid w:val="00340A60"/>
    <w:rsid w:val="00340B84"/>
    <w:rsid w:val="00340C1E"/>
    <w:rsid w:val="00340C60"/>
    <w:rsid w:val="00340D77"/>
    <w:rsid w:val="00340EB7"/>
    <w:rsid w:val="00340F46"/>
    <w:rsid w:val="00340FD2"/>
    <w:rsid w:val="00341134"/>
    <w:rsid w:val="0034114E"/>
    <w:rsid w:val="00341195"/>
    <w:rsid w:val="003411CF"/>
    <w:rsid w:val="00341394"/>
    <w:rsid w:val="003413E7"/>
    <w:rsid w:val="00341412"/>
    <w:rsid w:val="0034142F"/>
    <w:rsid w:val="003414D8"/>
    <w:rsid w:val="003414EE"/>
    <w:rsid w:val="003415D2"/>
    <w:rsid w:val="00341668"/>
    <w:rsid w:val="0034179B"/>
    <w:rsid w:val="00341841"/>
    <w:rsid w:val="003418CE"/>
    <w:rsid w:val="003418DC"/>
    <w:rsid w:val="00341909"/>
    <w:rsid w:val="0034192E"/>
    <w:rsid w:val="00341932"/>
    <w:rsid w:val="0034197D"/>
    <w:rsid w:val="003419E8"/>
    <w:rsid w:val="00341B57"/>
    <w:rsid w:val="00341BCD"/>
    <w:rsid w:val="00341C13"/>
    <w:rsid w:val="00341CC2"/>
    <w:rsid w:val="00341D23"/>
    <w:rsid w:val="00341D33"/>
    <w:rsid w:val="00341DC3"/>
    <w:rsid w:val="00341F2D"/>
    <w:rsid w:val="00341F32"/>
    <w:rsid w:val="00341F34"/>
    <w:rsid w:val="00341FD7"/>
    <w:rsid w:val="0034200B"/>
    <w:rsid w:val="0034202A"/>
    <w:rsid w:val="00342057"/>
    <w:rsid w:val="003420B4"/>
    <w:rsid w:val="0034210E"/>
    <w:rsid w:val="00342128"/>
    <w:rsid w:val="003421A1"/>
    <w:rsid w:val="00342316"/>
    <w:rsid w:val="0034236B"/>
    <w:rsid w:val="00342522"/>
    <w:rsid w:val="0034256D"/>
    <w:rsid w:val="003425D4"/>
    <w:rsid w:val="0034261B"/>
    <w:rsid w:val="0034263C"/>
    <w:rsid w:val="00342653"/>
    <w:rsid w:val="003426A0"/>
    <w:rsid w:val="003426F7"/>
    <w:rsid w:val="00342705"/>
    <w:rsid w:val="003427B0"/>
    <w:rsid w:val="003427F0"/>
    <w:rsid w:val="00342901"/>
    <w:rsid w:val="0034298A"/>
    <w:rsid w:val="003429DB"/>
    <w:rsid w:val="00342A1B"/>
    <w:rsid w:val="00342AED"/>
    <w:rsid w:val="00342AFF"/>
    <w:rsid w:val="00342B82"/>
    <w:rsid w:val="00342B89"/>
    <w:rsid w:val="00342BF9"/>
    <w:rsid w:val="00342C09"/>
    <w:rsid w:val="00342D45"/>
    <w:rsid w:val="00342D58"/>
    <w:rsid w:val="00342D84"/>
    <w:rsid w:val="00342DFC"/>
    <w:rsid w:val="00342E1F"/>
    <w:rsid w:val="00342EB9"/>
    <w:rsid w:val="00342F31"/>
    <w:rsid w:val="00342FA2"/>
    <w:rsid w:val="0034308C"/>
    <w:rsid w:val="0034309E"/>
    <w:rsid w:val="003430DB"/>
    <w:rsid w:val="00343127"/>
    <w:rsid w:val="003432AB"/>
    <w:rsid w:val="003432B1"/>
    <w:rsid w:val="003432BF"/>
    <w:rsid w:val="003433B9"/>
    <w:rsid w:val="003433F3"/>
    <w:rsid w:val="0034344F"/>
    <w:rsid w:val="00343450"/>
    <w:rsid w:val="0034359C"/>
    <w:rsid w:val="003435B9"/>
    <w:rsid w:val="00343738"/>
    <w:rsid w:val="0034374C"/>
    <w:rsid w:val="003438BA"/>
    <w:rsid w:val="003438D2"/>
    <w:rsid w:val="003438EA"/>
    <w:rsid w:val="0034398A"/>
    <w:rsid w:val="00343A8C"/>
    <w:rsid w:val="00343AD7"/>
    <w:rsid w:val="00343B79"/>
    <w:rsid w:val="00343B94"/>
    <w:rsid w:val="00343C35"/>
    <w:rsid w:val="00343C65"/>
    <w:rsid w:val="00343CF3"/>
    <w:rsid w:val="00343D50"/>
    <w:rsid w:val="00343E11"/>
    <w:rsid w:val="00343E2E"/>
    <w:rsid w:val="00343E39"/>
    <w:rsid w:val="00343E59"/>
    <w:rsid w:val="00343E6F"/>
    <w:rsid w:val="00343EBF"/>
    <w:rsid w:val="00343F25"/>
    <w:rsid w:val="00343F2D"/>
    <w:rsid w:val="00343F84"/>
    <w:rsid w:val="00343FD1"/>
    <w:rsid w:val="00344047"/>
    <w:rsid w:val="00344096"/>
    <w:rsid w:val="003440A9"/>
    <w:rsid w:val="00344100"/>
    <w:rsid w:val="003442A7"/>
    <w:rsid w:val="00344341"/>
    <w:rsid w:val="003443DB"/>
    <w:rsid w:val="00344406"/>
    <w:rsid w:val="00344422"/>
    <w:rsid w:val="003444D4"/>
    <w:rsid w:val="00344576"/>
    <w:rsid w:val="00344590"/>
    <w:rsid w:val="003446B5"/>
    <w:rsid w:val="003446C4"/>
    <w:rsid w:val="003448BC"/>
    <w:rsid w:val="0034494F"/>
    <w:rsid w:val="00344987"/>
    <w:rsid w:val="00344A19"/>
    <w:rsid w:val="00344B37"/>
    <w:rsid w:val="00344B3F"/>
    <w:rsid w:val="00344BC8"/>
    <w:rsid w:val="00344BE6"/>
    <w:rsid w:val="00344C1C"/>
    <w:rsid w:val="00344EA0"/>
    <w:rsid w:val="00344EE8"/>
    <w:rsid w:val="00344F53"/>
    <w:rsid w:val="003450EE"/>
    <w:rsid w:val="003454B8"/>
    <w:rsid w:val="003454FD"/>
    <w:rsid w:val="003455E5"/>
    <w:rsid w:val="0034570A"/>
    <w:rsid w:val="003457F2"/>
    <w:rsid w:val="003458E5"/>
    <w:rsid w:val="0034594E"/>
    <w:rsid w:val="003459D3"/>
    <w:rsid w:val="003459E6"/>
    <w:rsid w:val="00345AA1"/>
    <w:rsid w:val="00345AD6"/>
    <w:rsid w:val="00345AF3"/>
    <w:rsid w:val="00345B61"/>
    <w:rsid w:val="00345B64"/>
    <w:rsid w:val="00345C34"/>
    <w:rsid w:val="00345C96"/>
    <w:rsid w:val="00345CA2"/>
    <w:rsid w:val="00345D3A"/>
    <w:rsid w:val="00345D5B"/>
    <w:rsid w:val="00345DF7"/>
    <w:rsid w:val="00345F0D"/>
    <w:rsid w:val="00345FA2"/>
    <w:rsid w:val="0034608B"/>
    <w:rsid w:val="003460AD"/>
    <w:rsid w:val="003460E6"/>
    <w:rsid w:val="0034611E"/>
    <w:rsid w:val="003461F3"/>
    <w:rsid w:val="003462FF"/>
    <w:rsid w:val="0034637A"/>
    <w:rsid w:val="003463BA"/>
    <w:rsid w:val="003463EF"/>
    <w:rsid w:val="0034645C"/>
    <w:rsid w:val="003464B1"/>
    <w:rsid w:val="00346513"/>
    <w:rsid w:val="0034653C"/>
    <w:rsid w:val="003465E6"/>
    <w:rsid w:val="003466DF"/>
    <w:rsid w:val="0034672A"/>
    <w:rsid w:val="003467A9"/>
    <w:rsid w:val="003467FB"/>
    <w:rsid w:val="00346812"/>
    <w:rsid w:val="00346898"/>
    <w:rsid w:val="0034689D"/>
    <w:rsid w:val="00346975"/>
    <w:rsid w:val="003469A8"/>
    <w:rsid w:val="00346A44"/>
    <w:rsid w:val="00346AC8"/>
    <w:rsid w:val="00346AF8"/>
    <w:rsid w:val="00346B1A"/>
    <w:rsid w:val="00346B45"/>
    <w:rsid w:val="00346C0D"/>
    <w:rsid w:val="00346CF7"/>
    <w:rsid w:val="00346D21"/>
    <w:rsid w:val="00346E13"/>
    <w:rsid w:val="00346E9A"/>
    <w:rsid w:val="00346F29"/>
    <w:rsid w:val="00346F77"/>
    <w:rsid w:val="003470F3"/>
    <w:rsid w:val="003470FC"/>
    <w:rsid w:val="00347481"/>
    <w:rsid w:val="00347545"/>
    <w:rsid w:val="003475AB"/>
    <w:rsid w:val="0034766A"/>
    <w:rsid w:val="00347672"/>
    <w:rsid w:val="00347711"/>
    <w:rsid w:val="00347714"/>
    <w:rsid w:val="0034776A"/>
    <w:rsid w:val="0034783F"/>
    <w:rsid w:val="00347844"/>
    <w:rsid w:val="003479C3"/>
    <w:rsid w:val="00347AC2"/>
    <w:rsid w:val="00347C54"/>
    <w:rsid w:val="00347C8B"/>
    <w:rsid w:val="00347DD4"/>
    <w:rsid w:val="00347DFC"/>
    <w:rsid w:val="00347E0B"/>
    <w:rsid w:val="00347F1B"/>
    <w:rsid w:val="00347F93"/>
    <w:rsid w:val="00350143"/>
    <w:rsid w:val="0035021F"/>
    <w:rsid w:val="0035028D"/>
    <w:rsid w:val="003502A9"/>
    <w:rsid w:val="003504AC"/>
    <w:rsid w:val="003504BC"/>
    <w:rsid w:val="003504C3"/>
    <w:rsid w:val="003504D6"/>
    <w:rsid w:val="0035050D"/>
    <w:rsid w:val="0035051B"/>
    <w:rsid w:val="00350574"/>
    <w:rsid w:val="00350668"/>
    <w:rsid w:val="0035066F"/>
    <w:rsid w:val="003506B4"/>
    <w:rsid w:val="00350858"/>
    <w:rsid w:val="003508DF"/>
    <w:rsid w:val="00350958"/>
    <w:rsid w:val="003509A7"/>
    <w:rsid w:val="003509BE"/>
    <w:rsid w:val="00350A84"/>
    <w:rsid w:val="00350BB7"/>
    <w:rsid w:val="00350C11"/>
    <w:rsid w:val="00350C1C"/>
    <w:rsid w:val="00350C23"/>
    <w:rsid w:val="00350D74"/>
    <w:rsid w:val="00350F5F"/>
    <w:rsid w:val="003511A3"/>
    <w:rsid w:val="003511EF"/>
    <w:rsid w:val="00351210"/>
    <w:rsid w:val="00351256"/>
    <w:rsid w:val="003512A6"/>
    <w:rsid w:val="003512B0"/>
    <w:rsid w:val="00351335"/>
    <w:rsid w:val="00351362"/>
    <w:rsid w:val="003513C3"/>
    <w:rsid w:val="003514EA"/>
    <w:rsid w:val="00351618"/>
    <w:rsid w:val="00351675"/>
    <w:rsid w:val="00351719"/>
    <w:rsid w:val="00351782"/>
    <w:rsid w:val="003517D3"/>
    <w:rsid w:val="003517D4"/>
    <w:rsid w:val="003518B3"/>
    <w:rsid w:val="00351AB9"/>
    <w:rsid w:val="00351B04"/>
    <w:rsid w:val="00351BE0"/>
    <w:rsid w:val="00351BE6"/>
    <w:rsid w:val="00351BEA"/>
    <w:rsid w:val="00351D8A"/>
    <w:rsid w:val="00351D98"/>
    <w:rsid w:val="00351DCA"/>
    <w:rsid w:val="00351DF0"/>
    <w:rsid w:val="00351E23"/>
    <w:rsid w:val="00351E41"/>
    <w:rsid w:val="00351EEA"/>
    <w:rsid w:val="00351F0D"/>
    <w:rsid w:val="00351F31"/>
    <w:rsid w:val="00351F4A"/>
    <w:rsid w:val="00351FB2"/>
    <w:rsid w:val="0035209F"/>
    <w:rsid w:val="00352134"/>
    <w:rsid w:val="0035227F"/>
    <w:rsid w:val="003522C2"/>
    <w:rsid w:val="003522ED"/>
    <w:rsid w:val="00352318"/>
    <w:rsid w:val="0035234C"/>
    <w:rsid w:val="003523EB"/>
    <w:rsid w:val="00352481"/>
    <w:rsid w:val="0035251B"/>
    <w:rsid w:val="00352695"/>
    <w:rsid w:val="003526A9"/>
    <w:rsid w:val="003526C2"/>
    <w:rsid w:val="003526F7"/>
    <w:rsid w:val="00352762"/>
    <w:rsid w:val="00352784"/>
    <w:rsid w:val="0035279C"/>
    <w:rsid w:val="0035283A"/>
    <w:rsid w:val="0035283E"/>
    <w:rsid w:val="003529B7"/>
    <w:rsid w:val="00352BE8"/>
    <w:rsid w:val="00352C40"/>
    <w:rsid w:val="00352D23"/>
    <w:rsid w:val="00352D5E"/>
    <w:rsid w:val="00352D8A"/>
    <w:rsid w:val="00352F6E"/>
    <w:rsid w:val="00353020"/>
    <w:rsid w:val="00353141"/>
    <w:rsid w:val="0035314C"/>
    <w:rsid w:val="003532F4"/>
    <w:rsid w:val="0035330F"/>
    <w:rsid w:val="00353366"/>
    <w:rsid w:val="003534A9"/>
    <w:rsid w:val="003534CC"/>
    <w:rsid w:val="003534EC"/>
    <w:rsid w:val="0035351D"/>
    <w:rsid w:val="00353588"/>
    <w:rsid w:val="003535A4"/>
    <w:rsid w:val="003535E3"/>
    <w:rsid w:val="00353626"/>
    <w:rsid w:val="00353693"/>
    <w:rsid w:val="003537D6"/>
    <w:rsid w:val="003538A8"/>
    <w:rsid w:val="003538D0"/>
    <w:rsid w:val="003538F2"/>
    <w:rsid w:val="003539B6"/>
    <w:rsid w:val="003539C4"/>
    <w:rsid w:val="00353A77"/>
    <w:rsid w:val="00353B17"/>
    <w:rsid w:val="00353B25"/>
    <w:rsid w:val="00353B3B"/>
    <w:rsid w:val="00353D60"/>
    <w:rsid w:val="00353E2D"/>
    <w:rsid w:val="00353E35"/>
    <w:rsid w:val="00353F83"/>
    <w:rsid w:val="00353FE6"/>
    <w:rsid w:val="00353FFC"/>
    <w:rsid w:val="00354027"/>
    <w:rsid w:val="00354062"/>
    <w:rsid w:val="00354068"/>
    <w:rsid w:val="00354072"/>
    <w:rsid w:val="00354093"/>
    <w:rsid w:val="003540E3"/>
    <w:rsid w:val="003541CF"/>
    <w:rsid w:val="00354335"/>
    <w:rsid w:val="003543EF"/>
    <w:rsid w:val="0035448A"/>
    <w:rsid w:val="003544DD"/>
    <w:rsid w:val="003544FB"/>
    <w:rsid w:val="0035460F"/>
    <w:rsid w:val="0035468D"/>
    <w:rsid w:val="003547B3"/>
    <w:rsid w:val="00354839"/>
    <w:rsid w:val="00354882"/>
    <w:rsid w:val="003548DC"/>
    <w:rsid w:val="003548E6"/>
    <w:rsid w:val="00354901"/>
    <w:rsid w:val="00354914"/>
    <w:rsid w:val="00354929"/>
    <w:rsid w:val="0035497E"/>
    <w:rsid w:val="00354983"/>
    <w:rsid w:val="00354A53"/>
    <w:rsid w:val="00354AC8"/>
    <w:rsid w:val="00354BAC"/>
    <w:rsid w:val="00354C09"/>
    <w:rsid w:val="00354C1C"/>
    <w:rsid w:val="00354C28"/>
    <w:rsid w:val="00354C68"/>
    <w:rsid w:val="00354CEB"/>
    <w:rsid w:val="00354D3A"/>
    <w:rsid w:val="00354D3B"/>
    <w:rsid w:val="00354D65"/>
    <w:rsid w:val="00354D73"/>
    <w:rsid w:val="00354D9C"/>
    <w:rsid w:val="00354DE4"/>
    <w:rsid w:val="00354E94"/>
    <w:rsid w:val="00354F1E"/>
    <w:rsid w:val="00354F74"/>
    <w:rsid w:val="003550AA"/>
    <w:rsid w:val="003550FA"/>
    <w:rsid w:val="0035514B"/>
    <w:rsid w:val="0035518D"/>
    <w:rsid w:val="003552BF"/>
    <w:rsid w:val="003553DB"/>
    <w:rsid w:val="003553F9"/>
    <w:rsid w:val="003554CA"/>
    <w:rsid w:val="003554DB"/>
    <w:rsid w:val="0035558A"/>
    <w:rsid w:val="003555BE"/>
    <w:rsid w:val="003555EF"/>
    <w:rsid w:val="003555FC"/>
    <w:rsid w:val="00355621"/>
    <w:rsid w:val="00355730"/>
    <w:rsid w:val="00355731"/>
    <w:rsid w:val="003557FA"/>
    <w:rsid w:val="003558B0"/>
    <w:rsid w:val="00355929"/>
    <w:rsid w:val="003559A3"/>
    <w:rsid w:val="003559EB"/>
    <w:rsid w:val="00355AB7"/>
    <w:rsid w:val="00355AC8"/>
    <w:rsid w:val="00355BA1"/>
    <w:rsid w:val="00355BA2"/>
    <w:rsid w:val="00355D32"/>
    <w:rsid w:val="00355D81"/>
    <w:rsid w:val="00355DA6"/>
    <w:rsid w:val="00355DAA"/>
    <w:rsid w:val="00355F1E"/>
    <w:rsid w:val="00355F2F"/>
    <w:rsid w:val="00355F33"/>
    <w:rsid w:val="00355FF6"/>
    <w:rsid w:val="0035607B"/>
    <w:rsid w:val="003560F7"/>
    <w:rsid w:val="00356143"/>
    <w:rsid w:val="00356170"/>
    <w:rsid w:val="003561CD"/>
    <w:rsid w:val="00356235"/>
    <w:rsid w:val="00356241"/>
    <w:rsid w:val="00356262"/>
    <w:rsid w:val="0035631D"/>
    <w:rsid w:val="0035631F"/>
    <w:rsid w:val="003564B3"/>
    <w:rsid w:val="00356509"/>
    <w:rsid w:val="00356530"/>
    <w:rsid w:val="003565CF"/>
    <w:rsid w:val="0035661D"/>
    <w:rsid w:val="003566F8"/>
    <w:rsid w:val="0035670D"/>
    <w:rsid w:val="0035671C"/>
    <w:rsid w:val="00356761"/>
    <w:rsid w:val="00356788"/>
    <w:rsid w:val="003567F1"/>
    <w:rsid w:val="003568F5"/>
    <w:rsid w:val="00356942"/>
    <w:rsid w:val="0035697F"/>
    <w:rsid w:val="00356996"/>
    <w:rsid w:val="00356A12"/>
    <w:rsid w:val="00356B48"/>
    <w:rsid w:val="00356B5C"/>
    <w:rsid w:val="00356B86"/>
    <w:rsid w:val="00356C5E"/>
    <w:rsid w:val="00356D90"/>
    <w:rsid w:val="00356D9F"/>
    <w:rsid w:val="00356EDF"/>
    <w:rsid w:val="00356F8F"/>
    <w:rsid w:val="00356FD1"/>
    <w:rsid w:val="00356FDC"/>
    <w:rsid w:val="003570E2"/>
    <w:rsid w:val="003571D6"/>
    <w:rsid w:val="0035725A"/>
    <w:rsid w:val="00357272"/>
    <w:rsid w:val="003573F0"/>
    <w:rsid w:val="003573F5"/>
    <w:rsid w:val="00357447"/>
    <w:rsid w:val="0035745C"/>
    <w:rsid w:val="003574F2"/>
    <w:rsid w:val="00357596"/>
    <w:rsid w:val="003575E0"/>
    <w:rsid w:val="003575FD"/>
    <w:rsid w:val="0035763B"/>
    <w:rsid w:val="00357706"/>
    <w:rsid w:val="00357748"/>
    <w:rsid w:val="003577CD"/>
    <w:rsid w:val="0035785A"/>
    <w:rsid w:val="003578B9"/>
    <w:rsid w:val="003578CA"/>
    <w:rsid w:val="003578E4"/>
    <w:rsid w:val="00357942"/>
    <w:rsid w:val="00357943"/>
    <w:rsid w:val="003579BE"/>
    <w:rsid w:val="00357A44"/>
    <w:rsid w:val="00357B03"/>
    <w:rsid w:val="00357B84"/>
    <w:rsid w:val="00357BC9"/>
    <w:rsid w:val="00357C67"/>
    <w:rsid w:val="00357D07"/>
    <w:rsid w:val="00357E27"/>
    <w:rsid w:val="00357E93"/>
    <w:rsid w:val="00357FEC"/>
    <w:rsid w:val="0036002D"/>
    <w:rsid w:val="00360109"/>
    <w:rsid w:val="00360121"/>
    <w:rsid w:val="0036020E"/>
    <w:rsid w:val="003602AF"/>
    <w:rsid w:val="003602D5"/>
    <w:rsid w:val="00360437"/>
    <w:rsid w:val="00360448"/>
    <w:rsid w:val="00360526"/>
    <w:rsid w:val="0036057C"/>
    <w:rsid w:val="00360690"/>
    <w:rsid w:val="003606CF"/>
    <w:rsid w:val="003607AF"/>
    <w:rsid w:val="003607FE"/>
    <w:rsid w:val="00360843"/>
    <w:rsid w:val="003608F7"/>
    <w:rsid w:val="003609A7"/>
    <w:rsid w:val="00360A14"/>
    <w:rsid w:val="00360A39"/>
    <w:rsid w:val="00360AB5"/>
    <w:rsid w:val="00360ADA"/>
    <w:rsid w:val="00360B98"/>
    <w:rsid w:val="00360C98"/>
    <w:rsid w:val="00360D08"/>
    <w:rsid w:val="00360DE8"/>
    <w:rsid w:val="00360E25"/>
    <w:rsid w:val="00360F45"/>
    <w:rsid w:val="00360F52"/>
    <w:rsid w:val="00360FB3"/>
    <w:rsid w:val="00361055"/>
    <w:rsid w:val="003610A2"/>
    <w:rsid w:val="003610A3"/>
    <w:rsid w:val="0036113E"/>
    <w:rsid w:val="0036114C"/>
    <w:rsid w:val="00361202"/>
    <w:rsid w:val="00361262"/>
    <w:rsid w:val="003612BD"/>
    <w:rsid w:val="0036133E"/>
    <w:rsid w:val="00361346"/>
    <w:rsid w:val="00361385"/>
    <w:rsid w:val="0036146A"/>
    <w:rsid w:val="003614AC"/>
    <w:rsid w:val="0036151C"/>
    <w:rsid w:val="00361529"/>
    <w:rsid w:val="00361591"/>
    <w:rsid w:val="00361627"/>
    <w:rsid w:val="00361735"/>
    <w:rsid w:val="0036173F"/>
    <w:rsid w:val="00361867"/>
    <w:rsid w:val="00361880"/>
    <w:rsid w:val="00361889"/>
    <w:rsid w:val="00361996"/>
    <w:rsid w:val="00361A03"/>
    <w:rsid w:val="00361A39"/>
    <w:rsid w:val="00361A7C"/>
    <w:rsid w:val="00361AC9"/>
    <w:rsid w:val="00361AF1"/>
    <w:rsid w:val="00361B06"/>
    <w:rsid w:val="00361D79"/>
    <w:rsid w:val="00361DB4"/>
    <w:rsid w:val="00361E96"/>
    <w:rsid w:val="00361EB4"/>
    <w:rsid w:val="00362057"/>
    <w:rsid w:val="00362070"/>
    <w:rsid w:val="00362161"/>
    <w:rsid w:val="0036221D"/>
    <w:rsid w:val="00362225"/>
    <w:rsid w:val="00362232"/>
    <w:rsid w:val="003622E1"/>
    <w:rsid w:val="0036238A"/>
    <w:rsid w:val="00362435"/>
    <w:rsid w:val="00362449"/>
    <w:rsid w:val="00362452"/>
    <w:rsid w:val="0036247B"/>
    <w:rsid w:val="00362486"/>
    <w:rsid w:val="003624E3"/>
    <w:rsid w:val="0036250D"/>
    <w:rsid w:val="00362517"/>
    <w:rsid w:val="00362518"/>
    <w:rsid w:val="0036253D"/>
    <w:rsid w:val="003625A5"/>
    <w:rsid w:val="003625C2"/>
    <w:rsid w:val="00362630"/>
    <w:rsid w:val="00362656"/>
    <w:rsid w:val="0036266D"/>
    <w:rsid w:val="003626A2"/>
    <w:rsid w:val="003626AF"/>
    <w:rsid w:val="003626B9"/>
    <w:rsid w:val="00362702"/>
    <w:rsid w:val="0036270E"/>
    <w:rsid w:val="0036273D"/>
    <w:rsid w:val="0036279C"/>
    <w:rsid w:val="003627D1"/>
    <w:rsid w:val="00362812"/>
    <w:rsid w:val="0036281D"/>
    <w:rsid w:val="0036284B"/>
    <w:rsid w:val="00362859"/>
    <w:rsid w:val="00362913"/>
    <w:rsid w:val="0036293A"/>
    <w:rsid w:val="00362967"/>
    <w:rsid w:val="0036297E"/>
    <w:rsid w:val="00362A06"/>
    <w:rsid w:val="00362A07"/>
    <w:rsid w:val="00362A0A"/>
    <w:rsid w:val="00362BE3"/>
    <w:rsid w:val="00362C3D"/>
    <w:rsid w:val="00362CB3"/>
    <w:rsid w:val="00362CCC"/>
    <w:rsid w:val="00362D08"/>
    <w:rsid w:val="00362D19"/>
    <w:rsid w:val="00362DE6"/>
    <w:rsid w:val="00362E3C"/>
    <w:rsid w:val="00362ECB"/>
    <w:rsid w:val="00362EDA"/>
    <w:rsid w:val="00362FEE"/>
    <w:rsid w:val="00362FF2"/>
    <w:rsid w:val="00363119"/>
    <w:rsid w:val="003631AF"/>
    <w:rsid w:val="003632CC"/>
    <w:rsid w:val="003632CD"/>
    <w:rsid w:val="00363314"/>
    <w:rsid w:val="0036335A"/>
    <w:rsid w:val="00363379"/>
    <w:rsid w:val="0036337C"/>
    <w:rsid w:val="003633E9"/>
    <w:rsid w:val="00363527"/>
    <w:rsid w:val="00363578"/>
    <w:rsid w:val="00363693"/>
    <w:rsid w:val="00363706"/>
    <w:rsid w:val="00363750"/>
    <w:rsid w:val="00363754"/>
    <w:rsid w:val="0036378F"/>
    <w:rsid w:val="003638F6"/>
    <w:rsid w:val="003639B6"/>
    <w:rsid w:val="00363A75"/>
    <w:rsid w:val="00363A9C"/>
    <w:rsid w:val="00363AB7"/>
    <w:rsid w:val="00363B80"/>
    <w:rsid w:val="00363BC3"/>
    <w:rsid w:val="00363BCB"/>
    <w:rsid w:val="00363C8A"/>
    <w:rsid w:val="00363DB3"/>
    <w:rsid w:val="00363DC4"/>
    <w:rsid w:val="00363E1C"/>
    <w:rsid w:val="00363E2D"/>
    <w:rsid w:val="00363E96"/>
    <w:rsid w:val="00363F1C"/>
    <w:rsid w:val="00363F71"/>
    <w:rsid w:val="00364089"/>
    <w:rsid w:val="003640F7"/>
    <w:rsid w:val="003641C8"/>
    <w:rsid w:val="003641F0"/>
    <w:rsid w:val="0036427A"/>
    <w:rsid w:val="00364300"/>
    <w:rsid w:val="00364469"/>
    <w:rsid w:val="0036447F"/>
    <w:rsid w:val="003645AF"/>
    <w:rsid w:val="003645B9"/>
    <w:rsid w:val="00364732"/>
    <w:rsid w:val="00364795"/>
    <w:rsid w:val="003647FA"/>
    <w:rsid w:val="0036482F"/>
    <w:rsid w:val="003648CA"/>
    <w:rsid w:val="003648DB"/>
    <w:rsid w:val="00364A5F"/>
    <w:rsid w:val="00364C15"/>
    <w:rsid w:val="00364C94"/>
    <w:rsid w:val="00364CBF"/>
    <w:rsid w:val="00364D04"/>
    <w:rsid w:val="00364D08"/>
    <w:rsid w:val="00364D57"/>
    <w:rsid w:val="00364E09"/>
    <w:rsid w:val="00364E14"/>
    <w:rsid w:val="00364E4D"/>
    <w:rsid w:val="00364E97"/>
    <w:rsid w:val="00365018"/>
    <w:rsid w:val="0036502E"/>
    <w:rsid w:val="00365035"/>
    <w:rsid w:val="00365059"/>
    <w:rsid w:val="003650B6"/>
    <w:rsid w:val="00365103"/>
    <w:rsid w:val="00365175"/>
    <w:rsid w:val="003651EF"/>
    <w:rsid w:val="0036521F"/>
    <w:rsid w:val="00365241"/>
    <w:rsid w:val="00365296"/>
    <w:rsid w:val="003652B3"/>
    <w:rsid w:val="0036535E"/>
    <w:rsid w:val="003653EF"/>
    <w:rsid w:val="0036542E"/>
    <w:rsid w:val="00365481"/>
    <w:rsid w:val="003654D5"/>
    <w:rsid w:val="003654DA"/>
    <w:rsid w:val="0036563C"/>
    <w:rsid w:val="00365682"/>
    <w:rsid w:val="0036572D"/>
    <w:rsid w:val="00365737"/>
    <w:rsid w:val="0036576C"/>
    <w:rsid w:val="00365898"/>
    <w:rsid w:val="003658E9"/>
    <w:rsid w:val="00365A92"/>
    <w:rsid w:val="00365AE0"/>
    <w:rsid w:val="00365B3B"/>
    <w:rsid w:val="00365BFB"/>
    <w:rsid w:val="00365C10"/>
    <w:rsid w:val="00365C76"/>
    <w:rsid w:val="00365CA4"/>
    <w:rsid w:val="00365CEC"/>
    <w:rsid w:val="00365CF5"/>
    <w:rsid w:val="00365DE3"/>
    <w:rsid w:val="00365DEB"/>
    <w:rsid w:val="00365E2A"/>
    <w:rsid w:val="00365E55"/>
    <w:rsid w:val="00365EC3"/>
    <w:rsid w:val="00365F1A"/>
    <w:rsid w:val="00365FB3"/>
    <w:rsid w:val="003660A2"/>
    <w:rsid w:val="0036621D"/>
    <w:rsid w:val="00366269"/>
    <w:rsid w:val="00366360"/>
    <w:rsid w:val="00366384"/>
    <w:rsid w:val="0036638B"/>
    <w:rsid w:val="003663B7"/>
    <w:rsid w:val="0036648B"/>
    <w:rsid w:val="003664B2"/>
    <w:rsid w:val="0036650F"/>
    <w:rsid w:val="00366727"/>
    <w:rsid w:val="003667AE"/>
    <w:rsid w:val="003667F1"/>
    <w:rsid w:val="00366821"/>
    <w:rsid w:val="00366825"/>
    <w:rsid w:val="00366847"/>
    <w:rsid w:val="00366879"/>
    <w:rsid w:val="003668C8"/>
    <w:rsid w:val="00366943"/>
    <w:rsid w:val="0036694C"/>
    <w:rsid w:val="003669B9"/>
    <w:rsid w:val="003669D1"/>
    <w:rsid w:val="00366A0F"/>
    <w:rsid w:val="00366AE9"/>
    <w:rsid w:val="00366B5B"/>
    <w:rsid w:val="00366B6B"/>
    <w:rsid w:val="00366BC0"/>
    <w:rsid w:val="00366C0D"/>
    <w:rsid w:val="00366C82"/>
    <w:rsid w:val="00366CD5"/>
    <w:rsid w:val="00366D39"/>
    <w:rsid w:val="00366D3C"/>
    <w:rsid w:val="00366D3F"/>
    <w:rsid w:val="00366E79"/>
    <w:rsid w:val="00366F6C"/>
    <w:rsid w:val="0036707C"/>
    <w:rsid w:val="003670AE"/>
    <w:rsid w:val="003670F5"/>
    <w:rsid w:val="0036713E"/>
    <w:rsid w:val="003672C7"/>
    <w:rsid w:val="003673CE"/>
    <w:rsid w:val="00367467"/>
    <w:rsid w:val="00367623"/>
    <w:rsid w:val="00367633"/>
    <w:rsid w:val="003676E5"/>
    <w:rsid w:val="00367754"/>
    <w:rsid w:val="00367793"/>
    <w:rsid w:val="0036787B"/>
    <w:rsid w:val="0036787E"/>
    <w:rsid w:val="00367951"/>
    <w:rsid w:val="0036797B"/>
    <w:rsid w:val="003679E1"/>
    <w:rsid w:val="003679E3"/>
    <w:rsid w:val="00367A48"/>
    <w:rsid w:val="00367B04"/>
    <w:rsid w:val="00367B7A"/>
    <w:rsid w:val="00367BA6"/>
    <w:rsid w:val="00367C5C"/>
    <w:rsid w:val="00367CB3"/>
    <w:rsid w:val="00367CCE"/>
    <w:rsid w:val="00367DDE"/>
    <w:rsid w:val="00367DF7"/>
    <w:rsid w:val="00367E14"/>
    <w:rsid w:val="00367E21"/>
    <w:rsid w:val="00367E31"/>
    <w:rsid w:val="00367E6F"/>
    <w:rsid w:val="00367F38"/>
    <w:rsid w:val="00370072"/>
    <w:rsid w:val="003700C1"/>
    <w:rsid w:val="0037011E"/>
    <w:rsid w:val="00370184"/>
    <w:rsid w:val="003701C6"/>
    <w:rsid w:val="003701EC"/>
    <w:rsid w:val="00370210"/>
    <w:rsid w:val="0037030C"/>
    <w:rsid w:val="00370463"/>
    <w:rsid w:val="0037053A"/>
    <w:rsid w:val="0037055D"/>
    <w:rsid w:val="003707D1"/>
    <w:rsid w:val="003707F0"/>
    <w:rsid w:val="003707F9"/>
    <w:rsid w:val="00370807"/>
    <w:rsid w:val="0037080C"/>
    <w:rsid w:val="00370885"/>
    <w:rsid w:val="003708D1"/>
    <w:rsid w:val="0037096A"/>
    <w:rsid w:val="003709F5"/>
    <w:rsid w:val="00370A2E"/>
    <w:rsid w:val="00370A60"/>
    <w:rsid w:val="00370A94"/>
    <w:rsid w:val="00370BA5"/>
    <w:rsid w:val="00370C23"/>
    <w:rsid w:val="00370D13"/>
    <w:rsid w:val="00370D3A"/>
    <w:rsid w:val="00370D93"/>
    <w:rsid w:val="00370E62"/>
    <w:rsid w:val="00370F5E"/>
    <w:rsid w:val="00370F87"/>
    <w:rsid w:val="00370FAE"/>
    <w:rsid w:val="00371023"/>
    <w:rsid w:val="0037103A"/>
    <w:rsid w:val="0037107A"/>
    <w:rsid w:val="003710F4"/>
    <w:rsid w:val="00371185"/>
    <w:rsid w:val="003711D4"/>
    <w:rsid w:val="003711E8"/>
    <w:rsid w:val="00371266"/>
    <w:rsid w:val="0037134C"/>
    <w:rsid w:val="00371384"/>
    <w:rsid w:val="003713F1"/>
    <w:rsid w:val="00371402"/>
    <w:rsid w:val="003714C6"/>
    <w:rsid w:val="003714F5"/>
    <w:rsid w:val="003715F9"/>
    <w:rsid w:val="0037164E"/>
    <w:rsid w:val="00371659"/>
    <w:rsid w:val="0037166C"/>
    <w:rsid w:val="003716E4"/>
    <w:rsid w:val="003716E9"/>
    <w:rsid w:val="003717EA"/>
    <w:rsid w:val="00371839"/>
    <w:rsid w:val="003718BE"/>
    <w:rsid w:val="003718C7"/>
    <w:rsid w:val="003718E7"/>
    <w:rsid w:val="00371904"/>
    <w:rsid w:val="00371912"/>
    <w:rsid w:val="00371935"/>
    <w:rsid w:val="0037193E"/>
    <w:rsid w:val="00371BA3"/>
    <w:rsid w:val="00371D45"/>
    <w:rsid w:val="00371D8C"/>
    <w:rsid w:val="00371D92"/>
    <w:rsid w:val="00371DAB"/>
    <w:rsid w:val="00371F27"/>
    <w:rsid w:val="0037207C"/>
    <w:rsid w:val="00372080"/>
    <w:rsid w:val="0037211D"/>
    <w:rsid w:val="003721EC"/>
    <w:rsid w:val="00372203"/>
    <w:rsid w:val="00372221"/>
    <w:rsid w:val="003722DB"/>
    <w:rsid w:val="00372369"/>
    <w:rsid w:val="003723AD"/>
    <w:rsid w:val="003723D8"/>
    <w:rsid w:val="0037246B"/>
    <w:rsid w:val="0037247F"/>
    <w:rsid w:val="0037254C"/>
    <w:rsid w:val="003725B1"/>
    <w:rsid w:val="003725E5"/>
    <w:rsid w:val="00372606"/>
    <w:rsid w:val="00372695"/>
    <w:rsid w:val="003726F6"/>
    <w:rsid w:val="0037270B"/>
    <w:rsid w:val="0037278C"/>
    <w:rsid w:val="0037285F"/>
    <w:rsid w:val="00372932"/>
    <w:rsid w:val="00372989"/>
    <w:rsid w:val="003729F8"/>
    <w:rsid w:val="00372A6D"/>
    <w:rsid w:val="00372AAB"/>
    <w:rsid w:val="00372C69"/>
    <w:rsid w:val="00372CA5"/>
    <w:rsid w:val="00372CA6"/>
    <w:rsid w:val="00372CEE"/>
    <w:rsid w:val="00372D3C"/>
    <w:rsid w:val="00372DEE"/>
    <w:rsid w:val="00372E58"/>
    <w:rsid w:val="00372F17"/>
    <w:rsid w:val="00372FCE"/>
    <w:rsid w:val="0037301C"/>
    <w:rsid w:val="0037301D"/>
    <w:rsid w:val="003730F5"/>
    <w:rsid w:val="00373102"/>
    <w:rsid w:val="003731C7"/>
    <w:rsid w:val="003731C9"/>
    <w:rsid w:val="0037323F"/>
    <w:rsid w:val="003732B3"/>
    <w:rsid w:val="003732BF"/>
    <w:rsid w:val="00373416"/>
    <w:rsid w:val="0037343F"/>
    <w:rsid w:val="0037345A"/>
    <w:rsid w:val="00373495"/>
    <w:rsid w:val="0037358F"/>
    <w:rsid w:val="003735C4"/>
    <w:rsid w:val="003736B4"/>
    <w:rsid w:val="00373731"/>
    <w:rsid w:val="00373838"/>
    <w:rsid w:val="00373852"/>
    <w:rsid w:val="00373896"/>
    <w:rsid w:val="003738AE"/>
    <w:rsid w:val="00373969"/>
    <w:rsid w:val="00373981"/>
    <w:rsid w:val="00373A2D"/>
    <w:rsid w:val="00373A74"/>
    <w:rsid w:val="00373AF0"/>
    <w:rsid w:val="00373B5C"/>
    <w:rsid w:val="00373B88"/>
    <w:rsid w:val="00373BF4"/>
    <w:rsid w:val="00373C28"/>
    <w:rsid w:val="00373C2F"/>
    <w:rsid w:val="00373C80"/>
    <w:rsid w:val="00373CFD"/>
    <w:rsid w:val="00373D5E"/>
    <w:rsid w:val="00373DB6"/>
    <w:rsid w:val="00373DC4"/>
    <w:rsid w:val="00373E18"/>
    <w:rsid w:val="00373E3D"/>
    <w:rsid w:val="00373E41"/>
    <w:rsid w:val="00373E4C"/>
    <w:rsid w:val="00373EAD"/>
    <w:rsid w:val="00373EC4"/>
    <w:rsid w:val="00373F04"/>
    <w:rsid w:val="00374057"/>
    <w:rsid w:val="003740E4"/>
    <w:rsid w:val="00374115"/>
    <w:rsid w:val="00374156"/>
    <w:rsid w:val="003742A5"/>
    <w:rsid w:val="003742CA"/>
    <w:rsid w:val="00374337"/>
    <w:rsid w:val="00374473"/>
    <w:rsid w:val="003744A5"/>
    <w:rsid w:val="003744AE"/>
    <w:rsid w:val="00374532"/>
    <w:rsid w:val="0037454B"/>
    <w:rsid w:val="003746AA"/>
    <w:rsid w:val="003746F2"/>
    <w:rsid w:val="00374780"/>
    <w:rsid w:val="00374787"/>
    <w:rsid w:val="0037488B"/>
    <w:rsid w:val="0037493F"/>
    <w:rsid w:val="00374A4A"/>
    <w:rsid w:val="00374AA0"/>
    <w:rsid w:val="00374AD7"/>
    <w:rsid w:val="00374B0A"/>
    <w:rsid w:val="00374B43"/>
    <w:rsid w:val="00374B8D"/>
    <w:rsid w:val="00374BA2"/>
    <w:rsid w:val="00374C08"/>
    <w:rsid w:val="00374CF8"/>
    <w:rsid w:val="00374D6B"/>
    <w:rsid w:val="00374DC1"/>
    <w:rsid w:val="00374DD9"/>
    <w:rsid w:val="00374E24"/>
    <w:rsid w:val="00374E5B"/>
    <w:rsid w:val="00374E8B"/>
    <w:rsid w:val="00374ED8"/>
    <w:rsid w:val="00374F06"/>
    <w:rsid w:val="00374F0B"/>
    <w:rsid w:val="00375014"/>
    <w:rsid w:val="00375018"/>
    <w:rsid w:val="00375104"/>
    <w:rsid w:val="00375143"/>
    <w:rsid w:val="003751ED"/>
    <w:rsid w:val="0037521A"/>
    <w:rsid w:val="00375252"/>
    <w:rsid w:val="003752A8"/>
    <w:rsid w:val="00375370"/>
    <w:rsid w:val="00375382"/>
    <w:rsid w:val="0037547F"/>
    <w:rsid w:val="003754F9"/>
    <w:rsid w:val="00375506"/>
    <w:rsid w:val="00375575"/>
    <w:rsid w:val="00375611"/>
    <w:rsid w:val="0037570F"/>
    <w:rsid w:val="00375855"/>
    <w:rsid w:val="00375884"/>
    <w:rsid w:val="0037589C"/>
    <w:rsid w:val="003758BE"/>
    <w:rsid w:val="0037591E"/>
    <w:rsid w:val="00375A03"/>
    <w:rsid w:val="00375A23"/>
    <w:rsid w:val="00375A55"/>
    <w:rsid w:val="00375ACC"/>
    <w:rsid w:val="00375B21"/>
    <w:rsid w:val="00375BB9"/>
    <w:rsid w:val="00375C05"/>
    <w:rsid w:val="00375C62"/>
    <w:rsid w:val="00375CBD"/>
    <w:rsid w:val="00375CD2"/>
    <w:rsid w:val="00375DB5"/>
    <w:rsid w:val="00375F2A"/>
    <w:rsid w:val="00375FF6"/>
    <w:rsid w:val="00376081"/>
    <w:rsid w:val="00376096"/>
    <w:rsid w:val="003760AD"/>
    <w:rsid w:val="003761C1"/>
    <w:rsid w:val="00376313"/>
    <w:rsid w:val="00376473"/>
    <w:rsid w:val="003764EE"/>
    <w:rsid w:val="003764FA"/>
    <w:rsid w:val="0037655A"/>
    <w:rsid w:val="0037659B"/>
    <w:rsid w:val="003765C4"/>
    <w:rsid w:val="003765E9"/>
    <w:rsid w:val="00376653"/>
    <w:rsid w:val="003767B0"/>
    <w:rsid w:val="00376837"/>
    <w:rsid w:val="00376885"/>
    <w:rsid w:val="00376890"/>
    <w:rsid w:val="003768AD"/>
    <w:rsid w:val="00376943"/>
    <w:rsid w:val="0037694F"/>
    <w:rsid w:val="0037695A"/>
    <w:rsid w:val="003769C2"/>
    <w:rsid w:val="00376A66"/>
    <w:rsid w:val="00376BFA"/>
    <w:rsid w:val="00376C51"/>
    <w:rsid w:val="00376C81"/>
    <w:rsid w:val="00376D07"/>
    <w:rsid w:val="00376D3C"/>
    <w:rsid w:val="00376D53"/>
    <w:rsid w:val="00376E08"/>
    <w:rsid w:val="00376E1F"/>
    <w:rsid w:val="00376E23"/>
    <w:rsid w:val="00376E59"/>
    <w:rsid w:val="00376F6F"/>
    <w:rsid w:val="00376F72"/>
    <w:rsid w:val="00376FF3"/>
    <w:rsid w:val="00377027"/>
    <w:rsid w:val="00377043"/>
    <w:rsid w:val="00377076"/>
    <w:rsid w:val="00377118"/>
    <w:rsid w:val="0037716D"/>
    <w:rsid w:val="003771AA"/>
    <w:rsid w:val="003771AD"/>
    <w:rsid w:val="003771D0"/>
    <w:rsid w:val="0037731F"/>
    <w:rsid w:val="003773E6"/>
    <w:rsid w:val="00377456"/>
    <w:rsid w:val="003774D3"/>
    <w:rsid w:val="003774D6"/>
    <w:rsid w:val="00377502"/>
    <w:rsid w:val="00377591"/>
    <w:rsid w:val="003776BA"/>
    <w:rsid w:val="00377737"/>
    <w:rsid w:val="00377762"/>
    <w:rsid w:val="00377776"/>
    <w:rsid w:val="00377869"/>
    <w:rsid w:val="00377884"/>
    <w:rsid w:val="0037788E"/>
    <w:rsid w:val="00377A38"/>
    <w:rsid w:val="00377A5B"/>
    <w:rsid w:val="00377B64"/>
    <w:rsid w:val="00377B94"/>
    <w:rsid w:val="00377CFB"/>
    <w:rsid w:val="00377D2F"/>
    <w:rsid w:val="00377D94"/>
    <w:rsid w:val="00377DD3"/>
    <w:rsid w:val="00377E80"/>
    <w:rsid w:val="00377F3E"/>
    <w:rsid w:val="00377F64"/>
    <w:rsid w:val="00377F93"/>
    <w:rsid w:val="00377FB8"/>
    <w:rsid w:val="0038007C"/>
    <w:rsid w:val="0038021B"/>
    <w:rsid w:val="00380241"/>
    <w:rsid w:val="00380270"/>
    <w:rsid w:val="003802B7"/>
    <w:rsid w:val="003802F8"/>
    <w:rsid w:val="0038030A"/>
    <w:rsid w:val="00380354"/>
    <w:rsid w:val="00380394"/>
    <w:rsid w:val="00380487"/>
    <w:rsid w:val="00380499"/>
    <w:rsid w:val="003804AC"/>
    <w:rsid w:val="003804DB"/>
    <w:rsid w:val="00380531"/>
    <w:rsid w:val="00380559"/>
    <w:rsid w:val="00380593"/>
    <w:rsid w:val="00380800"/>
    <w:rsid w:val="00380A73"/>
    <w:rsid w:val="00380A76"/>
    <w:rsid w:val="00380AC1"/>
    <w:rsid w:val="00380B0A"/>
    <w:rsid w:val="00380BCE"/>
    <w:rsid w:val="00380C1A"/>
    <w:rsid w:val="00380C41"/>
    <w:rsid w:val="00380C5D"/>
    <w:rsid w:val="00380C75"/>
    <w:rsid w:val="00380CC0"/>
    <w:rsid w:val="00380DDB"/>
    <w:rsid w:val="00380F3A"/>
    <w:rsid w:val="00380F7E"/>
    <w:rsid w:val="00380FC5"/>
    <w:rsid w:val="00380FFA"/>
    <w:rsid w:val="00381038"/>
    <w:rsid w:val="003810DC"/>
    <w:rsid w:val="00381126"/>
    <w:rsid w:val="003813F8"/>
    <w:rsid w:val="0038148D"/>
    <w:rsid w:val="003815EF"/>
    <w:rsid w:val="003815FE"/>
    <w:rsid w:val="0038160E"/>
    <w:rsid w:val="00381673"/>
    <w:rsid w:val="0038167B"/>
    <w:rsid w:val="00381687"/>
    <w:rsid w:val="00381712"/>
    <w:rsid w:val="00381759"/>
    <w:rsid w:val="0038195C"/>
    <w:rsid w:val="00381961"/>
    <w:rsid w:val="003819A9"/>
    <w:rsid w:val="00381A5F"/>
    <w:rsid w:val="00381ABB"/>
    <w:rsid w:val="00381AF3"/>
    <w:rsid w:val="00381BB2"/>
    <w:rsid w:val="00381BF8"/>
    <w:rsid w:val="00381C73"/>
    <w:rsid w:val="00381CCD"/>
    <w:rsid w:val="00381D61"/>
    <w:rsid w:val="00381D7E"/>
    <w:rsid w:val="00381F0B"/>
    <w:rsid w:val="00381F10"/>
    <w:rsid w:val="00381F2F"/>
    <w:rsid w:val="00381FCC"/>
    <w:rsid w:val="00381FF1"/>
    <w:rsid w:val="00381FFC"/>
    <w:rsid w:val="00382073"/>
    <w:rsid w:val="00382151"/>
    <w:rsid w:val="003821B7"/>
    <w:rsid w:val="003821BE"/>
    <w:rsid w:val="003821C7"/>
    <w:rsid w:val="003821CB"/>
    <w:rsid w:val="003821FF"/>
    <w:rsid w:val="003822B7"/>
    <w:rsid w:val="003822E6"/>
    <w:rsid w:val="003823CC"/>
    <w:rsid w:val="00382451"/>
    <w:rsid w:val="0038247C"/>
    <w:rsid w:val="003824D3"/>
    <w:rsid w:val="003824D7"/>
    <w:rsid w:val="003824DF"/>
    <w:rsid w:val="003824F7"/>
    <w:rsid w:val="00382509"/>
    <w:rsid w:val="00382531"/>
    <w:rsid w:val="0038257B"/>
    <w:rsid w:val="00382662"/>
    <w:rsid w:val="00382794"/>
    <w:rsid w:val="0038287C"/>
    <w:rsid w:val="0038297C"/>
    <w:rsid w:val="003829CF"/>
    <w:rsid w:val="00382ABC"/>
    <w:rsid w:val="00382ACB"/>
    <w:rsid w:val="00382BA0"/>
    <w:rsid w:val="00382C36"/>
    <w:rsid w:val="00382C66"/>
    <w:rsid w:val="00382CD8"/>
    <w:rsid w:val="00382D48"/>
    <w:rsid w:val="00382D84"/>
    <w:rsid w:val="00382D88"/>
    <w:rsid w:val="00382DA0"/>
    <w:rsid w:val="00382DDE"/>
    <w:rsid w:val="00382EAD"/>
    <w:rsid w:val="00382ED0"/>
    <w:rsid w:val="00382EE5"/>
    <w:rsid w:val="00383036"/>
    <w:rsid w:val="0038303F"/>
    <w:rsid w:val="0038304B"/>
    <w:rsid w:val="003830B9"/>
    <w:rsid w:val="00383150"/>
    <w:rsid w:val="00383158"/>
    <w:rsid w:val="003834CF"/>
    <w:rsid w:val="00383545"/>
    <w:rsid w:val="00383602"/>
    <w:rsid w:val="00383623"/>
    <w:rsid w:val="0038363E"/>
    <w:rsid w:val="00383645"/>
    <w:rsid w:val="00383700"/>
    <w:rsid w:val="00383750"/>
    <w:rsid w:val="00383767"/>
    <w:rsid w:val="00383793"/>
    <w:rsid w:val="00383878"/>
    <w:rsid w:val="003838E2"/>
    <w:rsid w:val="003838F7"/>
    <w:rsid w:val="003839D9"/>
    <w:rsid w:val="00383B19"/>
    <w:rsid w:val="00383B82"/>
    <w:rsid w:val="00383C8E"/>
    <w:rsid w:val="00383CD7"/>
    <w:rsid w:val="00383DB4"/>
    <w:rsid w:val="00383EC7"/>
    <w:rsid w:val="00383EE6"/>
    <w:rsid w:val="00384078"/>
    <w:rsid w:val="00384188"/>
    <w:rsid w:val="0038425B"/>
    <w:rsid w:val="003842CA"/>
    <w:rsid w:val="003843C4"/>
    <w:rsid w:val="003843F7"/>
    <w:rsid w:val="00384460"/>
    <w:rsid w:val="00384481"/>
    <w:rsid w:val="003845BD"/>
    <w:rsid w:val="003845C1"/>
    <w:rsid w:val="003845CA"/>
    <w:rsid w:val="00384612"/>
    <w:rsid w:val="00384654"/>
    <w:rsid w:val="003846B6"/>
    <w:rsid w:val="003846B7"/>
    <w:rsid w:val="003846C9"/>
    <w:rsid w:val="003846ED"/>
    <w:rsid w:val="003846F1"/>
    <w:rsid w:val="00384789"/>
    <w:rsid w:val="003847A6"/>
    <w:rsid w:val="00384846"/>
    <w:rsid w:val="00384892"/>
    <w:rsid w:val="00384931"/>
    <w:rsid w:val="00384951"/>
    <w:rsid w:val="00384973"/>
    <w:rsid w:val="003849D2"/>
    <w:rsid w:val="00384A1B"/>
    <w:rsid w:val="00384B26"/>
    <w:rsid w:val="00384C8E"/>
    <w:rsid w:val="00384E11"/>
    <w:rsid w:val="00384E37"/>
    <w:rsid w:val="00384E91"/>
    <w:rsid w:val="00384F91"/>
    <w:rsid w:val="00385094"/>
    <w:rsid w:val="0038512B"/>
    <w:rsid w:val="0038522B"/>
    <w:rsid w:val="00385256"/>
    <w:rsid w:val="00385289"/>
    <w:rsid w:val="00385409"/>
    <w:rsid w:val="003854A4"/>
    <w:rsid w:val="0038550C"/>
    <w:rsid w:val="00385571"/>
    <w:rsid w:val="003855A9"/>
    <w:rsid w:val="0038563E"/>
    <w:rsid w:val="00385713"/>
    <w:rsid w:val="00385720"/>
    <w:rsid w:val="00385755"/>
    <w:rsid w:val="00385931"/>
    <w:rsid w:val="00385937"/>
    <w:rsid w:val="00385BA0"/>
    <w:rsid w:val="00385BFB"/>
    <w:rsid w:val="00385DA8"/>
    <w:rsid w:val="00385DC5"/>
    <w:rsid w:val="00385DF4"/>
    <w:rsid w:val="00385E13"/>
    <w:rsid w:val="00385E7B"/>
    <w:rsid w:val="00385E87"/>
    <w:rsid w:val="00385EB1"/>
    <w:rsid w:val="00385EC7"/>
    <w:rsid w:val="00385EF5"/>
    <w:rsid w:val="00385EF7"/>
    <w:rsid w:val="00385F5E"/>
    <w:rsid w:val="00385F7C"/>
    <w:rsid w:val="00385FDA"/>
    <w:rsid w:val="0038603B"/>
    <w:rsid w:val="00386052"/>
    <w:rsid w:val="00386072"/>
    <w:rsid w:val="003860D8"/>
    <w:rsid w:val="00386149"/>
    <w:rsid w:val="00386167"/>
    <w:rsid w:val="003861CA"/>
    <w:rsid w:val="003861D7"/>
    <w:rsid w:val="003861FE"/>
    <w:rsid w:val="0038625A"/>
    <w:rsid w:val="003862B9"/>
    <w:rsid w:val="003862C0"/>
    <w:rsid w:val="003863E8"/>
    <w:rsid w:val="0038643C"/>
    <w:rsid w:val="0038643F"/>
    <w:rsid w:val="00386454"/>
    <w:rsid w:val="00386484"/>
    <w:rsid w:val="00386486"/>
    <w:rsid w:val="003864C9"/>
    <w:rsid w:val="00386556"/>
    <w:rsid w:val="0038660C"/>
    <w:rsid w:val="00386627"/>
    <w:rsid w:val="00386684"/>
    <w:rsid w:val="0038671A"/>
    <w:rsid w:val="00386732"/>
    <w:rsid w:val="0038676E"/>
    <w:rsid w:val="0038677D"/>
    <w:rsid w:val="00386803"/>
    <w:rsid w:val="00386881"/>
    <w:rsid w:val="003868D6"/>
    <w:rsid w:val="00386A2C"/>
    <w:rsid w:val="00386AC0"/>
    <w:rsid w:val="00386B41"/>
    <w:rsid w:val="00386CD8"/>
    <w:rsid w:val="00386EC8"/>
    <w:rsid w:val="00386F2E"/>
    <w:rsid w:val="00386F2F"/>
    <w:rsid w:val="00387024"/>
    <w:rsid w:val="003870BC"/>
    <w:rsid w:val="00387131"/>
    <w:rsid w:val="003871B0"/>
    <w:rsid w:val="003871C0"/>
    <w:rsid w:val="00387225"/>
    <w:rsid w:val="00387259"/>
    <w:rsid w:val="00387286"/>
    <w:rsid w:val="00387290"/>
    <w:rsid w:val="0038730A"/>
    <w:rsid w:val="00387317"/>
    <w:rsid w:val="003874D8"/>
    <w:rsid w:val="003874F6"/>
    <w:rsid w:val="00387529"/>
    <w:rsid w:val="003875CF"/>
    <w:rsid w:val="003875D9"/>
    <w:rsid w:val="003875EB"/>
    <w:rsid w:val="00387670"/>
    <w:rsid w:val="00387672"/>
    <w:rsid w:val="00387679"/>
    <w:rsid w:val="003876CD"/>
    <w:rsid w:val="00387757"/>
    <w:rsid w:val="003877B1"/>
    <w:rsid w:val="003877EC"/>
    <w:rsid w:val="0038781D"/>
    <w:rsid w:val="00387858"/>
    <w:rsid w:val="003879E9"/>
    <w:rsid w:val="00387A43"/>
    <w:rsid w:val="00387AB3"/>
    <w:rsid w:val="00387B57"/>
    <w:rsid w:val="00387B9D"/>
    <w:rsid w:val="00387C01"/>
    <w:rsid w:val="00387C17"/>
    <w:rsid w:val="00387C4D"/>
    <w:rsid w:val="00387DFF"/>
    <w:rsid w:val="00387E36"/>
    <w:rsid w:val="00387E39"/>
    <w:rsid w:val="00387EEF"/>
    <w:rsid w:val="00390025"/>
    <w:rsid w:val="00390034"/>
    <w:rsid w:val="00390044"/>
    <w:rsid w:val="0039004E"/>
    <w:rsid w:val="00390068"/>
    <w:rsid w:val="003900AE"/>
    <w:rsid w:val="00390116"/>
    <w:rsid w:val="0039011F"/>
    <w:rsid w:val="0039013D"/>
    <w:rsid w:val="003901F1"/>
    <w:rsid w:val="00390227"/>
    <w:rsid w:val="0039023F"/>
    <w:rsid w:val="00390267"/>
    <w:rsid w:val="003902FD"/>
    <w:rsid w:val="00390356"/>
    <w:rsid w:val="003903D9"/>
    <w:rsid w:val="003904BA"/>
    <w:rsid w:val="0039059B"/>
    <w:rsid w:val="0039061D"/>
    <w:rsid w:val="0039063D"/>
    <w:rsid w:val="00390728"/>
    <w:rsid w:val="003907BF"/>
    <w:rsid w:val="00390818"/>
    <w:rsid w:val="00390861"/>
    <w:rsid w:val="003908EF"/>
    <w:rsid w:val="003908FC"/>
    <w:rsid w:val="003909F9"/>
    <w:rsid w:val="00390B32"/>
    <w:rsid w:val="00390B49"/>
    <w:rsid w:val="00390BDD"/>
    <w:rsid w:val="00390C22"/>
    <w:rsid w:val="00390D2F"/>
    <w:rsid w:val="00390D40"/>
    <w:rsid w:val="00390E03"/>
    <w:rsid w:val="00390E64"/>
    <w:rsid w:val="00390E80"/>
    <w:rsid w:val="00390EA7"/>
    <w:rsid w:val="00390EDD"/>
    <w:rsid w:val="00390F91"/>
    <w:rsid w:val="00390F97"/>
    <w:rsid w:val="003910A4"/>
    <w:rsid w:val="0039110D"/>
    <w:rsid w:val="00391169"/>
    <w:rsid w:val="003911BD"/>
    <w:rsid w:val="00391213"/>
    <w:rsid w:val="00391223"/>
    <w:rsid w:val="00391232"/>
    <w:rsid w:val="00391245"/>
    <w:rsid w:val="003912E4"/>
    <w:rsid w:val="003912ED"/>
    <w:rsid w:val="00391312"/>
    <w:rsid w:val="00391318"/>
    <w:rsid w:val="0039132A"/>
    <w:rsid w:val="003913A6"/>
    <w:rsid w:val="003913EC"/>
    <w:rsid w:val="003913F4"/>
    <w:rsid w:val="003913F5"/>
    <w:rsid w:val="00391419"/>
    <w:rsid w:val="003914A0"/>
    <w:rsid w:val="003914B7"/>
    <w:rsid w:val="0039158E"/>
    <w:rsid w:val="00391619"/>
    <w:rsid w:val="00391647"/>
    <w:rsid w:val="003916C8"/>
    <w:rsid w:val="0039178A"/>
    <w:rsid w:val="0039180D"/>
    <w:rsid w:val="00391891"/>
    <w:rsid w:val="00391934"/>
    <w:rsid w:val="00391983"/>
    <w:rsid w:val="003919C3"/>
    <w:rsid w:val="00391A68"/>
    <w:rsid w:val="00391A7E"/>
    <w:rsid w:val="00391C6C"/>
    <w:rsid w:val="00391C71"/>
    <w:rsid w:val="00391CB0"/>
    <w:rsid w:val="00391CD6"/>
    <w:rsid w:val="00391D63"/>
    <w:rsid w:val="00391D9B"/>
    <w:rsid w:val="00391DDE"/>
    <w:rsid w:val="00391E70"/>
    <w:rsid w:val="00391E84"/>
    <w:rsid w:val="00392085"/>
    <w:rsid w:val="003920B6"/>
    <w:rsid w:val="00392104"/>
    <w:rsid w:val="003921F0"/>
    <w:rsid w:val="003922EF"/>
    <w:rsid w:val="00392334"/>
    <w:rsid w:val="0039235D"/>
    <w:rsid w:val="0039236D"/>
    <w:rsid w:val="00392396"/>
    <w:rsid w:val="003923A1"/>
    <w:rsid w:val="00392404"/>
    <w:rsid w:val="00392406"/>
    <w:rsid w:val="00392421"/>
    <w:rsid w:val="003924B6"/>
    <w:rsid w:val="00392507"/>
    <w:rsid w:val="003925D0"/>
    <w:rsid w:val="003926A5"/>
    <w:rsid w:val="003926AA"/>
    <w:rsid w:val="003926DC"/>
    <w:rsid w:val="0039286C"/>
    <w:rsid w:val="00392922"/>
    <w:rsid w:val="0039295D"/>
    <w:rsid w:val="003929AB"/>
    <w:rsid w:val="003929AC"/>
    <w:rsid w:val="003929B0"/>
    <w:rsid w:val="003929E0"/>
    <w:rsid w:val="00392A34"/>
    <w:rsid w:val="00392A84"/>
    <w:rsid w:val="00392AC6"/>
    <w:rsid w:val="00392AED"/>
    <w:rsid w:val="00392B84"/>
    <w:rsid w:val="00392BBC"/>
    <w:rsid w:val="00392BC0"/>
    <w:rsid w:val="00392C48"/>
    <w:rsid w:val="00392C84"/>
    <w:rsid w:val="00392D00"/>
    <w:rsid w:val="00392D07"/>
    <w:rsid w:val="00392D44"/>
    <w:rsid w:val="00392DB2"/>
    <w:rsid w:val="00392E16"/>
    <w:rsid w:val="00392E38"/>
    <w:rsid w:val="00392EE2"/>
    <w:rsid w:val="00392F13"/>
    <w:rsid w:val="00392F3C"/>
    <w:rsid w:val="00392F77"/>
    <w:rsid w:val="00392FDC"/>
    <w:rsid w:val="0039300F"/>
    <w:rsid w:val="0039301C"/>
    <w:rsid w:val="00393030"/>
    <w:rsid w:val="003931EB"/>
    <w:rsid w:val="00393363"/>
    <w:rsid w:val="003933B3"/>
    <w:rsid w:val="003933DC"/>
    <w:rsid w:val="003933F7"/>
    <w:rsid w:val="0039346F"/>
    <w:rsid w:val="00393535"/>
    <w:rsid w:val="003936BA"/>
    <w:rsid w:val="003936CA"/>
    <w:rsid w:val="00393717"/>
    <w:rsid w:val="0039385C"/>
    <w:rsid w:val="00393881"/>
    <w:rsid w:val="003938ED"/>
    <w:rsid w:val="0039398D"/>
    <w:rsid w:val="00393A0D"/>
    <w:rsid w:val="00393A72"/>
    <w:rsid w:val="00393BAC"/>
    <w:rsid w:val="00393BF3"/>
    <w:rsid w:val="00393C8C"/>
    <w:rsid w:val="00393D9F"/>
    <w:rsid w:val="00393DB6"/>
    <w:rsid w:val="00393DB7"/>
    <w:rsid w:val="00393E0F"/>
    <w:rsid w:val="00393F2D"/>
    <w:rsid w:val="00394011"/>
    <w:rsid w:val="0039402D"/>
    <w:rsid w:val="003940C9"/>
    <w:rsid w:val="003940D0"/>
    <w:rsid w:val="00394105"/>
    <w:rsid w:val="0039414A"/>
    <w:rsid w:val="003941E4"/>
    <w:rsid w:val="003941F9"/>
    <w:rsid w:val="00394247"/>
    <w:rsid w:val="00394340"/>
    <w:rsid w:val="00394346"/>
    <w:rsid w:val="003943A8"/>
    <w:rsid w:val="00394487"/>
    <w:rsid w:val="00394531"/>
    <w:rsid w:val="003945AB"/>
    <w:rsid w:val="003945BE"/>
    <w:rsid w:val="0039464E"/>
    <w:rsid w:val="00394679"/>
    <w:rsid w:val="0039479E"/>
    <w:rsid w:val="00394958"/>
    <w:rsid w:val="00394959"/>
    <w:rsid w:val="0039499C"/>
    <w:rsid w:val="003949B7"/>
    <w:rsid w:val="00394A40"/>
    <w:rsid w:val="00394BC4"/>
    <w:rsid w:val="00394C5B"/>
    <w:rsid w:val="00394C96"/>
    <w:rsid w:val="00394E9A"/>
    <w:rsid w:val="00394F0E"/>
    <w:rsid w:val="00394F29"/>
    <w:rsid w:val="00394F3D"/>
    <w:rsid w:val="00395016"/>
    <w:rsid w:val="0039506A"/>
    <w:rsid w:val="003950DB"/>
    <w:rsid w:val="00395164"/>
    <w:rsid w:val="003951BB"/>
    <w:rsid w:val="0039523C"/>
    <w:rsid w:val="00395344"/>
    <w:rsid w:val="003953E1"/>
    <w:rsid w:val="003955E1"/>
    <w:rsid w:val="00395710"/>
    <w:rsid w:val="00395768"/>
    <w:rsid w:val="0039587E"/>
    <w:rsid w:val="00395AAD"/>
    <w:rsid w:val="00395ADA"/>
    <w:rsid w:val="00395B59"/>
    <w:rsid w:val="00395BF2"/>
    <w:rsid w:val="00395C4B"/>
    <w:rsid w:val="00395D36"/>
    <w:rsid w:val="00395D4D"/>
    <w:rsid w:val="00395D5D"/>
    <w:rsid w:val="00395DCB"/>
    <w:rsid w:val="00395DE4"/>
    <w:rsid w:val="00395E1A"/>
    <w:rsid w:val="00395E45"/>
    <w:rsid w:val="00395E49"/>
    <w:rsid w:val="00395E78"/>
    <w:rsid w:val="00395EDD"/>
    <w:rsid w:val="00395F06"/>
    <w:rsid w:val="00395F66"/>
    <w:rsid w:val="00395FA9"/>
    <w:rsid w:val="00396135"/>
    <w:rsid w:val="003961F8"/>
    <w:rsid w:val="00396309"/>
    <w:rsid w:val="0039633C"/>
    <w:rsid w:val="003963BA"/>
    <w:rsid w:val="003963BF"/>
    <w:rsid w:val="0039659B"/>
    <w:rsid w:val="003965AE"/>
    <w:rsid w:val="003966CC"/>
    <w:rsid w:val="0039686B"/>
    <w:rsid w:val="00396A51"/>
    <w:rsid w:val="00396B1E"/>
    <w:rsid w:val="00396B53"/>
    <w:rsid w:val="00396BA1"/>
    <w:rsid w:val="00396BB0"/>
    <w:rsid w:val="00396C15"/>
    <w:rsid w:val="00396C4B"/>
    <w:rsid w:val="00396E9A"/>
    <w:rsid w:val="0039704D"/>
    <w:rsid w:val="0039705C"/>
    <w:rsid w:val="0039706A"/>
    <w:rsid w:val="0039706B"/>
    <w:rsid w:val="003970C3"/>
    <w:rsid w:val="00397279"/>
    <w:rsid w:val="0039729F"/>
    <w:rsid w:val="003972E0"/>
    <w:rsid w:val="003972E5"/>
    <w:rsid w:val="00397319"/>
    <w:rsid w:val="0039732E"/>
    <w:rsid w:val="00397351"/>
    <w:rsid w:val="003973DB"/>
    <w:rsid w:val="0039761E"/>
    <w:rsid w:val="00397733"/>
    <w:rsid w:val="00397753"/>
    <w:rsid w:val="00397771"/>
    <w:rsid w:val="00397A11"/>
    <w:rsid w:val="00397AE1"/>
    <w:rsid w:val="00397B57"/>
    <w:rsid w:val="00397B6B"/>
    <w:rsid w:val="00397C50"/>
    <w:rsid w:val="00397C8F"/>
    <w:rsid w:val="00397D19"/>
    <w:rsid w:val="00397D6E"/>
    <w:rsid w:val="00397DE7"/>
    <w:rsid w:val="00397F00"/>
    <w:rsid w:val="00397FCB"/>
    <w:rsid w:val="003A0146"/>
    <w:rsid w:val="003A0180"/>
    <w:rsid w:val="003A0184"/>
    <w:rsid w:val="003A01A5"/>
    <w:rsid w:val="003A01AD"/>
    <w:rsid w:val="003A01E1"/>
    <w:rsid w:val="003A0321"/>
    <w:rsid w:val="003A034A"/>
    <w:rsid w:val="003A0484"/>
    <w:rsid w:val="003A04AE"/>
    <w:rsid w:val="003A0523"/>
    <w:rsid w:val="003A0547"/>
    <w:rsid w:val="003A0550"/>
    <w:rsid w:val="003A0605"/>
    <w:rsid w:val="003A067B"/>
    <w:rsid w:val="003A06F2"/>
    <w:rsid w:val="003A06F7"/>
    <w:rsid w:val="003A0A24"/>
    <w:rsid w:val="003A0A33"/>
    <w:rsid w:val="003A0AEA"/>
    <w:rsid w:val="003A0D32"/>
    <w:rsid w:val="003A0E1C"/>
    <w:rsid w:val="003A0EA3"/>
    <w:rsid w:val="003A0F63"/>
    <w:rsid w:val="003A1094"/>
    <w:rsid w:val="003A10D9"/>
    <w:rsid w:val="003A119D"/>
    <w:rsid w:val="003A11B7"/>
    <w:rsid w:val="003A12A8"/>
    <w:rsid w:val="003A12A9"/>
    <w:rsid w:val="003A135D"/>
    <w:rsid w:val="003A153B"/>
    <w:rsid w:val="003A161F"/>
    <w:rsid w:val="003A1745"/>
    <w:rsid w:val="003A1788"/>
    <w:rsid w:val="003A1827"/>
    <w:rsid w:val="003A189D"/>
    <w:rsid w:val="003A1965"/>
    <w:rsid w:val="003A1971"/>
    <w:rsid w:val="003A1A3F"/>
    <w:rsid w:val="003A1A59"/>
    <w:rsid w:val="003A1A98"/>
    <w:rsid w:val="003A1BAC"/>
    <w:rsid w:val="003A1C68"/>
    <w:rsid w:val="003A1D5F"/>
    <w:rsid w:val="003A1DE6"/>
    <w:rsid w:val="003A1EB1"/>
    <w:rsid w:val="003A1EE0"/>
    <w:rsid w:val="003A1F11"/>
    <w:rsid w:val="003A1F32"/>
    <w:rsid w:val="003A1FC8"/>
    <w:rsid w:val="003A2106"/>
    <w:rsid w:val="003A2236"/>
    <w:rsid w:val="003A2268"/>
    <w:rsid w:val="003A2356"/>
    <w:rsid w:val="003A23E7"/>
    <w:rsid w:val="003A2463"/>
    <w:rsid w:val="003A249C"/>
    <w:rsid w:val="003A2506"/>
    <w:rsid w:val="003A25BA"/>
    <w:rsid w:val="003A261A"/>
    <w:rsid w:val="003A263A"/>
    <w:rsid w:val="003A26DD"/>
    <w:rsid w:val="003A2776"/>
    <w:rsid w:val="003A2784"/>
    <w:rsid w:val="003A281C"/>
    <w:rsid w:val="003A289E"/>
    <w:rsid w:val="003A28AB"/>
    <w:rsid w:val="003A28F1"/>
    <w:rsid w:val="003A28F5"/>
    <w:rsid w:val="003A2917"/>
    <w:rsid w:val="003A299C"/>
    <w:rsid w:val="003A2A82"/>
    <w:rsid w:val="003A2AD1"/>
    <w:rsid w:val="003A2B40"/>
    <w:rsid w:val="003A2B50"/>
    <w:rsid w:val="003A2BC1"/>
    <w:rsid w:val="003A2C36"/>
    <w:rsid w:val="003A2CD4"/>
    <w:rsid w:val="003A2D37"/>
    <w:rsid w:val="003A2ECB"/>
    <w:rsid w:val="003A2FB7"/>
    <w:rsid w:val="003A2FDB"/>
    <w:rsid w:val="003A2FFE"/>
    <w:rsid w:val="003A3099"/>
    <w:rsid w:val="003A311C"/>
    <w:rsid w:val="003A317F"/>
    <w:rsid w:val="003A3276"/>
    <w:rsid w:val="003A332F"/>
    <w:rsid w:val="003A3374"/>
    <w:rsid w:val="003A33D5"/>
    <w:rsid w:val="003A3448"/>
    <w:rsid w:val="003A349E"/>
    <w:rsid w:val="003A34F0"/>
    <w:rsid w:val="003A3582"/>
    <w:rsid w:val="003A35C2"/>
    <w:rsid w:val="003A360A"/>
    <w:rsid w:val="003A369A"/>
    <w:rsid w:val="003A36A2"/>
    <w:rsid w:val="003A36EF"/>
    <w:rsid w:val="003A378D"/>
    <w:rsid w:val="003A3795"/>
    <w:rsid w:val="003A37F9"/>
    <w:rsid w:val="003A3800"/>
    <w:rsid w:val="003A38B0"/>
    <w:rsid w:val="003A3970"/>
    <w:rsid w:val="003A3987"/>
    <w:rsid w:val="003A39B3"/>
    <w:rsid w:val="003A39C3"/>
    <w:rsid w:val="003A3AB1"/>
    <w:rsid w:val="003A3BA6"/>
    <w:rsid w:val="003A3C1B"/>
    <w:rsid w:val="003A3C2A"/>
    <w:rsid w:val="003A3D23"/>
    <w:rsid w:val="003A3D52"/>
    <w:rsid w:val="003A3D9D"/>
    <w:rsid w:val="003A3E72"/>
    <w:rsid w:val="003A3F22"/>
    <w:rsid w:val="003A3F41"/>
    <w:rsid w:val="003A3F4D"/>
    <w:rsid w:val="003A409E"/>
    <w:rsid w:val="003A40F1"/>
    <w:rsid w:val="003A413C"/>
    <w:rsid w:val="003A4201"/>
    <w:rsid w:val="003A425C"/>
    <w:rsid w:val="003A43A7"/>
    <w:rsid w:val="003A44DC"/>
    <w:rsid w:val="003A44FB"/>
    <w:rsid w:val="003A458E"/>
    <w:rsid w:val="003A45B4"/>
    <w:rsid w:val="003A4639"/>
    <w:rsid w:val="003A468F"/>
    <w:rsid w:val="003A46CF"/>
    <w:rsid w:val="003A46F4"/>
    <w:rsid w:val="003A4734"/>
    <w:rsid w:val="003A4743"/>
    <w:rsid w:val="003A47A5"/>
    <w:rsid w:val="003A47BD"/>
    <w:rsid w:val="003A4817"/>
    <w:rsid w:val="003A4837"/>
    <w:rsid w:val="003A4870"/>
    <w:rsid w:val="003A48F0"/>
    <w:rsid w:val="003A48F7"/>
    <w:rsid w:val="003A491B"/>
    <w:rsid w:val="003A499F"/>
    <w:rsid w:val="003A49AB"/>
    <w:rsid w:val="003A49CA"/>
    <w:rsid w:val="003A4A88"/>
    <w:rsid w:val="003A4AC6"/>
    <w:rsid w:val="003A4B2D"/>
    <w:rsid w:val="003A4B3F"/>
    <w:rsid w:val="003A4BE1"/>
    <w:rsid w:val="003A4C18"/>
    <w:rsid w:val="003A4C96"/>
    <w:rsid w:val="003A4D2C"/>
    <w:rsid w:val="003A4DAA"/>
    <w:rsid w:val="003A4E19"/>
    <w:rsid w:val="003A4E64"/>
    <w:rsid w:val="003A4E87"/>
    <w:rsid w:val="003A500D"/>
    <w:rsid w:val="003A502A"/>
    <w:rsid w:val="003A5100"/>
    <w:rsid w:val="003A518B"/>
    <w:rsid w:val="003A51B4"/>
    <w:rsid w:val="003A51D2"/>
    <w:rsid w:val="003A523F"/>
    <w:rsid w:val="003A52F0"/>
    <w:rsid w:val="003A544E"/>
    <w:rsid w:val="003A5457"/>
    <w:rsid w:val="003A54D2"/>
    <w:rsid w:val="003A5545"/>
    <w:rsid w:val="003A564D"/>
    <w:rsid w:val="003A5699"/>
    <w:rsid w:val="003A570D"/>
    <w:rsid w:val="003A5795"/>
    <w:rsid w:val="003A5864"/>
    <w:rsid w:val="003A58B3"/>
    <w:rsid w:val="003A58D1"/>
    <w:rsid w:val="003A59BD"/>
    <w:rsid w:val="003A59E5"/>
    <w:rsid w:val="003A5A11"/>
    <w:rsid w:val="003A5A29"/>
    <w:rsid w:val="003A5ADC"/>
    <w:rsid w:val="003A5BA6"/>
    <w:rsid w:val="003A5CB9"/>
    <w:rsid w:val="003A5CF2"/>
    <w:rsid w:val="003A5EF0"/>
    <w:rsid w:val="003A5F90"/>
    <w:rsid w:val="003A5FD4"/>
    <w:rsid w:val="003A60FE"/>
    <w:rsid w:val="003A61E1"/>
    <w:rsid w:val="003A61F8"/>
    <w:rsid w:val="003A62AE"/>
    <w:rsid w:val="003A62CC"/>
    <w:rsid w:val="003A62F6"/>
    <w:rsid w:val="003A63BD"/>
    <w:rsid w:val="003A63C9"/>
    <w:rsid w:val="003A66F3"/>
    <w:rsid w:val="003A673F"/>
    <w:rsid w:val="003A6744"/>
    <w:rsid w:val="003A679A"/>
    <w:rsid w:val="003A67B3"/>
    <w:rsid w:val="003A67F5"/>
    <w:rsid w:val="003A6825"/>
    <w:rsid w:val="003A6842"/>
    <w:rsid w:val="003A68A6"/>
    <w:rsid w:val="003A69AA"/>
    <w:rsid w:val="003A69D7"/>
    <w:rsid w:val="003A6A7C"/>
    <w:rsid w:val="003A6A99"/>
    <w:rsid w:val="003A6AF3"/>
    <w:rsid w:val="003A6BAD"/>
    <w:rsid w:val="003A6C36"/>
    <w:rsid w:val="003A6CB1"/>
    <w:rsid w:val="003A6D78"/>
    <w:rsid w:val="003A6DD7"/>
    <w:rsid w:val="003A6DEA"/>
    <w:rsid w:val="003A6E52"/>
    <w:rsid w:val="003A6E90"/>
    <w:rsid w:val="003A6EDA"/>
    <w:rsid w:val="003A6F0C"/>
    <w:rsid w:val="003A6F2D"/>
    <w:rsid w:val="003A6F31"/>
    <w:rsid w:val="003A7045"/>
    <w:rsid w:val="003A7071"/>
    <w:rsid w:val="003A7124"/>
    <w:rsid w:val="003A71FB"/>
    <w:rsid w:val="003A725F"/>
    <w:rsid w:val="003A7270"/>
    <w:rsid w:val="003A72C6"/>
    <w:rsid w:val="003A72E4"/>
    <w:rsid w:val="003A7326"/>
    <w:rsid w:val="003A7360"/>
    <w:rsid w:val="003A737D"/>
    <w:rsid w:val="003A73C2"/>
    <w:rsid w:val="003A752C"/>
    <w:rsid w:val="003A757D"/>
    <w:rsid w:val="003A763F"/>
    <w:rsid w:val="003A7644"/>
    <w:rsid w:val="003A774A"/>
    <w:rsid w:val="003A7799"/>
    <w:rsid w:val="003A77E0"/>
    <w:rsid w:val="003A77E9"/>
    <w:rsid w:val="003A77FD"/>
    <w:rsid w:val="003A7992"/>
    <w:rsid w:val="003A79F6"/>
    <w:rsid w:val="003A7A3A"/>
    <w:rsid w:val="003A7AD8"/>
    <w:rsid w:val="003A7B28"/>
    <w:rsid w:val="003A7B2A"/>
    <w:rsid w:val="003A7BC6"/>
    <w:rsid w:val="003A7C24"/>
    <w:rsid w:val="003A7D87"/>
    <w:rsid w:val="003A7D8F"/>
    <w:rsid w:val="003B0002"/>
    <w:rsid w:val="003B009A"/>
    <w:rsid w:val="003B00ED"/>
    <w:rsid w:val="003B01E1"/>
    <w:rsid w:val="003B0217"/>
    <w:rsid w:val="003B034A"/>
    <w:rsid w:val="003B03AF"/>
    <w:rsid w:val="003B044C"/>
    <w:rsid w:val="003B05E0"/>
    <w:rsid w:val="003B0661"/>
    <w:rsid w:val="003B06EB"/>
    <w:rsid w:val="003B071D"/>
    <w:rsid w:val="003B075A"/>
    <w:rsid w:val="003B076B"/>
    <w:rsid w:val="003B079E"/>
    <w:rsid w:val="003B082A"/>
    <w:rsid w:val="003B082D"/>
    <w:rsid w:val="003B089A"/>
    <w:rsid w:val="003B0901"/>
    <w:rsid w:val="003B0936"/>
    <w:rsid w:val="003B0961"/>
    <w:rsid w:val="003B0990"/>
    <w:rsid w:val="003B09AF"/>
    <w:rsid w:val="003B09CD"/>
    <w:rsid w:val="003B0A03"/>
    <w:rsid w:val="003B0AD8"/>
    <w:rsid w:val="003B0B54"/>
    <w:rsid w:val="003B0BDE"/>
    <w:rsid w:val="003B0BF2"/>
    <w:rsid w:val="003B0C20"/>
    <w:rsid w:val="003B0C81"/>
    <w:rsid w:val="003B0D42"/>
    <w:rsid w:val="003B0E47"/>
    <w:rsid w:val="003B0EAB"/>
    <w:rsid w:val="003B0EF8"/>
    <w:rsid w:val="003B0F1E"/>
    <w:rsid w:val="003B0F93"/>
    <w:rsid w:val="003B0FC6"/>
    <w:rsid w:val="003B0FF3"/>
    <w:rsid w:val="003B1064"/>
    <w:rsid w:val="003B10BA"/>
    <w:rsid w:val="003B10D4"/>
    <w:rsid w:val="003B10ED"/>
    <w:rsid w:val="003B10F5"/>
    <w:rsid w:val="003B1131"/>
    <w:rsid w:val="003B1163"/>
    <w:rsid w:val="003B11CA"/>
    <w:rsid w:val="003B11DF"/>
    <w:rsid w:val="003B1225"/>
    <w:rsid w:val="003B126C"/>
    <w:rsid w:val="003B1326"/>
    <w:rsid w:val="003B1368"/>
    <w:rsid w:val="003B13EE"/>
    <w:rsid w:val="003B14C4"/>
    <w:rsid w:val="003B15C0"/>
    <w:rsid w:val="003B1627"/>
    <w:rsid w:val="003B184C"/>
    <w:rsid w:val="003B18C6"/>
    <w:rsid w:val="003B1909"/>
    <w:rsid w:val="003B1910"/>
    <w:rsid w:val="003B1A72"/>
    <w:rsid w:val="003B1B2C"/>
    <w:rsid w:val="003B1B90"/>
    <w:rsid w:val="003B1B93"/>
    <w:rsid w:val="003B1BDF"/>
    <w:rsid w:val="003B1BF7"/>
    <w:rsid w:val="003B1CC5"/>
    <w:rsid w:val="003B1D15"/>
    <w:rsid w:val="003B1D52"/>
    <w:rsid w:val="003B1DAA"/>
    <w:rsid w:val="003B1DFE"/>
    <w:rsid w:val="003B1ECA"/>
    <w:rsid w:val="003B1F1F"/>
    <w:rsid w:val="003B1FD2"/>
    <w:rsid w:val="003B202D"/>
    <w:rsid w:val="003B217E"/>
    <w:rsid w:val="003B221F"/>
    <w:rsid w:val="003B22BF"/>
    <w:rsid w:val="003B22FF"/>
    <w:rsid w:val="003B247E"/>
    <w:rsid w:val="003B24E4"/>
    <w:rsid w:val="003B25CD"/>
    <w:rsid w:val="003B25F2"/>
    <w:rsid w:val="003B268D"/>
    <w:rsid w:val="003B26A4"/>
    <w:rsid w:val="003B26C7"/>
    <w:rsid w:val="003B27ED"/>
    <w:rsid w:val="003B2805"/>
    <w:rsid w:val="003B285F"/>
    <w:rsid w:val="003B2864"/>
    <w:rsid w:val="003B287A"/>
    <w:rsid w:val="003B28C6"/>
    <w:rsid w:val="003B294F"/>
    <w:rsid w:val="003B29D2"/>
    <w:rsid w:val="003B2A31"/>
    <w:rsid w:val="003B2A83"/>
    <w:rsid w:val="003B2ADE"/>
    <w:rsid w:val="003B2AEF"/>
    <w:rsid w:val="003B2AFB"/>
    <w:rsid w:val="003B2BD9"/>
    <w:rsid w:val="003B2D59"/>
    <w:rsid w:val="003B2E44"/>
    <w:rsid w:val="003B2E61"/>
    <w:rsid w:val="003B2EE2"/>
    <w:rsid w:val="003B3057"/>
    <w:rsid w:val="003B30C2"/>
    <w:rsid w:val="003B30F0"/>
    <w:rsid w:val="003B3116"/>
    <w:rsid w:val="003B3159"/>
    <w:rsid w:val="003B31D4"/>
    <w:rsid w:val="003B3228"/>
    <w:rsid w:val="003B3323"/>
    <w:rsid w:val="003B3324"/>
    <w:rsid w:val="003B335C"/>
    <w:rsid w:val="003B3366"/>
    <w:rsid w:val="003B3435"/>
    <w:rsid w:val="003B3458"/>
    <w:rsid w:val="003B351F"/>
    <w:rsid w:val="003B3712"/>
    <w:rsid w:val="003B377D"/>
    <w:rsid w:val="003B3845"/>
    <w:rsid w:val="003B39C1"/>
    <w:rsid w:val="003B3AEB"/>
    <w:rsid w:val="003B3B49"/>
    <w:rsid w:val="003B3B79"/>
    <w:rsid w:val="003B3C10"/>
    <w:rsid w:val="003B3CCA"/>
    <w:rsid w:val="003B3CD2"/>
    <w:rsid w:val="003B3DA0"/>
    <w:rsid w:val="003B3DEF"/>
    <w:rsid w:val="003B3E30"/>
    <w:rsid w:val="003B3ED2"/>
    <w:rsid w:val="003B3F9D"/>
    <w:rsid w:val="003B40F9"/>
    <w:rsid w:val="003B4125"/>
    <w:rsid w:val="003B4140"/>
    <w:rsid w:val="003B41F9"/>
    <w:rsid w:val="003B41FE"/>
    <w:rsid w:val="003B44AE"/>
    <w:rsid w:val="003B44CE"/>
    <w:rsid w:val="003B457C"/>
    <w:rsid w:val="003B4637"/>
    <w:rsid w:val="003B464A"/>
    <w:rsid w:val="003B4670"/>
    <w:rsid w:val="003B4738"/>
    <w:rsid w:val="003B47DD"/>
    <w:rsid w:val="003B47FD"/>
    <w:rsid w:val="003B48EA"/>
    <w:rsid w:val="003B4920"/>
    <w:rsid w:val="003B4932"/>
    <w:rsid w:val="003B4A92"/>
    <w:rsid w:val="003B4AB7"/>
    <w:rsid w:val="003B4AD9"/>
    <w:rsid w:val="003B4B00"/>
    <w:rsid w:val="003B4B27"/>
    <w:rsid w:val="003B4C66"/>
    <w:rsid w:val="003B4D01"/>
    <w:rsid w:val="003B4DB6"/>
    <w:rsid w:val="003B4EAC"/>
    <w:rsid w:val="003B4F76"/>
    <w:rsid w:val="003B4FAC"/>
    <w:rsid w:val="003B50F5"/>
    <w:rsid w:val="003B5265"/>
    <w:rsid w:val="003B526A"/>
    <w:rsid w:val="003B52A8"/>
    <w:rsid w:val="003B52C4"/>
    <w:rsid w:val="003B5316"/>
    <w:rsid w:val="003B5415"/>
    <w:rsid w:val="003B5475"/>
    <w:rsid w:val="003B5499"/>
    <w:rsid w:val="003B54B9"/>
    <w:rsid w:val="003B5519"/>
    <w:rsid w:val="003B559C"/>
    <w:rsid w:val="003B55A0"/>
    <w:rsid w:val="003B55C6"/>
    <w:rsid w:val="003B5604"/>
    <w:rsid w:val="003B58F6"/>
    <w:rsid w:val="003B5A22"/>
    <w:rsid w:val="003B5A47"/>
    <w:rsid w:val="003B5A70"/>
    <w:rsid w:val="003B5BBA"/>
    <w:rsid w:val="003B5E11"/>
    <w:rsid w:val="003B5E1D"/>
    <w:rsid w:val="003B5E31"/>
    <w:rsid w:val="003B5ED9"/>
    <w:rsid w:val="003B5F6E"/>
    <w:rsid w:val="003B5F89"/>
    <w:rsid w:val="003B6059"/>
    <w:rsid w:val="003B60DF"/>
    <w:rsid w:val="003B6133"/>
    <w:rsid w:val="003B61D7"/>
    <w:rsid w:val="003B6293"/>
    <w:rsid w:val="003B62CC"/>
    <w:rsid w:val="003B62F1"/>
    <w:rsid w:val="003B6376"/>
    <w:rsid w:val="003B63EA"/>
    <w:rsid w:val="003B63FB"/>
    <w:rsid w:val="003B6437"/>
    <w:rsid w:val="003B647E"/>
    <w:rsid w:val="003B6494"/>
    <w:rsid w:val="003B64F0"/>
    <w:rsid w:val="003B6580"/>
    <w:rsid w:val="003B66AB"/>
    <w:rsid w:val="003B66AF"/>
    <w:rsid w:val="003B66BE"/>
    <w:rsid w:val="003B6745"/>
    <w:rsid w:val="003B681D"/>
    <w:rsid w:val="003B686F"/>
    <w:rsid w:val="003B6930"/>
    <w:rsid w:val="003B69E7"/>
    <w:rsid w:val="003B6A78"/>
    <w:rsid w:val="003B6A7C"/>
    <w:rsid w:val="003B6ADD"/>
    <w:rsid w:val="003B6CBB"/>
    <w:rsid w:val="003B6CC2"/>
    <w:rsid w:val="003B7061"/>
    <w:rsid w:val="003B70E9"/>
    <w:rsid w:val="003B712A"/>
    <w:rsid w:val="003B7145"/>
    <w:rsid w:val="003B71B4"/>
    <w:rsid w:val="003B7208"/>
    <w:rsid w:val="003B7235"/>
    <w:rsid w:val="003B726E"/>
    <w:rsid w:val="003B72A7"/>
    <w:rsid w:val="003B72B0"/>
    <w:rsid w:val="003B751F"/>
    <w:rsid w:val="003B7684"/>
    <w:rsid w:val="003B76D2"/>
    <w:rsid w:val="003B76F9"/>
    <w:rsid w:val="003B7715"/>
    <w:rsid w:val="003B773F"/>
    <w:rsid w:val="003B7742"/>
    <w:rsid w:val="003B77B1"/>
    <w:rsid w:val="003B77DC"/>
    <w:rsid w:val="003B7973"/>
    <w:rsid w:val="003B79E3"/>
    <w:rsid w:val="003B7A21"/>
    <w:rsid w:val="003B7A65"/>
    <w:rsid w:val="003B7B44"/>
    <w:rsid w:val="003B7C26"/>
    <w:rsid w:val="003B7C42"/>
    <w:rsid w:val="003B7CAD"/>
    <w:rsid w:val="003B7D48"/>
    <w:rsid w:val="003B7E4B"/>
    <w:rsid w:val="003B7EA5"/>
    <w:rsid w:val="003B7EAB"/>
    <w:rsid w:val="003B7EC9"/>
    <w:rsid w:val="003B7EDB"/>
    <w:rsid w:val="003B7F3B"/>
    <w:rsid w:val="003B7F60"/>
    <w:rsid w:val="003C00E8"/>
    <w:rsid w:val="003C01D0"/>
    <w:rsid w:val="003C03A6"/>
    <w:rsid w:val="003C04F6"/>
    <w:rsid w:val="003C0642"/>
    <w:rsid w:val="003C067F"/>
    <w:rsid w:val="003C06C5"/>
    <w:rsid w:val="003C06DB"/>
    <w:rsid w:val="003C071D"/>
    <w:rsid w:val="003C078A"/>
    <w:rsid w:val="003C078C"/>
    <w:rsid w:val="003C07D2"/>
    <w:rsid w:val="003C07F5"/>
    <w:rsid w:val="003C081C"/>
    <w:rsid w:val="003C09F2"/>
    <w:rsid w:val="003C0AB2"/>
    <w:rsid w:val="003C0B9B"/>
    <w:rsid w:val="003C0C21"/>
    <w:rsid w:val="003C0C94"/>
    <w:rsid w:val="003C0CEF"/>
    <w:rsid w:val="003C0D25"/>
    <w:rsid w:val="003C101A"/>
    <w:rsid w:val="003C10AB"/>
    <w:rsid w:val="003C10E7"/>
    <w:rsid w:val="003C1172"/>
    <w:rsid w:val="003C11AD"/>
    <w:rsid w:val="003C1211"/>
    <w:rsid w:val="003C1272"/>
    <w:rsid w:val="003C12E6"/>
    <w:rsid w:val="003C12FD"/>
    <w:rsid w:val="003C1333"/>
    <w:rsid w:val="003C1335"/>
    <w:rsid w:val="003C1353"/>
    <w:rsid w:val="003C1367"/>
    <w:rsid w:val="003C13BD"/>
    <w:rsid w:val="003C14EF"/>
    <w:rsid w:val="003C15F9"/>
    <w:rsid w:val="003C16D5"/>
    <w:rsid w:val="003C17A4"/>
    <w:rsid w:val="003C1871"/>
    <w:rsid w:val="003C188C"/>
    <w:rsid w:val="003C18C8"/>
    <w:rsid w:val="003C199C"/>
    <w:rsid w:val="003C19C4"/>
    <w:rsid w:val="003C1B9F"/>
    <w:rsid w:val="003C1BB5"/>
    <w:rsid w:val="003C1C49"/>
    <w:rsid w:val="003C1C66"/>
    <w:rsid w:val="003C1CB0"/>
    <w:rsid w:val="003C1CBF"/>
    <w:rsid w:val="003C1D49"/>
    <w:rsid w:val="003C1F28"/>
    <w:rsid w:val="003C1FBE"/>
    <w:rsid w:val="003C2000"/>
    <w:rsid w:val="003C20BF"/>
    <w:rsid w:val="003C21AB"/>
    <w:rsid w:val="003C21B0"/>
    <w:rsid w:val="003C237E"/>
    <w:rsid w:val="003C23C5"/>
    <w:rsid w:val="003C2454"/>
    <w:rsid w:val="003C246B"/>
    <w:rsid w:val="003C24D1"/>
    <w:rsid w:val="003C25A5"/>
    <w:rsid w:val="003C267A"/>
    <w:rsid w:val="003C2706"/>
    <w:rsid w:val="003C276D"/>
    <w:rsid w:val="003C2825"/>
    <w:rsid w:val="003C28C5"/>
    <w:rsid w:val="003C2959"/>
    <w:rsid w:val="003C2971"/>
    <w:rsid w:val="003C29F7"/>
    <w:rsid w:val="003C2A65"/>
    <w:rsid w:val="003C2B04"/>
    <w:rsid w:val="003C2C53"/>
    <w:rsid w:val="003C2DE0"/>
    <w:rsid w:val="003C2FE2"/>
    <w:rsid w:val="003C305B"/>
    <w:rsid w:val="003C3098"/>
    <w:rsid w:val="003C312F"/>
    <w:rsid w:val="003C31F7"/>
    <w:rsid w:val="003C320B"/>
    <w:rsid w:val="003C3276"/>
    <w:rsid w:val="003C32BA"/>
    <w:rsid w:val="003C33C3"/>
    <w:rsid w:val="003C33FB"/>
    <w:rsid w:val="003C33FF"/>
    <w:rsid w:val="003C341C"/>
    <w:rsid w:val="003C356E"/>
    <w:rsid w:val="003C3691"/>
    <w:rsid w:val="003C36C1"/>
    <w:rsid w:val="003C379C"/>
    <w:rsid w:val="003C3817"/>
    <w:rsid w:val="003C3855"/>
    <w:rsid w:val="003C3899"/>
    <w:rsid w:val="003C396C"/>
    <w:rsid w:val="003C39DF"/>
    <w:rsid w:val="003C3AF5"/>
    <w:rsid w:val="003C3B0A"/>
    <w:rsid w:val="003C3B6A"/>
    <w:rsid w:val="003C3C8B"/>
    <w:rsid w:val="003C3EAC"/>
    <w:rsid w:val="003C3FB8"/>
    <w:rsid w:val="003C3FF9"/>
    <w:rsid w:val="003C412E"/>
    <w:rsid w:val="003C4283"/>
    <w:rsid w:val="003C4295"/>
    <w:rsid w:val="003C42E3"/>
    <w:rsid w:val="003C4339"/>
    <w:rsid w:val="003C43B3"/>
    <w:rsid w:val="003C449B"/>
    <w:rsid w:val="003C44C6"/>
    <w:rsid w:val="003C4706"/>
    <w:rsid w:val="003C47AD"/>
    <w:rsid w:val="003C47E9"/>
    <w:rsid w:val="003C4842"/>
    <w:rsid w:val="003C48D4"/>
    <w:rsid w:val="003C4925"/>
    <w:rsid w:val="003C492B"/>
    <w:rsid w:val="003C493B"/>
    <w:rsid w:val="003C495B"/>
    <w:rsid w:val="003C49AE"/>
    <w:rsid w:val="003C49CD"/>
    <w:rsid w:val="003C4A28"/>
    <w:rsid w:val="003C4A7A"/>
    <w:rsid w:val="003C4AD0"/>
    <w:rsid w:val="003C4B0C"/>
    <w:rsid w:val="003C4B2C"/>
    <w:rsid w:val="003C4B8E"/>
    <w:rsid w:val="003C4D65"/>
    <w:rsid w:val="003C4DAD"/>
    <w:rsid w:val="003C4ED0"/>
    <w:rsid w:val="003C500D"/>
    <w:rsid w:val="003C507F"/>
    <w:rsid w:val="003C509B"/>
    <w:rsid w:val="003C50BD"/>
    <w:rsid w:val="003C50C7"/>
    <w:rsid w:val="003C50FF"/>
    <w:rsid w:val="003C51F4"/>
    <w:rsid w:val="003C52AC"/>
    <w:rsid w:val="003C52C8"/>
    <w:rsid w:val="003C5415"/>
    <w:rsid w:val="003C543B"/>
    <w:rsid w:val="003C5491"/>
    <w:rsid w:val="003C5516"/>
    <w:rsid w:val="003C5740"/>
    <w:rsid w:val="003C574C"/>
    <w:rsid w:val="003C5789"/>
    <w:rsid w:val="003C5848"/>
    <w:rsid w:val="003C589B"/>
    <w:rsid w:val="003C58BB"/>
    <w:rsid w:val="003C5918"/>
    <w:rsid w:val="003C59A3"/>
    <w:rsid w:val="003C5A4C"/>
    <w:rsid w:val="003C5A7B"/>
    <w:rsid w:val="003C5C46"/>
    <w:rsid w:val="003C5CBA"/>
    <w:rsid w:val="003C5DA7"/>
    <w:rsid w:val="003C5E8E"/>
    <w:rsid w:val="003C5EEF"/>
    <w:rsid w:val="003C5F6E"/>
    <w:rsid w:val="003C5F9D"/>
    <w:rsid w:val="003C607A"/>
    <w:rsid w:val="003C61A3"/>
    <w:rsid w:val="003C62DF"/>
    <w:rsid w:val="003C63F1"/>
    <w:rsid w:val="003C6413"/>
    <w:rsid w:val="003C6419"/>
    <w:rsid w:val="003C651A"/>
    <w:rsid w:val="003C651C"/>
    <w:rsid w:val="003C652D"/>
    <w:rsid w:val="003C6601"/>
    <w:rsid w:val="003C662D"/>
    <w:rsid w:val="003C678A"/>
    <w:rsid w:val="003C67C8"/>
    <w:rsid w:val="003C686A"/>
    <w:rsid w:val="003C686F"/>
    <w:rsid w:val="003C68F2"/>
    <w:rsid w:val="003C6969"/>
    <w:rsid w:val="003C6B2A"/>
    <w:rsid w:val="003C6B34"/>
    <w:rsid w:val="003C6B62"/>
    <w:rsid w:val="003C6C5C"/>
    <w:rsid w:val="003C6CCB"/>
    <w:rsid w:val="003C6CDE"/>
    <w:rsid w:val="003C6CFC"/>
    <w:rsid w:val="003C6D0A"/>
    <w:rsid w:val="003C6DA3"/>
    <w:rsid w:val="003C6E14"/>
    <w:rsid w:val="003C6E9C"/>
    <w:rsid w:val="003C6FCA"/>
    <w:rsid w:val="003C7024"/>
    <w:rsid w:val="003C7027"/>
    <w:rsid w:val="003C7055"/>
    <w:rsid w:val="003C710B"/>
    <w:rsid w:val="003C713C"/>
    <w:rsid w:val="003C719F"/>
    <w:rsid w:val="003C71B1"/>
    <w:rsid w:val="003C7278"/>
    <w:rsid w:val="003C7290"/>
    <w:rsid w:val="003C7396"/>
    <w:rsid w:val="003C739F"/>
    <w:rsid w:val="003C7407"/>
    <w:rsid w:val="003C743D"/>
    <w:rsid w:val="003C756C"/>
    <w:rsid w:val="003C760B"/>
    <w:rsid w:val="003C76A5"/>
    <w:rsid w:val="003C776F"/>
    <w:rsid w:val="003C790A"/>
    <w:rsid w:val="003C79FF"/>
    <w:rsid w:val="003C7A62"/>
    <w:rsid w:val="003C7A7B"/>
    <w:rsid w:val="003C7A99"/>
    <w:rsid w:val="003C7B4C"/>
    <w:rsid w:val="003C7B75"/>
    <w:rsid w:val="003C7DB9"/>
    <w:rsid w:val="003C7DBD"/>
    <w:rsid w:val="003C7E37"/>
    <w:rsid w:val="003C7F0E"/>
    <w:rsid w:val="003D0086"/>
    <w:rsid w:val="003D01AD"/>
    <w:rsid w:val="003D0243"/>
    <w:rsid w:val="003D024B"/>
    <w:rsid w:val="003D02B3"/>
    <w:rsid w:val="003D02D0"/>
    <w:rsid w:val="003D02DA"/>
    <w:rsid w:val="003D0327"/>
    <w:rsid w:val="003D03DD"/>
    <w:rsid w:val="003D044E"/>
    <w:rsid w:val="003D04C1"/>
    <w:rsid w:val="003D04C3"/>
    <w:rsid w:val="003D0523"/>
    <w:rsid w:val="003D0592"/>
    <w:rsid w:val="003D05C1"/>
    <w:rsid w:val="003D07A9"/>
    <w:rsid w:val="003D08A7"/>
    <w:rsid w:val="003D0938"/>
    <w:rsid w:val="003D094C"/>
    <w:rsid w:val="003D0999"/>
    <w:rsid w:val="003D09C1"/>
    <w:rsid w:val="003D0A48"/>
    <w:rsid w:val="003D0AA2"/>
    <w:rsid w:val="003D0BAF"/>
    <w:rsid w:val="003D0C7D"/>
    <w:rsid w:val="003D0C8E"/>
    <w:rsid w:val="003D0CF0"/>
    <w:rsid w:val="003D0D8E"/>
    <w:rsid w:val="003D0E3A"/>
    <w:rsid w:val="003D0E9B"/>
    <w:rsid w:val="003D0EBF"/>
    <w:rsid w:val="003D100E"/>
    <w:rsid w:val="003D10AF"/>
    <w:rsid w:val="003D1114"/>
    <w:rsid w:val="003D13EF"/>
    <w:rsid w:val="003D1412"/>
    <w:rsid w:val="003D149C"/>
    <w:rsid w:val="003D14B4"/>
    <w:rsid w:val="003D1542"/>
    <w:rsid w:val="003D1671"/>
    <w:rsid w:val="003D1813"/>
    <w:rsid w:val="003D1834"/>
    <w:rsid w:val="003D18F1"/>
    <w:rsid w:val="003D1930"/>
    <w:rsid w:val="003D19B1"/>
    <w:rsid w:val="003D1A39"/>
    <w:rsid w:val="003D1C86"/>
    <w:rsid w:val="003D1D50"/>
    <w:rsid w:val="003D1D84"/>
    <w:rsid w:val="003D1DD4"/>
    <w:rsid w:val="003D1E34"/>
    <w:rsid w:val="003D1E5F"/>
    <w:rsid w:val="003D1ED0"/>
    <w:rsid w:val="003D1F48"/>
    <w:rsid w:val="003D1FC6"/>
    <w:rsid w:val="003D2072"/>
    <w:rsid w:val="003D208E"/>
    <w:rsid w:val="003D2125"/>
    <w:rsid w:val="003D2186"/>
    <w:rsid w:val="003D2262"/>
    <w:rsid w:val="003D22B5"/>
    <w:rsid w:val="003D22DC"/>
    <w:rsid w:val="003D22E7"/>
    <w:rsid w:val="003D22F8"/>
    <w:rsid w:val="003D23A1"/>
    <w:rsid w:val="003D2435"/>
    <w:rsid w:val="003D2453"/>
    <w:rsid w:val="003D2470"/>
    <w:rsid w:val="003D263D"/>
    <w:rsid w:val="003D2663"/>
    <w:rsid w:val="003D279E"/>
    <w:rsid w:val="003D27C0"/>
    <w:rsid w:val="003D27CB"/>
    <w:rsid w:val="003D27E3"/>
    <w:rsid w:val="003D2867"/>
    <w:rsid w:val="003D2878"/>
    <w:rsid w:val="003D28FA"/>
    <w:rsid w:val="003D2915"/>
    <w:rsid w:val="003D29E8"/>
    <w:rsid w:val="003D2A62"/>
    <w:rsid w:val="003D2AA8"/>
    <w:rsid w:val="003D2B6D"/>
    <w:rsid w:val="003D2C43"/>
    <w:rsid w:val="003D2C77"/>
    <w:rsid w:val="003D2D16"/>
    <w:rsid w:val="003D2DA3"/>
    <w:rsid w:val="003D2DC3"/>
    <w:rsid w:val="003D2DFE"/>
    <w:rsid w:val="003D2E19"/>
    <w:rsid w:val="003D2E4A"/>
    <w:rsid w:val="003D2E7C"/>
    <w:rsid w:val="003D2FA6"/>
    <w:rsid w:val="003D2FCF"/>
    <w:rsid w:val="003D3013"/>
    <w:rsid w:val="003D30FD"/>
    <w:rsid w:val="003D31F5"/>
    <w:rsid w:val="003D3209"/>
    <w:rsid w:val="003D322A"/>
    <w:rsid w:val="003D3263"/>
    <w:rsid w:val="003D326C"/>
    <w:rsid w:val="003D335B"/>
    <w:rsid w:val="003D3420"/>
    <w:rsid w:val="003D3433"/>
    <w:rsid w:val="003D3476"/>
    <w:rsid w:val="003D3481"/>
    <w:rsid w:val="003D3533"/>
    <w:rsid w:val="003D355D"/>
    <w:rsid w:val="003D366A"/>
    <w:rsid w:val="003D376E"/>
    <w:rsid w:val="003D3797"/>
    <w:rsid w:val="003D3811"/>
    <w:rsid w:val="003D381B"/>
    <w:rsid w:val="003D394F"/>
    <w:rsid w:val="003D395D"/>
    <w:rsid w:val="003D39C6"/>
    <w:rsid w:val="003D3B1E"/>
    <w:rsid w:val="003D3C1A"/>
    <w:rsid w:val="003D3C25"/>
    <w:rsid w:val="003D3CCD"/>
    <w:rsid w:val="003D3D63"/>
    <w:rsid w:val="003D3D6D"/>
    <w:rsid w:val="003D3E01"/>
    <w:rsid w:val="003D3EAF"/>
    <w:rsid w:val="003D3EF7"/>
    <w:rsid w:val="003D3F50"/>
    <w:rsid w:val="003D3FA6"/>
    <w:rsid w:val="003D3FBE"/>
    <w:rsid w:val="003D411A"/>
    <w:rsid w:val="003D41AA"/>
    <w:rsid w:val="003D41E4"/>
    <w:rsid w:val="003D4326"/>
    <w:rsid w:val="003D4395"/>
    <w:rsid w:val="003D43AC"/>
    <w:rsid w:val="003D4498"/>
    <w:rsid w:val="003D44F2"/>
    <w:rsid w:val="003D4516"/>
    <w:rsid w:val="003D4685"/>
    <w:rsid w:val="003D471A"/>
    <w:rsid w:val="003D472B"/>
    <w:rsid w:val="003D4781"/>
    <w:rsid w:val="003D481F"/>
    <w:rsid w:val="003D486A"/>
    <w:rsid w:val="003D4876"/>
    <w:rsid w:val="003D492F"/>
    <w:rsid w:val="003D4998"/>
    <w:rsid w:val="003D4A0A"/>
    <w:rsid w:val="003D4A0F"/>
    <w:rsid w:val="003D4B04"/>
    <w:rsid w:val="003D4B50"/>
    <w:rsid w:val="003D4B92"/>
    <w:rsid w:val="003D4BBA"/>
    <w:rsid w:val="003D4D14"/>
    <w:rsid w:val="003D4DF7"/>
    <w:rsid w:val="003D4E1A"/>
    <w:rsid w:val="003D4E2E"/>
    <w:rsid w:val="003D4E6A"/>
    <w:rsid w:val="003D4F3E"/>
    <w:rsid w:val="003D4F6D"/>
    <w:rsid w:val="003D4FA2"/>
    <w:rsid w:val="003D4FEA"/>
    <w:rsid w:val="003D4FF3"/>
    <w:rsid w:val="003D5090"/>
    <w:rsid w:val="003D50E1"/>
    <w:rsid w:val="003D5103"/>
    <w:rsid w:val="003D5120"/>
    <w:rsid w:val="003D5121"/>
    <w:rsid w:val="003D5165"/>
    <w:rsid w:val="003D51BB"/>
    <w:rsid w:val="003D5236"/>
    <w:rsid w:val="003D52C8"/>
    <w:rsid w:val="003D530D"/>
    <w:rsid w:val="003D53F6"/>
    <w:rsid w:val="003D54F8"/>
    <w:rsid w:val="003D5592"/>
    <w:rsid w:val="003D55E2"/>
    <w:rsid w:val="003D562C"/>
    <w:rsid w:val="003D569F"/>
    <w:rsid w:val="003D56A1"/>
    <w:rsid w:val="003D56AE"/>
    <w:rsid w:val="003D5749"/>
    <w:rsid w:val="003D57A4"/>
    <w:rsid w:val="003D57C3"/>
    <w:rsid w:val="003D5858"/>
    <w:rsid w:val="003D588A"/>
    <w:rsid w:val="003D595A"/>
    <w:rsid w:val="003D59A0"/>
    <w:rsid w:val="003D5A1A"/>
    <w:rsid w:val="003D5A86"/>
    <w:rsid w:val="003D5AA2"/>
    <w:rsid w:val="003D5B55"/>
    <w:rsid w:val="003D5BB3"/>
    <w:rsid w:val="003D5BF6"/>
    <w:rsid w:val="003D5C18"/>
    <w:rsid w:val="003D5C2D"/>
    <w:rsid w:val="003D5C6D"/>
    <w:rsid w:val="003D5C9A"/>
    <w:rsid w:val="003D5D7A"/>
    <w:rsid w:val="003D5D8A"/>
    <w:rsid w:val="003D5FEC"/>
    <w:rsid w:val="003D603C"/>
    <w:rsid w:val="003D604D"/>
    <w:rsid w:val="003D60B8"/>
    <w:rsid w:val="003D60EE"/>
    <w:rsid w:val="003D60FA"/>
    <w:rsid w:val="003D61F5"/>
    <w:rsid w:val="003D61F7"/>
    <w:rsid w:val="003D62DE"/>
    <w:rsid w:val="003D62F4"/>
    <w:rsid w:val="003D6349"/>
    <w:rsid w:val="003D63F8"/>
    <w:rsid w:val="003D6564"/>
    <w:rsid w:val="003D65F7"/>
    <w:rsid w:val="003D65FA"/>
    <w:rsid w:val="003D6631"/>
    <w:rsid w:val="003D6633"/>
    <w:rsid w:val="003D6657"/>
    <w:rsid w:val="003D6694"/>
    <w:rsid w:val="003D6696"/>
    <w:rsid w:val="003D6712"/>
    <w:rsid w:val="003D673F"/>
    <w:rsid w:val="003D698D"/>
    <w:rsid w:val="003D6A09"/>
    <w:rsid w:val="003D6AD0"/>
    <w:rsid w:val="003D6AE2"/>
    <w:rsid w:val="003D6BDF"/>
    <w:rsid w:val="003D6C4D"/>
    <w:rsid w:val="003D6C98"/>
    <w:rsid w:val="003D6CAF"/>
    <w:rsid w:val="003D6CDB"/>
    <w:rsid w:val="003D6D41"/>
    <w:rsid w:val="003D6DE0"/>
    <w:rsid w:val="003D6E52"/>
    <w:rsid w:val="003D6E95"/>
    <w:rsid w:val="003D6EB1"/>
    <w:rsid w:val="003D7018"/>
    <w:rsid w:val="003D7057"/>
    <w:rsid w:val="003D70CB"/>
    <w:rsid w:val="003D70E2"/>
    <w:rsid w:val="003D7227"/>
    <w:rsid w:val="003D731D"/>
    <w:rsid w:val="003D748F"/>
    <w:rsid w:val="003D7531"/>
    <w:rsid w:val="003D761A"/>
    <w:rsid w:val="003D7660"/>
    <w:rsid w:val="003D7821"/>
    <w:rsid w:val="003D7831"/>
    <w:rsid w:val="003D7876"/>
    <w:rsid w:val="003D797F"/>
    <w:rsid w:val="003D79B3"/>
    <w:rsid w:val="003D79D3"/>
    <w:rsid w:val="003D7A39"/>
    <w:rsid w:val="003D7A48"/>
    <w:rsid w:val="003D7B03"/>
    <w:rsid w:val="003D7B89"/>
    <w:rsid w:val="003D7BC9"/>
    <w:rsid w:val="003D7CED"/>
    <w:rsid w:val="003D7E58"/>
    <w:rsid w:val="003D7E5A"/>
    <w:rsid w:val="003D7E71"/>
    <w:rsid w:val="003D7EED"/>
    <w:rsid w:val="003D7F44"/>
    <w:rsid w:val="003D7F68"/>
    <w:rsid w:val="003D7FED"/>
    <w:rsid w:val="003E0009"/>
    <w:rsid w:val="003E0060"/>
    <w:rsid w:val="003E0078"/>
    <w:rsid w:val="003E00B8"/>
    <w:rsid w:val="003E0146"/>
    <w:rsid w:val="003E0198"/>
    <w:rsid w:val="003E01BA"/>
    <w:rsid w:val="003E027E"/>
    <w:rsid w:val="003E02AA"/>
    <w:rsid w:val="003E02B6"/>
    <w:rsid w:val="003E0350"/>
    <w:rsid w:val="003E03A2"/>
    <w:rsid w:val="003E03F0"/>
    <w:rsid w:val="003E048A"/>
    <w:rsid w:val="003E04BA"/>
    <w:rsid w:val="003E0534"/>
    <w:rsid w:val="003E05BF"/>
    <w:rsid w:val="003E0645"/>
    <w:rsid w:val="003E0687"/>
    <w:rsid w:val="003E06B4"/>
    <w:rsid w:val="003E06F1"/>
    <w:rsid w:val="003E0771"/>
    <w:rsid w:val="003E07DF"/>
    <w:rsid w:val="003E07E8"/>
    <w:rsid w:val="003E0818"/>
    <w:rsid w:val="003E08AE"/>
    <w:rsid w:val="003E08EC"/>
    <w:rsid w:val="003E09B1"/>
    <w:rsid w:val="003E0AB8"/>
    <w:rsid w:val="003E0AF8"/>
    <w:rsid w:val="003E0AFF"/>
    <w:rsid w:val="003E0B16"/>
    <w:rsid w:val="003E0BB7"/>
    <w:rsid w:val="003E0C7F"/>
    <w:rsid w:val="003E0C93"/>
    <w:rsid w:val="003E0CDF"/>
    <w:rsid w:val="003E0D36"/>
    <w:rsid w:val="003E0D3C"/>
    <w:rsid w:val="003E0DFA"/>
    <w:rsid w:val="003E0E5D"/>
    <w:rsid w:val="003E0E63"/>
    <w:rsid w:val="003E0EF0"/>
    <w:rsid w:val="003E0F2A"/>
    <w:rsid w:val="003E0F35"/>
    <w:rsid w:val="003E0F7A"/>
    <w:rsid w:val="003E102A"/>
    <w:rsid w:val="003E1056"/>
    <w:rsid w:val="003E1212"/>
    <w:rsid w:val="003E1329"/>
    <w:rsid w:val="003E1343"/>
    <w:rsid w:val="003E13C3"/>
    <w:rsid w:val="003E13E4"/>
    <w:rsid w:val="003E15FA"/>
    <w:rsid w:val="003E164A"/>
    <w:rsid w:val="003E167A"/>
    <w:rsid w:val="003E1711"/>
    <w:rsid w:val="003E17CA"/>
    <w:rsid w:val="003E181E"/>
    <w:rsid w:val="003E18FD"/>
    <w:rsid w:val="003E1937"/>
    <w:rsid w:val="003E1963"/>
    <w:rsid w:val="003E199A"/>
    <w:rsid w:val="003E19D3"/>
    <w:rsid w:val="003E19EB"/>
    <w:rsid w:val="003E1C77"/>
    <w:rsid w:val="003E1C9F"/>
    <w:rsid w:val="003E1CE3"/>
    <w:rsid w:val="003E1D10"/>
    <w:rsid w:val="003E1E69"/>
    <w:rsid w:val="003E1EA1"/>
    <w:rsid w:val="003E1EB3"/>
    <w:rsid w:val="003E1F10"/>
    <w:rsid w:val="003E1F98"/>
    <w:rsid w:val="003E1FAB"/>
    <w:rsid w:val="003E2000"/>
    <w:rsid w:val="003E2017"/>
    <w:rsid w:val="003E207D"/>
    <w:rsid w:val="003E20B9"/>
    <w:rsid w:val="003E2185"/>
    <w:rsid w:val="003E22FE"/>
    <w:rsid w:val="003E23FA"/>
    <w:rsid w:val="003E2438"/>
    <w:rsid w:val="003E26B1"/>
    <w:rsid w:val="003E26D6"/>
    <w:rsid w:val="003E270F"/>
    <w:rsid w:val="003E2759"/>
    <w:rsid w:val="003E276A"/>
    <w:rsid w:val="003E27BF"/>
    <w:rsid w:val="003E27FC"/>
    <w:rsid w:val="003E280C"/>
    <w:rsid w:val="003E2963"/>
    <w:rsid w:val="003E296D"/>
    <w:rsid w:val="003E299C"/>
    <w:rsid w:val="003E29D3"/>
    <w:rsid w:val="003E2ACB"/>
    <w:rsid w:val="003E2BCF"/>
    <w:rsid w:val="003E2CA1"/>
    <w:rsid w:val="003E2CF4"/>
    <w:rsid w:val="003E2D81"/>
    <w:rsid w:val="003E2DC9"/>
    <w:rsid w:val="003E2E31"/>
    <w:rsid w:val="003E2E35"/>
    <w:rsid w:val="003E2EB8"/>
    <w:rsid w:val="003E2EEE"/>
    <w:rsid w:val="003E2F23"/>
    <w:rsid w:val="003E2F69"/>
    <w:rsid w:val="003E2FD9"/>
    <w:rsid w:val="003E2FF3"/>
    <w:rsid w:val="003E3048"/>
    <w:rsid w:val="003E3117"/>
    <w:rsid w:val="003E3171"/>
    <w:rsid w:val="003E31E7"/>
    <w:rsid w:val="003E3226"/>
    <w:rsid w:val="003E327F"/>
    <w:rsid w:val="003E32BD"/>
    <w:rsid w:val="003E336E"/>
    <w:rsid w:val="003E3396"/>
    <w:rsid w:val="003E33D3"/>
    <w:rsid w:val="003E33E9"/>
    <w:rsid w:val="003E3472"/>
    <w:rsid w:val="003E3525"/>
    <w:rsid w:val="003E35B1"/>
    <w:rsid w:val="003E3634"/>
    <w:rsid w:val="003E3681"/>
    <w:rsid w:val="003E37A2"/>
    <w:rsid w:val="003E3A88"/>
    <w:rsid w:val="003E3BF8"/>
    <w:rsid w:val="003E3C1B"/>
    <w:rsid w:val="003E3C2C"/>
    <w:rsid w:val="003E3C36"/>
    <w:rsid w:val="003E3C4F"/>
    <w:rsid w:val="003E3C70"/>
    <w:rsid w:val="003E3C78"/>
    <w:rsid w:val="003E3CF1"/>
    <w:rsid w:val="003E3CF2"/>
    <w:rsid w:val="003E3D4B"/>
    <w:rsid w:val="003E3D4E"/>
    <w:rsid w:val="003E3D6E"/>
    <w:rsid w:val="003E3DA3"/>
    <w:rsid w:val="003E3DF8"/>
    <w:rsid w:val="003E3E9B"/>
    <w:rsid w:val="003E3ED6"/>
    <w:rsid w:val="003E3F52"/>
    <w:rsid w:val="003E4050"/>
    <w:rsid w:val="003E409E"/>
    <w:rsid w:val="003E4167"/>
    <w:rsid w:val="003E41AF"/>
    <w:rsid w:val="003E4212"/>
    <w:rsid w:val="003E4279"/>
    <w:rsid w:val="003E4291"/>
    <w:rsid w:val="003E4313"/>
    <w:rsid w:val="003E4395"/>
    <w:rsid w:val="003E43D0"/>
    <w:rsid w:val="003E43D5"/>
    <w:rsid w:val="003E443D"/>
    <w:rsid w:val="003E447E"/>
    <w:rsid w:val="003E4536"/>
    <w:rsid w:val="003E455F"/>
    <w:rsid w:val="003E4564"/>
    <w:rsid w:val="003E456C"/>
    <w:rsid w:val="003E45BA"/>
    <w:rsid w:val="003E4602"/>
    <w:rsid w:val="003E461F"/>
    <w:rsid w:val="003E4651"/>
    <w:rsid w:val="003E4708"/>
    <w:rsid w:val="003E471C"/>
    <w:rsid w:val="003E4796"/>
    <w:rsid w:val="003E4797"/>
    <w:rsid w:val="003E47CA"/>
    <w:rsid w:val="003E47E3"/>
    <w:rsid w:val="003E488C"/>
    <w:rsid w:val="003E48D1"/>
    <w:rsid w:val="003E49DB"/>
    <w:rsid w:val="003E4A0D"/>
    <w:rsid w:val="003E4A3B"/>
    <w:rsid w:val="003E4A96"/>
    <w:rsid w:val="003E4A99"/>
    <w:rsid w:val="003E4B42"/>
    <w:rsid w:val="003E4CE7"/>
    <w:rsid w:val="003E4DE3"/>
    <w:rsid w:val="003E4E30"/>
    <w:rsid w:val="003E4E56"/>
    <w:rsid w:val="003E4EE2"/>
    <w:rsid w:val="003E4EE6"/>
    <w:rsid w:val="003E4F08"/>
    <w:rsid w:val="003E4F2D"/>
    <w:rsid w:val="003E4F5E"/>
    <w:rsid w:val="003E4F62"/>
    <w:rsid w:val="003E4FB3"/>
    <w:rsid w:val="003E508A"/>
    <w:rsid w:val="003E5093"/>
    <w:rsid w:val="003E5175"/>
    <w:rsid w:val="003E51D3"/>
    <w:rsid w:val="003E51FC"/>
    <w:rsid w:val="003E520E"/>
    <w:rsid w:val="003E5221"/>
    <w:rsid w:val="003E5261"/>
    <w:rsid w:val="003E533D"/>
    <w:rsid w:val="003E53E2"/>
    <w:rsid w:val="003E53EB"/>
    <w:rsid w:val="003E540C"/>
    <w:rsid w:val="003E5456"/>
    <w:rsid w:val="003E54A8"/>
    <w:rsid w:val="003E54FC"/>
    <w:rsid w:val="003E55A7"/>
    <w:rsid w:val="003E55EF"/>
    <w:rsid w:val="003E568A"/>
    <w:rsid w:val="003E5727"/>
    <w:rsid w:val="003E572A"/>
    <w:rsid w:val="003E573E"/>
    <w:rsid w:val="003E58E0"/>
    <w:rsid w:val="003E590A"/>
    <w:rsid w:val="003E5A01"/>
    <w:rsid w:val="003E5AE5"/>
    <w:rsid w:val="003E5B1B"/>
    <w:rsid w:val="003E5C6E"/>
    <w:rsid w:val="003E5CB5"/>
    <w:rsid w:val="003E5CEA"/>
    <w:rsid w:val="003E5D28"/>
    <w:rsid w:val="003E5DB7"/>
    <w:rsid w:val="003E5DED"/>
    <w:rsid w:val="003E5E1B"/>
    <w:rsid w:val="003E5F82"/>
    <w:rsid w:val="003E5F9C"/>
    <w:rsid w:val="003E6036"/>
    <w:rsid w:val="003E6112"/>
    <w:rsid w:val="003E6276"/>
    <w:rsid w:val="003E62FB"/>
    <w:rsid w:val="003E6381"/>
    <w:rsid w:val="003E6388"/>
    <w:rsid w:val="003E63AB"/>
    <w:rsid w:val="003E6451"/>
    <w:rsid w:val="003E645A"/>
    <w:rsid w:val="003E64EE"/>
    <w:rsid w:val="003E658C"/>
    <w:rsid w:val="003E6601"/>
    <w:rsid w:val="003E6649"/>
    <w:rsid w:val="003E667F"/>
    <w:rsid w:val="003E66B3"/>
    <w:rsid w:val="003E66F5"/>
    <w:rsid w:val="003E6837"/>
    <w:rsid w:val="003E6A2D"/>
    <w:rsid w:val="003E6A97"/>
    <w:rsid w:val="003E6AF9"/>
    <w:rsid w:val="003E6B32"/>
    <w:rsid w:val="003E6B51"/>
    <w:rsid w:val="003E6B8C"/>
    <w:rsid w:val="003E6BA0"/>
    <w:rsid w:val="003E6BC3"/>
    <w:rsid w:val="003E6C95"/>
    <w:rsid w:val="003E6D4F"/>
    <w:rsid w:val="003E6D5B"/>
    <w:rsid w:val="003E6D67"/>
    <w:rsid w:val="003E6DD7"/>
    <w:rsid w:val="003E6E1A"/>
    <w:rsid w:val="003E6E2D"/>
    <w:rsid w:val="003E6E63"/>
    <w:rsid w:val="003E6FFA"/>
    <w:rsid w:val="003E702D"/>
    <w:rsid w:val="003E717C"/>
    <w:rsid w:val="003E71A6"/>
    <w:rsid w:val="003E7365"/>
    <w:rsid w:val="003E745C"/>
    <w:rsid w:val="003E746F"/>
    <w:rsid w:val="003E7495"/>
    <w:rsid w:val="003E74FA"/>
    <w:rsid w:val="003E7728"/>
    <w:rsid w:val="003E77D7"/>
    <w:rsid w:val="003E7801"/>
    <w:rsid w:val="003E780A"/>
    <w:rsid w:val="003E7868"/>
    <w:rsid w:val="003E788E"/>
    <w:rsid w:val="003E7A0B"/>
    <w:rsid w:val="003E7B53"/>
    <w:rsid w:val="003E7BB5"/>
    <w:rsid w:val="003E7BEA"/>
    <w:rsid w:val="003E7CFB"/>
    <w:rsid w:val="003E7CFE"/>
    <w:rsid w:val="003E7E30"/>
    <w:rsid w:val="003E7F13"/>
    <w:rsid w:val="003E7F2A"/>
    <w:rsid w:val="003E7F5B"/>
    <w:rsid w:val="003E7FD8"/>
    <w:rsid w:val="003F0014"/>
    <w:rsid w:val="003F004D"/>
    <w:rsid w:val="003F007A"/>
    <w:rsid w:val="003F00B7"/>
    <w:rsid w:val="003F00D6"/>
    <w:rsid w:val="003F01E1"/>
    <w:rsid w:val="003F01FD"/>
    <w:rsid w:val="003F025D"/>
    <w:rsid w:val="003F029A"/>
    <w:rsid w:val="003F02DC"/>
    <w:rsid w:val="003F0343"/>
    <w:rsid w:val="003F0350"/>
    <w:rsid w:val="003F036B"/>
    <w:rsid w:val="003F038F"/>
    <w:rsid w:val="003F039E"/>
    <w:rsid w:val="003F03CE"/>
    <w:rsid w:val="003F03E8"/>
    <w:rsid w:val="003F0429"/>
    <w:rsid w:val="003F04A6"/>
    <w:rsid w:val="003F0571"/>
    <w:rsid w:val="003F065A"/>
    <w:rsid w:val="003F069A"/>
    <w:rsid w:val="003F07CB"/>
    <w:rsid w:val="003F07DE"/>
    <w:rsid w:val="003F0852"/>
    <w:rsid w:val="003F097F"/>
    <w:rsid w:val="003F09EB"/>
    <w:rsid w:val="003F09EE"/>
    <w:rsid w:val="003F0A1B"/>
    <w:rsid w:val="003F0AEE"/>
    <w:rsid w:val="003F0BBF"/>
    <w:rsid w:val="003F0C03"/>
    <w:rsid w:val="003F0C16"/>
    <w:rsid w:val="003F0C60"/>
    <w:rsid w:val="003F0CEC"/>
    <w:rsid w:val="003F0D2B"/>
    <w:rsid w:val="003F0DC2"/>
    <w:rsid w:val="003F0E1C"/>
    <w:rsid w:val="003F0E29"/>
    <w:rsid w:val="003F0F81"/>
    <w:rsid w:val="003F104D"/>
    <w:rsid w:val="003F105C"/>
    <w:rsid w:val="003F1066"/>
    <w:rsid w:val="003F116D"/>
    <w:rsid w:val="003F1181"/>
    <w:rsid w:val="003F124F"/>
    <w:rsid w:val="003F1405"/>
    <w:rsid w:val="003F1456"/>
    <w:rsid w:val="003F147C"/>
    <w:rsid w:val="003F15CC"/>
    <w:rsid w:val="003F15EA"/>
    <w:rsid w:val="003F1715"/>
    <w:rsid w:val="003F1768"/>
    <w:rsid w:val="003F18CB"/>
    <w:rsid w:val="003F18E4"/>
    <w:rsid w:val="003F18F9"/>
    <w:rsid w:val="003F194F"/>
    <w:rsid w:val="003F1A1D"/>
    <w:rsid w:val="003F1A46"/>
    <w:rsid w:val="003F1AF5"/>
    <w:rsid w:val="003F1B27"/>
    <w:rsid w:val="003F1BB2"/>
    <w:rsid w:val="003F1C4F"/>
    <w:rsid w:val="003F1D33"/>
    <w:rsid w:val="003F1D6C"/>
    <w:rsid w:val="003F1E4F"/>
    <w:rsid w:val="003F1F3F"/>
    <w:rsid w:val="003F2059"/>
    <w:rsid w:val="003F206B"/>
    <w:rsid w:val="003F208B"/>
    <w:rsid w:val="003F2158"/>
    <w:rsid w:val="003F21CF"/>
    <w:rsid w:val="003F22E6"/>
    <w:rsid w:val="003F2312"/>
    <w:rsid w:val="003F2341"/>
    <w:rsid w:val="003F23C9"/>
    <w:rsid w:val="003F2553"/>
    <w:rsid w:val="003F257E"/>
    <w:rsid w:val="003F2656"/>
    <w:rsid w:val="003F268C"/>
    <w:rsid w:val="003F26CA"/>
    <w:rsid w:val="003F26DB"/>
    <w:rsid w:val="003F2732"/>
    <w:rsid w:val="003F27FD"/>
    <w:rsid w:val="003F285C"/>
    <w:rsid w:val="003F28DE"/>
    <w:rsid w:val="003F2B04"/>
    <w:rsid w:val="003F2B67"/>
    <w:rsid w:val="003F2BD6"/>
    <w:rsid w:val="003F2BF8"/>
    <w:rsid w:val="003F2C6C"/>
    <w:rsid w:val="003F2CC4"/>
    <w:rsid w:val="003F2D31"/>
    <w:rsid w:val="003F2DF8"/>
    <w:rsid w:val="003F2E60"/>
    <w:rsid w:val="003F2E6A"/>
    <w:rsid w:val="003F2E98"/>
    <w:rsid w:val="003F2F23"/>
    <w:rsid w:val="003F2FA7"/>
    <w:rsid w:val="003F3062"/>
    <w:rsid w:val="003F3068"/>
    <w:rsid w:val="003F30CE"/>
    <w:rsid w:val="003F30FD"/>
    <w:rsid w:val="003F31E7"/>
    <w:rsid w:val="003F31FB"/>
    <w:rsid w:val="003F3240"/>
    <w:rsid w:val="003F324F"/>
    <w:rsid w:val="003F329F"/>
    <w:rsid w:val="003F3358"/>
    <w:rsid w:val="003F3396"/>
    <w:rsid w:val="003F33A6"/>
    <w:rsid w:val="003F34A3"/>
    <w:rsid w:val="003F34B9"/>
    <w:rsid w:val="003F352A"/>
    <w:rsid w:val="003F359B"/>
    <w:rsid w:val="003F35C6"/>
    <w:rsid w:val="003F370B"/>
    <w:rsid w:val="003F376E"/>
    <w:rsid w:val="003F37F7"/>
    <w:rsid w:val="003F3926"/>
    <w:rsid w:val="003F3A0A"/>
    <w:rsid w:val="003F3AA6"/>
    <w:rsid w:val="003F3B90"/>
    <w:rsid w:val="003F3CB2"/>
    <w:rsid w:val="003F3D0F"/>
    <w:rsid w:val="003F3D4A"/>
    <w:rsid w:val="003F3D5A"/>
    <w:rsid w:val="003F3E29"/>
    <w:rsid w:val="003F3E2B"/>
    <w:rsid w:val="003F3E96"/>
    <w:rsid w:val="003F3EB3"/>
    <w:rsid w:val="003F3F07"/>
    <w:rsid w:val="003F40B9"/>
    <w:rsid w:val="003F40BB"/>
    <w:rsid w:val="003F40D8"/>
    <w:rsid w:val="003F4133"/>
    <w:rsid w:val="003F4171"/>
    <w:rsid w:val="003F41A2"/>
    <w:rsid w:val="003F4274"/>
    <w:rsid w:val="003F42C9"/>
    <w:rsid w:val="003F4307"/>
    <w:rsid w:val="003F4470"/>
    <w:rsid w:val="003F451E"/>
    <w:rsid w:val="003F45BE"/>
    <w:rsid w:val="003F45C4"/>
    <w:rsid w:val="003F47B2"/>
    <w:rsid w:val="003F47E6"/>
    <w:rsid w:val="003F487E"/>
    <w:rsid w:val="003F48C9"/>
    <w:rsid w:val="003F4908"/>
    <w:rsid w:val="003F49B9"/>
    <w:rsid w:val="003F49F3"/>
    <w:rsid w:val="003F4A9D"/>
    <w:rsid w:val="003F4AF3"/>
    <w:rsid w:val="003F4B30"/>
    <w:rsid w:val="003F4C51"/>
    <w:rsid w:val="003F4C90"/>
    <w:rsid w:val="003F4D0A"/>
    <w:rsid w:val="003F4D41"/>
    <w:rsid w:val="003F4D6A"/>
    <w:rsid w:val="003F4DE7"/>
    <w:rsid w:val="003F4EF2"/>
    <w:rsid w:val="003F4FFD"/>
    <w:rsid w:val="003F5009"/>
    <w:rsid w:val="003F5176"/>
    <w:rsid w:val="003F54EA"/>
    <w:rsid w:val="003F5502"/>
    <w:rsid w:val="003F5690"/>
    <w:rsid w:val="003F5771"/>
    <w:rsid w:val="003F5BAA"/>
    <w:rsid w:val="003F5C04"/>
    <w:rsid w:val="003F5C27"/>
    <w:rsid w:val="003F5C50"/>
    <w:rsid w:val="003F5D3C"/>
    <w:rsid w:val="003F5E5F"/>
    <w:rsid w:val="003F5F6C"/>
    <w:rsid w:val="003F5F95"/>
    <w:rsid w:val="003F60BA"/>
    <w:rsid w:val="003F60D2"/>
    <w:rsid w:val="003F610D"/>
    <w:rsid w:val="003F6123"/>
    <w:rsid w:val="003F6150"/>
    <w:rsid w:val="003F61A0"/>
    <w:rsid w:val="003F62CB"/>
    <w:rsid w:val="003F62F9"/>
    <w:rsid w:val="003F6348"/>
    <w:rsid w:val="003F636E"/>
    <w:rsid w:val="003F66C7"/>
    <w:rsid w:val="003F66D1"/>
    <w:rsid w:val="003F66E4"/>
    <w:rsid w:val="003F6748"/>
    <w:rsid w:val="003F67AE"/>
    <w:rsid w:val="003F68AC"/>
    <w:rsid w:val="003F6999"/>
    <w:rsid w:val="003F699C"/>
    <w:rsid w:val="003F69B8"/>
    <w:rsid w:val="003F6A13"/>
    <w:rsid w:val="003F6A45"/>
    <w:rsid w:val="003F6A51"/>
    <w:rsid w:val="003F6A9D"/>
    <w:rsid w:val="003F6AF4"/>
    <w:rsid w:val="003F6B36"/>
    <w:rsid w:val="003F6C27"/>
    <w:rsid w:val="003F6C5A"/>
    <w:rsid w:val="003F6C86"/>
    <w:rsid w:val="003F6C9A"/>
    <w:rsid w:val="003F6D48"/>
    <w:rsid w:val="003F6DB0"/>
    <w:rsid w:val="003F6DF7"/>
    <w:rsid w:val="003F6E54"/>
    <w:rsid w:val="003F6F2B"/>
    <w:rsid w:val="003F7020"/>
    <w:rsid w:val="003F7032"/>
    <w:rsid w:val="003F7051"/>
    <w:rsid w:val="003F70A3"/>
    <w:rsid w:val="003F7117"/>
    <w:rsid w:val="003F7191"/>
    <w:rsid w:val="003F7278"/>
    <w:rsid w:val="003F72C3"/>
    <w:rsid w:val="003F74E6"/>
    <w:rsid w:val="003F76FA"/>
    <w:rsid w:val="003F7784"/>
    <w:rsid w:val="003F77BC"/>
    <w:rsid w:val="003F77D5"/>
    <w:rsid w:val="003F789D"/>
    <w:rsid w:val="003F7969"/>
    <w:rsid w:val="003F7A93"/>
    <w:rsid w:val="003F7AB9"/>
    <w:rsid w:val="003F7B10"/>
    <w:rsid w:val="003F7B14"/>
    <w:rsid w:val="003F7B47"/>
    <w:rsid w:val="003F7C32"/>
    <w:rsid w:val="003F7C9A"/>
    <w:rsid w:val="003F7D0A"/>
    <w:rsid w:val="003F7D72"/>
    <w:rsid w:val="003F7DB4"/>
    <w:rsid w:val="003F7DE7"/>
    <w:rsid w:val="003F7E1B"/>
    <w:rsid w:val="003F7EEB"/>
    <w:rsid w:val="003F7F27"/>
    <w:rsid w:val="00400039"/>
    <w:rsid w:val="00400134"/>
    <w:rsid w:val="004001AD"/>
    <w:rsid w:val="004001B3"/>
    <w:rsid w:val="00400277"/>
    <w:rsid w:val="0040034B"/>
    <w:rsid w:val="0040036A"/>
    <w:rsid w:val="004003FB"/>
    <w:rsid w:val="004005F4"/>
    <w:rsid w:val="00400660"/>
    <w:rsid w:val="00400662"/>
    <w:rsid w:val="004006AC"/>
    <w:rsid w:val="004006F0"/>
    <w:rsid w:val="00400774"/>
    <w:rsid w:val="004008B2"/>
    <w:rsid w:val="004008CB"/>
    <w:rsid w:val="00400931"/>
    <w:rsid w:val="00400A58"/>
    <w:rsid w:val="00400BBE"/>
    <w:rsid w:val="00400C30"/>
    <w:rsid w:val="00400C60"/>
    <w:rsid w:val="00400D98"/>
    <w:rsid w:val="00400DE5"/>
    <w:rsid w:val="00400DF5"/>
    <w:rsid w:val="00400E16"/>
    <w:rsid w:val="00400EED"/>
    <w:rsid w:val="00400F46"/>
    <w:rsid w:val="00400FBD"/>
    <w:rsid w:val="00400FF8"/>
    <w:rsid w:val="0040103D"/>
    <w:rsid w:val="00401092"/>
    <w:rsid w:val="004010EC"/>
    <w:rsid w:val="00401149"/>
    <w:rsid w:val="00401196"/>
    <w:rsid w:val="004011CC"/>
    <w:rsid w:val="00401255"/>
    <w:rsid w:val="00401257"/>
    <w:rsid w:val="0040132B"/>
    <w:rsid w:val="004013B0"/>
    <w:rsid w:val="0040147F"/>
    <w:rsid w:val="004016AA"/>
    <w:rsid w:val="00401721"/>
    <w:rsid w:val="00401748"/>
    <w:rsid w:val="0040181A"/>
    <w:rsid w:val="00401879"/>
    <w:rsid w:val="004018D0"/>
    <w:rsid w:val="00401962"/>
    <w:rsid w:val="00401993"/>
    <w:rsid w:val="00401B34"/>
    <w:rsid w:val="00401BD8"/>
    <w:rsid w:val="00401BE0"/>
    <w:rsid w:val="00401BF3"/>
    <w:rsid w:val="00401C96"/>
    <w:rsid w:val="00401CB9"/>
    <w:rsid w:val="00401D86"/>
    <w:rsid w:val="00401DBA"/>
    <w:rsid w:val="00401DF9"/>
    <w:rsid w:val="00401EB2"/>
    <w:rsid w:val="00401F04"/>
    <w:rsid w:val="00401F42"/>
    <w:rsid w:val="00401F74"/>
    <w:rsid w:val="00401FA3"/>
    <w:rsid w:val="00401FD2"/>
    <w:rsid w:val="00402007"/>
    <w:rsid w:val="00402013"/>
    <w:rsid w:val="004020C5"/>
    <w:rsid w:val="00402145"/>
    <w:rsid w:val="004021EF"/>
    <w:rsid w:val="0040220D"/>
    <w:rsid w:val="0040221B"/>
    <w:rsid w:val="00402234"/>
    <w:rsid w:val="00402235"/>
    <w:rsid w:val="004022C9"/>
    <w:rsid w:val="00402393"/>
    <w:rsid w:val="004023AA"/>
    <w:rsid w:val="004024D6"/>
    <w:rsid w:val="004025FB"/>
    <w:rsid w:val="00402645"/>
    <w:rsid w:val="0040264B"/>
    <w:rsid w:val="0040268C"/>
    <w:rsid w:val="004026E0"/>
    <w:rsid w:val="00402752"/>
    <w:rsid w:val="0040275E"/>
    <w:rsid w:val="004028E4"/>
    <w:rsid w:val="004029C9"/>
    <w:rsid w:val="004029E0"/>
    <w:rsid w:val="004029EA"/>
    <w:rsid w:val="004029EF"/>
    <w:rsid w:val="00402A5C"/>
    <w:rsid w:val="00402B74"/>
    <w:rsid w:val="00402BA5"/>
    <w:rsid w:val="00402C3F"/>
    <w:rsid w:val="00402D0A"/>
    <w:rsid w:val="00402D7F"/>
    <w:rsid w:val="00402E98"/>
    <w:rsid w:val="00402EA3"/>
    <w:rsid w:val="00402F1F"/>
    <w:rsid w:val="00402F53"/>
    <w:rsid w:val="0040305C"/>
    <w:rsid w:val="004031BA"/>
    <w:rsid w:val="004031E7"/>
    <w:rsid w:val="004031F2"/>
    <w:rsid w:val="00403232"/>
    <w:rsid w:val="0040324F"/>
    <w:rsid w:val="004032DC"/>
    <w:rsid w:val="00403372"/>
    <w:rsid w:val="004033AE"/>
    <w:rsid w:val="004033E4"/>
    <w:rsid w:val="00403442"/>
    <w:rsid w:val="00403543"/>
    <w:rsid w:val="00403555"/>
    <w:rsid w:val="00403557"/>
    <w:rsid w:val="00403592"/>
    <w:rsid w:val="004035B9"/>
    <w:rsid w:val="004035CD"/>
    <w:rsid w:val="004035EF"/>
    <w:rsid w:val="00403694"/>
    <w:rsid w:val="0040380A"/>
    <w:rsid w:val="00403869"/>
    <w:rsid w:val="00403891"/>
    <w:rsid w:val="004038AE"/>
    <w:rsid w:val="00403983"/>
    <w:rsid w:val="00403984"/>
    <w:rsid w:val="004039D4"/>
    <w:rsid w:val="00403A3C"/>
    <w:rsid w:val="00403A9B"/>
    <w:rsid w:val="00403ACC"/>
    <w:rsid w:val="00403B31"/>
    <w:rsid w:val="00403B9B"/>
    <w:rsid w:val="00403DD7"/>
    <w:rsid w:val="00404005"/>
    <w:rsid w:val="004040A5"/>
    <w:rsid w:val="004041D7"/>
    <w:rsid w:val="004041DA"/>
    <w:rsid w:val="0040422D"/>
    <w:rsid w:val="004042C1"/>
    <w:rsid w:val="004042D3"/>
    <w:rsid w:val="00404329"/>
    <w:rsid w:val="00404339"/>
    <w:rsid w:val="0040437D"/>
    <w:rsid w:val="00404432"/>
    <w:rsid w:val="00404499"/>
    <w:rsid w:val="004044F0"/>
    <w:rsid w:val="0040452D"/>
    <w:rsid w:val="0040457E"/>
    <w:rsid w:val="004045B6"/>
    <w:rsid w:val="004045C5"/>
    <w:rsid w:val="004046F1"/>
    <w:rsid w:val="0040474A"/>
    <w:rsid w:val="004047B1"/>
    <w:rsid w:val="00404800"/>
    <w:rsid w:val="00404883"/>
    <w:rsid w:val="004048A9"/>
    <w:rsid w:val="004049D7"/>
    <w:rsid w:val="00404A54"/>
    <w:rsid w:val="00404A79"/>
    <w:rsid w:val="00404A83"/>
    <w:rsid w:val="00404A99"/>
    <w:rsid w:val="00404A9E"/>
    <w:rsid w:val="00404AD3"/>
    <w:rsid w:val="00404AF6"/>
    <w:rsid w:val="00404B10"/>
    <w:rsid w:val="00404C24"/>
    <w:rsid w:val="00404C51"/>
    <w:rsid w:val="00404C71"/>
    <w:rsid w:val="00404CA9"/>
    <w:rsid w:val="00404D32"/>
    <w:rsid w:val="00404D63"/>
    <w:rsid w:val="00404D8D"/>
    <w:rsid w:val="00404DCC"/>
    <w:rsid w:val="00404FAC"/>
    <w:rsid w:val="00404FDE"/>
    <w:rsid w:val="004050BE"/>
    <w:rsid w:val="0040517E"/>
    <w:rsid w:val="00405180"/>
    <w:rsid w:val="0040534D"/>
    <w:rsid w:val="004053BD"/>
    <w:rsid w:val="004053C9"/>
    <w:rsid w:val="00405448"/>
    <w:rsid w:val="00405537"/>
    <w:rsid w:val="00405557"/>
    <w:rsid w:val="004056C7"/>
    <w:rsid w:val="004057C6"/>
    <w:rsid w:val="004057D1"/>
    <w:rsid w:val="0040580B"/>
    <w:rsid w:val="00405902"/>
    <w:rsid w:val="0040590A"/>
    <w:rsid w:val="0040593F"/>
    <w:rsid w:val="0040599C"/>
    <w:rsid w:val="00405A15"/>
    <w:rsid w:val="00405A25"/>
    <w:rsid w:val="00405B31"/>
    <w:rsid w:val="00405D7C"/>
    <w:rsid w:val="00405DCA"/>
    <w:rsid w:val="00405EBB"/>
    <w:rsid w:val="00405F0F"/>
    <w:rsid w:val="00405F7C"/>
    <w:rsid w:val="00405FA4"/>
    <w:rsid w:val="0040610A"/>
    <w:rsid w:val="0040618E"/>
    <w:rsid w:val="004061D7"/>
    <w:rsid w:val="00406260"/>
    <w:rsid w:val="004063AE"/>
    <w:rsid w:val="004063ED"/>
    <w:rsid w:val="0040645D"/>
    <w:rsid w:val="004064BC"/>
    <w:rsid w:val="0040651A"/>
    <w:rsid w:val="0040652A"/>
    <w:rsid w:val="00406534"/>
    <w:rsid w:val="00406537"/>
    <w:rsid w:val="00406604"/>
    <w:rsid w:val="0040671D"/>
    <w:rsid w:val="00406732"/>
    <w:rsid w:val="00406876"/>
    <w:rsid w:val="0040690D"/>
    <w:rsid w:val="00406928"/>
    <w:rsid w:val="00406A90"/>
    <w:rsid w:val="00406AAF"/>
    <w:rsid w:val="00406B72"/>
    <w:rsid w:val="00406C7F"/>
    <w:rsid w:val="00406D93"/>
    <w:rsid w:val="00406D9C"/>
    <w:rsid w:val="00406DE7"/>
    <w:rsid w:val="00406EAE"/>
    <w:rsid w:val="00406ED5"/>
    <w:rsid w:val="00406F2F"/>
    <w:rsid w:val="00406F32"/>
    <w:rsid w:val="00406F83"/>
    <w:rsid w:val="00406FD9"/>
    <w:rsid w:val="004070B6"/>
    <w:rsid w:val="0040714E"/>
    <w:rsid w:val="00407169"/>
    <w:rsid w:val="0040716A"/>
    <w:rsid w:val="0040718A"/>
    <w:rsid w:val="004071A0"/>
    <w:rsid w:val="00407218"/>
    <w:rsid w:val="00407230"/>
    <w:rsid w:val="00407235"/>
    <w:rsid w:val="004072F7"/>
    <w:rsid w:val="00407318"/>
    <w:rsid w:val="0040746B"/>
    <w:rsid w:val="00407570"/>
    <w:rsid w:val="0040757A"/>
    <w:rsid w:val="004075BC"/>
    <w:rsid w:val="004078C7"/>
    <w:rsid w:val="00407A67"/>
    <w:rsid w:val="00407B08"/>
    <w:rsid w:val="00407B35"/>
    <w:rsid w:val="00407BBF"/>
    <w:rsid w:val="00407BFA"/>
    <w:rsid w:val="00407C2C"/>
    <w:rsid w:val="00407C5A"/>
    <w:rsid w:val="00407D1D"/>
    <w:rsid w:val="00407FA3"/>
    <w:rsid w:val="004100D6"/>
    <w:rsid w:val="004100E3"/>
    <w:rsid w:val="004100F7"/>
    <w:rsid w:val="00410127"/>
    <w:rsid w:val="00410132"/>
    <w:rsid w:val="00410159"/>
    <w:rsid w:val="004101E1"/>
    <w:rsid w:val="00410237"/>
    <w:rsid w:val="004102B6"/>
    <w:rsid w:val="004102E3"/>
    <w:rsid w:val="004102EC"/>
    <w:rsid w:val="00410335"/>
    <w:rsid w:val="00410341"/>
    <w:rsid w:val="0041034F"/>
    <w:rsid w:val="0041042E"/>
    <w:rsid w:val="004104C3"/>
    <w:rsid w:val="004104CF"/>
    <w:rsid w:val="004104EE"/>
    <w:rsid w:val="00410505"/>
    <w:rsid w:val="00410670"/>
    <w:rsid w:val="004106C6"/>
    <w:rsid w:val="004107B5"/>
    <w:rsid w:val="0041085C"/>
    <w:rsid w:val="0041091B"/>
    <w:rsid w:val="0041099B"/>
    <w:rsid w:val="004109CF"/>
    <w:rsid w:val="004109FF"/>
    <w:rsid w:val="00410A44"/>
    <w:rsid w:val="00410A60"/>
    <w:rsid w:val="00410A69"/>
    <w:rsid w:val="00410A99"/>
    <w:rsid w:val="00410B84"/>
    <w:rsid w:val="00410C23"/>
    <w:rsid w:val="00410C56"/>
    <w:rsid w:val="00410D7F"/>
    <w:rsid w:val="00410DE0"/>
    <w:rsid w:val="00410E0B"/>
    <w:rsid w:val="00410E3B"/>
    <w:rsid w:val="00410F0A"/>
    <w:rsid w:val="00411163"/>
    <w:rsid w:val="004111EC"/>
    <w:rsid w:val="0041128C"/>
    <w:rsid w:val="0041131A"/>
    <w:rsid w:val="00411348"/>
    <w:rsid w:val="004113BE"/>
    <w:rsid w:val="0041142F"/>
    <w:rsid w:val="004114D8"/>
    <w:rsid w:val="004114EE"/>
    <w:rsid w:val="00411575"/>
    <w:rsid w:val="0041157A"/>
    <w:rsid w:val="0041164F"/>
    <w:rsid w:val="00411676"/>
    <w:rsid w:val="0041174F"/>
    <w:rsid w:val="004117D8"/>
    <w:rsid w:val="00411800"/>
    <w:rsid w:val="004118EC"/>
    <w:rsid w:val="0041197B"/>
    <w:rsid w:val="00411A0B"/>
    <w:rsid w:val="00411A7B"/>
    <w:rsid w:val="00411ACB"/>
    <w:rsid w:val="00411AD7"/>
    <w:rsid w:val="00411B1C"/>
    <w:rsid w:val="00411C17"/>
    <w:rsid w:val="00411C2C"/>
    <w:rsid w:val="00411C3F"/>
    <w:rsid w:val="00411C86"/>
    <w:rsid w:val="00411CBA"/>
    <w:rsid w:val="00411CCA"/>
    <w:rsid w:val="00411D66"/>
    <w:rsid w:val="00411D77"/>
    <w:rsid w:val="00411E96"/>
    <w:rsid w:val="00411EB3"/>
    <w:rsid w:val="00411F93"/>
    <w:rsid w:val="00411FD6"/>
    <w:rsid w:val="00411FFF"/>
    <w:rsid w:val="0041204C"/>
    <w:rsid w:val="00412172"/>
    <w:rsid w:val="0041236A"/>
    <w:rsid w:val="00412371"/>
    <w:rsid w:val="004123E3"/>
    <w:rsid w:val="00412442"/>
    <w:rsid w:val="00412447"/>
    <w:rsid w:val="00412486"/>
    <w:rsid w:val="004124AD"/>
    <w:rsid w:val="004124C2"/>
    <w:rsid w:val="00412505"/>
    <w:rsid w:val="00412547"/>
    <w:rsid w:val="004125D3"/>
    <w:rsid w:val="004125E4"/>
    <w:rsid w:val="00412618"/>
    <w:rsid w:val="004126A0"/>
    <w:rsid w:val="004127C2"/>
    <w:rsid w:val="0041280B"/>
    <w:rsid w:val="0041281C"/>
    <w:rsid w:val="00412856"/>
    <w:rsid w:val="00412889"/>
    <w:rsid w:val="004128DE"/>
    <w:rsid w:val="00412971"/>
    <w:rsid w:val="004129BC"/>
    <w:rsid w:val="00412A9E"/>
    <w:rsid w:val="00412AA0"/>
    <w:rsid w:val="00412ABB"/>
    <w:rsid w:val="00412AFD"/>
    <w:rsid w:val="00412B04"/>
    <w:rsid w:val="00412B73"/>
    <w:rsid w:val="00412BDE"/>
    <w:rsid w:val="00412C05"/>
    <w:rsid w:val="00412C6D"/>
    <w:rsid w:val="00412C92"/>
    <w:rsid w:val="00412CFF"/>
    <w:rsid w:val="00412D0B"/>
    <w:rsid w:val="00412D0C"/>
    <w:rsid w:val="00412D10"/>
    <w:rsid w:val="00412D33"/>
    <w:rsid w:val="00412D45"/>
    <w:rsid w:val="00412DF2"/>
    <w:rsid w:val="00412DFA"/>
    <w:rsid w:val="00412E3C"/>
    <w:rsid w:val="00412EA7"/>
    <w:rsid w:val="00412EBA"/>
    <w:rsid w:val="00412F5F"/>
    <w:rsid w:val="00412FEC"/>
    <w:rsid w:val="00413021"/>
    <w:rsid w:val="00413046"/>
    <w:rsid w:val="004130CA"/>
    <w:rsid w:val="00413172"/>
    <w:rsid w:val="0041324F"/>
    <w:rsid w:val="00413279"/>
    <w:rsid w:val="004132E2"/>
    <w:rsid w:val="004132FB"/>
    <w:rsid w:val="00413379"/>
    <w:rsid w:val="0041337B"/>
    <w:rsid w:val="004133CA"/>
    <w:rsid w:val="004133E7"/>
    <w:rsid w:val="00413415"/>
    <w:rsid w:val="004134A0"/>
    <w:rsid w:val="004134C9"/>
    <w:rsid w:val="00413508"/>
    <w:rsid w:val="00413521"/>
    <w:rsid w:val="00413682"/>
    <w:rsid w:val="004136BC"/>
    <w:rsid w:val="004136C9"/>
    <w:rsid w:val="00413740"/>
    <w:rsid w:val="004137B8"/>
    <w:rsid w:val="00413924"/>
    <w:rsid w:val="0041397F"/>
    <w:rsid w:val="004139E6"/>
    <w:rsid w:val="00413A0F"/>
    <w:rsid w:val="00413A26"/>
    <w:rsid w:val="00413A50"/>
    <w:rsid w:val="00413AAA"/>
    <w:rsid w:val="00413ADE"/>
    <w:rsid w:val="00413BBA"/>
    <w:rsid w:val="00413BD8"/>
    <w:rsid w:val="00413C13"/>
    <w:rsid w:val="00413C88"/>
    <w:rsid w:val="00413D26"/>
    <w:rsid w:val="00413D77"/>
    <w:rsid w:val="00414025"/>
    <w:rsid w:val="004140C1"/>
    <w:rsid w:val="0041411D"/>
    <w:rsid w:val="00414144"/>
    <w:rsid w:val="00414223"/>
    <w:rsid w:val="00414244"/>
    <w:rsid w:val="004143D3"/>
    <w:rsid w:val="004146AF"/>
    <w:rsid w:val="0041473E"/>
    <w:rsid w:val="00414856"/>
    <w:rsid w:val="0041487E"/>
    <w:rsid w:val="00414896"/>
    <w:rsid w:val="004148D5"/>
    <w:rsid w:val="004148DE"/>
    <w:rsid w:val="0041496F"/>
    <w:rsid w:val="0041499F"/>
    <w:rsid w:val="00414A1E"/>
    <w:rsid w:val="00414A75"/>
    <w:rsid w:val="00414E47"/>
    <w:rsid w:val="00414EB2"/>
    <w:rsid w:val="00414ECF"/>
    <w:rsid w:val="00414F8F"/>
    <w:rsid w:val="004150FB"/>
    <w:rsid w:val="00415265"/>
    <w:rsid w:val="004152EA"/>
    <w:rsid w:val="0041543E"/>
    <w:rsid w:val="00415533"/>
    <w:rsid w:val="00415597"/>
    <w:rsid w:val="0041563B"/>
    <w:rsid w:val="0041566B"/>
    <w:rsid w:val="00415710"/>
    <w:rsid w:val="00415726"/>
    <w:rsid w:val="00415801"/>
    <w:rsid w:val="004159DA"/>
    <w:rsid w:val="00415A2E"/>
    <w:rsid w:val="00415A5B"/>
    <w:rsid w:val="00415A79"/>
    <w:rsid w:val="00415B4D"/>
    <w:rsid w:val="00415B59"/>
    <w:rsid w:val="00415BA9"/>
    <w:rsid w:val="00415C04"/>
    <w:rsid w:val="00415C29"/>
    <w:rsid w:val="00415D8F"/>
    <w:rsid w:val="00415DAC"/>
    <w:rsid w:val="00415DC1"/>
    <w:rsid w:val="00415E8F"/>
    <w:rsid w:val="00415F33"/>
    <w:rsid w:val="00415F3E"/>
    <w:rsid w:val="00415F89"/>
    <w:rsid w:val="00416158"/>
    <w:rsid w:val="0041628A"/>
    <w:rsid w:val="004162E3"/>
    <w:rsid w:val="004162FA"/>
    <w:rsid w:val="00416350"/>
    <w:rsid w:val="00416353"/>
    <w:rsid w:val="00416356"/>
    <w:rsid w:val="004163D4"/>
    <w:rsid w:val="00416425"/>
    <w:rsid w:val="004164FC"/>
    <w:rsid w:val="00416536"/>
    <w:rsid w:val="0041660A"/>
    <w:rsid w:val="004166BD"/>
    <w:rsid w:val="0041673F"/>
    <w:rsid w:val="00416797"/>
    <w:rsid w:val="0041679A"/>
    <w:rsid w:val="00416895"/>
    <w:rsid w:val="004168D4"/>
    <w:rsid w:val="004169AE"/>
    <w:rsid w:val="00416A1A"/>
    <w:rsid w:val="00416A80"/>
    <w:rsid w:val="00416AE0"/>
    <w:rsid w:val="00416AFF"/>
    <w:rsid w:val="00416B63"/>
    <w:rsid w:val="00416B77"/>
    <w:rsid w:val="00416BCE"/>
    <w:rsid w:val="00416C0A"/>
    <w:rsid w:val="00416C1C"/>
    <w:rsid w:val="00416C53"/>
    <w:rsid w:val="00416D09"/>
    <w:rsid w:val="00416DE8"/>
    <w:rsid w:val="00416E18"/>
    <w:rsid w:val="00416E26"/>
    <w:rsid w:val="00416F54"/>
    <w:rsid w:val="0041710F"/>
    <w:rsid w:val="004171AF"/>
    <w:rsid w:val="004172C5"/>
    <w:rsid w:val="00417361"/>
    <w:rsid w:val="004173F5"/>
    <w:rsid w:val="00417495"/>
    <w:rsid w:val="004174BB"/>
    <w:rsid w:val="00417507"/>
    <w:rsid w:val="00417554"/>
    <w:rsid w:val="00417583"/>
    <w:rsid w:val="00417592"/>
    <w:rsid w:val="004175A0"/>
    <w:rsid w:val="0041767F"/>
    <w:rsid w:val="0041773D"/>
    <w:rsid w:val="004177F3"/>
    <w:rsid w:val="00417817"/>
    <w:rsid w:val="00417A64"/>
    <w:rsid w:val="00417A7C"/>
    <w:rsid w:val="00417CFE"/>
    <w:rsid w:val="00417D13"/>
    <w:rsid w:val="00417DE0"/>
    <w:rsid w:val="00417EC3"/>
    <w:rsid w:val="00417EE7"/>
    <w:rsid w:val="00417FC8"/>
    <w:rsid w:val="00420013"/>
    <w:rsid w:val="00420028"/>
    <w:rsid w:val="0042008F"/>
    <w:rsid w:val="00420097"/>
    <w:rsid w:val="004200A1"/>
    <w:rsid w:val="0042011C"/>
    <w:rsid w:val="00420161"/>
    <w:rsid w:val="004201D2"/>
    <w:rsid w:val="0042020B"/>
    <w:rsid w:val="004202E0"/>
    <w:rsid w:val="0042036F"/>
    <w:rsid w:val="004203C1"/>
    <w:rsid w:val="0042061A"/>
    <w:rsid w:val="00420660"/>
    <w:rsid w:val="00420702"/>
    <w:rsid w:val="00420769"/>
    <w:rsid w:val="00420784"/>
    <w:rsid w:val="00420798"/>
    <w:rsid w:val="00420820"/>
    <w:rsid w:val="00420836"/>
    <w:rsid w:val="004208B4"/>
    <w:rsid w:val="004208C4"/>
    <w:rsid w:val="0042093D"/>
    <w:rsid w:val="004209CC"/>
    <w:rsid w:val="00420A1C"/>
    <w:rsid w:val="00420A21"/>
    <w:rsid w:val="00420A45"/>
    <w:rsid w:val="00420A66"/>
    <w:rsid w:val="00420AC4"/>
    <w:rsid w:val="00420B70"/>
    <w:rsid w:val="00420B89"/>
    <w:rsid w:val="00420B90"/>
    <w:rsid w:val="00420BB3"/>
    <w:rsid w:val="00420CA1"/>
    <w:rsid w:val="00420D2B"/>
    <w:rsid w:val="00420D44"/>
    <w:rsid w:val="00420DBE"/>
    <w:rsid w:val="00420DF6"/>
    <w:rsid w:val="00420E83"/>
    <w:rsid w:val="00420EF2"/>
    <w:rsid w:val="00420F55"/>
    <w:rsid w:val="00420F71"/>
    <w:rsid w:val="0042107C"/>
    <w:rsid w:val="004210E5"/>
    <w:rsid w:val="00421136"/>
    <w:rsid w:val="004211AC"/>
    <w:rsid w:val="00421265"/>
    <w:rsid w:val="004212AD"/>
    <w:rsid w:val="00421362"/>
    <w:rsid w:val="00421366"/>
    <w:rsid w:val="0042150E"/>
    <w:rsid w:val="0042155D"/>
    <w:rsid w:val="0042156A"/>
    <w:rsid w:val="00421617"/>
    <w:rsid w:val="00421731"/>
    <w:rsid w:val="00421808"/>
    <w:rsid w:val="0042187D"/>
    <w:rsid w:val="00421979"/>
    <w:rsid w:val="004219E4"/>
    <w:rsid w:val="00421A9A"/>
    <w:rsid w:val="00421ABA"/>
    <w:rsid w:val="00421BB6"/>
    <w:rsid w:val="00421C3D"/>
    <w:rsid w:val="00421C4E"/>
    <w:rsid w:val="00421C99"/>
    <w:rsid w:val="00421CA8"/>
    <w:rsid w:val="00421CE9"/>
    <w:rsid w:val="00421CED"/>
    <w:rsid w:val="00421D03"/>
    <w:rsid w:val="00421D90"/>
    <w:rsid w:val="00421E24"/>
    <w:rsid w:val="00421E31"/>
    <w:rsid w:val="00421E67"/>
    <w:rsid w:val="00421EA4"/>
    <w:rsid w:val="00421F68"/>
    <w:rsid w:val="00421FB6"/>
    <w:rsid w:val="0042205C"/>
    <w:rsid w:val="00422067"/>
    <w:rsid w:val="00422085"/>
    <w:rsid w:val="004220ED"/>
    <w:rsid w:val="004220FA"/>
    <w:rsid w:val="004221B6"/>
    <w:rsid w:val="004221DB"/>
    <w:rsid w:val="004221EB"/>
    <w:rsid w:val="0042234F"/>
    <w:rsid w:val="0042236D"/>
    <w:rsid w:val="00422377"/>
    <w:rsid w:val="00422543"/>
    <w:rsid w:val="0042261E"/>
    <w:rsid w:val="0042264B"/>
    <w:rsid w:val="00422666"/>
    <w:rsid w:val="0042272B"/>
    <w:rsid w:val="00422762"/>
    <w:rsid w:val="00422833"/>
    <w:rsid w:val="0042289B"/>
    <w:rsid w:val="004228CA"/>
    <w:rsid w:val="004228DE"/>
    <w:rsid w:val="004228F4"/>
    <w:rsid w:val="0042291A"/>
    <w:rsid w:val="0042298E"/>
    <w:rsid w:val="00422A9C"/>
    <w:rsid w:val="00422B34"/>
    <w:rsid w:val="00422B38"/>
    <w:rsid w:val="00422BB3"/>
    <w:rsid w:val="00422BDF"/>
    <w:rsid w:val="00422C54"/>
    <w:rsid w:val="00422CFE"/>
    <w:rsid w:val="00422D18"/>
    <w:rsid w:val="00422D1D"/>
    <w:rsid w:val="00422D66"/>
    <w:rsid w:val="00422D88"/>
    <w:rsid w:val="00422E80"/>
    <w:rsid w:val="00422EB3"/>
    <w:rsid w:val="00422F4F"/>
    <w:rsid w:val="00422F6F"/>
    <w:rsid w:val="00422FF1"/>
    <w:rsid w:val="0042303C"/>
    <w:rsid w:val="00423088"/>
    <w:rsid w:val="00423168"/>
    <w:rsid w:val="004231E6"/>
    <w:rsid w:val="0042320A"/>
    <w:rsid w:val="00423232"/>
    <w:rsid w:val="004232E4"/>
    <w:rsid w:val="004233C3"/>
    <w:rsid w:val="00423416"/>
    <w:rsid w:val="00423454"/>
    <w:rsid w:val="00423485"/>
    <w:rsid w:val="00423497"/>
    <w:rsid w:val="004234F6"/>
    <w:rsid w:val="0042354B"/>
    <w:rsid w:val="00423646"/>
    <w:rsid w:val="004237B3"/>
    <w:rsid w:val="00423807"/>
    <w:rsid w:val="0042387B"/>
    <w:rsid w:val="004238DD"/>
    <w:rsid w:val="00423950"/>
    <w:rsid w:val="00423A8F"/>
    <w:rsid w:val="00423BE6"/>
    <w:rsid w:val="00423C43"/>
    <w:rsid w:val="00423C89"/>
    <w:rsid w:val="00423E67"/>
    <w:rsid w:val="00423ED7"/>
    <w:rsid w:val="00423F32"/>
    <w:rsid w:val="00423F7E"/>
    <w:rsid w:val="00423FA3"/>
    <w:rsid w:val="00423FE5"/>
    <w:rsid w:val="0042411C"/>
    <w:rsid w:val="00424176"/>
    <w:rsid w:val="004241E6"/>
    <w:rsid w:val="004241FD"/>
    <w:rsid w:val="00424205"/>
    <w:rsid w:val="0042420A"/>
    <w:rsid w:val="00424312"/>
    <w:rsid w:val="0042433B"/>
    <w:rsid w:val="004243DD"/>
    <w:rsid w:val="00424507"/>
    <w:rsid w:val="004245C1"/>
    <w:rsid w:val="004246A8"/>
    <w:rsid w:val="004246F0"/>
    <w:rsid w:val="004247B8"/>
    <w:rsid w:val="004248D8"/>
    <w:rsid w:val="00424A33"/>
    <w:rsid w:val="00424B45"/>
    <w:rsid w:val="00424BF1"/>
    <w:rsid w:val="00424C46"/>
    <w:rsid w:val="00424CB3"/>
    <w:rsid w:val="00424CBC"/>
    <w:rsid w:val="00424D40"/>
    <w:rsid w:val="00424D43"/>
    <w:rsid w:val="00424D77"/>
    <w:rsid w:val="00424DE5"/>
    <w:rsid w:val="00424EE9"/>
    <w:rsid w:val="00424F64"/>
    <w:rsid w:val="00424FF2"/>
    <w:rsid w:val="0042505C"/>
    <w:rsid w:val="0042513C"/>
    <w:rsid w:val="00425178"/>
    <w:rsid w:val="004251A0"/>
    <w:rsid w:val="004251AB"/>
    <w:rsid w:val="004251D7"/>
    <w:rsid w:val="00425428"/>
    <w:rsid w:val="00425513"/>
    <w:rsid w:val="00425557"/>
    <w:rsid w:val="004255AF"/>
    <w:rsid w:val="00425603"/>
    <w:rsid w:val="0042561B"/>
    <w:rsid w:val="0042577B"/>
    <w:rsid w:val="00425784"/>
    <w:rsid w:val="00425906"/>
    <w:rsid w:val="00425A46"/>
    <w:rsid w:val="00425ACA"/>
    <w:rsid w:val="00425ADA"/>
    <w:rsid w:val="00425AFA"/>
    <w:rsid w:val="00425B02"/>
    <w:rsid w:val="00425B7D"/>
    <w:rsid w:val="00425BAB"/>
    <w:rsid w:val="00425BDF"/>
    <w:rsid w:val="00425BFC"/>
    <w:rsid w:val="00425C3F"/>
    <w:rsid w:val="00425C9A"/>
    <w:rsid w:val="00425D5D"/>
    <w:rsid w:val="00425DA9"/>
    <w:rsid w:val="00425DC6"/>
    <w:rsid w:val="00425E27"/>
    <w:rsid w:val="00425E9E"/>
    <w:rsid w:val="00425F69"/>
    <w:rsid w:val="00425F72"/>
    <w:rsid w:val="00425FD2"/>
    <w:rsid w:val="0042602F"/>
    <w:rsid w:val="004260E9"/>
    <w:rsid w:val="004260F3"/>
    <w:rsid w:val="004260F8"/>
    <w:rsid w:val="00426194"/>
    <w:rsid w:val="004261CF"/>
    <w:rsid w:val="00426206"/>
    <w:rsid w:val="0042621F"/>
    <w:rsid w:val="00426277"/>
    <w:rsid w:val="00426312"/>
    <w:rsid w:val="00426317"/>
    <w:rsid w:val="00426439"/>
    <w:rsid w:val="00426453"/>
    <w:rsid w:val="0042647D"/>
    <w:rsid w:val="004264D1"/>
    <w:rsid w:val="00426531"/>
    <w:rsid w:val="004265BE"/>
    <w:rsid w:val="00426691"/>
    <w:rsid w:val="004266E1"/>
    <w:rsid w:val="00426827"/>
    <w:rsid w:val="00426842"/>
    <w:rsid w:val="00426847"/>
    <w:rsid w:val="00426862"/>
    <w:rsid w:val="0042686F"/>
    <w:rsid w:val="0042688B"/>
    <w:rsid w:val="004268CB"/>
    <w:rsid w:val="004268D4"/>
    <w:rsid w:val="0042690A"/>
    <w:rsid w:val="00426937"/>
    <w:rsid w:val="00426983"/>
    <w:rsid w:val="004269AB"/>
    <w:rsid w:val="004269BD"/>
    <w:rsid w:val="004269D7"/>
    <w:rsid w:val="004269DA"/>
    <w:rsid w:val="004269F0"/>
    <w:rsid w:val="00426B56"/>
    <w:rsid w:val="00426C0A"/>
    <w:rsid w:val="00426E3E"/>
    <w:rsid w:val="00426E43"/>
    <w:rsid w:val="00426EBA"/>
    <w:rsid w:val="00426F1A"/>
    <w:rsid w:val="00426F38"/>
    <w:rsid w:val="00426FA7"/>
    <w:rsid w:val="004270FC"/>
    <w:rsid w:val="00427101"/>
    <w:rsid w:val="0042712D"/>
    <w:rsid w:val="0042714A"/>
    <w:rsid w:val="00427179"/>
    <w:rsid w:val="004271A3"/>
    <w:rsid w:val="004271CE"/>
    <w:rsid w:val="00427227"/>
    <w:rsid w:val="00427241"/>
    <w:rsid w:val="004272D1"/>
    <w:rsid w:val="004272F3"/>
    <w:rsid w:val="0042731C"/>
    <w:rsid w:val="00427321"/>
    <w:rsid w:val="0042739A"/>
    <w:rsid w:val="004273AB"/>
    <w:rsid w:val="0042757F"/>
    <w:rsid w:val="00427682"/>
    <w:rsid w:val="00427746"/>
    <w:rsid w:val="004277C7"/>
    <w:rsid w:val="004277E5"/>
    <w:rsid w:val="0042781C"/>
    <w:rsid w:val="00427820"/>
    <w:rsid w:val="004278CE"/>
    <w:rsid w:val="004278DA"/>
    <w:rsid w:val="0042799E"/>
    <w:rsid w:val="004279B7"/>
    <w:rsid w:val="00427A46"/>
    <w:rsid w:val="00427B54"/>
    <w:rsid w:val="00427B9E"/>
    <w:rsid w:val="00427D5A"/>
    <w:rsid w:val="00427DD9"/>
    <w:rsid w:val="00427DEC"/>
    <w:rsid w:val="00427E19"/>
    <w:rsid w:val="00427E4F"/>
    <w:rsid w:val="00427EF3"/>
    <w:rsid w:val="00427F7D"/>
    <w:rsid w:val="00430112"/>
    <w:rsid w:val="0043021A"/>
    <w:rsid w:val="00430370"/>
    <w:rsid w:val="0043046B"/>
    <w:rsid w:val="00430540"/>
    <w:rsid w:val="00430564"/>
    <w:rsid w:val="00430578"/>
    <w:rsid w:val="00430602"/>
    <w:rsid w:val="00430620"/>
    <w:rsid w:val="004306C4"/>
    <w:rsid w:val="004306CA"/>
    <w:rsid w:val="004306E4"/>
    <w:rsid w:val="00430724"/>
    <w:rsid w:val="0043077A"/>
    <w:rsid w:val="00430816"/>
    <w:rsid w:val="00430849"/>
    <w:rsid w:val="0043085E"/>
    <w:rsid w:val="0043088E"/>
    <w:rsid w:val="0043095E"/>
    <w:rsid w:val="004309E0"/>
    <w:rsid w:val="00430A6D"/>
    <w:rsid w:val="00430A78"/>
    <w:rsid w:val="00430B5A"/>
    <w:rsid w:val="00430B93"/>
    <w:rsid w:val="00430BC8"/>
    <w:rsid w:val="00430BFC"/>
    <w:rsid w:val="00430C1A"/>
    <w:rsid w:val="00430D01"/>
    <w:rsid w:val="00430D49"/>
    <w:rsid w:val="00430E00"/>
    <w:rsid w:val="00430E44"/>
    <w:rsid w:val="00430E98"/>
    <w:rsid w:val="00430E9E"/>
    <w:rsid w:val="00430F0E"/>
    <w:rsid w:val="00430F5B"/>
    <w:rsid w:val="00430F81"/>
    <w:rsid w:val="00430FE7"/>
    <w:rsid w:val="00431077"/>
    <w:rsid w:val="00431115"/>
    <w:rsid w:val="004311D9"/>
    <w:rsid w:val="00431294"/>
    <w:rsid w:val="00431313"/>
    <w:rsid w:val="00431318"/>
    <w:rsid w:val="0043141B"/>
    <w:rsid w:val="004315CD"/>
    <w:rsid w:val="004315FC"/>
    <w:rsid w:val="00431602"/>
    <w:rsid w:val="0043161B"/>
    <w:rsid w:val="00431732"/>
    <w:rsid w:val="004317EE"/>
    <w:rsid w:val="00431800"/>
    <w:rsid w:val="00431812"/>
    <w:rsid w:val="00431856"/>
    <w:rsid w:val="004318CE"/>
    <w:rsid w:val="004319E6"/>
    <w:rsid w:val="00431A36"/>
    <w:rsid w:val="00431A98"/>
    <w:rsid w:val="00431ABA"/>
    <w:rsid w:val="00431ABD"/>
    <w:rsid w:val="00431AC7"/>
    <w:rsid w:val="00431B57"/>
    <w:rsid w:val="00431C9C"/>
    <w:rsid w:val="00431C9F"/>
    <w:rsid w:val="00431CAA"/>
    <w:rsid w:val="00431F74"/>
    <w:rsid w:val="00431FC5"/>
    <w:rsid w:val="0043208C"/>
    <w:rsid w:val="004321A4"/>
    <w:rsid w:val="004321B2"/>
    <w:rsid w:val="004321D9"/>
    <w:rsid w:val="004322BA"/>
    <w:rsid w:val="0043232A"/>
    <w:rsid w:val="0043237D"/>
    <w:rsid w:val="00432392"/>
    <w:rsid w:val="004323CF"/>
    <w:rsid w:val="004323E1"/>
    <w:rsid w:val="0043242E"/>
    <w:rsid w:val="0043246E"/>
    <w:rsid w:val="004324D7"/>
    <w:rsid w:val="004324EE"/>
    <w:rsid w:val="00432640"/>
    <w:rsid w:val="00432775"/>
    <w:rsid w:val="00432822"/>
    <w:rsid w:val="00432839"/>
    <w:rsid w:val="00432841"/>
    <w:rsid w:val="00432854"/>
    <w:rsid w:val="004328B3"/>
    <w:rsid w:val="004328FA"/>
    <w:rsid w:val="0043291D"/>
    <w:rsid w:val="00432977"/>
    <w:rsid w:val="004329B5"/>
    <w:rsid w:val="00432A2F"/>
    <w:rsid w:val="00432A4D"/>
    <w:rsid w:val="00432AC8"/>
    <w:rsid w:val="00432AD4"/>
    <w:rsid w:val="00432BA2"/>
    <w:rsid w:val="00432BB0"/>
    <w:rsid w:val="00432C2B"/>
    <w:rsid w:val="00432C43"/>
    <w:rsid w:val="00432C47"/>
    <w:rsid w:val="00432CC8"/>
    <w:rsid w:val="00432D21"/>
    <w:rsid w:val="00432E83"/>
    <w:rsid w:val="00432EC9"/>
    <w:rsid w:val="00432F46"/>
    <w:rsid w:val="00432F67"/>
    <w:rsid w:val="00432FA2"/>
    <w:rsid w:val="00433006"/>
    <w:rsid w:val="0043317D"/>
    <w:rsid w:val="00433218"/>
    <w:rsid w:val="00433322"/>
    <w:rsid w:val="00433325"/>
    <w:rsid w:val="004333DE"/>
    <w:rsid w:val="004334CC"/>
    <w:rsid w:val="004334CF"/>
    <w:rsid w:val="004334D2"/>
    <w:rsid w:val="004334FD"/>
    <w:rsid w:val="00433508"/>
    <w:rsid w:val="0043351D"/>
    <w:rsid w:val="00433545"/>
    <w:rsid w:val="0043354C"/>
    <w:rsid w:val="00433706"/>
    <w:rsid w:val="00433807"/>
    <w:rsid w:val="00433963"/>
    <w:rsid w:val="00433A87"/>
    <w:rsid w:val="00433B69"/>
    <w:rsid w:val="00433BD4"/>
    <w:rsid w:val="00433CA1"/>
    <w:rsid w:val="00433D38"/>
    <w:rsid w:val="00433DF5"/>
    <w:rsid w:val="00433ED0"/>
    <w:rsid w:val="00433F2A"/>
    <w:rsid w:val="00433FA5"/>
    <w:rsid w:val="00434051"/>
    <w:rsid w:val="004340F3"/>
    <w:rsid w:val="00434136"/>
    <w:rsid w:val="00434156"/>
    <w:rsid w:val="004341C1"/>
    <w:rsid w:val="004341FA"/>
    <w:rsid w:val="004342B2"/>
    <w:rsid w:val="004342DF"/>
    <w:rsid w:val="00434312"/>
    <w:rsid w:val="0043436A"/>
    <w:rsid w:val="0043453B"/>
    <w:rsid w:val="00434556"/>
    <w:rsid w:val="004345D6"/>
    <w:rsid w:val="00434627"/>
    <w:rsid w:val="00434628"/>
    <w:rsid w:val="00434706"/>
    <w:rsid w:val="00434773"/>
    <w:rsid w:val="004347A2"/>
    <w:rsid w:val="00434855"/>
    <w:rsid w:val="00434858"/>
    <w:rsid w:val="004348FC"/>
    <w:rsid w:val="00434931"/>
    <w:rsid w:val="00434A5E"/>
    <w:rsid w:val="00434B7B"/>
    <w:rsid w:val="00434BDE"/>
    <w:rsid w:val="00434C5B"/>
    <w:rsid w:val="00434CBB"/>
    <w:rsid w:val="00434D22"/>
    <w:rsid w:val="00434DB9"/>
    <w:rsid w:val="00434F02"/>
    <w:rsid w:val="00434FB9"/>
    <w:rsid w:val="004351EC"/>
    <w:rsid w:val="0043520A"/>
    <w:rsid w:val="0043535B"/>
    <w:rsid w:val="004353A6"/>
    <w:rsid w:val="0043556A"/>
    <w:rsid w:val="004355E6"/>
    <w:rsid w:val="0043563E"/>
    <w:rsid w:val="0043579D"/>
    <w:rsid w:val="00435837"/>
    <w:rsid w:val="00435959"/>
    <w:rsid w:val="0043597D"/>
    <w:rsid w:val="00435A0F"/>
    <w:rsid w:val="00435AA3"/>
    <w:rsid w:val="00435AF3"/>
    <w:rsid w:val="00435B13"/>
    <w:rsid w:val="00435B1E"/>
    <w:rsid w:val="00435C56"/>
    <w:rsid w:val="00435C66"/>
    <w:rsid w:val="00435C71"/>
    <w:rsid w:val="00435CEB"/>
    <w:rsid w:val="00435D99"/>
    <w:rsid w:val="00435E9D"/>
    <w:rsid w:val="00435F24"/>
    <w:rsid w:val="00435F65"/>
    <w:rsid w:val="00435F76"/>
    <w:rsid w:val="00435F80"/>
    <w:rsid w:val="00435FAE"/>
    <w:rsid w:val="00435FCD"/>
    <w:rsid w:val="00435FDD"/>
    <w:rsid w:val="0043605A"/>
    <w:rsid w:val="00436081"/>
    <w:rsid w:val="0043626E"/>
    <w:rsid w:val="004362AB"/>
    <w:rsid w:val="004362E6"/>
    <w:rsid w:val="00436406"/>
    <w:rsid w:val="00436462"/>
    <w:rsid w:val="0043649E"/>
    <w:rsid w:val="0043653D"/>
    <w:rsid w:val="00436578"/>
    <w:rsid w:val="00436626"/>
    <w:rsid w:val="0043663B"/>
    <w:rsid w:val="00436654"/>
    <w:rsid w:val="00436658"/>
    <w:rsid w:val="00436866"/>
    <w:rsid w:val="0043695E"/>
    <w:rsid w:val="00436A56"/>
    <w:rsid w:val="00436A65"/>
    <w:rsid w:val="00436A77"/>
    <w:rsid w:val="00436A97"/>
    <w:rsid w:val="00436ADE"/>
    <w:rsid w:val="00436B5F"/>
    <w:rsid w:val="00436C28"/>
    <w:rsid w:val="00436CDA"/>
    <w:rsid w:val="00436D44"/>
    <w:rsid w:val="00436DAE"/>
    <w:rsid w:val="00436DB3"/>
    <w:rsid w:val="00436E0F"/>
    <w:rsid w:val="00436E13"/>
    <w:rsid w:val="00436E96"/>
    <w:rsid w:val="00436F86"/>
    <w:rsid w:val="004370B2"/>
    <w:rsid w:val="004370CE"/>
    <w:rsid w:val="004370F6"/>
    <w:rsid w:val="00437143"/>
    <w:rsid w:val="0043714C"/>
    <w:rsid w:val="004371AF"/>
    <w:rsid w:val="004372F7"/>
    <w:rsid w:val="00437398"/>
    <w:rsid w:val="004373C3"/>
    <w:rsid w:val="004373D7"/>
    <w:rsid w:val="004374A9"/>
    <w:rsid w:val="00437653"/>
    <w:rsid w:val="004376D4"/>
    <w:rsid w:val="0043772E"/>
    <w:rsid w:val="00437760"/>
    <w:rsid w:val="0043778E"/>
    <w:rsid w:val="0043788F"/>
    <w:rsid w:val="00437A81"/>
    <w:rsid w:val="00437B2E"/>
    <w:rsid w:val="00437B42"/>
    <w:rsid w:val="00437BE8"/>
    <w:rsid w:val="00437BE9"/>
    <w:rsid w:val="00437C0F"/>
    <w:rsid w:val="00437DDC"/>
    <w:rsid w:val="00437E0A"/>
    <w:rsid w:val="00437E0D"/>
    <w:rsid w:val="00437E18"/>
    <w:rsid w:val="00437E9B"/>
    <w:rsid w:val="00437EAA"/>
    <w:rsid w:val="00440031"/>
    <w:rsid w:val="0044005F"/>
    <w:rsid w:val="004400F3"/>
    <w:rsid w:val="00440163"/>
    <w:rsid w:val="004401C4"/>
    <w:rsid w:val="004401E3"/>
    <w:rsid w:val="00440270"/>
    <w:rsid w:val="004402BA"/>
    <w:rsid w:val="0044033F"/>
    <w:rsid w:val="0044035E"/>
    <w:rsid w:val="0044039C"/>
    <w:rsid w:val="0044040A"/>
    <w:rsid w:val="00440450"/>
    <w:rsid w:val="0044054D"/>
    <w:rsid w:val="004405F2"/>
    <w:rsid w:val="0044061F"/>
    <w:rsid w:val="00440656"/>
    <w:rsid w:val="004406A3"/>
    <w:rsid w:val="004406B1"/>
    <w:rsid w:val="004406C5"/>
    <w:rsid w:val="00440894"/>
    <w:rsid w:val="00440909"/>
    <w:rsid w:val="00440950"/>
    <w:rsid w:val="0044095D"/>
    <w:rsid w:val="00440966"/>
    <w:rsid w:val="00440996"/>
    <w:rsid w:val="004409C8"/>
    <w:rsid w:val="00440A86"/>
    <w:rsid w:val="00440A87"/>
    <w:rsid w:val="00440B64"/>
    <w:rsid w:val="00440BDE"/>
    <w:rsid w:val="00440CB0"/>
    <w:rsid w:val="00440D1D"/>
    <w:rsid w:val="00440E05"/>
    <w:rsid w:val="00440E26"/>
    <w:rsid w:val="00440E72"/>
    <w:rsid w:val="00440EF0"/>
    <w:rsid w:val="0044105B"/>
    <w:rsid w:val="00441064"/>
    <w:rsid w:val="004410DD"/>
    <w:rsid w:val="00441172"/>
    <w:rsid w:val="004411EE"/>
    <w:rsid w:val="00441334"/>
    <w:rsid w:val="00441352"/>
    <w:rsid w:val="0044136F"/>
    <w:rsid w:val="004413AC"/>
    <w:rsid w:val="004413C1"/>
    <w:rsid w:val="004414F1"/>
    <w:rsid w:val="004415A5"/>
    <w:rsid w:val="004415EE"/>
    <w:rsid w:val="004415FE"/>
    <w:rsid w:val="004416D7"/>
    <w:rsid w:val="0044179C"/>
    <w:rsid w:val="00441839"/>
    <w:rsid w:val="004418FB"/>
    <w:rsid w:val="0044193F"/>
    <w:rsid w:val="00441B1C"/>
    <w:rsid w:val="00441B46"/>
    <w:rsid w:val="00441BFC"/>
    <w:rsid w:val="00441CC7"/>
    <w:rsid w:val="00441CD3"/>
    <w:rsid w:val="00441CD5"/>
    <w:rsid w:val="00441DD3"/>
    <w:rsid w:val="00441E38"/>
    <w:rsid w:val="00441E6C"/>
    <w:rsid w:val="00441E72"/>
    <w:rsid w:val="00441E89"/>
    <w:rsid w:val="00441EE4"/>
    <w:rsid w:val="00441F03"/>
    <w:rsid w:val="00441F85"/>
    <w:rsid w:val="00441FA6"/>
    <w:rsid w:val="00441FD9"/>
    <w:rsid w:val="00442016"/>
    <w:rsid w:val="00442068"/>
    <w:rsid w:val="00442098"/>
    <w:rsid w:val="00442184"/>
    <w:rsid w:val="004421DA"/>
    <w:rsid w:val="00442262"/>
    <w:rsid w:val="00442301"/>
    <w:rsid w:val="004424C8"/>
    <w:rsid w:val="00442683"/>
    <w:rsid w:val="004426B9"/>
    <w:rsid w:val="004426BD"/>
    <w:rsid w:val="004426E7"/>
    <w:rsid w:val="0044275F"/>
    <w:rsid w:val="004427DE"/>
    <w:rsid w:val="00442833"/>
    <w:rsid w:val="004428D5"/>
    <w:rsid w:val="004428DC"/>
    <w:rsid w:val="004429B7"/>
    <w:rsid w:val="004429F8"/>
    <w:rsid w:val="00442C6B"/>
    <w:rsid w:val="00442C80"/>
    <w:rsid w:val="00442E77"/>
    <w:rsid w:val="00442EF4"/>
    <w:rsid w:val="00442F91"/>
    <w:rsid w:val="00443074"/>
    <w:rsid w:val="00443097"/>
    <w:rsid w:val="00443122"/>
    <w:rsid w:val="0044314A"/>
    <w:rsid w:val="0044320E"/>
    <w:rsid w:val="00443261"/>
    <w:rsid w:val="00443390"/>
    <w:rsid w:val="004433AC"/>
    <w:rsid w:val="004434EB"/>
    <w:rsid w:val="00443575"/>
    <w:rsid w:val="0044358A"/>
    <w:rsid w:val="0044367E"/>
    <w:rsid w:val="004436DD"/>
    <w:rsid w:val="0044370A"/>
    <w:rsid w:val="00443753"/>
    <w:rsid w:val="004437AD"/>
    <w:rsid w:val="00443895"/>
    <w:rsid w:val="004438BB"/>
    <w:rsid w:val="0044398A"/>
    <w:rsid w:val="00443A32"/>
    <w:rsid w:val="00443B1F"/>
    <w:rsid w:val="00443BA4"/>
    <w:rsid w:val="00443C62"/>
    <w:rsid w:val="00443CD4"/>
    <w:rsid w:val="00443D8F"/>
    <w:rsid w:val="00443E5F"/>
    <w:rsid w:val="00443E8A"/>
    <w:rsid w:val="00443E96"/>
    <w:rsid w:val="00443EB8"/>
    <w:rsid w:val="00443EEA"/>
    <w:rsid w:val="00443EF7"/>
    <w:rsid w:val="0044403A"/>
    <w:rsid w:val="0044405D"/>
    <w:rsid w:val="004440A2"/>
    <w:rsid w:val="004440E7"/>
    <w:rsid w:val="0044419C"/>
    <w:rsid w:val="004441CC"/>
    <w:rsid w:val="004441E3"/>
    <w:rsid w:val="0044425F"/>
    <w:rsid w:val="004442E0"/>
    <w:rsid w:val="00444346"/>
    <w:rsid w:val="0044437C"/>
    <w:rsid w:val="004443A5"/>
    <w:rsid w:val="00444455"/>
    <w:rsid w:val="0044445A"/>
    <w:rsid w:val="00444489"/>
    <w:rsid w:val="004444DB"/>
    <w:rsid w:val="0044451B"/>
    <w:rsid w:val="00444547"/>
    <w:rsid w:val="00444605"/>
    <w:rsid w:val="00444652"/>
    <w:rsid w:val="004446A8"/>
    <w:rsid w:val="004446CA"/>
    <w:rsid w:val="00444729"/>
    <w:rsid w:val="00444A42"/>
    <w:rsid w:val="00444B79"/>
    <w:rsid w:val="00444BCB"/>
    <w:rsid w:val="00444C62"/>
    <w:rsid w:val="00444CC0"/>
    <w:rsid w:val="00444D0C"/>
    <w:rsid w:val="00444D83"/>
    <w:rsid w:val="00444DEB"/>
    <w:rsid w:val="00444E15"/>
    <w:rsid w:val="00444E24"/>
    <w:rsid w:val="00444EF2"/>
    <w:rsid w:val="00444FD0"/>
    <w:rsid w:val="00445019"/>
    <w:rsid w:val="0044507B"/>
    <w:rsid w:val="004450A9"/>
    <w:rsid w:val="004450D7"/>
    <w:rsid w:val="00445172"/>
    <w:rsid w:val="00445179"/>
    <w:rsid w:val="004452C4"/>
    <w:rsid w:val="00445303"/>
    <w:rsid w:val="00445325"/>
    <w:rsid w:val="004453A3"/>
    <w:rsid w:val="0044540F"/>
    <w:rsid w:val="00445437"/>
    <w:rsid w:val="004454EF"/>
    <w:rsid w:val="004455A4"/>
    <w:rsid w:val="004456EB"/>
    <w:rsid w:val="00445762"/>
    <w:rsid w:val="0044588D"/>
    <w:rsid w:val="004458CC"/>
    <w:rsid w:val="00445910"/>
    <w:rsid w:val="004459AC"/>
    <w:rsid w:val="004459FC"/>
    <w:rsid w:val="00445A32"/>
    <w:rsid w:val="00445A5D"/>
    <w:rsid w:val="00445AC8"/>
    <w:rsid w:val="00445B73"/>
    <w:rsid w:val="00445D1D"/>
    <w:rsid w:val="00445D59"/>
    <w:rsid w:val="00445D75"/>
    <w:rsid w:val="00445D89"/>
    <w:rsid w:val="00445DFF"/>
    <w:rsid w:val="00445E44"/>
    <w:rsid w:val="00445EBA"/>
    <w:rsid w:val="00445EDB"/>
    <w:rsid w:val="00445EED"/>
    <w:rsid w:val="00445F41"/>
    <w:rsid w:val="00445F5F"/>
    <w:rsid w:val="00445FA3"/>
    <w:rsid w:val="00446002"/>
    <w:rsid w:val="00446045"/>
    <w:rsid w:val="00446072"/>
    <w:rsid w:val="004460F6"/>
    <w:rsid w:val="0044610C"/>
    <w:rsid w:val="004462E5"/>
    <w:rsid w:val="00446341"/>
    <w:rsid w:val="004463D7"/>
    <w:rsid w:val="00446435"/>
    <w:rsid w:val="00446447"/>
    <w:rsid w:val="0044648A"/>
    <w:rsid w:val="00446566"/>
    <w:rsid w:val="004465FB"/>
    <w:rsid w:val="00446664"/>
    <w:rsid w:val="004466C5"/>
    <w:rsid w:val="0044674B"/>
    <w:rsid w:val="0044677E"/>
    <w:rsid w:val="004467EE"/>
    <w:rsid w:val="004467F9"/>
    <w:rsid w:val="00446807"/>
    <w:rsid w:val="00446874"/>
    <w:rsid w:val="00446958"/>
    <w:rsid w:val="004469F1"/>
    <w:rsid w:val="004469F2"/>
    <w:rsid w:val="00446A24"/>
    <w:rsid w:val="00446A62"/>
    <w:rsid w:val="00446A72"/>
    <w:rsid w:val="00446AB5"/>
    <w:rsid w:val="00446B21"/>
    <w:rsid w:val="00446CD1"/>
    <w:rsid w:val="00446CDE"/>
    <w:rsid w:val="00447039"/>
    <w:rsid w:val="0044718C"/>
    <w:rsid w:val="004471A0"/>
    <w:rsid w:val="0044733D"/>
    <w:rsid w:val="00447344"/>
    <w:rsid w:val="00447375"/>
    <w:rsid w:val="004473BC"/>
    <w:rsid w:val="0044741C"/>
    <w:rsid w:val="0044742F"/>
    <w:rsid w:val="00447533"/>
    <w:rsid w:val="0044754B"/>
    <w:rsid w:val="004475B2"/>
    <w:rsid w:val="004475B7"/>
    <w:rsid w:val="00447602"/>
    <w:rsid w:val="00447627"/>
    <w:rsid w:val="00447675"/>
    <w:rsid w:val="0044769C"/>
    <w:rsid w:val="00447721"/>
    <w:rsid w:val="0044772D"/>
    <w:rsid w:val="004477B3"/>
    <w:rsid w:val="00447862"/>
    <w:rsid w:val="0044786F"/>
    <w:rsid w:val="004478BD"/>
    <w:rsid w:val="0044792D"/>
    <w:rsid w:val="00447937"/>
    <w:rsid w:val="004479AD"/>
    <w:rsid w:val="004479B1"/>
    <w:rsid w:val="00447A36"/>
    <w:rsid w:val="00447A81"/>
    <w:rsid w:val="00447AB5"/>
    <w:rsid w:val="00447CD0"/>
    <w:rsid w:val="00447CFE"/>
    <w:rsid w:val="00447CFF"/>
    <w:rsid w:val="00447D68"/>
    <w:rsid w:val="00447E8B"/>
    <w:rsid w:val="00447EEA"/>
    <w:rsid w:val="00447F52"/>
    <w:rsid w:val="00447F68"/>
    <w:rsid w:val="00447FBB"/>
    <w:rsid w:val="00450089"/>
    <w:rsid w:val="00450147"/>
    <w:rsid w:val="00450177"/>
    <w:rsid w:val="0045018B"/>
    <w:rsid w:val="0045019F"/>
    <w:rsid w:val="004501D1"/>
    <w:rsid w:val="004502E4"/>
    <w:rsid w:val="004502F2"/>
    <w:rsid w:val="00450391"/>
    <w:rsid w:val="00450488"/>
    <w:rsid w:val="0045050C"/>
    <w:rsid w:val="00450512"/>
    <w:rsid w:val="0045051E"/>
    <w:rsid w:val="004505CB"/>
    <w:rsid w:val="00450610"/>
    <w:rsid w:val="00450650"/>
    <w:rsid w:val="00450693"/>
    <w:rsid w:val="004506B4"/>
    <w:rsid w:val="004506B8"/>
    <w:rsid w:val="004506CE"/>
    <w:rsid w:val="00450777"/>
    <w:rsid w:val="00450781"/>
    <w:rsid w:val="00450786"/>
    <w:rsid w:val="00450789"/>
    <w:rsid w:val="004507CC"/>
    <w:rsid w:val="004507FD"/>
    <w:rsid w:val="0045087B"/>
    <w:rsid w:val="00450890"/>
    <w:rsid w:val="004508E6"/>
    <w:rsid w:val="004509ED"/>
    <w:rsid w:val="004509FF"/>
    <w:rsid w:val="00450A23"/>
    <w:rsid w:val="00450A69"/>
    <w:rsid w:val="00450A9E"/>
    <w:rsid w:val="00450C29"/>
    <w:rsid w:val="00450CA9"/>
    <w:rsid w:val="00450CBF"/>
    <w:rsid w:val="00450D8B"/>
    <w:rsid w:val="00450DC9"/>
    <w:rsid w:val="00450E17"/>
    <w:rsid w:val="00450E4E"/>
    <w:rsid w:val="00450EDF"/>
    <w:rsid w:val="00450EE0"/>
    <w:rsid w:val="00450EFE"/>
    <w:rsid w:val="00450F88"/>
    <w:rsid w:val="00451028"/>
    <w:rsid w:val="0045102D"/>
    <w:rsid w:val="00451063"/>
    <w:rsid w:val="00451083"/>
    <w:rsid w:val="004510CD"/>
    <w:rsid w:val="004510E5"/>
    <w:rsid w:val="004511CA"/>
    <w:rsid w:val="004513AC"/>
    <w:rsid w:val="004513DC"/>
    <w:rsid w:val="00451416"/>
    <w:rsid w:val="0045146F"/>
    <w:rsid w:val="004514CD"/>
    <w:rsid w:val="004514F1"/>
    <w:rsid w:val="004514F7"/>
    <w:rsid w:val="00451522"/>
    <w:rsid w:val="00451546"/>
    <w:rsid w:val="0045165D"/>
    <w:rsid w:val="004516B7"/>
    <w:rsid w:val="00451725"/>
    <w:rsid w:val="00451742"/>
    <w:rsid w:val="004517C5"/>
    <w:rsid w:val="0045184B"/>
    <w:rsid w:val="00451882"/>
    <w:rsid w:val="00451AD7"/>
    <w:rsid w:val="00451AE3"/>
    <w:rsid w:val="00451D3C"/>
    <w:rsid w:val="00451D8E"/>
    <w:rsid w:val="00451DD0"/>
    <w:rsid w:val="00451DE3"/>
    <w:rsid w:val="00451E8A"/>
    <w:rsid w:val="00451EBB"/>
    <w:rsid w:val="00451F3B"/>
    <w:rsid w:val="00451F7E"/>
    <w:rsid w:val="004520F0"/>
    <w:rsid w:val="0045214D"/>
    <w:rsid w:val="004521F9"/>
    <w:rsid w:val="004522CE"/>
    <w:rsid w:val="00452315"/>
    <w:rsid w:val="0045239B"/>
    <w:rsid w:val="0045239C"/>
    <w:rsid w:val="004523BB"/>
    <w:rsid w:val="00452506"/>
    <w:rsid w:val="004525AE"/>
    <w:rsid w:val="00452609"/>
    <w:rsid w:val="00452664"/>
    <w:rsid w:val="00452757"/>
    <w:rsid w:val="0045275E"/>
    <w:rsid w:val="00452769"/>
    <w:rsid w:val="004527A9"/>
    <w:rsid w:val="004527EB"/>
    <w:rsid w:val="004528F3"/>
    <w:rsid w:val="00452960"/>
    <w:rsid w:val="00452A41"/>
    <w:rsid w:val="00452A50"/>
    <w:rsid w:val="00452B02"/>
    <w:rsid w:val="00452B0A"/>
    <w:rsid w:val="00452B0D"/>
    <w:rsid w:val="00452B98"/>
    <w:rsid w:val="00452C71"/>
    <w:rsid w:val="00452C74"/>
    <w:rsid w:val="00452CC7"/>
    <w:rsid w:val="00452D8A"/>
    <w:rsid w:val="00452DB1"/>
    <w:rsid w:val="00452DC2"/>
    <w:rsid w:val="00452F12"/>
    <w:rsid w:val="00453025"/>
    <w:rsid w:val="00453040"/>
    <w:rsid w:val="00453221"/>
    <w:rsid w:val="004532E6"/>
    <w:rsid w:val="00453326"/>
    <w:rsid w:val="0045334B"/>
    <w:rsid w:val="0045336E"/>
    <w:rsid w:val="004533D5"/>
    <w:rsid w:val="00453459"/>
    <w:rsid w:val="004534BA"/>
    <w:rsid w:val="00453544"/>
    <w:rsid w:val="00453553"/>
    <w:rsid w:val="00453583"/>
    <w:rsid w:val="004535D8"/>
    <w:rsid w:val="00453695"/>
    <w:rsid w:val="004536B9"/>
    <w:rsid w:val="00453707"/>
    <w:rsid w:val="00453716"/>
    <w:rsid w:val="0045376B"/>
    <w:rsid w:val="0045384C"/>
    <w:rsid w:val="00453859"/>
    <w:rsid w:val="0045397A"/>
    <w:rsid w:val="00453A9B"/>
    <w:rsid w:val="00453AD5"/>
    <w:rsid w:val="00453AE4"/>
    <w:rsid w:val="00453BC6"/>
    <w:rsid w:val="00453BE5"/>
    <w:rsid w:val="00453C6F"/>
    <w:rsid w:val="00453D17"/>
    <w:rsid w:val="00453D8A"/>
    <w:rsid w:val="00453DB7"/>
    <w:rsid w:val="00453DBC"/>
    <w:rsid w:val="00453DE8"/>
    <w:rsid w:val="00453E2E"/>
    <w:rsid w:val="00453E35"/>
    <w:rsid w:val="00453FC1"/>
    <w:rsid w:val="00453FDF"/>
    <w:rsid w:val="0045400D"/>
    <w:rsid w:val="004540A4"/>
    <w:rsid w:val="004540DC"/>
    <w:rsid w:val="00454102"/>
    <w:rsid w:val="00454116"/>
    <w:rsid w:val="0045422E"/>
    <w:rsid w:val="00454265"/>
    <w:rsid w:val="00454271"/>
    <w:rsid w:val="004542B3"/>
    <w:rsid w:val="00454342"/>
    <w:rsid w:val="004544E1"/>
    <w:rsid w:val="004544F4"/>
    <w:rsid w:val="00454530"/>
    <w:rsid w:val="0045458E"/>
    <w:rsid w:val="0045460B"/>
    <w:rsid w:val="00454656"/>
    <w:rsid w:val="00454691"/>
    <w:rsid w:val="0045472C"/>
    <w:rsid w:val="00454739"/>
    <w:rsid w:val="00454767"/>
    <w:rsid w:val="004547B1"/>
    <w:rsid w:val="004547BF"/>
    <w:rsid w:val="00454809"/>
    <w:rsid w:val="0045482D"/>
    <w:rsid w:val="00454844"/>
    <w:rsid w:val="0045484D"/>
    <w:rsid w:val="00454887"/>
    <w:rsid w:val="0045489E"/>
    <w:rsid w:val="004548EF"/>
    <w:rsid w:val="004549AF"/>
    <w:rsid w:val="004549EB"/>
    <w:rsid w:val="00454A64"/>
    <w:rsid w:val="00454AA1"/>
    <w:rsid w:val="00454B24"/>
    <w:rsid w:val="00454B4C"/>
    <w:rsid w:val="00454BB7"/>
    <w:rsid w:val="00454C4A"/>
    <w:rsid w:val="00454C60"/>
    <w:rsid w:val="00454CBF"/>
    <w:rsid w:val="00454D6F"/>
    <w:rsid w:val="00454D90"/>
    <w:rsid w:val="00454F0B"/>
    <w:rsid w:val="00454F9E"/>
    <w:rsid w:val="00455026"/>
    <w:rsid w:val="0045504D"/>
    <w:rsid w:val="0045505A"/>
    <w:rsid w:val="00455135"/>
    <w:rsid w:val="004551CD"/>
    <w:rsid w:val="0045525C"/>
    <w:rsid w:val="004552C6"/>
    <w:rsid w:val="004552E9"/>
    <w:rsid w:val="0045532F"/>
    <w:rsid w:val="00455481"/>
    <w:rsid w:val="004554D7"/>
    <w:rsid w:val="0045556C"/>
    <w:rsid w:val="004555AA"/>
    <w:rsid w:val="004555AF"/>
    <w:rsid w:val="004556D5"/>
    <w:rsid w:val="0045572B"/>
    <w:rsid w:val="004557A4"/>
    <w:rsid w:val="004558B2"/>
    <w:rsid w:val="00455999"/>
    <w:rsid w:val="004559B2"/>
    <w:rsid w:val="004559C1"/>
    <w:rsid w:val="004559EE"/>
    <w:rsid w:val="00455A69"/>
    <w:rsid w:val="00455B63"/>
    <w:rsid w:val="00455D26"/>
    <w:rsid w:val="00455DE8"/>
    <w:rsid w:val="00455DF0"/>
    <w:rsid w:val="00455E08"/>
    <w:rsid w:val="00455EED"/>
    <w:rsid w:val="00455EFA"/>
    <w:rsid w:val="00455F61"/>
    <w:rsid w:val="0045608A"/>
    <w:rsid w:val="0045608E"/>
    <w:rsid w:val="004560C6"/>
    <w:rsid w:val="004560E4"/>
    <w:rsid w:val="00456259"/>
    <w:rsid w:val="00456280"/>
    <w:rsid w:val="0045629B"/>
    <w:rsid w:val="004562C3"/>
    <w:rsid w:val="00456372"/>
    <w:rsid w:val="00456480"/>
    <w:rsid w:val="004564E9"/>
    <w:rsid w:val="004564F6"/>
    <w:rsid w:val="0045655C"/>
    <w:rsid w:val="00456631"/>
    <w:rsid w:val="00456658"/>
    <w:rsid w:val="0045671A"/>
    <w:rsid w:val="00456760"/>
    <w:rsid w:val="00456811"/>
    <w:rsid w:val="00456833"/>
    <w:rsid w:val="0045685F"/>
    <w:rsid w:val="00456862"/>
    <w:rsid w:val="00456874"/>
    <w:rsid w:val="00456882"/>
    <w:rsid w:val="004568B9"/>
    <w:rsid w:val="004568D7"/>
    <w:rsid w:val="004568FA"/>
    <w:rsid w:val="00456926"/>
    <w:rsid w:val="00456A27"/>
    <w:rsid w:val="00456A38"/>
    <w:rsid w:val="00456A54"/>
    <w:rsid w:val="00456A6B"/>
    <w:rsid w:val="00456B34"/>
    <w:rsid w:val="00456BB2"/>
    <w:rsid w:val="00456BE8"/>
    <w:rsid w:val="00456C0B"/>
    <w:rsid w:val="00456C3C"/>
    <w:rsid w:val="00456D8E"/>
    <w:rsid w:val="00456E56"/>
    <w:rsid w:val="00456F69"/>
    <w:rsid w:val="00457016"/>
    <w:rsid w:val="00457032"/>
    <w:rsid w:val="00457052"/>
    <w:rsid w:val="0045705A"/>
    <w:rsid w:val="004570A9"/>
    <w:rsid w:val="004570DD"/>
    <w:rsid w:val="004570FE"/>
    <w:rsid w:val="00457134"/>
    <w:rsid w:val="00457202"/>
    <w:rsid w:val="00457206"/>
    <w:rsid w:val="004572BC"/>
    <w:rsid w:val="004572CB"/>
    <w:rsid w:val="00457430"/>
    <w:rsid w:val="0045744C"/>
    <w:rsid w:val="00457587"/>
    <w:rsid w:val="004575A1"/>
    <w:rsid w:val="0045764C"/>
    <w:rsid w:val="0045773D"/>
    <w:rsid w:val="004577D1"/>
    <w:rsid w:val="00457882"/>
    <w:rsid w:val="0045796C"/>
    <w:rsid w:val="00457A57"/>
    <w:rsid w:val="00457AB9"/>
    <w:rsid w:val="00457B5E"/>
    <w:rsid w:val="00457BE8"/>
    <w:rsid w:val="00457C13"/>
    <w:rsid w:val="00457C54"/>
    <w:rsid w:val="00457C63"/>
    <w:rsid w:val="00457CBF"/>
    <w:rsid w:val="00457D38"/>
    <w:rsid w:val="00457D81"/>
    <w:rsid w:val="00457DC3"/>
    <w:rsid w:val="00457DDB"/>
    <w:rsid w:val="00457DF3"/>
    <w:rsid w:val="00457E0C"/>
    <w:rsid w:val="00457E70"/>
    <w:rsid w:val="00457EBF"/>
    <w:rsid w:val="00457F55"/>
    <w:rsid w:val="00457FBE"/>
    <w:rsid w:val="0046003A"/>
    <w:rsid w:val="00460068"/>
    <w:rsid w:val="004600FC"/>
    <w:rsid w:val="0046019A"/>
    <w:rsid w:val="004601DE"/>
    <w:rsid w:val="004601E7"/>
    <w:rsid w:val="00460247"/>
    <w:rsid w:val="00460396"/>
    <w:rsid w:val="004603D3"/>
    <w:rsid w:val="004603FD"/>
    <w:rsid w:val="0046041A"/>
    <w:rsid w:val="0046042D"/>
    <w:rsid w:val="0046049C"/>
    <w:rsid w:val="004604DA"/>
    <w:rsid w:val="00460505"/>
    <w:rsid w:val="00460583"/>
    <w:rsid w:val="00460645"/>
    <w:rsid w:val="00460671"/>
    <w:rsid w:val="00460673"/>
    <w:rsid w:val="004606BA"/>
    <w:rsid w:val="004606D7"/>
    <w:rsid w:val="0046083C"/>
    <w:rsid w:val="00460A16"/>
    <w:rsid w:val="00460A5A"/>
    <w:rsid w:val="00460A7C"/>
    <w:rsid w:val="00460A91"/>
    <w:rsid w:val="00460AA3"/>
    <w:rsid w:val="00460AAB"/>
    <w:rsid w:val="00460ABB"/>
    <w:rsid w:val="00460C06"/>
    <w:rsid w:val="00460C70"/>
    <w:rsid w:val="00460CE1"/>
    <w:rsid w:val="00460DF7"/>
    <w:rsid w:val="00460EBB"/>
    <w:rsid w:val="00460F67"/>
    <w:rsid w:val="00460FC7"/>
    <w:rsid w:val="00460FDC"/>
    <w:rsid w:val="00461009"/>
    <w:rsid w:val="00461067"/>
    <w:rsid w:val="004610A4"/>
    <w:rsid w:val="0046116C"/>
    <w:rsid w:val="0046121F"/>
    <w:rsid w:val="00461297"/>
    <w:rsid w:val="004612C9"/>
    <w:rsid w:val="004612F7"/>
    <w:rsid w:val="004613B5"/>
    <w:rsid w:val="00461402"/>
    <w:rsid w:val="0046144B"/>
    <w:rsid w:val="00461535"/>
    <w:rsid w:val="0046158B"/>
    <w:rsid w:val="004615C1"/>
    <w:rsid w:val="00461608"/>
    <w:rsid w:val="00461694"/>
    <w:rsid w:val="004616DC"/>
    <w:rsid w:val="004616FB"/>
    <w:rsid w:val="00461730"/>
    <w:rsid w:val="0046175E"/>
    <w:rsid w:val="00461778"/>
    <w:rsid w:val="004617CC"/>
    <w:rsid w:val="004618C1"/>
    <w:rsid w:val="0046197D"/>
    <w:rsid w:val="004619EC"/>
    <w:rsid w:val="004619EE"/>
    <w:rsid w:val="00461A20"/>
    <w:rsid w:val="00461A29"/>
    <w:rsid w:val="00461AA4"/>
    <w:rsid w:val="00461AD9"/>
    <w:rsid w:val="00461BBB"/>
    <w:rsid w:val="00461BE7"/>
    <w:rsid w:val="00461C05"/>
    <w:rsid w:val="00461D4F"/>
    <w:rsid w:val="00461D78"/>
    <w:rsid w:val="00461E9F"/>
    <w:rsid w:val="00461ECF"/>
    <w:rsid w:val="00461F3D"/>
    <w:rsid w:val="00461F3E"/>
    <w:rsid w:val="00461F9D"/>
    <w:rsid w:val="00462071"/>
    <w:rsid w:val="004621AE"/>
    <w:rsid w:val="00462312"/>
    <w:rsid w:val="0046233D"/>
    <w:rsid w:val="00462492"/>
    <w:rsid w:val="004624A9"/>
    <w:rsid w:val="00462505"/>
    <w:rsid w:val="00462575"/>
    <w:rsid w:val="004625D5"/>
    <w:rsid w:val="004625DC"/>
    <w:rsid w:val="0046263E"/>
    <w:rsid w:val="00462734"/>
    <w:rsid w:val="004627AA"/>
    <w:rsid w:val="004627BA"/>
    <w:rsid w:val="004627CF"/>
    <w:rsid w:val="00462888"/>
    <w:rsid w:val="004628AB"/>
    <w:rsid w:val="00462900"/>
    <w:rsid w:val="00462927"/>
    <w:rsid w:val="00462959"/>
    <w:rsid w:val="00462972"/>
    <w:rsid w:val="00462AE9"/>
    <w:rsid w:val="00462B1F"/>
    <w:rsid w:val="00462B35"/>
    <w:rsid w:val="00462B65"/>
    <w:rsid w:val="00462D83"/>
    <w:rsid w:val="00462D99"/>
    <w:rsid w:val="00462DC5"/>
    <w:rsid w:val="00462DF8"/>
    <w:rsid w:val="00462ECC"/>
    <w:rsid w:val="00462F8F"/>
    <w:rsid w:val="00462FA1"/>
    <w:rsid w:val="00462FC3"/>
    <w:rsid w:val="0046301F"/>
    <w:rsid w:val="0046309B"/>
    <w:rsid w:val="004630B1"/>
    <w:rsid w:val="004630BD"/>
    <w:rsid w:val="00463218"/>
    <w:rsid w:val="0046326A"/>
    <w:rsid w:val="0046327D"/>
    <w:rsid w:val="00463284"/>
    <w:rsid w:val="004632CC"/>
    <w:rsid w:val="004632D0"/>
    <w:rsid w:val="0046335B"/>
    <w:rsid w:val="0046337D"/>
    <w:rsid w:val="00463445"/>
    <w:rsid w:val="00463526"/>
    <w:rsid w:val="00463529"/>
    <w:rsid w:val="004635BB"/>
    <w:rsid w:val="0046364D"/>
    <w:rsid w:val="004636BF"/>
    <w:rsid w:val="004636F4"/>
    <w:rsid w:val="00463767"/>
    <w:rsid w:val="0046378B"/>
    <w:rsid w:val="00463799"/>
    <w:rsid w:val="004637F4"/>
    <w:rsid w:val="00463874"/>
    <w:rsid w:val="004638E6"/>
    <w:rsid w:val="00463A56"/>
    <w:rsid w:val="00463AC2"/>
    <w:rsid w:val="00463B9A"/>
    <w:rsid w:val="00463CB4"/>
    <w:rsid w:val="00463CBF"/>
    <w:rsid w:val="00463CF9"/>
    <w:rsid w:val="00463D94"/>
    <w:rsid w:val="00463EBE"/>
    <w:rsid w:val="00463F78"/>
    <w:rsid w:val="00463FA5"/>
    <w:rsid w:val="00463FAB"/>
    <w:rsid w:val="00463FF3"/>
    <w:rsid w:val="00464152"/>
    <w:rsid w:val="00464184"/>
    <w:rsid w:val="0046426D"/>
    <w:rsid w:val="004642DE"/>
    <w:rsid w:val="004643E3"/>
    <w:rsid w:val="004643FC"/>
    <w:rsid w:val="004644C2"/>
    <w:rsid w:val="0046450F"/>
    <w:rsid w:val="00464529"/>
    <w:rsid w:val="00464567"/>
    <w:rsid w:val="00464603"/>
    <w:rsid w:val="00464633"/>
    <w:rsid w:val="00464722"/>
    <w:rsid w:val="00464822"/>
    <w:rsid w:val="0046482D"/>
    <w:rsid w:val="00464854"/>
    <w:rsid w:val="0046491C"/>
    <w:rsid w:val="00464939"/>
    <w:rsid w:val="00464997"/>
    <w:rsid w:val="00464A25"/>
    <w:rsid w:val="00464B7C"/>
    <w:rsid w:val="00464D9D"/>
    <w:rsid w:val="00464E12"/>
    <w:rsid w:val="00464EAD"/>
    <w:rsid w:val="00464EF2"/>
    <w:rsid w:val="00464F22"/>
    <w:rsid w:val="00464F79"/>
    <w:rsid w:val="00464FC3"/>
    <w:rsid w:val="00465010"/>
    <w:rsid w:val="004650F3"/>
    <w:rsid w:val="0046524C"/>
    <w:rsid w:val="00465451"/>
    <w:rsid w:val="00465485"/>
    <w:rsid w:val="00465616"/>
    <w:rsid w:val="0046563E"/>
    <w:rsid w:val="0046566A"/>
    <w:rsid w:val="004656AE"/>
    <w:rsid w:val="004656C4"/>
    <w:rsid w:val="00465700"/>
    <w:rsid w:val="00465780"/>
    <w:rsid w:val="004657B2"/>
    <w:rsid w:val="00465866"/>
    <w:rsid w:val="00465869"/>
    <w:rsid w:val="00465881"/>
    <w:rsid w:val="004658D9"/>
    <w:rsid w:val="004658F1"/>
    <w:rsid w:val="00465937"/>
    <w:rsid w:val="004659DB"/>
    <w:rsid w:val="00465B7B"/>
    <w:rsid w:val="00465B85"/>
    <w:rsid w:val="00465B88"/>
    <w:rsid w:val="00465BDB"/>
    <w:rsid w:val="00465C13"/>
    <w:rsid w:val="00465CA3"/>
    <w:rsid w:val="00465CA7"/>
    <w:rsid w:val="00465D1F"/>
    <w:rsid w:val="00465D6D"/>
    <w:rsid w:val="00465D80"/>
    <w:rsid w:val="00465DC3"/>
    <w:rsid w:val="00465E9A"/>
    <w:rsid w:val="0046603D"/>
    <w:rsid w:val="00466067"/>
    <w:rsid w:val="00466083"/>
    <w:rsid w:val="0046614F"/>
    <w:rsid w:val="004661CD"/>
    <w:rsid w:val="0046637F"/>
    <w:rsid w:val="00466595"/>
    <w:rsid w:val="00466652"/>
    <w:rsid w:val="004666B2"/>
    <w:rsid w:val="00466808"/>
    <w:rsid w:val="00466823"/>
    <w:rsid w:val="00466871"/>
    <w:rsid w:val="004668DB"/>
    <w:rsid w:val="004669D1"/>
    <w:rsid w:val="00466B6D"/>
    <w:rsid w:val="00466BAD"/>
    <w:rsid w:val="00466BD3"/>
    <w:rsid w:val="00466BDA"/>
    <w:rsid w:val="00466D61"/>
    <w:rsid w:val="00466DBC"/>
    <w:rsid w:val="00466DE9"/>
    <w:rsid w:val="00466E5B"/>
    <w:rsid w:val="00466F72"/>
    <w:rsid w:val="004670FC"/>
    <w:rsid w:val="00467147"/>
    <w:rsid w:val="00467213"/>
    <w:rsid w:val="00467314"/>
    <w:rsid w:val="00467337"/>
    <w:rsid w:val="0046738A"/>
    <w:rsid w:val="0046739A"/>
    <w:rsid w:val="004673A2"/>
    <w:rsid w:val="004673A8"/>
    <w:rsid w:val="00467442"/>
    <w:rsid w:val="00467478"/>
    <w:rsid w:val="004674F7"/>
    <w:rsid w:val="00467621"/>
    <w:rsid w:val="0046770E"/>
    <w:rsid w:val="00467731"/>
    <w:rsid w:val="004677B3"/>
    <w:rsid w:val="004677E0"/>
    <w:rsid w:val="004678C2"/>
    <w:rsid w:val="0046791A"/>
    <w:rsid w:val="00467951"/>
    <w:rsid w:val="00467AE9"/>
    <w:rsid w:val="00467BC0"/>
    <w:rsid w:val="00467C77"/>
    <w:rsid w:val="00467CC2"/>
    <w:rsid w:val="00467CD8"/>
    <w:rsid w:val="00467EB8"/>
    <w:rsid w:val="00467EE1"/>
    <w:rsid w:val="00467F1B"/>
    <w:rsid w:val="00467F39"/>
    <w:rsid w:val="00467F9A"/>
    <w:rsid w:val="00470121"/>
    <w:rsid w:val="00470167"/>
    <w:rsid w:val="0047027A"/>
    <w:rsid w:val="004702E2"/>
    <w:rsid w:val="0047034A"/>
    <w:rsid w:val="0047034C"/>
    <w:rsid w:val="004703FC"/>
    <w:rsid w:val="004704F6"/>
    <w:rsid w:val="00470624"/>
    <w:rsid w:val="0047063D"/>
    <w:rsid w:val="0047067A"/>
    <w:rsid w:val="004706FE"/>
    <w:rsid w:val="0047076B"/>
    <w:rsid w:val="00470792"/>
    <w:rsid w:val="004708E4"/>
    <w:rsid w:val="0047092E"/>
    <w:rsid w:val="00470931"/>
    <w:rsid w:val="0047093E"/>
    <w:rsid w:val="00470B33"/>
    <w:rsid w:val="00470CBA"/>
    <w:rsid w:val="00470DC3"/>
    <w:rsid w:val="00470DEC"/>
    <w:rsid w:val="00470DF1"/>
    <w:rsid w:val="00470E19"/>
    <w:rsid w:val="00470F84"/>
    <w:rsid w:val="00471056"/>
    <w:rsid w:val="00471083"/>
    <w:rsid w:val="004710CB"/>
    <w:rsid w:val="004710D5"/>
    <w:rsid w:val="0047119D"/>
    <w:rsid w:val="004711C9"/>
    <w:rsid w:val="0047123F"/>
    <w:rsid w:val="004712A8"/>
    <w:rsid w:val="00471311"/>
    <w:rsid w:val="00471315"/>
    <w:rsid w:val="00471507"/>
    <w:rsid w:val="00471571"/>
    <w:rsid w:val="004715AC"/>
    <w:rsid w:val="00471798"/>
    <w:rsid w:val="004717FA"/>
    <w:rsid w:val="0047190A"/>
    <w:rsid w:val="00471959"/>
    <w:rsid w:val="0047196B"/>
    <w:rsid w:val="004719FB"/>
    <w:rsid w:val="00471B3C"/>
    <w:rsid w:val="00471C15"/>
    <w:rsid w:val="00471D1E"/>
    <w:rsid w:val="00471EE4"/>
    <w:rsid w:val="00471F57"/>
    <w:rsid w:val="00472094"/>
    <w:rsid w:val="004720E7"/>
    <w:rsid w:val="00472198"/>
    <w:rsid w:val="004721A2"/>
    <w:rsid w:val="004721BD"/>
    <w:rsid w:val="004721E1"/>
    <w:rsid w:val="0047226E"/>
    <w:rsid w:val="00472355"/>
    <w:rsid w:val="004723BD"/>
    <w:rsid w:val="00472430"/>
    <w:rsid w:val="00472582"/>
    <w:rsid w:val="004725B1"/>
    <w:rsid w:val="0047260C"/>
    <w:rsid w:val="0047260E"/>
    <w:rsid w:val="0047265E"/>
    <w:rsid w:val="004726CE"/>
    <w:rsid w:val="0047277B"/>
    <w:rsid w:val="004727A2"/>
    <w:rsid w:val="00472866"/>
    <w:rsid w:val="0047289F"/>
    <w:rsid w:val="00472A21"/>
    <w:rsid w:val="00472A28"/>
    <w:rsid w:val="00472ABF"/>
    <w:rsid w:val="00472CC6"/>
    <w:rsid w:val="00472CC7"/>
    <w:rsid w:val="00472D3A"/>
    <w:rsid w:val="00472DE7"/>
    <w:rsid w:val="0047303D"/>
    <w:rsid w:val="00473113"/>
    <w:rsid w:val="004731EE"/>
    <w:rsid w:val="00473234"/>
    <w:rsid w:val="00473359"/>
    <w:rsid w:val="0047337E"/>
    <w:rsid w:val="004733CC"/>
    <w:rsid w:val="004733E4"/>
    <w:rsid w:val="004733FC"/>
    <w:rsid w:val="00473407"/>
    <w:rsid w:val="00473495"/>
    <w:rsid w:val="00473655"/>
    <w:rsid w:val="0047368C"/>
    <w:rsid w:val="004736A7"/>
    <w:rsid w:val="0047386C"/>
    <w:rsid w:val="0047387C"/>
    <w:rsid w:val="00473884"/>
    <w:rsid w:val="004738EF"/>
    <w:rsid w:val="00473903"/>
    <w:rsid w:val="004739D8"/>
    <w:rsid w:val="00473A07"/>
    <w:rsid w:val="00473A19"/>
    <w:rsid w:val="00473A1E"/>
    <w:rsid w:val="00473A9D"/>
    <w:rsid w:val="00473B19"/>
    <w:rsid w:val="00473B92"/>
    <w:rsid w:val="00473BC0"/>
    <w:rsid w:val="00473BF0"/>
    <w:rsid w:val="00473CE4"/>
    <w:rsid w:val="00473D92"/>
    <w:rsid w:val="00473DB1"/>
    <w:rsid w:val="00473DE9"/>
    <w:rsid w:val="00473ECE"/>
    <w:rsid w:val="00473F28"/>
    <w:rsid w:val="00473F41"/>
    <w:rsid w:val="00473F52"/>
    <w:rsid w:val="00473F9B"/>
    <w:rsid w:val="00473FFC"/>
    <w:rsid w:val="00474019"/>
    <w:rsid w:val="0047404B"/>
    <w:rsid w:val="00474061"/>
    <w:rsid w:val="00474073"/>
    <w:rsid w:val="004741C4"/>
    <w:rsid w:val="004741CD"/>
    <w:rsid w:val="00474296"/>
    <w:rsid w:val="0047429D"/>
    <w:rsid w:val="004742B5"/>
    <w:rsid w:val="00474363"/>
    <w:rsid w:val="00474376"/>
    <w:rsid w:val="0047437E"/>
    <w:rsid w:val="004743D2"/>
    <w:rsid w:val="004744EC"/>
    <w:rsid w:val="00474546"/>
    <w:rsid w:val="00474580"/>
    <w:rsid w:val="0047461E"/>
    <w:rsid w:val="0047476A"/>
    <w:rsid w:val="004747CA"/>
    <w:rsid w:val="0047485F"/>
    <w:rsid w:val="004748A7"/>
    <w:rsid w:val="004748BA"/>
    <w:rsid w:val="00474911"/>
    <w:rsid w:val="00474A6E"/>
    <w:rsid w:val="00474B3E"/>
    <w:rsid w:val="00474C55"/>
    <w:rsid w:val="00474C7B"/>
    <w:rsid w:val="00474D00"/>
    <w:rsid w:val="00474EC6"/>
    <w:rsid w:val="00474F79"/>
    <w:rsid w:val="00474FC8"/>
    <w:rsid w:val="0047500B"/>
    <w:rsid w:val="0047508C"/>
    <w:rsid w:val="004750B8"/>
    <w:rsid w:val="004750EB"/>
    <w:rsid w:val="00475161"/>
    <w:rsid w:val="00475240"/>
    <w:rsid w:val="00475271"/>
    <w:rsid w:val="004752FE"/>
    <w:rsid w:val="00475317"/>
    <w:rsid w:val="00475443"/>
    <w:rsid w:val="00475466"/>
    <w:rsid w:val="004754B3"/>
    <w:rsid w:val="004754DC"/>
    <w:rsid w:val="0047555F"/>
    <w:rsid w:val="004755CA"/>
    <w:rsid w:val="004756A5"/>
    <w:rsid w:val="0047575B"/>
    <w:rsid w:val="00475789"/>
    <w:rsid w:val="00475870"/>
    <w:rsid w:val="00475898"/>
    <w:rsid w:val="004758BC"/>
    <w:rsid w:val="004758C8"/>
    <w:rsid w:val="00475922"/>
    <w:rsid w:val="004759AC"/>
    <w:rsid w:val="00475AC2"/>
    <w:rsid w:val="00475AE4"/>
    <w:rsid w:val="00475B23"/>
    <w:rsid w:val="00475B34"/>
    <w:rsid w:val="00475B95"/>
    <w:rsid w:val="00475BCA"/>
    <w:rsid w:val="00475BFA"/>
    <w:rsid w:val="00475C1F"/>
    <w:rsid w:val="00475C28"/>
    <w:rsid w:val="00475C52"/>
    <w:rsid w:val="00475D74"/>
    <w:rsid w:val="00475DDE"/>
    <w:rsid w:val="00475DEF"/>
    <w:rsid w:val="00475ECD"/>
    <w:rsid w:val="00475F0C"/>
    <w:rsid w:val="00475F1C"/>
    <w:rsid w:val="00475F52"/>
    <w:rsid w:val="00475F75"/>
    <w:rsid w:val="00476053"/>
    <w:rsid w:val="0047607B"/>
    <w:rsid w:val="004760B8"/>
    <w:rsid w:val="0047619C"/>
    <w:rsid w:val="0047623D"/>
    <w:rsid w:val="004762C9"/>
    <w:rsid w:val="004762D3"/>
    <w:rsid w:val="00476367"/>
    <w:rsid w:val="00476380"/>
    <w:rsid w:val="004763D9"/>
    <w:rsid w:val="004763E5"/>
    <w:rsid w:val="004763E9"/>
    <w:rsid w:val="0047642E"/>
    <w:rsid w:val="00476482"/>
    <w:rsid w:val="004764F1"/>
    <w:rsid w:val="004765CD"/>
    <w:rsid w:val="004766CA"/>
    <w:rsid w:val="00476807"/>
    <w:rsid w:val="00476847"/>
    <w:rsid w:val="0047684B"/>
    <w:rsid w:val="0047686C"/>
    <w:rsid w:val="0047687E"/>
    <w:rsid w:val="004768A4"/>
    <w:rsid w:val="004769FB"/>
    <w:rsid w:val="00476A1E"/>
    <w:rsid w:val="00476A9B"/>
    <w:rsid w:val="00476ABA"/>
    <w:rsid w:val="00476C08"/>
    <w:rsid w:val="00476C66"/>
    <w:rsid w:val="00476C79"/>
    <w:rsid w:val="00476C7E"/>
    <w:rsid w:val="00476CB9"/>
    <w:rsid w:val="00476CBE"/>
    <w:rsid w:val="00476DC3"/>
    <w:rsid w:val="00476EFD"/>
    <w:rsid w:val="00476FE0"/>
    <w:rsid w:val="004770AE"/>
    <w:rsid w:val="0047715D"/>
    <w:rsid w:val="004771AA"/>
    <w:rsid w:val="004772CC"/>
    <w:rsid w:val="0047735A"/>
    <w:rsid w:val="0047740E"/>
    <w:rsid w:val="00477455"/>
    <w:rsid w:val="004774C5"/>
    <w:rsid w:val="004774D6"/>
    <w:rsid w:val="0047751A"/>
    <w:rsid w:val="00477566"/>
    <w:rsid w:val="0047758F"/>
    <w:rsid w:val="004775A1"/>
    <w:rsid w:val="004775B1"/>
    <w:rsid w:val="00477615"/>
    <w:rsid w:val="00477622"/>
    <w:rsid w:val="0047765F"/>
    <w:rsid w:val="00477682"/>
    <w:rsid w:val="004776C7"/>
    <w:rsid w:val="004776D6"/>
    <w:rsid w:val="00477848"/>
    <w:rsid w:val="0047786D"/>
    <w:rsid w:val="00477A04"/>
    <w:rsid w:val="00477AC4"/>
    <w:rsid w:val="00477BA8"/>
    <w:rsid w:val="00477BB0"/>
    <w:rsid w:val="00477CAC"/>
    <w:rsid w:val="00477CD8"/>
    <w:rsid w:val="00477D3E"/>
    <w:rsid w:val="00477D64"/>
    <w:rsid w:val="00477EAB"/>
    <w:rsid w:val="00477FFA"/>
    <w:rsid w:val="00480144"/>
    <w:rsid w:val="00480255"/>
    <w:rsid w:val="00480330"/>
    <w:rsid w:val="0048040A"/>
    <w:rsid w:val="0048045A"/>
    <w:rsid w:val="00480506"/>
    <w:rsid w:val="00480652"/>
    <w:rsid w:val="0048078C"/>
    <w:rsid w:val="00480803"/>
    <w:rsid w:val="00480823"/>
    <w:rsid w:val="00480874"/>
    <w:rsid w:val="00480880"/>
    <w:rsid w:val="004808BD"/>
    <w:rsid w:val="00480B21"/>
    <w:rsid w:val="00480B2F"/>
    <w:rsid w:val="00480B4B"/>
    <w:rsid w:val="00480BCA"/>
    <w:rsid w:val="00480BEA"/>
    <w:rsid w:val="00480D60"/>
    <w:rsid w:val="00480D6E"/>
    <w:rsid w:val="00480D9D"/>
    <w:rsid w:val="00480E95"/>
    <w:rsid w:val="00480F74"/>
    <w:rsid w:val="0048108B"/>
    <w:rsid w:val="00481127"/>
    <w:rsid w:val="00481183"/>
    <w:rsid w:val="00481279"/>
    <w:rsid w:val="004812E6"/>
    <w:rsid w:val="004812ED"/>
    <w:rsid w:val="0048131D"/>
    <w:rsid w:val="004813BE"/>
    <w:rsid w:val="004813E4"/>
    <w:rsid w:val="004813ED"/>
    <w:rsid w:val="00481417"/>
    <w:rsid w:val="0048145F"/>
    <w:rsid w:val="004814A1"/>
    <w:rsid w:val="004814D3"/>
    <w:rsid w:val="004815B7"/>
    <w:rsid w:val="00481627"/>
    <w:rsid w:val="00481731"/>
    <w:rsid w:val="004817AC"/>
    <w:rsid w:val="00481823"/>
    <w:rsid w:val="00481852"/>
    <w:rsid w:val="004818B9"/>
    <w:rsid w:val="004819EB"/>
    <w:rsid w:val="00481B38"/>
    <w:rsid w:val="00481B55"/>
    <w:rsid w:val="00481BB7"/>
    <w:rsid w:val="00481BBC"/>
    <w:rsid w:val="00481BC7"/>
    <w:rsid w:val="00481C13"/>
    <w:rsid w:val="00481C66"/>
    <w:rsid w:val="00481CB6"/>
    <w:rsid w:val="00481D19"/>
    <w:rsid w:val="00481DFB"/>
    <w:rsid w:val="00481E34"/>
    <w:rsid w:val="00481EA6"/>
    <w:rsid w:val="004820D8"/>
    <w:rsid w:val="0048215B"/>
    <w:rsid w:val="00482216"/>
    <w:rsid w:val="00482269"/>
    <w:rsid w:val="004822BD"/>
    <w:rsid w:val="00482378"/>
    <w:rsid w:val="00482386"/>
    <w:rsid w:val="004823D4"/>
    <w:rsid w:val="004823E7"/>
    <w:rsid w:val="00482402"/>
    <w:rsid w:val="00482427"/>
    <w:rsid w:val="00482452"/>
    <w:rsid w:val="0048248D"/>
    <w:rsid w:val="004824DE"/>
    <w:rsid w:val="0048250B"/>
    <w:rsid w:val="0048255B"/>
    <w:rsid w:val="004826CE"/>
    <w:rsid w:val="00482806"/>
    <w:rsid w:val="00482904"/>
    <w:rsid w:val="0048290A"/>
    <w:rsid w:val="0048296F"/>
    <w:rsid w:val="004829A1"/>
    <w:rsid w:val="00482A00"/>
    <w:rsid w:val="00482AB3"/>
    <w:rsid w:val="00482B0C"/>
    <w:rsid w:val="00482B35"/>
    <w:rsid w:val="00482BA2"/>
    <w:rsid w:val="00482BBA"/>
    <w:rsid w:val="00482C34"/>
    <w:rsid w:val="00482CF3"/>
    <w:rsid w:val="00482D02"/>
    <w:rsid w:val="00482D18"/>
    <w:rsid w:val="00482D3A"/>
    <w:rsid w:val="00482D4A"/>
    <w:rsid w:val="00482D8C"/>
    <w:rsid w:val="00482DD4"/>
    <w:rsid w:val="00482E32"/>
    <w:rsid w:val="00482E60"/>
    <w:rsid w:val="00482E8B"/>
    <w:rsid w:val="00482EB2"/>
    <w:rsid w:val="00482FD8"/>
    <w:rsid w:val="00483028"/>
    <w:rsid w:val="004830FC"/>
    <w:rsid w:val="00483275"/>
    <w:rsid w:val="00483319"/>
    <w:rsid w:val="004833BD"/>
    <w:rsid w:val="0048352A"/>
    <w:rsid w:val="004835EA"/>
    <w:rsid w:val="0048361E"/>
    <w:rsid w:val="00483630"/>
    <w:rsid w:val="0048376C"/>
    <w:rsid w:val="00483778"/>
    <w:rsid w:val="00483827"/>
    <w:rsid w:val="00483841"/>
    <w:rsid w:val="00483872"/>
    <w:rsid w:val="004838BB"/>
    <w:rsid w:val="00483927"/>
    <w:rsid w:val="0048397B"/>
    <w:rsid w:val="00483980"/>
    <w:rsid w:val="0048398C"/>
    <w:rsid w:val="00483AE2"/>
    <w:rsid w:val="00483B06"/>
    <w:rsid w:val="00483D98"/>
    <w:rsid w:val="00483E81"/>
    <w:rsid w:val="00483F3C"/>
    <w:rsid w:val="0048407E"/>
    <w:rsid w:val="004840B3"/>
    <w:rsid w:val="004840E6"/>
    <w:rsid w:val="00484227"/>
    <w:rsid w:val="004842CF"/>
    <w:rsid w:val="00484464"/>
    <w:rsid w:val="004844CC"/>
    <w:rsid w:val="004844FA"/>
    <w:rsid w:val="004844FF"/>
    <w:rsid w:val="00484507"/>
    <w:rsid w:val="00484581"/>
    <w:rsid w:val="00484591"/>
    <w:rsid w:val="00484648"/>
    <w:rsid w:val="004846C1"/>
    <w:rsid w:val="004846D5"/>
    <w:rsid w:val="00484717"/>
    <w:rsid w:val="00484722"/>
    <w:rsid w:val="00484760"/>
    <w:rsid w:val="00484863"/>
    <w:rsid w:val="00484881"/>
    <w:rsid w:val="00484886"/>
    <w:rsid w:val="004848D7"/>
    <w:rsid w:val="004848E8"/>
    <w:rsid w:val="00484B6B"/>
    <w:rsid w:val="00484C11"/>
    <w:rsid w:val="00484DE1"/>
    <w:rsid w:val="00484DFA"/>
    <w:rsid w:val="00484E0B"/>
    <w:rsid w:val="00484E95"/>
    <w:rsid w:val="00484F5C"/>
    <w:rsid w:val="00484F62"/>
    <w:rsid w:val="00484F77"/>
    <w:rsid w:val="00484F8A"/>
    <w:rsid w:val="00485007"/>
    <w:rsid w:val="00485030"/>
    <w:rsid w:val="0048503A"/>
    <w:rsid w:val="00485066"/>
    <w:rsid w:val="00485069"/>
    <w:rsid w:val="0048509B"/>
    <w:rsid w:val="004850FC"/>
    <w:rsid w:val="00485116"/>
    <w:rsid w:val="00485133"/>
    <w:rsid w:val="00485233"/>
    <w:rsid w:val="00485234"/>
    <w:rsid w:val="00485335"/>
    <w:rsid w:val="004853EC"/>
    <w:rsid w:val="00485417"/>
    <w:rsid w:val="00485435"/>
    <w:rsid w:val="0048548D"/>
    <w:rsid w:val="004854B5"/>
    <w:rsid w:val="0048552D"/>
    <w:rsid w:val="0048559B"/>
    <w:rsid w:val="00485613"/>
    <w:rsid w:val="0048567B"/>
    <w:rsid w:val="0048568C"/>
    <w:rsid w:val="00485694"/>
    <w:rsid w:val="00485698"/>
    <w:rsid w:val="004857A7"/>
    <w:rsid w:val="004857DE"/>
    <w:rsid w:val="004857FE"/>
    <w:rsid w:val="00485A92"/>
    <w:rsid w:val="00485AD7"/>
    <w:rsid w:val="00485B33"/>
    <w:rsid w:val="00485C99"/>
    <w:rsid w:val="00485D26"/>
    <w:rsid w:val="00485DC4"/>
    <w:rsid w:val="00485E29"/>
    <w:rsid w:val="00485EC2"/>
    <w:rsid w:val="00485EF1"/>
    <w:rsid w:val="00485F2A"/>
    <w:rsid w:val="00485F2F"/>
    <w:rsid w:val="00485FA6"/>
    <w:rsid w:val="00485FCE"/>
    <w:rsid w:val="00486008"/>
    <w:rsid w:val="00486159"/>
    <w:rsid w:val="004862AE"/>
    <w:rsid w:val="004862C5"/>
    <w:rsid w:val="00486313"/>
    <w:rsid w:val="00486316"/>
    <w:rsid w:val="00486336"/>
    <w:rsid w:val="00486355"/>
    <w:rsid w:val="004863A3"/>
    <w:rsid w:val="004864CC"/>
    <w:rsid w:val="00486541"/>
    <w:rsid w:val="00486569"/>
    <w:rsid w:val="004865A2"/>
    <w:rsid w:val="004865BA"/>
    <w:rsid w:val="00486616"/>
    <w:rsid w:val="00486623"/>
    <w:rsid w:val="00486698"/>
    <w:rsid w:val="00486713"/>
    <w:rsid w:val="00486775"/>
    <w:rsid w:val="0048677F"/>
    <w:rsid w:val="00486955"/>
    <w:rsid w:val="0048695F"/>
    <w:rsid w:val="00486ACE"/>
    <w:rsid w:val="00486ADB"/>
    <w:rsid w:val="00486AEA"/>
    <w:rsid w:val="00486B8D"/>
    <w:rsid w:val="00486C61"/>
    <w:rsid w:val="00486C8D"/>
    <w:rsid w:val="00486CFA"/>
    <w:rsid w:val="00486D7A"/>
    <w:rsid w:val="00486DDC"/>
    <w:rsid w:val="00486DE7"/>
    <w:rsid w:val="00486E35"/>
    <w:rsid w:val="00486E7A"/>
    <w:rsid w:val="00486EDA"/>
    <w:rsid w:val="00486F39"/>
    <w:rsid w:val="00487001"/>
    <w:rsid w:val="0048707C"/>
    <w:rsid w:val="004870AF"/>
    <w:rsid w:val="00487155"/>
    <w:rsid w:val="0048716C"/>
    <w:rsid w:val="00487185"/>
    <w:rsid w:val="00487199"/>
    <w:rsid w:val="0048721E"/>
    <w:rsid w:val="0048725A"/>
    <w:rsid w:val="004872A5"/>
    <w:rsid w:val="004872F6"/>
    <w:rsid w:val="004872FD"/>
    <w:rsid w:val="00487376"/>
    <w:rsid w:val="00487444"/>
    <w:rsid w:val="00487527"/>
    <w:rsid w:val="0048763E"/>
    <w:rsid w:val="00487663"/>
    <w:rsid w:val="004876DC"/>
    <w:rsid w:val="00487811"/>
    <w:rsid w:val="00487874"/>
    <w:rsid w:val="00487980"/>
    <w:rsid w:val="0048798C"/>
    <w:rsid w:val="00487995"/>
    <w:rsid w:val="00487B3C"/>
    <w:rsid w:val="00487B51"/>
    <w:rsid w:val="00487B9D"/>
    <w:rsid w:val="00487BE7"/>
    <w:rsid w:val="00487BEF"/>
    <w:rsid w:val="00487C67"/>
    <w:rsid w:val="00487C86"/>
    <w:rsid w:val="00487CD4"/>
    <w:rsid w:val="00487D09"/>
    <w:rsid w:val="00487D62"/>
    <w:rsid w:val="00487DD1"/>
    <w:rsid w:val="00487DEC"/>
    <w:rsid w:val="00487DFC"/>
    <w:rsid w:val="00487E22"/>
    <w:rsid w:val="00487E46"/>
    <w:rsid w:val="00487E57"/>
    <w:rsid w:val="00487E66"/>
    <w:rsid w:val="00487EA2"/>
    <w:rsid w:val="00487FA7"/>
    <w:rsid w:val="00490017"/>
    <w:rsid w:val="00490046"/>
    <w:rsid w:val="0049004D"/>
    <w:rsid w:val="00490087"/>
    <w:rsid w:val="004901F3"/>
    <w:rsid w:val="00490288"/>
    <w:rsid w:val="0049031D"/>
    <w:rsid w:val="00490340"/>
    <w:rsid w:val="004903A0"/>
    <w:rsid w:val="00490421"/>
    <w:rsid w:val="0049052E"/>
    <w:rsid w:val="00490575"/>
    <w:rsid w:val="004906D8"/>
    <w:rsid w:val="004906E4"/>
    <w:rsid w:val="004907D8"/>
    <w:rsid w:val="004907DB"/>
    <w:rsid w:val="004909B5"/>
    <w:rsid w:val="004909F9"/>
    <w:rsid w:val="00490A8B"/>
    <w:rsid w:val="00490AB8"/>
    <w:rsid w:val="00490B58"/>
    <w:rsid w:val="00490B6F"/>
    <w:rsid w:val="00490BAC"/>
    <w:rsid w:val="00490C55"/>
    <w:rsid w:val="00490C57"/>
    <w:rsid w:val="00490C7E"/>
    <w:rsid w:val="00490CE4"/>
    <w:rsid w:val="00490D43"/>
    <w:rsid w:val="00490E0E"/>
    <w:rsid w:val="00490E6D"/>
    <w:rsid w:val="00490F75"/>
    <w:rsid w:val="00490F7E"/>
    <w:rsid w:val="00490FCB"/>
    <w:rsid w:val="004910D6"/>
    <w:rsid w:val="00491167"/>
    <w:rsid w:val="004911C2"/>
    <w:rsid w:val="0049120D"/>
    <w:rsid w:val="0049120E"/>
    <w:rsid w:val="004912D5"/>
    <w:rsid w:val="0049137E"/>
    <w:rsid w:val="0049148E"/>
    <w:rsid w:val="0049149D"/>
    <w:rsid w:val="004914AE"/>
    <w:rsid w:val="00491509"/>
    <w:rsid w:val="00491586"/>
    <w:rsid w:val="004915AA"/>
    <w:rsid w:val="004915B8"/>
    <w:rsid w:val="004915CF"/>
    <w:rsid w:val="00491655"/>
    <w:rsid w:val="004916C8"/>
    <w:rsid w:val="004916EF"/>
    <w:rsid w:val="004917B9"/>
    <w:rsid w:val="0049188C"/>
    <w:rsid w:val="004918C8"/>
    <w:rsid w:val="004918F3"/>
    <w:rsid w:val="00491945"/>
    <w:rsid w:val="004919A2"/>
    <w:rsid w:val="004919BC"/>
    <w:rsid w:val="00491A3E"/>
    <w:rsid w:val="00491A77"/>
    <w:rsid w:val="00491ACB"/>
    <w:rsid w:val="00491B0D"/>
    <w:rsid w:val="00491B76"/>
    <w:rsid w:val="00491BFD"/>
    <w:rsid w:val="00491C2A"/>
    <w:rsid w:val="00491C84"/>
    <w:rsid w:val="00491CDC"/>
    <w:rsid w:val="00491D21"/>
    <w:rsid w:val="00491D36"/>
    <w:rsid w:val="00491D4E"/>
    <w:rsid w:val="00491D66"/>
    <w:rsid w:val="00491E1B"/>
    <w:rsid w:val="00491F0D"/>
    <w:rsid w:val="00491F68"/>
    <w:rsid w:val="00491FC5"/>
    <w:rsid w:val="00491FD1"/>
    <w:rsid w:val="00491FF7"/>
    <w:rsid w:val="00492011"/>
    <w:rsid w:val="00492032"/>
    <w:rsid w:val="004921E8"/>
    <w:rsid w:val="00492234"/>
    <w:rsid w:val="004922AD"/>
    <w:rsid w:val="004922D9"/>
    <w:rsid w:val="004922F0"/>
    <w:rsid w:val="0049230C"/>
    <w:rsid w:val="00492401"/>
    <w:rsid w:val="004924C1"/>
    <w:rsid w:val="004924E3"/>
    <w:rsid w:val="0049252A"/>
    <w:rsid w:val="00492555"/>
    <w:rsid w:val="0049261B"/>
    <w:rsid w:val="004926E3"/>
    <w:rsid w:val="004927D5"/>
    <w:rsid w:val="00492AAA"/>
    <w:rsid w:val="00492BC1"/>
    <w:rsid w:val="00492C49"/>
    <w:rsid w:val="00492CB1"/>
    <w:rsid w:val="00492D1A"/>
    <w:rsid w:val="00492D36"/>
    <w:rsid w:val="00492D68"/>
    <w:rsid w:val="00492DF7"/>
    <w:rsid w:val="00492E10"/>
    <w:rsid w:val="00492E49"/>
    <w:rsid w:val="00492EB9"/>
    <w:rsid w:val="00492F1D"/>
    <w:rsid w:val="00492FF2"/>
    <w:rsid w:val="00493014"/>
    <w:rsid w:val="00493060"/>
    <w:rsid w:val="00493084"/>
    <w:rsid w:val="0049313F"/>
    <w:rsid w:val="00493206"/>
    <w:rsid w:val="004932DD"/>
    <w:rsid w:val="0049351B"/>
    <w:rsid w:val="004935ED"/>
    <w:rsid w:val="004935F9"/>
    <w:rsid w:val="0049367A"/>
    <w:rsid w:val="00493688"/>
    <w:rsid w:val="0049369D"/>
    <w:rsid w:val="004936EA"/>
    <w:rsid w:val="00493701"/>
    <w:rsid w:val="004937A9"/>
    <w:rsid w:val="00493888"/>
    <w:rsid w:val="004938C9"/>
    <w:rsid w:val="004939D2"/>
    <w:rsid w:val="00493A9A"/>
    <w:rsid w:val="00493B2E"/>
    <w:rsid w:val="00493B30"/>
    <w:rsid w:val="00493BAF"/>
    <w:rsid w:val="00493C14"/>
    <w:rsid w:val="00493D51"/>
    <w:rsid w:val="00493D60"/>
    <w:rsid w:val="00493E42"/>
    <w:rsid w:val="00493E50"/>
    <w:rsid w:val="00493F0D"/>
    <w:rsid w:val="00493F39"/>
    <w:rsid w:val="00493FAB"/>
    <w:rsid w:val="00493FBC"/>
    <w:rsid w:val="00493FC2"/>
    <w:rsid w:val="0049412E"/>
    <w:rsid w:val="0049416A"/>
    <w:rsid w:val="0049418D"/>
    <w:rsid w:val="004941B7"/>
    <w:rsid w:val="004941FA"/>
    <w:rsid w:val="004942D0"/>
    <w:rsid w:val="00494303"/>
    <w:rsid w:val="0049441B"/>
    <w:rsid w:val="004944FC"/>
    <w:rsid w:val="00494566"/>
    <w:rsid w:val="004945A3"/>
    <w:rsid w:val="0049460E"/>
    <w:rsid w:val="0049465E"/>
    <w:rsid w:val="0049470C"/>
    <w:rsid w:val="00494729"/>
    <w:rsid w:val="00494760"/>
    <w:rsid w:val="00494766"/>
    <w:rsid w:val="00494773"/>
    <w:rsid w:val="004949D8"/>
    <w:rsid w:val="00494A9D"/>
    <w:rsid w:val="00494B40"/>
    <w:rsid w:val="00494C82"/>
    <w:rsid w:val="00494DC4"/>
    <w:rsid w:val="00494E05"/>
    <w:rsid w:val="00494E0B"/>
    <w:rsid w:val="004950C8"/>
    <w:rsid w:val="004951E0"/>
    <w:rsid w:val="00495293"/>
    <w:rsid w:val="004952CF"/>
    <w:rsid w:val="004954E6"/>
    <w:rsid w:val="00495534"/>
    <w:rsid w:val="004955F7"/>
    <w:rsid w:val="00495611"/>
    <w:rsid w:val="004956A2"/>
    <w:rsid w:val="004956B5"/>
    <w:rsid w:val="00495849"/>
    <w:rsid w:val="004958A5"/>
    <w:rsid w:val="004958EE"/>
    <w:rsid w:val="004958EF"/>
    <w:rsid w:val="00495939"/>
    <w:rsid w:val="00495AA6"/>
    <w:rsid w:val="00495AE7"/>
    <w:rsid w:val="00495B66"/>
    <w:rsid w:val="00495BC0"/>
    <w:rsid w:val="00495C01"/>
    <w:rsid w:val="00495C5A"/>
    <w:rsid w:val="00495CE1"/>
    <w:rsid w:val="00495CED"/>
    <w:rsid w:val="00495D9E"/>
    <w:rsid w:val="00495E45"/>
    <w:rsid w:val="00495F56"/>
    <w:rsid w:val="0049607E"/>
    <w:rsid w:val="00496085"/>
    <w:rsid w:val="004960C3"/>
    <w:rsid w:val="004960E9"/>
    <w:rsid w:val="004960F7"/>
    <w:rsid w:val="00496114"/>
    <w:rsid w:val="0049616B"/>
    <w:rsid w:val="0049618F"/>
    <w:rsid w:val="00496196"/>
    <w:rsid w:val="0049619B"/>
    <w:rsid w:val="004961A5"/>
    <w:rsid w:val="004961C9"/>
    <w:rsid w:val="004961ED"/>
    <w:rsid w:val="00496235"/>
    <w:rsid w:val="00496292"/>
    <w:rsid w:val="004962A7"/>
    <w:rsid w:val="004962C3"/>
    <w:rsid w:val="004962F3"/>
    <w:rsid w:val="00496347"/>
    <w:rsid w:val="004963C5"/>
    <w:rsid w:val="004963CC"/>
    <w:rsid w:val="00496442"/>
    <w:rsid w:val="00496498"/>
    <w:rsid w:val="0049649B"/>
    <w:rsid w:val="004964FB"/>
    <w:rsid w:val="00496560"/>
    <w:rsid w:val="0049658C"/>
    <w:rsid w:val="0049659D"/>
    <w:rsid w:val="004965B9"/>
    <w:rsid w:val="004965C1"/>
    <w:rsid w:val="00496617"/>
    <w:rsid w:val="004966F4"/>
    <w:rsid w:val="004967AD"/>
    <w:rsid w:val="004967F0"/>
    <w:rsid w:val="004968C0"/>
    <w:rsid w:val="0049691C"/>
    <w:rsid w:val="00496A26"/>
    <w:rsid w:val="00496A64"/>
    <w:rsid w:val="00496A76"/>
    <w:rsid w:val="00496A7C"/>
    <w:rsid w:val="00496AD8"/>
    <w:rsid w:val="00496AFF"/>
    <w:rsid w:val="00496B2E"/>
    <w:rsid w:val="00496BED"/>
    <w:rsid w:val="00496C46"/>
    <w:rsid w:val="00496C6E"/>
    <w:rsid w:val="00496CD1"/>
    <w:rsid w:val="00496D56"/>
    <w:rsid w:val="00496D9B"/>
    <w:rsid w:val="00496E03"/>
    <w:rsid w:val="00496E1C"/>
    <w:rsid w:val="00496E2D"/>
    <w:rsid w:val="00496E5E"/>
    <w:rsid w:val="00496E81"/>
    <w:rsid w:val="00496EBA"/>
    <w:rsid w:val="00496EC1"/>
    <w:rsid w:val="00496FA5"/>
    <w:rsid w:val="00496FEE"/>
    <w:rsid w:val="00497059"/>
    <w:rsid w:val="004972A8"/>
    <w:rsid w:val="004972B4"/>
    <w:rsid w:val="004972E4"/>
    <w:rsid w:val="00497325"/>
    <w:rsid w:val="004973B4"/>
    <w:rsid w:val="0049741B"/>
    <w:rsid w:val="00497446"/>
    <w:rsid w:val="004974D4"/>
    <w:rsid w:val="00497527"/>
    <w:rsid w:val="00497545"/>
    <w:rsid w:val="0049755D"/>
    <w:rsid w:val="00497566"/>
    <w:rsid w:val="004975E2"/>
    <w:rsid w:val="00497696"/>
    <w:rsid w:val="00497745"/>
    <w:rsid w:val="0049785A"/>
    <w:rsid w:val="0049786B"/>
    <w:rsid w:val="0049786D"/>
    <w:rsid w:val="0049788D"/>
    <w:rsid w:val="004978E5"/>
    <w:rsid w:val="004979BD"/>
    <w:rsid w:val="004979F4"/>
    <w:rsid w:val="004979FF"/>
    <w:rsid w:val="00497AE3"/>
    <w:rsid w:val="00497AF2"/>
    <w:rsid w:val="00497B6C"/>
    <w:rsid w:val="00497D42"/>
    <w:rsid w:val="00497FAB"/>
    <w:rsid w:val="00497FBF"/>
    <w:rsid w:val="004A006F"/>
    <w:rsid w:val="004A00A8"/>
    <w:rsid w:val="004A00EC"/>
    <w:rsid w:val="004A00FE"/>
    <w:rsid w:val="004A01AC"/>
    <w:rsid w:val="004A02DC"/>
    <w:rsid w:val="004A02E2"/>
    <w:rsid w:val="004A0306"/>
    <w:rsid w:val="004A0324"/>
    <w:rsid w:val="004A0363"/>
    <w:rsid w:val="004A042D"/>
    <w:rsid w:val="004A0448"/>
    <w:rsid w:val="004A0473"/>
    <w:rsid w:val="004A04DE"/>
    <w:rsid w:val="004A05FF"/>
    <w:rsid w:val="004A061D"/>
    <w:rsid w:val="004A06F1"/>
    <w:rsid w:val="004A0751"/>
    <w:rsid w:val="004A07DC"/>
    <w:rsid w:val="004A084E"/>
    <w:rsid w:val="004A092D"/>
    <w:rsid w:val="004A0A0B"/>
    <w:rsid w:val="004A0AF4"/>
    <w:rsid w:val="004A0B02"/>
    <w:rsid w:val="004A0C6D"/>
    <w:rsid w:val="004A0D55"/>
    <w:rsid w:val="004A0D5D"/>
    <w:rsid w:val="004A0E02"/>
    <w:rsid w:val="004A0EF3"/>
    <w:rsid w:val="004A0F64"/>
    <w:rsid w:val="004A0FCF"/>
    <w:rsid w:val="004A110B"/>
    <w:rsid w:val="004A1173"/>
    <w:rsid w:val="004A1188"/>
    <w:rsid w:val="004A11D6"/>
    <w:rsid w:val="004A12F4"/>
    <w:rsid w:val="004A12FA"/>
    <w:rsid w:val="004A132B"/>
    <w:rsid w:val="004A1342"/>
    <w:rsid w:val="004A1461"/>
    <w:rsid w:val="004A1591"/>
    <w:rsid w:val="004A1701"/>
    <w:rsid w:val="004A173D"/>
    <w:rsid w:val="004A17E2"/>
    <w:rsid w:val="004A17F9"/>
    <w:rsid w:val="004A185E"/>
    <w:rsid w:val="004A18C0"/>
    <w:rsid w:val="004A18C3"/>
    <w:rsid w:val="004A190E"/>
    <w:rsid w:val="004A1937"/>
    <w:rsid w:val="004A1953"/>
    <w:rsid w:val="004A19F2"/>
    <w:rsid w:val="004A1A51"/>
    <w:rsid w:val="004A1AE8"/>
    <w:rsid w:val="004A1B3B"/>
    <w:rsid w:val="004A1B54"/>
    <w:rsid w:val="004A1C62"/>
    <w:rsid w:val="004A1D0F"/>
    <w:rsid w:val="004A1D82"/>
    <w:rsid w:val="004A1DA6"/>
    <w:rsid w:val="004A1E83"/>
    <w:rsid w:val="004A1F03"/>
    <w:rsid w:val="004A1F26"/>
    <w:rsid w:val="004A1F93"/>
    <w:rsid w:val="004A1FAE"/>
    <w:rsid w:val="004A1FE3"/>
    <w:rsid w:val="004A20E8"/>
    <w:rsid w:val="004A214B"/>
    <w:rsid w:val="004A2199"/>
    <w:rsid w:val="004A2380"/>
    <w:rsid w:val="004A23A6"/>
    <w:rsid w:val="004A23B0"/>
    <w:rsid w:val="004A23F7"/>
    <w:rsid w:val="004A242D"/>
    <w:rsid w:val="004A24D7"/>
    <w:rsid w:val="004A24F8"/>
    <w:rsid w:val="004A251F"/>
    <w:rsid w:val="004A2543"/>
    <w:rsid w:val="004A25CD"/>
    <w:rsid w:val="004A25D8"/>
    <w:rsid w:val="004A2622"/>
    <w:rsid w:val="004A2664"/>
    <w:rsid w:val="004A267E"/>
    <w:rsid w:val="004A2682"/>
    <w:rsid w:val="004A27AB"/>
    <w:rsid w:val="004A27E1"/>
    <w:rsid w:val="004A284A"/>
    <w:rsid w:val="004A2927"/>
    <w:rsid w:val="004A293D"/>
    <w:rsid w:val="004A2946"/>
    <w:rsid w:val="004A2AB0"/>
    <w:rsid w:val="004A2AC6"/>
    <w:rsid w:val="004A2AC8"/>
    <w:rsid w:val="004A2B6D"/>
    <w:rsid w:val="004A2B91"/>
    <w:rsid w:val="004A2C2E"/>
    <w:rsid w:val="004A2C74"/>
    <w:rsid w:val="004A2CB1"/>
    <w:rsid w:val="004A2D17"/>
    <w:rsid w:val="004A2D3D"/>
    <w:rsid w:val="004A2D54"/>
    <w:rsid w:val="004A2D70"/>
    <w:rsid w:val="004A2DB3"/>
    <w:rsid w:val="004A2E23"/>
    <w:rsid w:val="004A2E30"/>
    <w:rsid w:val="004A2E32"/>
    <w:rsid w:val="004A2EA9"/>
    <w:rsid w:val="004A2F1E"/>
    <w:rsid w:val="004A3038"/>
    <w:rsid w:val="004A30AC"/>
    <w:rsid w:val="004A30BB"/>
    <w:rsid w:val="004A3100"/>
    <w:rsid w:val="004A3147"/>
    <w:rsid w:val="004A31F7"/>
    <w:rsid w:val="004A3328"/>
    <w:rsid w:val="004A33A8"/>
    <w:rsid w:val="004A3495"/>
    <w:rsid w:val="004A34AD"/>
    <w:rsid w:val="004A34EB"/>
    <w:rsid w:val="004A3504"/>
    <w:rsid w:val="004A35B2"/>
    <w:rsid w:val="004A35C9"/>
    <w:rsid w:val="004A36A0"/>
    <w:rsid w:val="004A36DE"/>
    <w:rsid w:val="004A3837"/>
    <w:rsid w:val="004A383A"/>
    <w:rsid w:val="004A38BC"/>
    <w:rsid w:val="004A3974"/>
    <w:rsid w:val="004A3B92"/>
    <w:rsid w:val="004A3C48"/>
    <w:rsid w:val="004A3C5B"/>
    <w:rsid w:val="004A3CB2"/>
    <w:rsid w:val="004A3CD3"/>
    <w:rsid w:val="004A3CF7"/>
    <w:rsid w:val="004A3DA0"/>
    <w:rsid w:val="004A3E58"/>
    <w:rsid w:val="004A3E99"/>
    <w:rsid w:val="004A3EE6"/>
    <w:rsid w:val="004A3EF7"/>
    <w:rsid w:val="004A3F3F"/>
    <w:rsid w:val="004A3F84"/>
    <w:rsid w:val="004A3FA7"/>
    <w:rsid w:val="004A3FC6"/>
    <w:rsid w:val="004A3FD8"/>
    <w:rsid w:val="004A4073"/>
    <w:rsid w:val="004A408E"/>
    <w:rsid w:val="004A409E"/>
    <w:rsid w:val="004A40DF"/>
    <w:rsid w:val="004A42AE"/>
    <w:rsid w:val="004A4400"/>
    <w:rsid w:val="004A4421"/>
    <w:rsid w:val="004A4564"/>
    <w:rsid w:val="004A456C"/>
    <w:rsid w:val="004A4653"/>
    <w:rsid w:val="004A4686"/>
    <w:rsid w:val="004A46A3"/>
    <w:rsid w:val="004A46F5"/>
    <w:rsid w:val="004A4703"/>
    <w:rsid w:val="004A472B"/>
    <w:rsid w:val="004A4789"/>
    <w:rsid w:val="004A47B2"/>
    <w:rsid w:val="004A4887"/>
    <w:rsid w:val="004A4903"/>
    <w:rsid w:val="004A4961"/>
    <w:rsid w:val="004A4979"/>
    <w:rsid w:val="004A4991"/>
    <w:rsid w:val="004A49AE"/>
    <w:rsid w:val="004A4A15"/>
    <w:rsid w:val="004A4AD4"/>
    <w:rsid w:val="004A4B03"/>
    <w:rsid w:val="004A4B10"/>
    <w:rsid w:val="004A4BA9"/>
    <w:rsid w:val="004A4C27"/>
    <w:rsid w:val="004A4C47"/>
    <w:rsid w:val="004A4C57"/>
    <w:rsid w:val="004A4CA5"/>
    <w:rsid w:val="004A4DAB"/>
    <w:rsid w:val="004A4FFD"/>
    <w:rsid w:val="004A507E"/>
    <w:rsid w:val="004A50C8"/>
    <w:rsid w:val="004A51BD"/>
    <w:rsid w:val="004A528E"/>
    <w:rsid w:val="004A5319"/>
    <w:rsid w:val="004A5345"/>
    <w:rsid w:val="004A54EA"/>
    <w:rsid w:val="004A5558"/>
    <w:rsid w:val="004A556B"/>
    <w:rsid w:val="004A55A9"/>
    <w:rsid w:val="004A56EF"/>
    <w:rsid w:val="004A5740"/>
    <w:rsid w:val="004A5743"/>
    <w:rsid w:val="004A5856"/>
    <w:rsid w:val="004A5969"/>
    <w:rsid w:val="004A5A9A"/>
    <w:rsid w:val="004A5D07"/>
    <w:rsid w:val="004A5D0C"/>
    <w:rsid w:val="004A5D3C"/>
    <w:rsid w:val="004A5D7D"/>
    <w:rsid w:val="004A5DC7"/>
    <w:rsid w:val="004A5E33"/>
    <w:rsid w:val="004A5E9D"/>
    <w:rsid w:val="004A5EA2"/>
    <w:rsid w:val="004A5F84"/>
    <w:rsid w:val="004A6008"/>
    <w:rsid w:val="004A611F"/>
    <w:rsid w:val="004A6172"/>
    <w:rsid w:val="004A6185"/>
    <w:rsid w:val="004A6189"/>
    <w:rsid w:val="004A620C"/>
    <w:rsid w:val="004A6228"/>
    <w:rsid w:val="004A6247"/>
    <w:rsid w:val="004A6305"/>
    <w:rsid w:val="004A63B5"/>
    <w:rsid w:val="004A63C5"/>
    <w:rsid w:val="004A6453"/>
    <w:rsid w:val="004A6473"/>
    <w:rsid w:val="004A65E1"/>
    <w:rsid w:val="004A66E6"/>
    <w:rsid w:val="004A690F"/>
    <w:rsid w:val="004A6A00"/>
    <w:rsid w:val="004A6AAA"/>
    <w:rsid w:val="004A6AAF"/>
    <w:rsid w:val="004A6BED"/>
    <w:rsid w:val="004A6C2B"/>
    <w:rsid w:val="004A6C75"/>
    <w:rsid w:val="004A6C80"/>
    <w:rsid w:val="004A6CA5"/>
    <w:rsid w:val="004A6CE7"/>
    <w:rsid w:val="004A6DC7"/>
    <w:rsid w:val="004A6DD5"/>
    <w:rsid w:val="004A6DFC"/>
    <w:rsid w:val="004A6E94"/>
    <w:rsid w:val="004A6EDD"/>
    <w:rsid w:val="004A717A"/>
    <w:rsid w:val="004A7199"/>
    <w:rsid w:val="004A73AD"/>
    <w:rsid w:val="004A75BB"/>
    <w:rsid w:val="004A75CE"/>
    <w:rsid w:val="004A7629"/>
    <w:rsid w:val="004A7656"/>
    <w:rsid w:val="004A769C"/>
    <w:rsid w:val="004A76E4"/>
    <w:rsid w:val="004A773B"/>
    <w:rsid w:val="004A7846"/>
    <w:rsid w:val="004A785E"/>
    <w:rsid w:val="004A78E8"/>
    <w:rsid w:val="004A7979"/>
    <w:rsid w:val="004A79C9"/>
    <w:rsid w:val="004A7BD6"/>
    <w:rsid w:val="004A7C1D"/>
    <w:rsid w:val="004A7C55"/>
    <w:rsid w:val="004A7C5A"/>
    <w:rsid w:val="004A7C9E"/>
    <w:rsid w:val="004A7C9F"/>
    <w:rsid w:val="004A7CEC"/>
    <w:rsid w:val="004A7D2C"/>
    <w:rsid w:val="004A7D4F"/>
    <w:rsid w:val="004A7DC5"/>
    <w:rsid w:val="004A7F9E"/>
    <w:rsid w:val="004A7FC1"/>
    <w:rsid w:val="004A7FD5"/>
    <w:rsid w:val="004B0028"/>
    <w:rsid w:val="004B0049"/>
    <w:rsid w:val="004B0061"/>
    <w:rsid w:val="004B0078"/>
    <w:rsid w:val="004B00DB"/>
    <w:rsid w:val="004B012F"/>
    <w:rsid w:val="004B0176"/>
    <w:rsid w:val="004B0178"/>
    <w:rsid w:val="004B0179"/>
    <w:rsid w:val="004B01E7"/>
    <w:rsid w:val="004B020C"/>
    <w:rsid w:val="004B0288"/>
    <w:rsid w:val="004B0356"/>
    <w:rsid w:val="004B03F2"/>
    <w:rsid w:val="004B0439"/>
    <w:rsid w:val="004B044F"/>
    <w:rsid w:val="004B0457"/>
    <w:rsid w:val="004B0481"/>
    <w:rsid w:val="004B04DF"/>
    <w:rsid w:val="004B05E5"/>
    <w:rsid w:val="004B0643"/>
    <w:rsid w:val="004B0766"/>
    <w:rsid w:val="004B0792"/>
    <w:rsid w:val="004B07FC"/>
    <w:rsid w:val="004B0873"/>
    <w:rsid w:val="004B08A0"/>
    <w:rsid w:val="004B0935"/>
    <w:rsid w:val="004B0974"/>
    <w:rsid w:val="004B09EA"/>
    <w:rsid w:val="004B0AAD"/>
    <w:rsid w:val="004B0BD1"/>
    <w:rsid w:val="004B0CE9"/>
    <w:rsid w:val="004B0D2B"/>
    <w:rsid w:val="004B0D54"/>
    <w:rsid w:val="004B0E62"/>
    <w:rsid w:val="004B0E7D"/>
    <w:rsid w:val="004B1054"/>
    <w:rsid w:val="004B105B"/>
    <w:rsid w:val="004B108C"/>
    <w:rsid w:val="004B10AE"/>
    <w:rsid w:val="004B10CB"/>
    <w:rsid w:val="004B1104"/>
    <w:rsid w:val="004B1126"/>
    <w:rsid w:val="004B118A"/>
    <w:rsid w:val="004B11A3"/>
    <w:rsid w:val="004B11AF"/>
    <w:rsid w:val="004B11C2"/>
    <w:rsid w:val="004B11D6"/>
    <w:rsid w:val="004B12A9"/>
    <w:rsid w:val="004B1340"/>
    <w:rsid w:val="004B1431"/>
    <w:rsid w:val="004B1504"/>
    <w:rsid w:val="004B1512"/>
    <w:rsid w:val="004B1560"/>
    <w:rsid w:val="004B15E7"/>
    <w:rsid w:val="004B15EE"/>
    <w:rsid w:val="004B1805"/>
    <w:rsid w:val="004B182B"/>
    <w:rsid w:val="004B18B0"/>
    <w:rsid w:val="004B1933"/>
    <w:rsid w:val="004B1AC2"/>
    <w:rsid w:val="004B1ADA"/>
    <w:rsid w:val="004B1B14"/>
    <w:rsid w:val="004B1C6E"/>
    <w:rsid w:val="004B1D6E"/>
    <w:rsid w:val="004B1DA6"/>
    <w:rsid w:val="004B1E02"/>
    <w:rsid w:val="004B1E09"/>
    <w:rsid w:val="004B1E13"/>
    <w:rsid w:val="004B1FD1"/>
    <w:rsid w:val="004B2022"/>
    <w:rsid w:val="004B2056"/>
    <w:rsid w:val="004B2101"/>
    <w:rsid w:val="004B212C"/>
    <w:rsid w:val="004B2138"/>
    <w:rsid w:val="004B219C"/>
    <w:rsid w:val="004B21FC"/>
    <w:rsid w:val="004B2249"/>
    <w:rsid w:val="004B2271"/>
    <w:rsid w:val="004B227C"/>
    <w:rsid w:val="004B233B"/>
    <w:rsid w:val="004B243B"/>
    <w:rsid w:val="004B24AF"/>
    <w:rsid w:val="004B24DB"/>
    <w:rsid w:val="004B265B"/>
    <w:rsid w:val="004B26E3"/>
    <w:rsid w:val="004B26ED"/>
    <w:rsid w:val="004B2816"/>
    <w:rsid w:val="004B2824"/>
    <w:rsid w:val="004B28BE"/>
    <w:rsid w:val="004B28C3"/>
    <w:rsid w:val="004B29D4"/>
    <w:rsid w:val="004B2A1B"/>
    <w:rsid w:val="004B2A59"/>
    <w:rsid w:val="004B2A85"/>
    <w:rsid w:val="004B2AFB"/>
    <w:rsid w:val="004B2B1C"/>
    <w:rsid w:val="004B2CBE"/>
    <w:rsid w:val="004B2CE9"/>
    <w:rsid w:val="004B2D28"/>
    <w:rsid w:val="004B2DC0"/>
    <w:rsid w:val="004B2DF5"/>
    <w:rsid w:val="004B2E46"/>
    <w:rsid w:val="004B2E51"/>
    <w:rsid w:val="004B2E5A"/>
    <w:rsid w:val="004B2F97"/>
    <w:rsid w:val="004B2F9E"/>
    <w:rsid w:val="004B2FD7"/>
    <w:rsid w:val="004B2FFC"/>
    <w:rsid w:val="004B3081"/>
    <w:rsid w:val="004B3106"/>
    <w:rsid w:val="004B312C"/>
    <w:rsid w:val="004B3136"/>
    <w:rsid w:val="004B3241"/>
    <w:rsid w:val="004B333D"/>
    <w:rsid w:val="004B3437"/>
    <w:rsid w:val="004B3470"/>
    <w:rsid w:val="004B34AD"/>
    <w:rsid w:val="004B34DF"/>
    <w:rsid w:val="004B35AA"/>
    <w:rsid w:val="004B35B6"/>
    <w:rsid w:val="004B3617"/>
    <w:rsid w:val="004B36A9"/>
    <w:rsid w:val="004B36C8"/>
    <w:rsid w:val="004B37C4"/>
    <w:rsid w:val="004B37E4"/>
    <w:rsid w:val="004B393C"/>
    <w:rsid w:val="004B394D"/>
    <w:rsid w:val="004B3979"/>
    <w:rsid w:val="004B39A9"/>
    <w:rsid w:val="004B3C8F"/>
    <w:rsid w:val="004B3CD6"/>
    <w:rsid w:val="004B3D2F"/>
    <w:rsid w:val="004B3DC2"/>
    <w:rsid w:val="004B3E08"/>
    <w:rsid w:val="004B3E56"/>
    <w:rsid w:val="004B3ED9"/>
    <w:rsid w:val="004B3F1C"/>
    <w:rsid w:val="004B3FB0"/>
    <w:rsid w:val="004B3FF1"/>
    <w:rsid w:val="004B4043"/>
    <w:rsid w:val="004B4125"/>
    <w:rsid w:val="004B419B"/>
    <w:rsid w:val="004B41AF"/>
    <w:rsid w:val="004B41CA"/>
    <w:rsid w:val="004B41E6"/>
    <w:rsid w:val="004B41F1"/>
    <w:rsid w:val="004B42AA"/>
    <w:rsid w:val="004B42D4"/>
    <w:rsid w:val="004B4412"/>
    <w:rsid w:val="004B4437"/>
    <w:rsid w:val="004B4469"/>
    <w:rsid w:val="004B448B"/>
    <w:rsid w:val="004B44C3"/>
    <w:rsid w:val="004B44F9"/>
    <w:rsid w:val="004B4524"/>
    <w:rsid w:val="004B45BB"/>
    <w:rsid w:val="004B45E3"/>
    <w:rsid w:val="004B4665"/>
    <w:rsid w:val="004B4668"/>
    <w:rsid w:val="004B47DA"/>
    <w:rsid w:val="004B47F8"/>
    <w:rsid w:val="004B4825"/>
    <w:rsid w:val="004B482E"/>
    <w:rsid w:val="004B4853"/>
    <w:rsid w:val="004B488C"/>
    <w:rsid w:val="004B4988"/>
    <w:rsid w:val="004B4993"/>
    <w:rsid w:val="004B49F3"/>
    <w:rsid w:val="004B4A71"/>
    <w:rsid w:val="004B4AB0"/>
    <w:rsid w:val="004B4B52"/>
    <w:rsid w:val="004B4B9F"/>
    <w:rsid w:val="004B4BD1"/>
    <w:rsid w:val="004B4C39"/>
    <w:rsid w:val="004B4C60"/>
    <w:rsid w:val="004B4C8F"/>
    <w:rsid w:val="004B4DF9"/>
    <w:rsid w:val="004B4EA7"/>
    <w:rsid w:val="004B4F58"/>
    <w:rsid w:val="004B4F5A"/>
    <w:rsid w:val="004B4FD9"/>
    <w:rsid w:val="004B5031"/>
    <w:rsid w:val="004B504B"/>
    <w:rsid w:val="004B50A1"/>
    <w:rsid w:val="004B50AF"/>
    <w:rsid w:val="004B5181"/>
    <w:rsid w:val="004B518B"/>
    <w:rsid w:val="004B5268"/>
    <w:rsid w:val="004B52AD"/>
    <w:rsid w:val="004B52FB"/>
    <w:rsid w:val="004B5330"/>
    <w:rsid w:val="004B53A7"/>
    <w:rsid w:val="004B5475"/>
    <w:rsid w:val="004B5575"/>
    <w:rsid w:val="004B56D5"/>
    <w:rsid w:val="004B56F6"/>
    <w:rsid w:val="004B5755"/>
    <w:rsid w:val="004B57B9"/>
    <w:rsid w:val="004B5812"/>
    <w:rsid w:val="004B5867"/>
    <w:rsid w:val="004B58D1"/>
    <w:rsid w:val="004B59D7"/>
    <w:rsid w:val="004B5A14"/>
    <w:rsid w:val="004B5A34"/>
    <w:rsid w:val="004B5A85"/>
    <w:rsid w:val="004B5A9F"/>
    <w:rsid w:val="004B5ABE"/>
    <w:rsid w:val="004B5B00"/>
    <w:rsid w:val="004B5BB5"/>
    <w:rsid w:val="004B5BB6"/>
    <w:rsid w:val="004B5C2E"/>
    <w:rsid w:val="004B5C59"/>
    <w:rsid w:val="004B5CF3"/>
    <w:rsid w:val="004B5D01"/>
    <w:rsid w:val="004B5DAF"/>
    <w:rsid w:val="004B5DC0"/>
    <w:rsid w:val="004B5DF1"/>
    <w:rsid w:val="004B5E2E"/>
    <w:rsid w:val="004B5E4E"/>
    <w:rsid w:val="004B5F16"/>
    <w:rsid w:val="004B60F0"/>
    <w:rsid w:val="004B6109"/>
    <w:rsid w:val="004B610D"/>
    <w:rsid w:val="004B6155"/>
    <w:rsid w:val="004B623D"/>
    <w:rsid w:val="004B62D2"/>
    <w:rsid w:val="004B62E3"/>
    <w:rsid w:val="004B62EB"/>
    <w:rsid w:val="004B62ED"/>
    <w:rsid w:val="004B63D5"/>
    <w:rsid w:val="004B63E6"/>
    <w:rsid w:val="004B6445"/>
    <w:rsid w:val="004B64E2"/>
    <w:rsid w:val="004B6681"/>
    <w:rsid w:val="004B66F9"/>
    <w:rsid w:val="004B66FC"/>
    <w:rsid w:val="004B672D"/>
    <w:rsid w:val="004B673F"/>
    <w:rsid w:val="004B6820"/>
    <w:rsid w:val="004B682B"/>
    <w:rsid w:val="004B6838"/>
    <w:rsid w:val="004B6851"/>
    <w:rsid w:val="004B686F"/>
    <w:rsid w:val="004B68B8"/>
    <w:rsid w:val="004B696E"/>
    <w:rsid w:val="004B6AB9"/>
    <w:rsid w:val="004B6B60"/>
    <w:rsid w:val="004B6B86"/>
    <w:rsid w:val="004B6C5B"/>
    <w:rsid w:val="004B6C79"/>
    <w:rsid w:val="004B6C8B"/>
    <w:rsid w:val="004B6CAE"/>
    <w:rsid w:val="004B6DAF"/>
    <w:rsid w:val="004B6E4E"/>
    <w:rsid w:val="004B6EAC"/>
    <w:rsid w:val="004B6FCE"/>
    <w:rsid w:val="004B7158"/>
    <w:rsid w:val="004B7249"/>
    <w:rsid w:val="004B726A"/>
    <w:rsid w:val="004B728D"/>
    <w:rsid w:val="004B7346"/>
    <w:rsid w:val="004B73BF"/>
    <w:rsid w:val="004B7421"/>
    <w:rsid w:val="004B744C"/>
    <w:rsid w:val="004B7460"/>
    <w:rsid w:val="004B74E5"/>
    <w:rsid w:val="004B7571"/>
    <w:rsid w:val="004B75F2"/>
    <w:rsid w:val="004B7651"/>
    <w:rsid w:val="004B76D4"/>
    <w:rsid w:val="004B7757"/>
    <w:rsid w:val="004B7773"/>
    <w:rsid w:val="004B7873"/>
    <w:rsid w:val="004B787F"/>
    <w:rsid w:val="004B789F"/>
    <w:rsid w:val="004B78BD"/>
    <w:rsid w:val="004B78F0"/>
    <w:rsid w:val="004B798C"/>
    <w:rsid w:val="004B79DB"/>
    <w:rsid w:val="004B7A38"/>
    <w:rsid w:val="004B7B05"/>
    <w:rsid w:val="004B7B1C"/>
    <w:rsid w:val="004B7B2A"/>
    <w:rsid w:val="004B7D5F"/>
    <w:rsid w:val="004B7DB1"/>
    <w:rsid w:val="004B7DC5"/>
    <w:rsid w:val="004B7E96"/>
    <w:rsid w:val="004B7F46"/>
    <w:rsid w:val="004C0125"/>
    <w:rsid w:val="004C0175"/>
    <w:rsid w:val="004C0194"/>
    <w:rsid w:val="004C01F1"/>
    <w:rsid w:val="004C0238"/>
    <w:rsid w:val="004C024E"/>
    <w:rsid w:val="004C029C"/>
    <w:rsid w:val="004C0368"/>
    <w:rsid w:val="004C03D6"/>
    <w:rsid w:val="004C03E3"/>
    <w:rsid w:val="004C03F9"/>
    <w:rsid w:val="004C0416"/>
    <w:rsid w:val="004C043C"/>
    <w:rsid w:val="004C0468"/>
    <w:rsid w:val="004C0494"/>
    <w:rsid w:val="004C05B4"/>
    <w:rsid w:val="004C05E0"/>
    <w:rsid w:val="004C063C"/>
    <w:rsid w:val="004C067F"/>
    <w:rsid w:val="004C075C"/>
    <w:rsid w:val="004C080D"/>
    <w:rsid w:val="004C09F1"/>
    <w:rsid w:val="004C0B3B"/>
    <w:rsid w:val="004C0B52"/>
    <w:rsid w:val="004C0B68"/>
    <w:rsid w:val="004C0BF5"/>
    <w:rsid w:val="004C0CBA"/>
    <w:rsid w:val="004C0D91"/>
    <w:rsid w:val="004C0E44"/>
    <w:rsid w:val="004C0E62"/>
    <w:rsid w:val="004C0F4D"/>
    <w:rsid w:val="004C0F95"/>
    <w:rsid w:val="004C0F9F"/>
    <w:rsid w:val="004C1090"/>
    <w:rsid w:val="004C109A"/>
    <w:rsid w:val="004C10F6"/>
    <w:rsid w:val="004C10FF"/>
    <w:rsid w:val="004C117B"/>
    <w:rsid w:val="004C122D"/>
    <w:rsid w:val="004C125A"/>
    <w:rsid w:val="004C127A"/>
    <w:rsid w:val="004C1385"/>
    <w:rsid w:val="004C1408"/>
    <w:rsid w:val="004C1427"/>
    <w:rsid w:val="004C1535"/>
    <w:rsid w:val="004C1577"/>
    <w:rsid w:val="004C167F"/>
    <w:rsid w:val="004C178F"/>
    <w:rsid w:val="004C17A3"/>
    <w:rsid w:val="004C17CC"/>
    <w:rsid w:val="004C1842"/>
    <w:rsid w:val="004C185B"/>
    <w:rsid w:val="004C18A1"/>
    <w:rsid w:val="004C18BD"/>
    <w:rsid w:val="004C198D"/>
    <w:rsid w:val="004C19AD"/>
    <w:rsid w:val="004C19CE"/>
    <w:rsid w:val="004C1ACB"/>
    <w:rsid w:val="004C1AF8"/>
    <w:rsid w:val="004C1B41"/>
    <w:rsid w:val="004C1B88"/>
    <w:rsid w:val="004C1BB9"/>
    <w:rsid w:val="004C1BEE"/>
    <w:rsid w:val="004C1D0D"/>
    <w:rsid w:val="004C1D9C"/>
    <w:rsid w:val="004C1DAA"/>
    <w:rsid w:val="004C1DBC"/>
    <w:rsid w:val="004C1E63"/>
    <w:rsid w:val="004C1E7F"/>
    <w:rsid w:val="004C1F2B"/>
    <w:rsid w:val="004C1FD4"/>
    <w:rsid w:val="004C2036"/>
    <w:rsid w:val="004C20B6"/>
    <w:rsid w:val="004C20B8"/>
    <w:rsid w:val="004C20D1"/>
    <w:rsid w:val="004C20E0"/>
    <w:rsid w:val="004C2121"/>
    <w:rsid w:val="004C2153"/>
    <w:rsid w:val="004C215D"/>
    <w:rsid w:val="004C21F4"/>
    <w:rsid w:val="004C225E"/>
    <w:rsid w:val="004C2260"/>
    <w:rsid w:val="004C2335"/>
    <w:rsid w:val="004C237E"/>
    <w:rsid w:val="004C239B"/>
    <w:rsid w:val="004C24ED"/>
    <w:rsid w:val="004C2506"/>
    <w:rsid w:val="004C2639"/>
    <w:rsid w:val="004C2748"/>
    <w:rsid w:val="004C277C"/>
    <w:rsid w:val="004C27B7"/>
    <w:rsid w:val="004C27D5"/>
    <w:rsid w:val="004C2802"/>
    <w:rsid w:val="004C2869"/>
    <w:rsid w:val="004C2877"/>
    <w:rsid w:val="004C28D3"/>
    <w:rsid w:val="004C2967"/>
    <w:rsid w:val="004C29D2"/>
    <w:rsid w:val="004C2A6D"/>
    <w:rsid w:val="004C2AA5"/>
    <w:rsid w:val="004C2AB8"/>
    <w:rsid w:val="004C2AE4"/>
    <w:rsid w:val="004C2CE2"/>
    <w:rsid w:val="004C2CF1"/>
    <w:rsid w:val="004C2D74"/>
    <w:rsid w:val="004C2DA0"/>
    <w:rsid w:val="004C2E7B"/>
    <w:rsid w:val="004C2EE5"/>
    <w:rsid w:val="004C2FC7"/>
    <w:rsid w:val="004C309E"/>
    <w:rsid w:val="004C30D4"/>
    <w:rsid w:val="004C3127"/>
    <w:rsid w:val="004C3161"/>
    <w:rsid w:val="004C3182"/>
    <w:rsid w:val="004C31A9"/>
    <w:rsid w:val="004C31FD"/>
    <w:rsid w:val="004C328F"/>
    <w:rsid w:val="004C32A4"/>
    <w:rsid w:val="004C32B5"/>
    <w:rsid w:val="004C32E3"/>
    <w:rsid w:val="004C330F"/>
    <w:rsid w:val="004C3398"/>
    <w:rsid w:val="004C33D9"/>
    <w:rsid w:val="004C33F4"/>
    <w:rsid w:val="004C33FF"/>
    <w:rsid w:val="004C348C"/>
    <w:rsid w:val="004C34A1"/>
    <w:rsid w:val="004C34A7"/>
    <w:rsid w:val="004C34F2"/>
    <w:rsid w:val="004C355A"/>
    <w:rsid w:val="004C35D0"/>
    <w:rsid w:val="004C3681"/>
    <w:rsid w:val="004C369F"/>
    <w:rsid w:val="004C3733"/>
    <w:rsid w:val="004C379F"/>
    <w:rsid w:val="004C38F3"/>
    <w:rsid w:val="004C391E"/>
    <w:rsid w:val="004C3A25"/>
    <w:rsid w:val="004C3A74"/>
    <w:rsid w:val="004C3AA8"/>
    <w:rsid w:val="004C3B00"/>
    <w:rsid w:val="004C3B3A"/>
    <w:rsid w:val="004C3B63"/>
    <w:rsid w:val="004C3BD7"/>
    <w:rsid w:val="004C3BEE"/>
    <w:rsid w:val="004C3CA1"/>
    <w:rsid w:val="004C3CCE"/>
    <w:rsid w:val="004C3D66"/>
    <w:rsid w:val="004C3DAC"/>
    <w:rsid w:val="004C3DE1"/>
    <w:rsid w:val="004C3E38"/>
    <w:rsid w:val="004C3E74"/>
    <w:rsid w:val="004C4004"/>
    <w:rsid w:val="004C408C"/>
    <w:rsid w:val="004C4101"/>
    <w:rsid w:val="004C425A"/>
    <w:rsid w:val="004C4264"/>
    <w:rsid w:val="004C428D"/>
    <w:rsid w:val="004C444C"/>
    <w:rsid w:val="004C4476"/>
    <w:rsid w:val="004C4489"/>
    <w:rsid w:val="004C4497"/>
    <w:rsid w:val="004C450D"/>
    <w:rsid w:val="004C4550"/>
    <w:rsid w:val="004C45BC"/>
    <w:rsid w:val="004C470D"/>
    <w:rsid w:val="004C4730"/>
    <w:rsid w:val="004C47C7"/>
    <w:rsid w:val="004C4815"/>
    <w:rsid w:val="004C4897"/>
    <w:rsid w:val="004C49C8"/>
    <w:rsid w:val="004C4AD4"/>
    <w:rsid w:val="004C4B04"/>
    <w:rsid w:val="004C4BF9"/>
    <w:rsid w:val="004C4C46"/>
    <w:rsid w:val="004C4C9D"/>
    <w:rsid w:val="004C4CD4"/>
    <w:rsid w:val="004C4D52"/>
    <w:rsid w:val="004C4E76"/>
    <w:rsid w:val="004C4FA5"/>
    <w:rsid w:val="004C5071"/>
    <w:rsid w:val="004C5087"/>
    <w:rsid w:val="004C508E"/>
    <w:rsid w:val="004C51BA"/>
    <w:rsid w:val="004C5206"/>
    <w:rsid w:val="004C5254"/>
    <w:rsid w:val="004C52A0"/>
    <w:rsid w:val="004C570A"/>
    <w:rsid w:val="004C5726"/>
    <w:rsid w:val="004C5737"/>
    <w:rsid w:val="004C581C"/>
    <w:rsid w:val="004C5887"/>
    <w:rsid w:val="004C5919"/>
    <w:rsid w:val="004C5AC8"/>
    <w:rsid w:val="004C5B5D"/>
    <w:rsid w:val="004C5B8F"/>
    <w:rsid w:val="004C5BE3"/>
    <w:rsid w:val="004C5C4F"/>
    <w:rsid w:val="004C5C7A"/>
    <w:rsid w:val="004C5CCB"/>
    <w:rsid w:val="004C5D32"/>
    <w:rsid w:val="004C5DB2"/>
    <w:rsid w:val="004C5DBF"/>
    <w:rsid w:val="004C5E04"/>
    <w:rsid w:val="004C5EE7"/>
    <w:rsid w:val="004C5FE2"/>
    <w:rsid w:val="004C5FFF"/>
    <w:rsid w:val="004C6033"/>
    <w:rsid w:val="004C606C"/>
    <w:rsid w:val="004C60A5"/>
    <w:rsid w:val="004C60AD"/>
    <w:rsid w:val="004C60C8"/>
    <w:rsid w:val="004C60EE"/>
    <w:rsid w:val="004C60FA"/>
    <w:rsid w:val="004C6364"/>
    <w:rsid w:val="004C63F0"/>
    <w:rsid w:val="004C63F2"/>
    <w:rsid w:val="004C6401"/>
    <w:rsid w:val="004C6412"/>
    <w:rsid w:val="004C643B"/>
    <w:rsid w:val="004C6444"/>
    <w:rsid w:val="004C6466"/>
    <w:rsid w:val="004C64A4"/>
    <w:rsid w:val="004C64AF"/>
    <w:rsid w:val="004C663A"/>
    <w:rsid w:val="004C66ED"/>
    <w:rsid w:val="004C67BB"/>
    <w:rsid w:val="004C68E6"/>
    <w:rsid w:val="004C6A08"/>
    <w:rsid w:val="004C6AB7"/>
    <w:rsid w:val="004C6B5B"/>
    <w:rsid w:val="004C6CC7"/>
    <w:rsid w:val="004C6CF9"/>
    <w:rsid w:val="004C6D25"/>
    <w:rsid w:val="004C6D82"/>
    <w:rsid w:val="004C6E06"/>
    <w:rsid w:val="004C6E2D"/>
    <w:rsid w:val="004C6EF6"/>
    <w:rsid w:val="004C6F2A"/>
    <w:rsid w:val="004C6FDE"/>
    <w:rsid w:val="004C6FE1"/>
    <w:rsid w:val="004C7032"/>
    <w:rsid w:val="004C70CE"/>
    <w:rsid w:val="004C70EA"/>
    <w:rsid w:val="004C7183"/>
    <w:rsid w:val="004C726C"/>
    <w:rsid w:val="004C727E"/>
    <w:rsid w:val="004C7288"/>
    <w:rsid w:val="004C736E"/>
    <w:rsid w:val="004C7396"/>
    <w:rsid w:val="004C739B"/>
    <w:rsid w:val="004C73A8"/>
    <w:rsid w:val="004C7434"/>
    <w:rsid w:val="004C7475"/>
    <w:rsid w:val="004C74FA"/>
    <w:rsid w:val="004C7539"/>
    <w:rsid w:val="004C7687"/>
    <w:rsid w:val="004C7692"/>
    <w:rsid w:val="004C76B9"/>
    <w:rsid w:val="004C76F5"/>
    <w:rsid w:val="004C7704"/>
    <w:rsid w:val="004C7727"/>
    <w:rsid w:val="004C773B"/>
    <w:rsid w:val="004C77A9"/>
    <w:rsid w:val="004C7907"/>
    <w:rsid w:val="004C7933"/>
    <w:rsid w:val="004C79C5"/>
    <w:rsid w:val="004C79C9"/>
    <w:rsid w:val="004C79E2"/>
    <w:rsid w:val="004C7A9C"/>
    <w:rsid w:val="004C7B21"/>
    <w:rsid w:val="004C7B2F"/>
    <w:rsid w:val="004C7B81"/>
    <w:rsid w:val="004C7C07"/>
    <w:rsid w:val="004C7C1B"/>
    <w:rsid w:val="004C7D34"/>
    <w:rsid w:val="004C7FCE"/>
    <w:rsid w:val="004D00A9"/>
    <w:rsid w:val="004D0115"/>
    <w:rsid w:val="004D0192"/>
    <w:rsid w:val="004D0197"/>
    <w:rsid w:val="004D01BF"/>
    <w:rsid w:val="004D0224"/>
    <w:rsid w:val="004D03A4"/>
    <w:rsid w:val="004D03F0"/>
    <w:rsid w:val="004D0450"/>
    <w:rsid w:val="004D04E7"/>
    <w:rsid w:val="004D0607"/>
    <w:rsid w:val="004D0657"/>
    <w:rsid w:val="004D06B2"/>
    <w:rsid w:val="004D0712"/>
    <w:rsid w:val="004D071E"/>
    <w:rsid w:val="004D07A6"/>
    <w:rsid w:val="004D0814"/>
    <w:rsid w:val="004D08D0"/>
    <w:rsid w:val="004D0962"/>
    <w:rsid w:val="004D0A60"/>
    <w:rsid w:val="004D0A6F"/>
    <w:rsid w:val="004D0A8D"/>
    <w:rsid w:val="004D0ADD"/>
    <w:rsid w:val="004D0B57"/>
    <w:rsid w:val="004D0BF8"/>
    <w:rsid w:val="004D0D05"/>
    <w:rsid w:val="004D0D88"/>
    <w:rsid w:val="004D0F7E"/>
    <w:rsid w:val="004D0FE3"/>
    <w:rsid w:val="004D1109"/>
    <w:rsid w:val="004D1133"/>
    <w:rsid w:val="004D11AD"/>
    <w:rsid w:val="004D11D6"/>
    <w:rsid w:val="004D1286"/>
    <w:rsid w:val="004D128D"/>
    <w:rsid w:val="004D1389"/>
    <w:rsid w:val="004D139D"/>
    <w:rsid w:val="004D13C2"/>
    <w:rsid w:val="004D13DD"/>
    <w:rsid w:val="004D13E2"/>
    <w:rsid w:val="004D1429"/>
    <w:rsid w:val="004D166A"/>
    <w:rsid w:val="004D1777"/>
    <w:rsid w:val="004D17C5"/>
    <w:rsid w:val="004D182B"/>
    <w:rsid w:val="004D18B5"/>
    <w:rsid w:val="004D18BA"/>
    <w:rsid w:val="004D190D"/>
    <w:rsid w:val="004D194F"/>
    <w:rsid w:val="004D1970"/>
    <w:rsid w:val="004D19C4"/>
    <w:rsid w:val="004D1A2F"/>
    <w:rsid w:val="004D1AD8"/>
    <w:rsid w:val="004D1B15"/>
    <w:rsid w:val="004D1B40"/>
    <w:rsid w:val="004D1BAD"/>
    <w:rsid w:val="004D1C0A"/>
    <w:rsid w:val="004D1D03"/>
    <w:rsid w:val="004D1D23"/>
    <w:rsid w:val="004D1E23"/>
    <w:rsid w:val="004D1F77"/>
    <w:rsid w:val="004D1F87"/>
    <w:rsid w:val="004D202E"/>
    <w:rsid w:val="004D2074"/>
    <w:rsid w:val="004D2106"/>
    <w:rsid w:val="004D2203"/>
    <w:rsid w:val="004D2253"/>
    <w:rsid w:val="004D2299"/>
    <w:rsid w:val="004D22C1"/>
    <w:rsid w:val="004D22C7"/>
    <w:rsid w:val="004D22DB"/>
    <w:rsid w:val="004D2328"/>
    <w:rsid w:val="004D2399"/>
    <w:rsid w:val="004D23CF"/>
    <w:rsid w:val="004D2436"/>
    <w:rsid w:val="004D243A"/>
    <w:rsid w:val="004D2472"/>
    <w:rsid w:val="004D2478"/>
    <w:rsid w:val="004D2599"/>
    <w:rsid w:val="004D2624"/>
    <w:rsid w:val="004D26B8"/>
    <w:rsid w:val="004D275B"/>
    <w:rsid w:val="004D27DB"/>
    <w:rsid w:val="004D2894"/>
    <w:rsid w:val="004D2A19"/>
    <w:rsid w:val="004D2A5D"/>
    <w:rsid w:val="004D2AC9"/>
    <w:rsid w:val="004D2ADE"/>
    <w:rsid w:val="004D2B19"/>
    <w:rsid w:val="004D2B66"/>
    <w:rsid w:val="004D2BBE"/>
    <w:rsid w:val="004D2BD3"/>
    <w:rsid w:val="004D2C7D"/>
    <w:rsid w:val="004D2E51"/>
    <w:rsid w:val="004D2EF0"/>
    <w:rsid w:val="004D2F00"/>
    <w:rsid w:val="004D309A"/>
    <w:rsid w:val="004D318F"/>
    <w:rsid w:val="004D331E"/>
    <w:rsid w:val="004D33BA"/>
    <w:rsid w:val="004D34A9"/>
    <w:rsid w:val="004D34CF"/>
    <w:rsid w:val="004D356F"/>
    <w:rsid w:val="004D364F"/>
    <w:rsid w:val="004D36D2"/>
    <w:rsid w:val="004D37C5"/>
    <w:rsid w:val="004D38F7"/>
    <w:rsid w:val="004D394B"/>
    <w:rsid w:val="004D395E"/>
    <w:rsid w:val="004D39AA"/>
    <w:rsid w:val="004D3AEF"/>
    <w:rsid w:val="004D3AF4"/>
    <w:rsid w:val="004D3AFE"/>
    <w:rsid w:val="004D3BDB"/>
    <w:rsid w:val="004D3C70"/>
    <w:rsid w:val="004D3D32"/>
    <w:rsid w:val="004D3D48"/>
    <w:rsid w:val="004D3D63"/>
    <w:rsid w:val="004D3E33"/>
    <w:rsid w:val="004D3F22"/>
    <w:rsid w:val="004D3FB2"/>
    <w:rsid w:val="004D403E"/>
    <w:rsid w:val="004D40BF"/>
    <w:rsid w:val="004D4102"/>
    <w:rsid w:val="004D41E4"/>
    <w:rsid w:val="004D4221"/>
    <w:rsid w:val="004D4231"/>
    <w:rsid w:val="004D425B"/>
    <w:rsid w:val="004D4266"/>
    <w:rsid w:val="004D4317"/>
    <w:rsid w:val="004D4374"/>
    <w:rsid w:val="004D438C"/>
    <w:rsid w:val="004D44A4"/>
    <w:rsid w:val="004D4538"/>
    <w:rsid w:val="004D46DE"/>
    <w:rsid w:val="004D4709"/>
    <w:rsid w:val="004D4726"/>
    <w:rsid w:val="004D4877"/>
    <w:rsid w:val="004D48D9"/>
    <w:rsid w:val="004D48E4"/>
    <w:rsid w:val="004D4902"/>
    <w:rsid w:val="004D498B"/>
    <w:rsid w:val="004D4994"/>
    <w:rsid w:val="004D49EF"/>
    <w:rsid w:val="004D4A11"/>
    <w:rsid w:val="004D4A15"/>
    <w:rsid w:val="004D4A32"/>
    <w:rsid w:val="004D4A86"/>
    <w:rsid w:val="004D4B8D"/>
    <w:rsid w:val="004D4B96"/>
    <w:rsid w:val="004D4BD1"/>
    <w:rsid w:val="004D4BEF"/>
    <w:rsid w:val="004D4C1E"/>
    <w:rsid w:val="004D4CC2"/>
    <w:rsid w:val="004D4D20"/>
    <w:rsid w:val="004D4D35"/>
    <w:rsid w:val="004D4EA6"/>
    <w:rsid w:val="004D4F4B"/>
    <w:rsid w:val="004D5003"/>
    <w:rsid w:val="004D5050"/>
    <w:rsid w:val="004D52B7"/>
    <w:rsid w:val="004D532B"/>
    <w:rsid w:val="004D53FE"/>
    <w:rsid w:val="004D5444"/>
    <w:rsid w:val="004D55BA"/>
    <w:rsid w:val="004D563E"/>
    <w:rsid w:val="004D56AC"/>
    <w:rsid w:val="004D5727"/>
    <w:rsid w:val="004D58E9"/>
    <w:rsid w:val="004D5961"/>
    <w:rsid w:val="004D59E1"/>
    <w:rsid w:val="004D5B13"/>
    <w:rsid w:val="004D5B3F"/>
    <w:rsid w:val="004D5B98"/>
    <w:rsid w:val="004D5C9F"/>
    <w:rsid w:val="004D5D7C"/>
    <w:rsid w:val="004D5DAC"/>
    <w:rsid w:val="004D5F1A"/>
    <w:rsid w:val="004D5F1B"/>
    <w:rsid w:val="004D5F35"/>
    <w:rsid w:val="004D5F38"/>
    <w:rsid w:val="004D5F69"/>
    <w:rsid w:val="004D6039"/>
    <w:rsid w:val="004D61D1"/>
    <w:rsid w:val="004D6207"/>
    <w:rsid w:val="004D6236"/>
    <w:rsid w:val="004D634B"/>
    <w:rsid w:val="004D6367"/>
    <w:rsid w:val="004D63C4"/>
    <w:rsid w:val="004D63DA"/>
    <w:rsid w:val="004D6457"/>
    <w:rsid w:val="004D6540"/>
    <w:rsid w:val="004D65BA"/>
    <w:rsid w:val="004D66A3"/>
    <w:rsid w:val="004D67DB"/>
    <w:rsid w:val="004D67F2"/>
    <w:rsid w:val="004D688B"/>
    <w:rsid w:val="004D68C6"/>
    <w:rsid w:val="004D6995"/>
    <w:rsid w:val="004D6A39"/>
    <w:rsid w:val="004D6AD3"/>
    <w:rsid w:val="004D6B03"/>
    <w:rsid w:val="004D6B26"/>
    <w:rsid w:val="004D6B6F"/>
    <w:rsid w:val="004D6B8C"/>
    <w:rsid w:val="004D6C4F"/>
    <w:rsid w:val="004D6C63"/>
    <w:rsid w:val="004D6D22"/>
    <w:rsid w:val="004D6DB7"/>
    <w:rsid w:val="004D6E7F"/>
    <w:rsid w:val="004D6E90"/>
    <w:rsid w:val="004D6EFC"/>
    <w:rsid w:val="004D6F67"/>
    <w:rsid w:val="004D7135"/>
    <w:rsid w:val="004D72DF"/>
    <w:rsid w:val="004D7378"/>
    <w:rsid w:val="004D741B"/>
    <w:rsid w:val="004D74AE"/>
    <w:rsid w:val="004D7514"/>
    <w:rsid w:val="004D7541"/>
    <w:rsid w:val="004D755B"/>
    <w:rsid w:val="004D75D9"/>
    <w:rsid w:val="004D7637"/>
    <w:rsid w:val="004D7745"/>
    <w:rsid w:val="004D778E"/>
    <w:rsid w:val="004D7796"/>
    <w:rsid w:val="004D77B8"/>
    <w:rsid w:val="004D7811"/>
    <w:rsid w:val="004D7835"/>
    <w:rsid w:val="004D78A5"/>
    <w:rsid w:val="004D78CC"/>
    <w:rsid w:val="004D7A34"/>
    <w:rsid w:val="004D7A53"/>
    <w:rsid w:val="004D7A5F"/>
    <w:rsid w:val="004D7ABB"/>
    <w:rsid w:val="004D7B28"/>
    <w:rsid w:val="004D7B5C"/>
    <w:rsid w:val="004D7B71"/>
    <w:rsid w:val="004D7BA6"/>
    <w:rsid w:val="004D7C66"/>
    <w:rsid w:val="004D7D20"/>
    <w:rsid w:val="004D7D44"/>
    <w:rsid w:val="004D7D5E"/>
    <w:rsid w:val="004D7D7D"/>
    <w:rsid w:val="004D7DB4"/>
    <w:rsid w:val="004D7DCC"/>
    <w:rsid w:val="004D7E98"/>
    <w:rsid w:val="004D7EFC"/>
    <w:rsid w:val="004D7F9B"/>
    <w:rsid w:val="004D7FB9"/>
    <w:rsid w:val="004DC2CC"/>
    <w:rsid w:val="004E0052"/>
    <w:rsid w:val="004E0074"/>
    <w:rsid w:val="004E008B"/>
    <w:rsid w:val="004E0109"/>
    <w:rsid w:val="004E01B2"/>
    <w:rsid w:val="004E0261"/>
    <w:rsid w:val="004E0288"/>
    <w:rsid w:val="004E0320"/>
    <w:rsid w:val="004E0353"/>
    <w:rsid w:val="004E03E5"/>
    <w:rsid w:val="004E0463"/>
    <w:rsid w:val="004E0543"/>
    <w:rsid w:val="004E05E4"/>
    <w:rsid w:val="004E0613"/>
    <w:rsid w:val="004E0648"/>
    <w:rsid w:val="004E0716"/>
    <w:rsid w:val="004E0799"/>
    <w:rsid w:val="004E0809"/>
    <w:rsid w:val="004E0815"/>
    <w:rsid w:val="004E0904"/>
    <w:rsid w:val="004E0915"/>
    <w:rsid w:val="004E0B6E"/>
    <w:rsid w:val="004E0BA2"/>
    <w:rsid w:val="004E0BCC"/>
    <w:rsid w:val="004E0BE1"/>
    <w:rsid w:val="004E0C6A"/>
    <w:rsid w:val="004E0C6C"/>
    <w:rsid w:val="004E0CD1"/>
    <w:rsid w:val="004E0D9D"/>
    <w:rsid w:val="004E0E39"/>
    <w:rsid w:val="004E0E8B"/>
    <w:rsid w:val="004E0EAA"/>
    <w:rsid w:val="004E0F0F"/>
    <w:rsid w:val="004E0F22"/>
    <w:rsid w:val="004E0F74"/>
    <w:rsid w:val="004E0FF4"/>
    <w:rsid w:val="004E1026"/>
    <w:rsid w:val="004E1066"/>
    <w:rsid w:val="004E1091"/>
    <w:rsid w:val="004E10C7"/>
    <w:rsid w:val="004E10FD"/>
    <w:rsid w:val="004E128B"/>
    <w:rsid w:val="004E1319"/>
    <w:rsid w:val="004E13AA"/>
    <w:rsid w:val="004E140F"/>
    <w:rsid w:val="004E1445"/>
    <w:rsid w:val="004E15A8"/>
    <w:rsid w:val="004E161D"/>
    <w:rsid w:val="004E1644"/>
    <w:rsid w:val="004E16D7"/>
    <w:rsid w:val="004E171C"/>
    <w:rsid w:val="004E1787"/>
    <w:rsid w:val="004E1837"/>
    <w:rsid w:val="004E197F"/>
    <w:rsid w:val="004E19E6"/>
    <w:rsid w:val="004E1A17"/>
    <w:rsid w:val="004E1A5E"/>
    <w:rsid w:val="004E1B34"/>
    <w:rsid w:val="004E1C61"/>
    <w:rsid w:val="004E1CE0"/>
    <w:rsid w:val="004E1E21"/>
    <w:rsid w:val="004E1E5D"/>
    <w:rsid w:val="004E1E6F"/>
    <w:rsid w:val="004E1EAE"/>
    <w:rsid w:val="004E1F87"/>
    <w:rsid w:val="004E20AF"/>
    <w:rsid w:val="004E2104"/>
    <w:rsid w:val="004E210C"/>
    <w:rsid w:val="004E2264"/>
    <w:rsid w:val="004E22A2"/>
    <w:rsid w:val="004E22D3"/>
    <w:rsid w:val="004E2324"/>
    <w:rsid w:val="004E2325"/>
    <w:rsid w:val="004E232F"/>
    <w:rsid w:val="004E2541"/>
    <w:rsid w:val="004E25B8"/>
    <w:rsid w:val="004E2665"/>
    <w:rsid w:val="004E2699"/>
    <w:rsid w:val="004E26C5"/>
    <w:rsid w:val="004E270E"/>
    <w:rsid w:val="004E2716"/>
    <w:rsid w:val="004E2723"/>
    <w:rsid w:val="004E27FE"/>
    <w:rsid w:val="004E283F"/>
    <w:rsid w:val="004E2890"/>
    <w:rsid w:val="004E289D"/>
    <w:rsid w:val="004E28D0"/>
    <w:rsid w:val="004E2932"/>
    <w:rsid w:val="004E2963"/>
    <w:rsid w:val="004E296F"/>
    <w:rsid w:val="004E2977"/>
    <w:rsid w:val="004E29B5"/>
    <w:rsid w:val="004E29E0"/>
    <w:rsid w:val="004E2B03"/>
    <w:rsid w:val="004E2B96"/>
    <w:rsid w:val="004E2C66"/>
    <w:rsid w:val="004E2C8A"/>
    <w:rsid w:val="004E2D06"/>
    <w:rsid w:val="004E2DD3"/>
    <w:rsid w:val="004E2DFD"/>
    <w:rsid w:val="004E2E0F"/>
    <w:rsid w:val="004E2EE1"/>
    <w:rsid w:val="004E2F43"/>
    <w:rsid w:val="004E2FAB"/>
    <w:rsid w:val="004E3040"/>
    <w:rsid w:val="004E3079"/>
    <w:rsid w:val="004E31D0"/>
    <w:rsid w:val="004E31FF"/>
    <w:rsid w:val="004E325A"/>
    <w:rsid w:val="004E330E"/>
    <w:rsid w:val="004E33E0"/>
    <w:rsid w:val="004E3440"/>
    <w:rsid w:val="004E3449"/>
    <w:rsid w:val="004E3460"/>
    <w:rsid w:val="004E34F5"/>
    <w:rsid w:val="004E3530"/>
    <w:rsid w:val="004E3623"/>
    <w:rsid w:val="004E3851"/>
    <w:rsid w:val="004E3859"/>
    <w:rsid w:val="004E3900"/>
    <w:rsid w:val="004E397F"/>
    <w:rsid w:val="004E3987"/>
    <w:rsid w:val="004E3B65"/>
    <w:rsid w:val="004E3B84"/>
    <w:rsid w:val="004E3C33"/>
    <w:rsid w:val="004E3C76"/>
    <w:rsid w:val="004E3D32"/>
    <w:rsid w:val="004E3D4A"/>
    <w:rsid w:val="004E3D5B"/>
    <w:rsid w:val="004E3D7F"/>
    <w:rsid w:val="004E3E07"/>
    <w:rsid w:val="004E3EA4"/>
    <w:rsid w:val="004E3EBF"/>
    <w:rsid w:val="004E3EFB"/>
    <w:rsid w:val="004E4117"/>
    <w:rsid w:val="004E4214"/>
    <w:rsid w:val="004E4303"/>
    <w:rsid w:val="004E4304"/>
    <w:rsid w:val="004E43BE"/>
    <w:rsid w:val="004E4469"/>
    <w:rsid w:val="004E4476"/>
    <w:rsid w:val="004E4544"/>
    <w:rsid w:val="004E465A"/>
    <w:rsid w:val="004E4699"/>
    <w:rsid w:val="004E47C9"/>
    <w:rsid w:val="004E4A7A"/>
    <w:rsid w:val="004E4AA8"/>
    <w:rsid w:val="004E4BC1"/>
    <w:rsid w:val="004E4CD9"/>
    <w:rsid w:val="004E4CEE"/>
    <w:rsid w:val="004E4D9B"/>
    <w:rsid w:val="004E4DE5"/>
    <w:rsid w:val="004E4E14"/>
    <w:rsid w:val="004E4E93"/>
    <w:rsid w:val="004E4F30"/>
    <w:rsid w:val="004E4FCB"/>
    <w:rsid w:val="004E4FD1"/>
    <w:rsid w:val="004E510A"/>
    <w:rsid w:val="004E5122"/>
    <w:rsid w:val="004E5264"/>
    <w:rsid w:val="004E52A2"/>
    <w:rsid w:val="004E52C2"/>
    <w:rsid w:val="004E53CF"/>
    <w:rsid w:val="004E53DA"/>
    <w:rsid w:val="004E5510"/>
    <w:rsid w:val="004E564F"/>
    <w:rsid w:val="004E5696"/>
    <w:rsid w:val="004E56AF"/>
    <w:rsid w:val="004E56E9"/>
    <w:rsid w:val="004E576E"/>
    <w:rsid w:val="004E5777"/>
    <w:rsid w:val="004E57B0"/>
    <w:rsid w:val="004E57F6"/>
    <w:rsid w:val="004E57FB"/>
    <w:rsid w:val="004E586D"/>
    <w:rsid w:val="004E58B1"/>
    <w:rsid w:val="004E592D"/>
    <w:rsid w:val="004E59F7"/>
    <w:rsid w:val="004E5A1C"/>
    <w:rsid w:val="004E5A51"/>
    <w:rsid w:val="004E5A6E"/>
    <w:rsid w:val="004E5B33"/>
    <w:rsid w:val="004E5B43"/>
    <w:rsid w:val="004E5B91"/>
    <w:rsid w:val="004E5BCE"/>
    <w:rsid w:val="004E5C03"/>
    <w:rsid w:val="004E5C2B"/>
    <w:rsid w:val="004E5D4E"/>
    <w:rsid w:val="004E5D96"/>
    <w:rsid w:val="004E5DA3"/>
    <w:rsid w:val="004E5E19"/>
    <w:rsid w:val="004E5E46"/>
    <w:rsid w:val="004E5F7C"/>
    <w:rsid w:val="004E6036"/>
    <w:rsid w:val="004E60A4"/>
    <w:rsid w:val="004E60B0"/>
    <w:rsid w:val="004E6118"/>
    <w:rsid w:val="004E6126"/>
    <w:rsid w:val="004E61CC"/>
    <w:rsid w:val="004E61DB"/>
    <w:rsid w:val="004E61F6"/>
    <w:rsid w:val="004E6228"/>
    <w:rsid w:val="004E62BB"/>
    <w:rsid w:val="004E6308"/>
    <w:rsid w:val="004E6333"/>
    <w:rsid w:val="004E64CF"/>
    <w:rsid w:val="004E650E"/>
    <w:rsid w:val="004E659A"/>
    <w:rsid w:val="004E65B9"/>
    <w:rsid w:val="004E660F"/>
    <w:rsid w:val="004E6633"/>
    <w:rsid w:val="004E669C"/>
    <w:rsid w:val="004E6765"/>
    <w:rsid w:val="004E68E4"/>
    <w:rsid w:val="004E6931"/>
    <w:rsid w:val="004E6A6F"/>
    <w:rsid w:val="004E6AC9"/>
    <w:rsid w:val="004E6B9A"/>
    <w:rsid w:val="004E6C04"/>
    <w:rsid w:val="004E6C2A"/>
    <w:rsid w:val="004E6C4A"/>
    <w:rsid w:val="004E6C4D"/>
    <w:rsid w:val="004E6C7A"/>
    <w:rsid w:val="004E6C92"/>
    <w:rsid w:val="004E6D19"/>
    <w:rsid w:val="004E6D94"/>
    <w:rsid w:val="004E6D9A"/>
    <w:rsid w:val="004E6DF6"/>
    <w:rsid w:val="004E6E0F"/>
    <w:rsid w:val="004E6E2D"/>
    <w:rsid w:val="004E6EE7"/>
    <w:rsid w:val="004E6FF7"/>
    <w:rsid w:val="004E7020"/>
    <w:rsid w:val="004E7073"/>
    <w:rsid w:val="004E7214"/>
    <w:rsid w:val="004E722D"/>
    <w:rsid w:val="004E740A"/>
    <w:rsid w:val="004E7415"/>
    <w:rsid w:val="004E741B"/>
    <w:rsid w:val="004E7421"/>
    <w:rsid w:val="004E7483"/>
    <w:rsid w:val="004E7529"/>
    <w:rsid w:val="004E75B4"/>
    <w:rsid w:val="004E75CC"/>
    <w:rsid w:val="004E75F4"/>
    <w:rsid w:val="004E7618"/>
    <w:rsid w:val="004E7658"/>
    <w:rsid w:val="004E76C9"/>
    <w:rsid w:val="004E7735"/>
    <w:rsid w:val="004E7756"/>
    <w:rsid w:val="004E7775"/>
    <w:rsid w:val="004E7793"/>
    <w:rsid w:val="004E7854"/>
    <w:rsid w:val="004E786C"/>
    <w:rsid w:val="004E78C2"/>
    <w:rsid w:val="004E79A1"/>
    <w:rsid w:val="004E7A22"/>
    <w:rsid w:val="004E7ACA"/>
    <w:rsid w:val="004E7B09"/>
    <w:rsid w:val="004E7B75"/>
    <w:rsid w:val="004E7C6C"/>
    <w:rsid w:val="004E7CE2"/>
    <w:rsid w:val="004E7DD7"/>
    <w:rsid w:val="004E7DF8"/>
    <w:rsid w:val="004E7E17"/>
    <w:rsid w:val="004E7E90"/>
    <w:rsid w:val="004E7EBA"/>
    <w:rsid w:val="004E7F10"/>
    <w:rsid w:val="004F003B"/>
    <w:rsid w:val="004F0076"/>
    <w:rsid w:val="004F0079"/>
    <w:rsid w:val="004F00D4"/>
    <w:rsid w:val="004F0192"/>
    <w:rsid w:val="004F01B3"/>
    <w:rsid w:val="004F03FB"/>
    <w:rsid w:val="004F0400"/>
    <w:rsid w:val="004F04AC"/>
    <w:rsid w:val="004F04CB"/>
    <w:rsid w:val="004F065B"/>
    <w:rsid w:val="004F0679"/>
    <w:rsid w:val="004F06D2"/>
    <w:rsid w:val="004F06D9"/>
    <w:rsid w:val="004F07EF"/>
    <w:rsid w:val="004F0868"/>
    <w:rsid w:val="004F08AD"/>
    <w:rsid w:val="004F09B6"/>
    <w:rsid w:val="004F0A11"/>
    <w:rsid w:val="004F0A5B"/>
    <w:rsid w:val="004F0A8D"/>
    <w:rsid w:val="004F0AEA"/>
    <w:rsid w:val="004F0B3C"/>
    <w:rsid w:val="004F0D12"/>
    <w:rsid w:val="004F0D1B"/>
    <w:rsid w:val="004F0D2F"/>
    <w:rsid w:val="004F0D35"/>
    <w:rsid w:val="004F0DA9"/>
    <w:rsid w:val="004F0E15"/>
    <w:rsid w:val="004F0E46"/>
    <w:rsid w:val="004F0E77"/>
    <w:rsid w:val="004F0F53"/>
    <w:rsid w:val="004F10F2"/>
    <w:rsid w:val="004F10F6"/>
    <w:rsid w:val="004F1210"/>
    <w:rsid w:val="004F12A3"/>
    <w:rsid w:val="004F135B"/>
    <w:rsid w:val="004F1379"/>
    <w:rsid w:val="004F142D"/>
    <w:rsid w:val="004F14B2"/>
    <w:rsid w:val="004F15CD"/>
    <w:rsid w:val="004F1622"/>
    <w:rsid w:val="004F1655"/>
    <w:rsid w:val="004F16FA"/>
    <w:rsid w:val="004F1726"/>
    <w:rsid w:val="004F17BF"/>
    <w:rsid w:val="004F184D"/>
    <w:rsid w:val="004F1857"/>
    <w:rsid w:val="004F18A3"/>
    <w:rsid w:val="004F1909"/>
    <w:rsid w:val="004F1926"/>
    <w:rsid w:val="004F195C"/>
    <w:rsid w:val="004F196A"/>
    <w:rsid w:val="004F1996"/>
    <w:rsid w:val="004F1C67"/>
    <w:rsid w:val="004F1CBE"/>
    <w:rsid w:val="004F1D1F"/>
    <w:rsid w:val="004F1ECC"/>
    <w:rsid w:val="004F20DE"/>
    <w:rsid w:val="004F21FB"/>
    <w:rsid w:val="004F2270"/>
    <w:rsid w:val="004F22C1"/>
    <w:rsid w:val="004F231F"/>
    <w:rsid w:val="004F2321"/>
    <w:rsid w:val="004F232C"/>
    <w:rsid w:val="004F2449"/>
    <w:rsid w:val="004F2453"/>
    <w:rsid w:val="004F24AE"/>
    <w:rsid w:val="004F2560"/>
    <w:rsid w:val="004F25BE"/>
    <w:rsid w:val="004F25CC"/>
    <w:rsid w:val="004F2611"/>
    <w:rsid w:val="004F2632"/>
    <w:rsid w:val="004F2694"/>
    <w:rsid w:val="004F26A1"/>
    <w:rsid w:val="004F26DA"/>
    <w:rsid w:val="004F26EA"/>
    <w:rsid w:val="004F27BB"/>
    <w:rsid w:val="004F2907"/>
    <w:rsid w:val="004F2A29"/>
    <w:rsid w:val="004F2AE5"/>
    <w:rsid w:val="004F2BAC"/>
    <w:rsid w:val="004F2CAB"/>
    <w:rsid w:val="004F2D35"/>
    <w:rsid w:val="004F2D3B"/>
    <w:rsid w:val="004F2DEE"/>
    <w:rsid w:val="004F2E60"/>
    <w:rsid w:val="004F2E67"/>
    <w:rsid w:val="004F2E71"/>
    <w:rsid w:val="004F2F92"/>
    <w:rsid w:val="004F2FDE"/>
    <w:rsid w:val="004F30CF"/>
    <w:rsid w:val="004F30D6"/>
    <w:rsid w:val="004F30FA"/>
    <w:rsid w:val="004F31AE"/>
    <w:rsid w:val="004F3222"/>
    <w:rsid w:val="004F3291"/>
    <w:rsid w:val="004F329C"/>
    <w:rsid w:val="004F32D5"/>
    <w:rsid w:val="004F32D6"/>
    <w:rsid w:val="004F32EF"/>
    <w:rsid w:val="004F3512"/>
    <w:rsid w:val="004F3557"/>
    <w:rsid w:val="004F35B4"/>
    <w:rsid w:val="004F35B5"/>
    <w:rsid w:val="004F35DF"/>
    <w:rsid w:val="004F36E7"/>
    <w:rsid w:val="004F3813"/>
    <w:rsid w:val="004F3865"/>
    <w:rsid w:val="004F386A"/>
    <w:rsid w:val="004F38A5"/>
    <w:rsid w:val="004F3966"/>
    <w:rsid w:val="004F3AD0"/>
    <w:rsid w:val="004F3B6C"/>
    <w:rsid w:val="004F3C1A"/>
    <w:rsid w:val="004F3C1D"/>
    <w:rsid w:val="004F3CF5"/>
    <w:rsid w:val="004F3DCA"/>
    <w:rsid w:val="004F3E17"/>
    <w:rsid w:val="004F3E61"/>
    <w:rsid w:val="004F3EAA"/>
    <w:rsid w:val="004F3EED"/>
    <w:rsid w:val="004F3FDA"/>
    <w:rsid w:val="004F4021"/>
    <w:rsid w:val="004F404A"/>
    <w:rsid w:val="004F4073"/>
    <w:rsid w:val="004F407E"/>
    <w:rsid w:val="004F409E"/>
    <w:rsid w:val="004F40A7"/>
    <w:rsid w:val="004F40C1"/>
    <w:rsid w:val="004F4158"/>
    <w:rsid w:val="004F4193"/>
    <w:rsid w:val="004F41D7"/>
    <w:rsid w:val="004F42AB"/>
    <w:rsid w:val="004F42D3"/>
    <w:rsid w:val="004F42F5"/>
    <w:rsid w:val="004F439E"/>
    <w:rsid w:val="004F43DD"/>
    <w:rsid w:val="004F4457"/>
    <w:rsid w:val="004F446C"/>
    <w:rsid w:val="004F44D2"/>
    <w:rsid w:val="004F4533"/>
    <w:rsid w:val="004F45D7"/>
    <w:rsid w:val="004F4625"/>
    <w:rsid w:val="004F468D"/>
    <w:rsid w:val="004F4704"/>
    <w:rsid w:val="004F4741"/>
    <w:rsid w:val="004F4B43"/>
    <w:rsid w:val="004F4B6B"/>
    <w:rsid w:val="004F4C13"/>
    <w:rsid w:val="004F4C32"/>
    <w:rsid w:val="004F4C4C"/>
    <w:rsid w:val="004F4C7B"/>
    <w:rsid w:val="004F4DAA"/>
    <w:rsid w:val="004F4DC8"/>
    <w:rsid w:val="004F4EB5"/>
    <w:rsid w:val="004F4FC7"/>
    <w:rsid w:val="004F4FCD"/>
    <w:rsid w:val="004F5011"/>
    <w:rsid w:val="004F507B"/>
    <w:rsid w:val="004F511E"/>
    <w:rsid w:val="004F522F"/>
    <w:rsid w:val="004F525A"/>
    <w:rsid w:val="004F52A5"/>
    <w:rsid w:val="004F52D3"/>
    <w:rsid w:val="004F5308"/>
    <w:rsid w:val="004F535B"/>
    <w:rsid w:val="004F53D3"/>
    <w:rsid w:val="004F53EF"/>
    <w:rsid w:val="004F53FA"/>
    <w:rsid w:val="004F551D"/>
    <w:rsid w:val="004F5545"/>
    <w:rsid w:val="004F557A"/>
    <w:rsid w:val="004F55A1"/>
    <w:rsid w:val="004F55AD"/>
    <w:rsid w:val="004F55FF"/>
    <w:rsid w:val="004F5612"/>
    <w:rsid w:val="004F56F5"/>
    <w:rsid w:val="004F5822"/>
    <w:rsid w:val="004F5857"/>
    <w:rsid w:val="004F588F"/>
    <w:rsid w:val="004F591E"/>
    <w:rsid w:val="004F5953"/>
    <w:rsid w:val="004F5959"/>
    <w:rsid w:val="004F5996"/>
    <w:rsid w:val="004F5A5E"/>
    <w:rsid w:val="004F5B1F"/>
    <w:rsid w:val="004F5B2C"/>
    <w:rsid w:val="004F5B40"/>
    <w:rsid w:val="004F5B8B"/>
    <w:rsid w:val="004F5BD2"/>
    <w:rsid w:val="004F5C2B"/>
    <w:rsid w:val="004F5CBB"/>
    <w:rsid w:val="004F5CC3"/>
    <w:rsid w:val="004F5CD5"/>
    <w:rsid w:val="004F5CEF"/>
    <w:rsid w:val="004F5CFE"/>
    <w:rsid w:val="004F5D48"/>
    <w:rsid w:val="004F5ECC"/>
    <w:rsid w:val="004F5ED3"/>
    <w:rsid w:val="004F5F77"/>
    <w:rsid w:val="004F601B"/>
    <w:rsid w:val="004F602A"/>
    <w:rsid w:val="004F6080"/>
    <w:rsid w:val="004F611B"/>
    <w:rsid w:val="004F6150"/>
    <w:rsid w:val="004F618D"/>
    <w:rsid w:val="004F6325"/>
    <w:rsid w:val="004F643D"/>
    <w:rsid w:val="004F65E8"/>
    <w:rsid w:val="004F6605"/>
    <w:rsid w:val="004F66AF"/>
    <w:rsid w:val="004F66E3"/>
    <w:rsid w:val="004F6893"/>
    <w:rsid w:val="004F68CC"/>
    <w:rsid w:val="004F6A29"/>
    <w:rsid w:val="004F6A73"/>
    <w:rsid w:val="004F6AB8"/>
    <w:rsid w:val="004F6AE1"/>
    <w:rsid w:val="004F6DBF"/>
    <w:rsid w:val="004F6E0A"/>
    <w:rsid w:val="004F6E68"/>
    <w:rsid w:val="004F6E6B"/>
    <w:rsid w:val="004F6EA3"/>
    <w:rsid w:val="004F6EA4"/>
    <w:rsid w:val="004F7035"/>
    <w:rsid w:val="004F70DE"/>
    <w:rsid w:val="004F70E8"/>
    <w:rsid w:val="004F7115"/>
    <w:rsid w:val="004F716B"/>
    <w:rsid w:val="004F7192"/>
    <w:rsid w:val="004F739A"/>
    <w:rsid w:val="004F73CE"/>
    <w:rsid w:val="004F73DD"/>
    <w:rsid w:val="004F7419"/>
    <w:rsid w:val="004F7449"/>
    <w:rsid w:val="004F744B"/>
    <w:rsid w:val="004F745F"/>
    <w:rsid w:val="004F74C2"/>
    <w:rsid w:val="004F7579"/>
    <w:rsid w:val="004F757C"/>
    <w:rsid w:val="004F76F5"/>
    <w:rsid w:val="004F7737"/>
    <w:rsid w:val="004F77ED"/>
    <w:rsid w:val="004F786C"/>
    <w:rsid w:val="004F7A07"/>
    <w:rsid w:val="004F7AA3"/>
    <w:rsid w:val="004F7B21"/>
    <w:rsid w:val="004F7B8A"/>
    <w:rsid w:val="004F7B8D"/>
    <w:rsid w:val="004F7BC0"/>
    <w:rsid w:val="004F7C22"/>
    <w:rsid w:val="004F7C23"/>
    <w:rsid w:val="004F7C5F"/>
    <w:rsid w:val="004F7C97"/>
    <w:rsid w:val="004F7D02"/>
    <w:rsid w:val="004F7D75"/>
    <w:rsid w:val="004F7D8B"/>
    <w:rsid w:val="004F7D9C"/>
    <w:rsid w:val="004F7D9E"/>
    <w:rsid w:val="004F7EC1"/>
    <w:rsid w:val="004F7EC3"/>
    <w:rsid w:val="004F7ECB"/>
    <w:rsid w:val="004F7F32"/>
    <w:rsid w:val="0050008C"/>
    <w:rsid w:val="00500119"/>
    <w:rsid w:val="0050013B"/>
    <w:rsid w:val="00500177"/>
    <w:rsid w:val="0050021B"/>
    <w:rsid w:val="00500253"/>
    <w:rsid w:val="00500439"/>
    <w:rsid w:val="005004A2"/>
    <w:rsid w:val="005004BA"/>
    <w:rsid w:val="00500555"/>
    <w:rsid w:val="005005A4"/>
    <w:rsid w:val="00500671"/>
    <w:rsid w:val="0050069C"/>
    <w:rsid w:val="005006AC"/>
    <w:rsid w:val="00500734"/>
    <w:rsid w:val="00500740"/>
    <w:rsid w:val="00500778"/>
    <w:rsid w:val="00500855"/>
    <w:rsid w:val="00500881"/>
    <w:rsid w:val="0050092A"/>
    <w:rsid w:val="00500975"/>
    <w:rsid w:val="00500996"/>
    <w:rsid w:val="005009C0"/>
    <w:rsid w:val="005009E2"/>
    <w:rsid w:val="00500A39"/>
    <w:rsid w:val="00500A74"/>
    <w:rsid w:val="00500C56"/>
    <w:rsid w:val="00500C58"/>
    <w:rsid w:val="00500E27"/>
    <w:rsid w:val="00500EDD"/>
    <w:rsid w:val="00500EE8"/>
    <w:rsid w:val="00500F17"/>
    <w:rsid w:val="0050102E"/>
    <w:rsid w:val="00501127"/>
    <w:rsid w:val="00501172"/>
    <w:rsid w:val="005011D1"/>
    <w:rsid w:val="0050127C"/>
    <w:rsid w:val="00501380"/>
    <w:rsid w:val="0050143E"/>
    <w:rsid w:val="00501583"/>
    <w:rsid w:val="005015F1"/>
    <w:rsid w:val="00501663"/>
    <w:rsid w:val="005016CB"/>
    <w:rsid w:val="005016D8"/>
    <w:rsid w:val="0050179E"/>
    <w:rsid w:val="0050182A"/>
    <w:rsid w:val="005018A8"/>
    <w:rsid w:val="005018F3"/>
    <w:rsid w:val="005019FC"/>
    <w:rsid w:val="00501B47"/>
    <w:rsid w:val="00501B52"/>
    <w:rsid w:val="00501B67"/>
    <w:rsid w:val="00501BED"/>
    <w:rsid w:val="00501C17"/>
    <w:rsid w:val="00501C34"/>
    <w:rsid w:val="00501E05"/>
    <w:rsid w:val="00501E4D"/>
    <w:rsid w:val="00501E59"/>
    <w:rsid w:val="00501E8B"/>
    <w:rsid w:val="00501F1D"/>
    <w:rsid w:val="00502124"/>
    <w:rsid w:val="005022A5"/>
    <w:rsid w:val="005022B9"/>
    <w:rsid w:val="005022FD"/>
    <w:rsid w:val="005023FE"/>
    <w:rsid w:val="0050240F"/>
    <w:rsid w:val="00502413"/>
    <w:rsid w:val="005024A4"/>
    <w:rsid w:val="00502546"/>
    <w:rsid w:val="00502555"/>
    <w:rsid w:val="005025EF"/>
    <w:rsid w:val="0050268E"/>
    <w:rsid w:val="005026D6"/>
    <w:rsid w:val="0050278D"/>
    <w:rsid w:val="0050281B"/>
    <w:rsid w:val="00502968"/>
    <w:rsid w:val="0050297F"/>
    <w:rsid w:val="00502A04"/>
    <w:rsid w:val="00502A93"/>
    <w:rsid w:val="00502AE8"/>
    <w:rsid w:val="00502BB3"/>
    <w:rsid w:val="00502C0F"/>
    <w:rsid w:val="00502C1A"/>
    <w:rsid w:val="00502C4C"/>
    <w:rsid w:val="00502D4F"/>
    <w:rsid w:val="00502E5D"/>
    <w:rsid w:val="00502E81"/>
    <w:rsid w:val="00502E9C"/>
    <w:rsid w:val="00502EAA"/>
    <w:rsid w:val="00502EC6"/>
    <w:rsid w:val="00503001"/>
    <w:rsid w:val="00503025"/>
    <w:rsid w:val="0050308C"/>
    <w:rsid w:val="0050309F"/>
    <w:rsid w:val="005031A0"/>
    <w:rsid w:val="005031E5"/>
    <w:rsid w:val="005031F8"/>
    <w:rsid w:val="00503205"/>
    <w:rsid w:val="005033A0"/>
    <w:rsid w:val="005033FF"/>
    <w:rsid w:val="0050343B"/>
    <w:rsid w:val="00503453"/>
    <w:rsid w:val="00503471"/>
    <w:rsid w:val="005034EF"/>
    <w:rsid w:val="005034FC"/>
    <w:rsid w:val="00503522"/>
    <w:rsid w:val="0050365C"/>
    <w:rsid w:val="00503687"/>
    <w:rsid w:val="005036A2"/>
    <w:rsid w:val="005036F2"/>
    <w:rsid w:val="005037CE"/>
    <w:rsid w:val="005037F1"/>
    <w:rsid w:val="00503823"/>
    <w:rsid w:val="0050386F"/>
    <w:rsid w:val="00503895"/>
    <w:rsid w:val="005038CF"/>
    <w:rsid w:val="005038DB"/>
    <w:rsid w:val="00503A22"/>
    <w:rsid w:val="00503A30"/>
    <w:rsid w:val="00503B83"/>
    <w:rsid w:val="00503BA3"/>
    <w:rsid w:val="00503BC0"/>
    <w:rsid w:val="00503C07"/>
    <w:rsid w:val="00503C94"/>
    <w:rsid w:val="00503CF3"/>
    <w:rsid w:val="00503CFD"/>
    <w:rsid w:val="00503D11"/>
    <w:rsid w:val="00503E62"/>
    <w:rsid w:val="00503ECE"/>
    <w:rsid w:val="00503FAA"/>
    <w:rsid w:val="0050407B"/>
    <w:rsid w:val="005040E3"/>
    <w:rsid w:val="005040E7"/>
    <w:rsid w:val="0050412F"/>
    <w:rsid w:val="0050415A"/>
    <w:rsid w:val="00504194"/>
    <w:rsid w:val="005041B8"/>
    <w:rsid w:val="005041BB"/>
    <w:rsid w:val="005041C1"/>
    <w:rsid w:val="005041D1"/>
    <w:rsid w:val="00504282"/>
    <w:rsid w:val="005042CF"/>
    <w:rsid w:val="00504319"/>
    <w:rsid w:val="005043CC"/>
    <w:rsid w:val="0050441B"/>
    <w:rsid w:val="00504564"/>
    <w:rsid w:val="005045D2"/>
    <w:rsid w:val="00504613"/>
    <w:rsid w:val="0050469F"/>
    <w:rsid w:val="005046A7"/>
    <w:rsid w:val="005046B6"/>
    <w:rsid w:val="005046BC"/>
    <w:rsid w:val="0050472E"/>
    <w:rsid w:val="005047CB"/>
    <w:rsid w:val="005047EC"/>
    <w:rsid w:val="0050489F"/>
    <w:rsid w:val="005048E1"/>
    <w:rsid w:val="00504910"/>
    <w:rsid w:val="00504949"/>
    <w:rsid w:val="00504A08"/>
    <w:rsid w:val="00504B7B"/>
    <w:rsid w:val="00504C20"/>
    <w:rsid w:val="00504D4A"/>
    <w:rsid w:val="00504DFF"/>
    <w:rsid w:val="00504E02"/>
    <w:rsid w:val="00504F97"/>
    <w:rsid w:val="00504FAA"/>
    <w:rsid w:val="00504FB0"/>
    <w:rsid w:val="00504FEF"/>
    <w:rsid w:val="00504FFF"/>
    <w:rsid w:val="005050F5"/>
    <w:rsid w:val="00505150"/>
    <w:rsid w:val="00505192"/>
    <w:rsid w:val="005051DC"/>
    <w:rsid w:val="00505229"/>
    <w:rsid w:val="00505276"/>
    <w:rsid w:val="0050528F"/>
    <w:rsid w:val="005052A0"/>
    <w:rsid w:val="005052C9"/>
    <w:rsid w:val="005052F2"/>
    <w:rsid w:val="00505332"/>
    <w:rsid w:val="00505424"/>
    <w:rsid w:val="0050548A"/>
    <w:rsid w:val="005054A6"/>
    <w:rsid w:val="005054DE"/>
    <w:rsid w:val="00505511"/>
    <w:rsid w:val="005055F0"/>
    <w:rsid w:val="00505604"/>
    <w:rsid w:val="0050567D"/>
    <w:rsid w:val="0050569C"/>
    <w:rsid w:val="00505908"/>
    <w:rsid w:val="00505AF9"/>
    <w:rsid w:val="00505B26"/>
    <w:rsid w:val="00505C54"/>
    <w:rsid w:val="00505D03"/>
    <w:rsid w:val="00505D6A"/>
    <w:rsid w:val="00505E47"/>
    <w:rsid w:val="00505E96"/>
    <w:rsid w:val="00505F53"/>
    <w:rsid w:val="00506000"/>
    <w:rsid w:val="00506090"/>
    <w:rsid w:val="00506126"/>
    <w:rsid w:val="00506186"/>
    <w:rsid w:val="00506259"/>
    <w:rsid w:val="00506262"/>
    <w:rsid w:val="005062E5"/>
    <w:rsid w:val="00506462"/>
    <w:rsid w:val="00506500"/>
    <w:rsid w:val="0050650D"/>
    <w:rsid w:val="00506580"/>
    <w:rsid w:val="0050658E"/>
    <w:rsid w:val="00506675"/>
    <w:rsid w:val="00506694"/>
    <w:rsid w:val="00506764"/>
    <w:rsid w:val="00506868"/>
    <w:rsid w:val="0050689B"/>
    <w:rsid w:val="005068CF"/>
    <w:rsid w:val="005069A7"/>
    <w:rsid w:val="005069BA"/>
    <w:rsid w:val="00506A2E"/>
    <w:rsid w:val="00506B94"/>
    <w:rsid w:val="00506CB2"/>
    <w:rsid w:val="00506CDF"/>
    <w:rsid w:val="00506D69"/>
    <w:rsid w:val="00506DAA"/>
    <w:rsid w:val="00506F81"/>
    <w:rsid w:val="00506FB1"/>
    <w:rsid w:val="0050710C"/>
    <w:rsid w:val="00507225"/>
    <w:rsid w:val="00507272"/>
    <w:rsid w:val="00507333"/>
    <w:rsid w:val="0050746E"/>
    <w:rsid w:val="005074A7"/>
    <w:rsid w:val="005074C7"/>
    <w:rsid w:val="005074E7"/>
    <w:rsid w:val="0050756E"/>
    <w:rsid w:val="00507640"/>
    <w:rsid w:val="0050769A"/>
    <w:rsid w:val="005076AE"/>
    <w:rsid w:val="005076BE"/>
    <w:rsid w:val="005076D0"/>
    <w:rsid w:val="00507764"/>
    <w:rsid w:val="0050776B"/>
    <w:rsid w:val="005077C5"/>
    <w:rsid w:val="005077F9"/>
    <w:rsid w:val="00507803"/>
    <w:rsid w:val="005078AE"/>
    <w:rsid w:val="005078AF"/>
    <w:rsid w:val="00507AA9"/>
    <w:rsid w:val="00507AD4"/>
    <w:rsid w:val="00507AF7"/>
    <w:rsid w:val="00507B6C"/>
    <w:rsid w:val="00507BDD"/>
    <w:rsid w:val="00507BEF"/>
    <w:rsid w:val="00507C7B"/>
    <w:rsid w:val="00507CC4"/>
    <w:rsid w:val="00507D26"/>
    <w:rsid w:val="00507F74"/>
    <w:rsid w:val="005100D1"/>
    <w:rsid w:val="0051014F"/>
    <w:rsid w:val="0051018A"/>
    <w:rsid w:val="005101FB"/>
    <w:rsid w:val="005103E2"/>
    <w:rsid w:val="005103F5"/>
    <w:rsid w:val="00510487"/>
    <w:rsid w:val="0051048F"/>
    <w:rsid w:val="005104EC"/>
    <w:rsid w:val="00510511"/>
    <w:rsid w:val="005105CB"/>
    <w:rsid w:val="00510783"/>
    <w:rsid w:val="0051079F"/>
    <w:rsid w:val="0051080D"/>
    <w:rsid w:val="00510861"/>
    <w:rsid w:val="005109A8"/>
    <w:rsid w:val="005109AB"/>
    <w:rsid w:val="005109E9"/>
    <w:rsid w:val="00510A30"/>
    <w:rsid w:val="00510A73"/>
    <w:rsid w:val="00510A8F"/>
    <w:rsid w:val="00510A9A"/>
    <w:rsid w:val="00510AED"/>
    <w:rsid w:val="00510B2B"/>
    <w:rsid w:val="00510B81"/>
    <w:rsid w:val="00510CED"/>
    <w:rsid w:val="00510D06"/>
    <w:rsid w:val="00510D4F"/>
    <w:rsid w:val="00510DB0"/>
    <w:rsid w:val="00510DFE"/>
    <w:rsid w:val="00510E77"/>
    <w:rsid w:val="00510ECA"/>
    <w:rsid w:val="00510EE2"/>
    <w:rsid w:val="00510EE5"/>
    <w:rsid w:val="00510F13"/>
    <w:rsid w:val="00510F5F"/>
    <w:rsid w:val="00510FAC"/>
    <w:rsid w:val="0051103E"/>
    <w:rsid w:val="00511057"/>
    <w:rsid w:val="005112F7"/>
    <w:rsid w:val="0051133F"/>
    <w:rsid w:val="005114F9"/>
    <w:rsid w:val="005116DD"/>
    <w:rsid w:val="00511854"/>
    <w:rsid w:val="005118D0"/>
    <w:rsid w:val="00511966"/>
    <w:rsid w:val="005119E6"/>
    <w:rsid w:val="00511B56"/>
    <w:rsid w:val="00511B98"/>
    <w:rsid w:val="00511BBC"/>
    <w:rsid w:val="00511BD5"/>
    <w:rsid w:val="00511C42"/>
    <w:rsid w:val="00511C4C"/>
    <w:rsid w:val="00511C7B"/>
    <w:rsid w:val="00511CB6"/>
    <w:rsid w:val="00511CCE"/>
    <w:rsid w:val="00511D34"/>
    <w:rsid w:val="00511D40"/>
    <w:rsid w:val="00511D44"/>
    <w:rsid w:val="00512015"/>
    <w:rsid w:val="00512121"/>
    <w:rsid w:val="00512276"/>
    <w:rsid w:val="005122D4"/>
    <w:rsid w:val="0051236D"/>
    <w:rsid w:val="00512429"/>
    <w:rsid w:val="00512489"/>
    <w:rsid w:val="00512622"/>
    <w:rsid w:val="00512659"/>
    <w:rsid w:val="005126F4"/>
    <w:rsid w:val="00512732"/>
    <w:rsid w:val="005127C4"/>
    <w:rsid w:val="005127EE"/>
    <w:rsid w:val="005128AC"/>
    <w:rsid w:val="005128F4"/>
    <w:rsid w:val="005128F9"/>
    <w:rsid w:val="0051296F"/>
    <w:rsid w:val="00512979"/>
    <w:rsid w:val="00512A83"/>
    <w:rsid w:val="00512AA7"/>
    <w:rsid w:val="00512AE3"/>
    <w:rsid w:val="00512AF4"/>
    <w:rsid w:val="00512B22"/>
    <w:rsid w:val="00512B9F"/>
    <w:rsid w:val="00512BBB"/>
    <w:rsid w:val="00512C37"/>
    <w:rsid w:val="00512E63"/>
    <w:rsid w:val="00512EC5"/>
    <w:rsid w:val="00512F8C"/>
    <w:rsid w:val="00513095"/>
    <w:rsid w:val="005130A1"/>
    <w:rsid w:val="005130B5"/>
    <w:rsid w:val="00513122"/>
    <w:rsid w:val="00513203"/>
    <w:rsid w:val="00513251"/>
    <w:rsid w:val="00513271"/>
    <w:rsid w:val="005132F0"/>
    <w:rsid w:val="00513463"/>
    <w:rsid w:val="005134DE"/>
    <w:rsid w:val="0051350A"/>
    <w:rsid w:val="00513661"/>
    <w:rsid w:val="0051368D"/>
    <w:rsid w:val="005136EA"/>
    <w:rsid w:val="005137BB"/>
    <w:rsid w:val="00513917"/>
    <w:rsid w:val="00513A36"/>
    <w:rsid w:val="00513AEC"/>
    <w:rsid w:val="00513B0C"/>
    <w:rsid w:val="00513B16"/>
    <w:rsid w:val="00513B18"/>
    <w:rsid w:val="00513B61"/>
    <w:rsid w:val="00513BC5"/>
    <w:rsid w:val="00513C73"/>
    <w:rsid w:val="00513C75"/>
    <w:rsid w:val="00513D8F"/>
    <w:rsid w:val="00513D9A"/>
    <w:rsid w:val="00513DAE"/>
    <w:rsid w:val="00513E6B"/>
    <w:rsid w:val="00513EBE"/>
    <w:rsid w:val="00513F4B"/>
    <w:rsid w:val="00513FC1"/>
    <w:rsid w:val="00514047"/>
    <w:rsid w:val="0051411C"/>
    <w:rsid w:val="00514154"/>
    <w:rsid w:val="005141A7"/>
    <w:rsid w:val="005141D5"/>
    <w:rsid w:val="0051448C"/>
    <w:rsid w:val="0051450A"/>
    <w:rsid w:val="00514517"/>
    <w:rsid w:val="00514534"/>
    <w:rsid w:val="00514579"/>
    <w:rsid w:val="0051457A"/>
    <w:rsid w:val="0051458F"/>
    <w:rsid w:val="00514595"/>
    <w:rsid w:val="005145A9"/>
    <w:rsid w:val="0051461B"/>
    <w:rsid w:val="00514691"/>
    <w:rsid w:val="0051473E"/>
    <w:rsid w:val="00514779"/>
    <w:rsid w:val="0051481F"/>
    <w:rsid w:val="0051489A"/>
    <w:rsid w:val="005148BA"/>
    <w:rsid w:val="005148D3"/>
    <w:rsid w:val="005149B4"/>
    <w:rsid w:val="00514A28"/>
    <w:rsid w:val="00514BAD"/>
    <w:rsid w:val="00514BE0"/>
    <w:rsid w:val="00514C03"/>
    <w:rsid w:val="00514D32"/>
    <w:rsid w:val="00514D4F"/>
    <w:rsid w:val="00514D92"/>
    <w:rsid w:val="00514DC7"/>
    <w:rsid w:val="00514E06"/>
    <w:rsid w:val="00514E80"/>
    <w:rsid w:val="00514EC5"/>
    <w:rsid w:val="00514EC9"/>
    <w:rsid w:val="00514FB6"/>
    <w:rsid w:val="00515043"/>
    <w:rsid w:val="0051506A"/>
    <w:rsid w:val="0051508C"/>
    <w:rsid w:val="00515159"/>
    <w:rsid w:val="005151E3"/>
    <w:rsid w:val="005151EE"/>
    <w:rsid w:val="00515230"/>
    <w:rsid w:val="00515233"/>
    <w:rsid w:val="00515411"/>
    <w:rsid w:val="00515429"/>
    <w:rsid w:val="00515513"/>
    <w:rsid w:val="0051554F"/>
    <w:rsid w:val="00515845"/>
    <w:rsid w:val="00515855"/>
    <w:rsid w:val="005158A7"/>
    <w:rsid w:val="00515930"/>
    <w:rsid w:val="0051596C"/>
    <w:rsid w:val="00515A4B"/>
    <w:rsid w:val="00515AB6"/>
    <w:rsid w:val="00515ADB"/>
    <w:rsid w:val="00515B5E"/>
    <w:rsid w:val="00515B93"/>
    <w:rsid w:val="00515BBE"/>
    <w:rsid w:val="00515C30"/>
    <w:rsid w:val="00515CB2"/>
    <w:rsid w:val="00515CE2"/>
    <w:rsid w:val="00515D46"/>
    <w:rsid w:val="00515D67"/>
    <w:rsid w:val="00515D9D"/>
    <w:rsid w:val="00515DD8"/>
    <w:rsid w:val="00515DDD"/>
    <w:rsid w:val="00515DE7"/>
    <w:rsid w:val="00515E31"/>
    <w:rsid w:val="00515E44"/>
    <w:rsid w:val="00515EFC"/>
    <w:rsid w:val="0051607B"/>
    <w:rsid w:val="005160FE"/>
    <w:rsid w:val="005162D8"/>
    <w:rsid w:val="00516341"/>
    <w:rsid w:val="0051634F"/>
    <w:rsid w:val="005163A4"/>
    <w:rsid w:val="005165B0"/>
    <w:rsid w:val="005165B2"/>
    <w:rsid w:val="005165B3"/>
    <w:rsid w:val="005165B5"/>
    <w:rsid w:val="005165CA"/>
    <w:rsid w:val="00516624"/>
    <w:rsid w:val="005166CE"/>
    <w:rsid w:val="00516705"/>
    <w:rsid w:val="00516716"/>
    <w:rsid w:val="005167A7"/>
    <w:rsid w:val="00516804"/>
    <w:rsid w:val="00516825"/>
    <w:rsid w:val="005168F8"/>
    <w:rsid w:val="0051692B"/>
    <w:rsid w:val="00516956"/>
    <w:rsid w:val="0051695A"/>
    <w:rsid w:val="0051698A"/>
    <w:rsid w:val="005169B7"/>
    <w:rsid w:val="005169C4"/>
    <w:rsid w:val="005169CF"/>
    <w:rsid w:val="00516A29"/>
    <w:rsid w:val="00516B35"/>
    <w:rsid w:val="00516C0B"/>
    <w:rsid w:val="00516D22"/>
    <w:rsid w:val="00516D48"/>
    <w:rsid w:val="00516F5A"/>
    <w:rsid w:val="00516FD3"/>
    <w:rsid w:val="00516FDD"/>
    <w:rsid w:val="0051719B"/>
    <w:rsid w:val="0051721A"/>
    <w:rsid w:val="00517287"/>
    <w:rsid w:val="0051728B"/>
    <w:rsid w:val="005173D5"/>
    <w:rsid w:val="005174BE"/>
    <w:rsid w:val="005174D6"/>
    <w:rsid w:val="005174E2"/>
    <w:rsid w:val="00517507"/>
    <w:rsid w:val="00517559"/>
    <w:rsid w:val="00517633"/>
    <w:rsid w:val="00517659"/>
    <w:rsid w:val="005176AD"/>
    <w:rsid w:val="0051786F"/>
    <w:rsid w:val="005179B8"/>
    <w:rsid w:val="00517B2A"/>
    <w:rsid w:val="00517B46"/>
    <w:rsid w:val="00517C16"/>
    <w:rsid w:val="00517C62"/>
    <w:rsid w:val="00517C6B"/>
    <w:rsid w:val="00517CCB"/>
    <w:rsid w:val="00517D22"/>
    <w:rsid w:val="00517DA5"/>
    <w:rsid w:val="00517DB4"/>
    <w:rsid w:val="00517DC6"/>
    <w:rsid w:val="00517E27"/>
    <w:rsid w:val="00517E86"/>
    <w:rsid w:val="00517F2B"/>
    <w:rsid w:val="00517FBF"/>
    <w:rsid w:val="00517FF9"/>
    <w:rsid w:val="0052002E"/>
    <w:rsid w:val="00520059"/>
    <w:rsid w:val="0052005B"/>
    <w:rsid w:val="005200A9"/>
    <w:rsid w:val="005200B5"/>
    <w:rsid w:val="005200BC"/>
    <w:rsid w:val="0052010F"/>
    <w:rsid w:val="00520169"/>
    <w:rsid w:val="005202C2"/>
    <w:rsid w:val="005202D5"/>
    <w:rsid w:val="005202ED"/>
    <w:rsid w:val="00520337"/>
    <w:rsid w:val="005204F4"/>
    <w:rsid w:val="0052058B"/>
    <w:rsid w:val="005205C3"/>
    <w:rsid w:val="00520709"/>
    <w:rsid w:val="00520740"/>
    <w:rsid w:val="0052074A"/>
    <w:rsid w:val="00520751"/>
    <w:rsid w:val="00520803"/>
    <w:rsid w:val="005209A4"/>
    <w:rsid w:val="00520B61"/>
    <w:rsid w:val="00520B7F"/>
    <w:rsid w:val="00520BBA"/>
    <w:rsid w:val="00520BCE"/>
    <w:rsid w:val="00520E06"/>
    <w:rsid w:val="00520F78"/>
    <w:rsid w:val="00520F80"/>
    <w:rsid w:val="00520F8B"/>
    <w:rsid w:val="00520FDD"/>
    <w:rsid w:val="0052108C"/>
    <w:rsid w:val="0052110F"/>
    <w:rsid w:val="00521260"/>
    <w:rsid w:val="0052132A"/>
    <w:rsid w:val="0052143D"/>
    <w:rsid w:val="0052145E"/>
    <w:rsid w:val="0052145F"/>
    <w:rsid w:val="005216B4"/>
    <w:rsid w:val="00521804"/>
    <w:rsid w:val="005218B4"/>
    <w:rsid w:val="005218C6"/>
    <w:rsid w:val="00521965"/>
    <w:rsid w:val="00521988"/>
    <w:rsid w:val="00521A88"/>
    <w:rsid w:val="00521AC7"/>
    <w:rsid w:val="00521B17"/>
    <w:rsid w:val="00521B45"/>
    <w:rsid w:val="00521B62"/>
    <w:rsid w:val="00521C00"/>
    <w:rsid w:val="00521C50"/>
    <w:rsid w:val="00521C76"/>
    <w:rsid w:val="00521C93"/>
    <w:rsid w:val="00521DDA"/>
    <w:rsid w:val="00521E1C"/>
    <w:rsid w:val="00521ED9"/>
    <w:rsid w:val="00521FD5"/>
    <w:rsid w:val="00522024"/>
    <w:rsid w:val="0052205F"/>
    <w:rsid w:val="0052220A"/>
    <w:rsid w:val="0052228D"/>
    <w:rsid w:val="005222F0"/>
    <w:rsid w:val="0052230F"/>
    <w:rsid w:val="0052238F"/>
    <w:rsid w:val="00522443"/>
    <w:rsid w:val="0052248A"/>
    <w:rsid w:val="005224AB"/>
    <w:rsid w:val="0052252A"/>
    <w:rsid w:val="00522563"/>
    <w:rsid w:val="00522599"/>
    <w:rsid w:val="00522644"/>
    <w:rsid w:val="0052266A"/>
    <w:rsid w:val="0052267C"/>
    <w:rsid w:val="0052272A"/>
    <w:rsid w:val="005227A6"/>
    <w:rsid w:val="005227EA"/>
    <w:rsid w:val="005228AC"/>
    <w:rsid w:val="005228B0"/>
    <w:rsid w:val="005228E7"/>
    <w:rsid w:val="00522984"/>
    <w:rsid w:val="005229D1"/>
    <w:rsid w:val="005229D8"/>
    <w:rsid w:val="00522ACA"/>
    <w:rsid w:val="00522ADB"/>
    <w:rsid w:val="00522AF0"/>
    <w:rsid w:val="00522B86"/>
    <w:rsid w:val="00522BD8"/>
    <w:rsid w:val="00522C20"/>
    <w:rsid w:val="00522C29"/>
    <w:rsid w:val="00522C48"/>
    <w:rsid w:val="00522C7C"/>
    <w:rsid w:val="00522CEC"/>
    <w:rsid w:val="00522D9F"/>
    <w:rsid w:val="00522DC7"/>
    <w:rsid w:val="00522DD5"/>
    <w:rsid w:val="00522E64"/>
    <w:rsid w:val="00522EAC"/>
    <w:rsid w:val="00522EB5"/>
    <w:rsid w:val="00522F55"/>
    <w:rsid w:val="00522FC2"/>
    <w:rsid w:val="00523014"/>
    <w:rsid w:val="005230A0"/>
    <w:rsid w:val="005230A6"/>
    <w:rsid w:val="005230B4"/>
    <w:rsid w:val="005230B5"/>
    <w:rsid w:val="0052322E"/>
    <w:rsid w:val="00523231"/>
    <w:rsid w:val="005232BD"/>
    <w:rsid w:val="005232BE"/>
    <w:rsid w:val="0052336E"/>
    <w:rsid w:val="005234CE"/>
    <w:rsid w:val="0052351C"/>
    <w:rsid w:val="0052351E"/>
    <w:rsid w:val="005235A2"/>
    <w:rsid w:val="0052377B"/>
    <w:rsid w:val="00523884"/>
    <w:rsid w:val="00523904"/>
    <w:rsid w:val="00523967"/>
    <w:rsid w:val="0052398A"/>
    <w:rsid w:val="005239BD"/>
    <w:rsid w:val="00523ACF"/>
    <w:rsid w:val="00523B35"/>
    <w:rsid w:val="00523B47"/>
    <w:rsid w:val="00523C4B"/>
    <w:rsid w:val="00523CAD"/>
    <w:rsid w:val="00523CC7"/>
    <w:rsid w:val="00523CFB"/>
    <w:rsid w:val="00523D01"/>
    <w:rsid w:val="00523DA3"/>
    <w:rsid w:val="00523EF6"/>
    <w:rsid w:val="00523F45"/>
    <w:rsid w:val="00524020"/>
    <w:rsid w:val="0052422A"/>
    <w:rsid w:val="005242D9"/>
    <w:rsid w:val="00524329"/>
    <w:rsid w:val="00524424"/>
    <w:rsid w:val="00524426"/>
    <w:rsid w:val="0052456A"/>
    <w:rsid w:val="0052459D"/>
    <w:rsid w:val="005245DC"/>
    <w:rsid w:val="0052460A"/>
    <w:rsid w:val="005246D9"/>
    <w:rsid w:val="005247EE"/>
    <w:rsid w:val="0052482E"/>
    <w:rsid w:val="0052486A"/>
    <w:rsid w:val="005248AD"/>
    <w:rsid w:val="0052493E"/>
    <w:rsid w:val="00524945"/>
    <w:rsid w:val="0052495F"/>
    <w:rsid w:val="00524985"/>
    <w:rsid w:val="005249A2"/>
    <w:rsid w:val="00524AF1"/>
    <w:rsid w:val="00524B3B"/>
    <w:rsid w:val="00524C97"/>
    <w:rsid w:val="00524CE9"/>
    <w:rsid w:val="00524E1D"/>
    <w:rsid w:val="00524EA4"/>
    <w:rsid w:val="00524EAE"/>
    <w:rsid w:val="00524EB1"/>
    <w:rsid w:val="00524EBD"/>
    <w:rsid w:val="00524EC7"/>
    <w:rsid w:val="00524F20"/>
    <w:rsid w:val="00524F9D"/>
    <w:rsid w:val="00525064"/>
    <w:rsid w:val="00525112"/>
    <w:rsid w:val="0052511E"/>
    <w:rsid w:val="00525350"/>
    <w:rsid w:val="00525352"/>
    <w:rsid w:val="0052538C"/>
    <w:rsid w:val="005254CF"/>
    <w:rsid w:val="005255B3"/>
    <w:rsid w:val="005257E9"/>
    <w:rsid w:val="005257F2"/>
    <w:rsid w:val="00525857"/>
    <w:rsid w:val="00525886"/>
    <w:rsid w:val="005258E3"/>
    <w:rsid w:val="00525932"/>
    <w:rsid w:val="0052593C"/>
    <w:rsid w:val="00525A21"/>
    <w:rsid w:val="00525AFF"/>
    <w:rsid w:val="00525B35"/>
    <w:rsid w:val="00525B37"/>
    <w:rsid w:val="00525B64"/>
    <w:rsid w:val="00525B95"/>
    <w:rsid w:val="00525BD4"/>
    <w:rsid w:val="00525C91"/>
    <w:rsid w:val="00525CA4"/>
    <w:rsid w:val="00525CE0"/>
    <w:rsid w:val="00525D1B"/>
    <w:rsid w:val="00525DCD"/>
    <w:rsid w:val="00525EC5"/>
    <w:rsid w:val="00525FA2"/>
    <w:rsid w:val="00525FD0"/>
    <w:rsid w:val="00526059"/>
    <w:rsid w:val="00526072"/>
    <w:rsid w:val="00526086"/>
    <w:rsid w:val="00526212"/>
    <w:rsid w:val="005262AE"/>
    <w:rsid w:val="005262ED"/>
    <w:rsid w:val="00526316"/>
    <w:rsid w:val="005263A0"/>
    <w:rsid w:val="005264BB"/>
    <w:rsid w:val="005264F4"/>
    <w:rsid w:val="00526655"/>
    <w:rsid w:val="0052670F"/>
    <w:rsid w:val="00526789"/>
    <w:rsid w:val="0052679B"/>
    <w:rsid w:val="00526834"/>
    <w:rsid w:val="005268B5"/>
    <w:rsid w:val="005268F3"/>
    <w:rsid w:val="005268F5"/>
    <w:rsid w:val="00526928"/>
    <w:rsid w:val="00526B9A"/>
    <w:rsid w:val="00526C3D"/>
    <w:rsid w:val="00526CDD"/>
    <w:rsid w:val="00526CFD"/>
    <w:rsid w:val="00526DB8"/>
    <w:rsid w:val="00526DBB"/>
    <w:rsid w:val="00526E01"/>
    <w:rsid w:val="00526E06"/>
    <w:rsid w:val="00526E25"/>
    <w:rsid w:val="00526ED8"/>
    <w:rsid w:val="00526FDC"/>
    <w:rsid w:val="00527063"/>
    <w:rsid w:val="0052706D"/>
    <w:rsid w:val="00527085"/>
    <w:rsid w:val="005270B6"/>
    <w:rsid w:val="005270E9"/>
    <w:rsid w:val="005270F4"/>
    <w:rsid w:val="00527178"/>
    <w:rsid w:val="00527218"/>
    <w:rsid w:val="00527230"/>
    <w:rsid w:val="00527295"/>
    <w:rsid w:val="00527393"/>
    <w:rsid w:val="005273DB"/>
    <w:rsid w:val="0052753B"/>
    <w:rsid w:val="00527568"/>
    <w:rsid w:val="0052762A"/>
    <w:rsid w:val="0052767A"/>
    <w:rsid w:val="005277FE"/>
    <w:rsid w:val="00527886"/>
    <w:rsid w:val="00527887"/>
    <w:rsid w:val="005278B2"/>
    <w:rsid w:val="00527AE1"/>
    <w:rsid w:val="00527AEC"/>
    <w:rsid w:val="00527B63"/>
    <w:rsid w:val="00527C42"/>
    <w:rsid w:val="00527C56"/>
    <w:rsid w:val="00527DA3"/>
    <w:rsid w:val="00527E31"/>
    <w:rsid w:val="00527FCC"/>
    <w:rsid w:val="00527FFC"/>
    <w:rsid w:val="0053000C"/>
    <w:rsid w:val="00530031"/>
    <w:rsid w:val="00530059"/>
    <w:rsid w:val="00530128"/>
    <w:rsid w:val="00530134"/>
    <w:rsid w:val="00530143"/>
    <w:rsid w:val="00530232"/>
    <w:rsid w:val="00530315"/>
    <w:rsid w:val="005303C4"/>
    <w:rsid w:val="005303E8"/>
    <w:rsid w:val="0053047A"/>
    <w:rsid w:val="005304BA"/>
    <w:rsid w:val="005304C2"/>
    <w:rsid w:val="005305B0"/>
    <w:rsid w:val="00530609"/>
    <w:rsid w:val="00530672"/>
    <w:rsid w:val="005307E1"/>
    <w:rsid w:val="0053087E"/>
    <w:rsid w:val="00530896"/>
    <w:rsid w:val="00530902"/>
    <w:rsid w:val="00530928"/>
    <w:rsid w:val="005309D9"/>
    <w:rsid w:val="005309F4"/>
    <w:rsid w:val="00530A1E"/>
    <w:rsid w:val="00530A90"/>
    <w:rsid w:val="00530A9B"/>
    <w:rsid w:val="00530AB6"/>
    <w:rsid w:val="00530AD8"/>
    <w:rsid w:val="00530AE9"/>
    <w:rsid w:val="00530AF8"/>
    <w:rsid w:val="00530B85"/>
    <w:rsid w:val="00530BA9"/>
    <w:rsid w:val="00530C08"/>
    <w:rsid w:val="00530C36"/>
    <w:rsid w:val="00530C70"/>
    <w:rsid w:val="00530C9A"/>
    <w:rsid w:val="00530CB0"/>
    <w:rsid w:val="00530D21"/>
    <w:rsid w:val="00530E57"/>
    <w:rsid w:val="00530F15"/>
    <w:rsid w:val="00531008"/>
    <w:rsid w:val="005310F3"/>
    <w:rsid w:val="00531187"/>
    <w:rsid w:val="005311A3"/>
    <w:rsid w:val="005311CC"/>
    <w:rsid w:val="0053120A"/>
    <w:rsid w:val="00531238"/>
    <w:rsid w:val="005313AE"/>
    <w:rsid w:val="00531418"/>
    <w:rsid w:val="005314B3"/>
    <w:rsid w:val="00531534"/>
    <w:rsid w:val="00531567"/>
    <w:rsid w:val="0053169C"/>
    <w:rsid w:val="00531753"/>
    <w:rsid w:val="005317A0"/>
    <w:rsid w:val="005317F6"/>
    <w:rsid w:val="0053189A"/>
    <w:rsid w:val="00531967"/>
    <w:rsid w:val="005319C7"/>
    <w:rsid w:val="00531AB5"/>
    <w:rsid w:val="00531AB7"/>
    <w:rsid w:val="00531B3E"/>
    <w:rsid w:val="00531B97"/>
    <w:rsid w:val="00531BB2"/>
    <w:rsid w:val="00531BC2"/>
    <w:rsid w:val="00531BD7"/>
    <w:rsid w:val="00531C07"/>
    <w:rsid w:val="00531C52"/>
    <w:rsid w:val="00531C94"/>
    <w:rsid w:val="00531CD5"/>
    <w:rsid w:val="00531E80"/>
    <w:rsid w:val="00531F4E"/>
    <w:rsid w:val="00531FD6"/>
    <w:rsid w:val="00531FE7"/>
    <w:rsid w:val="00532026"/>
    <w:rsid w:val="00532058"/>
    <w:rsid w:val="0053219E"/>
    <w:rsid w:val="0053224C"/>
    <w:rsid w:val="00532260"/>
    <w:rsid w:val="00532268"/>
    <w:rsid w:val="0053233F"/>
    <w:rsid w:val="0053241B"/>
    <w:rsid w:val="00532467"/>
    <w:rsid w:val="005324B8"/>
    <w:rsid w:val="0053250D"/>
    <w:rsid w:val="0053256B"/>
    <w:rsid w:val="005325A5"/>
    <w:rsid w:val="005325B3"/>
    <w:rsid w:val="005325C6"/>
    <w:rsid w:val="005325F6"/>
    <w:rsid w:val="0053263C"/>
    <w:rsid w:val="005326E0"/>
    <w:rsid w:val="005327D0"/>
    <w:rsid w:val="00532848"/>
    <w:rsid w:val="00532855"/>
    <w:rsid w:val="005328AA"/>
    <w:rsid w:val="005328E6"/>
    <w:rsid w:val="005329DB"/>
    <w:rsid w:val="00532A20"/>
    <w:rsid w:val="00532B4C"/>
    <w:rsid w:val="00532CB1"/>
    <w:rsid w:val="00532CF8"/>
    <w:rsid w:val="00532D2A"/>
    <w:rsid w:val="00532D59"/>
    <w:rsid w:val="00532D78"/>
    <w:rsid w:val="00532E11"/>
    <w:rsid w:val="00532E48"/>
    <w:rsid w:val="00532E68"/>
    <w:rsid w:val="00532E8F"/>
    <w:rsid w:val="00532EB4"/>
    <w:rsid w:val="00532EBD"/>
    <w:rsid w:val="00532EC4"/>
    <w:rsid w:val="00532FC6"/>
    <w:rsid w:val="00533071"/>
    <w:rsid w:val="00533110"/>
    <w:rsid w:val="00533187"/>
    <w:rsid w:val="00533273"/>
    <w:rsid w:val="005332F2"/>
    <w:rsid w:val="00533319"/>
    <w:rsid w:val="00533361"/>
    <w:rsid w:val="0053343A"/>
    <w:rsid w:val="00533520"/>
    <w:rsid w:val="00533527"/>
    <w:rsid w:val="00533631"/>
    <w:rsid w:val="005336BE"/>
    <w:rsid w:val="005336C0"/>
    <w:rsid w:val="00533705"/>
    <w:rsid w:val="005337A4"/>
    <w:rsid w:val="005337B1"/>
    <w:rsid w:val="005337BE"/>
    <w:rsid w:val="005337C4"/>
    <w:rsid w:val="0053380C"/>
    <w:rsid w:val="005338EA"/>
    <w:rsid w:val="00533965"/>
    <w:rsid w:val="00533981"/>
    <w:rsid w:val="00533A68"/>
    <w:rsid w:val="00533BAE"/>
    <w:rsid w:val="00533C26"/>
    <w:rsid w:val="00533CAC"/>
    <w:rsid w:val="00533F40"/>
    <w:rsid w:val="00533F55"/>
    <w:rsid w:val="00533F5B"/>
    <w:rsid w:val="00533F6C"/>
    <w:rsid w:val="00533FB1"/>
    <w:rsid w:val="00533FFA"/>
    <w:rsid w:val="00534027"/>
    <w:rsid w:val="00534076"/>
    <w:rsid w:val="0053407D"/>
    <w:rsid w:val="005340D6"/>
    <w:rsid w:val="0053427E"/>
    <w:rsid w:val="005342D7"/>
    <w:rsid w:val="0053436C"/>
    <w:rsid w:val="005344D6"/>
    <w:rsid w:val="005344EE"/>
    <w:rsid w:val="0053464C"/>
    <w:rsid w:val="00534862"/>
    <w:rsid w:val="00534921"/>
    <w:rsid w:val="0053495E"/>
    <w:rsid w:val="00534981"/>
    <w:rsid w:val="00534987"/>
    <w:rsid w:val="005349C7"/>
    <w:rsid w:val="00534A06"/>
    <w:rsid w:val="00534A5A"/>
    <w:rsid w:val="00534B33"/>
    <w:rsid w:val="00534B78"/>
    <w:rsid w:val="00534BD5"/>
    <w:rsid w:val="00534C2B"/>
    <w:rsid w:val="00534CC0"/>
    <w:rsid w:val="00534DBB"/>
    <w:rsid w:val="00534DD4"/>
    <w:rsid w:val="00534EC4"/>
    <w:rsid w:val="00534F48"/>
    <w:rsid w:val="0053504C"/>
    <w:rsid w:val="00535091"/>
    <w:rsid w:val="00535208"/>
    <w:rsid w:val="00535251"/>
    <w:rsid w:val="005352AB"/>
    <w:rsid w:val="005352EF"/>
    <w:rsid w:val="005353E6"/>
    <w:rsid w:val="00535425"/>
    <w:rsid w:val="00535477"/>
    <w:rsid w:val="00535514"/>
    <w:rsid w:val="00535520"/>
    <w:rsid w:val="005355D9"/>
    <w:rsid w:val="00535686"/>
    <w:rsid w:val="0053569F"/>
    <w:rsid w:val="00535771"/>
    <w:rsid w:val="005357F6"/>
    <w:rsid w:val="0053589C"/>
    <w:rsid w:val="0053598A"/>
    <w:rsid w:val="005359CB"/>
    <w:rsid w:val="005359CD"/>
    <w:rsid w:val="005359E0"/>
    <w:rsid w:val="00535ABE"/>
    <w:rsid w:val="00535BA7"/>
    <w:rsid w:val="00535BE4"/>
    <w:rsid w:val="00535C82"/>
    <w:rsid w:val="00535D3A"/>
    <w:rsid w:val="00535E60"/>
    <w:rsid w:val="00535ED3"/>
    <w:rsid w:val="00535F76"/>
    <w:rsid w:val="00536095"/>
    <w:rsid w:val="00536098"/>
    <w:rsid w:val="005360B5"/>
    <w:rsid w:val="00536299"/>
    <w:rsid w:val="0053636D"/>
    <w:rsid w:val="00536375"/>
    <w:rsid w:val="00536376"/>
    <w:rsid w:val="00536400"/>
    <w:rsid w:val="00536429"/>
    <w:rsid w:val="0053642F"/>
    <w:rsid w:val="00536447"/>
    <w:rsid w:val="005364D0"/>
    <w:rsid w:val="005364EF"/>
    <w:rsid w:val="00536532"/>
    <w:rsid w:val="00536692"/>
    <w:rsid w:val="00536694"/>
    <w:rsid w:val="00536780"/>
    <w:rsid w:val="00536799"/>
    <w:rsid w:val="005367FC"/>
    <w:rsid w:val="005368B7"/>
    <w:rsid w:val="0053699D"/>
    <w:rsid w:val="005369F2"/>
    <w:rsid w:val="00536A82"/>
    <w:rsid w:val="00536AE9"/>
    <w:rsid w:val="00536BC8"/>
    <w:rsid w:val="00536CDA"/>
    <w:rsid w:val="00536D4C"/>
    <w:rsid w:val="00536F4D"/>
    <w:rsid w:val="005370AB"/>
    <w:rsid w:val="0053717E"/>
    <w:rsid w:val="00537299"/>
    <w:rsid w:val="0053739A"/>
    <w:rsid w:val="005373AD"/>
    <w:rsid w:val="005373FD"/>
    <w:rsid w:val="005374B8"/>
    <w:rsid w:val="0053750D"/>
    <w:rsid w:val="00537515"/>
    <w:rsid w:val="0053756A"/>
    <w:rsid w:val="005375AA"/>
    <w:rsid w:val="005375FE"/>
    <w:rsid w:val="005376D4"/>
    <w:rsid w:val="005376D9"/>
    <w:rsid w:val="00537730"/>
    <w:rsid w:val="005378DA"/>
    <w:rsid w:val="005379F2"/>
    <w:rsid w:val="00537A77"/>
    <w:rsid w:val="00537B2B"/>
    <w:rsid w:val="00537B7C"/>
    <w:rsid w:val="00537D5C"/>
    <w:rsid w:val="00537D60"/>
    <w:rsid w:val="00537D7B"/>
    <w:rsid w:val="00537DB9"/>
    <w:rsid w:val="00537E6E"/>
    <w:rsid w:val="00537E9D"/>
    <w:rsid w:val="00537EC4"/>
    <w:rsid w:val="00537F68"/>
    <w:rsid w:val="00537F76"/>
    <w:rsid w:val="00537FC3"/>
    <w:rsid w:val="005400A7"/>
    <w:rsid w:val="005400D1"/>
    <w:rsid w:val="00540103"/>
    <w:rsid w:val="00540160"/>
    <w:rsid w:val="005401CE"/>
    <w:rsid w:val="00540209"/>
    <w:rsid w:val="0054023E"/>
    <w:rsid w:val="00540240"/>
    <w:rsid w:val="0054038C"/>
    <w:rsid w:val="00540419"/>
    <w:rsid w:val="005404DC"/>
    <w:rsid w:val="00540512"/>
    <w:rsid w:val="0054060B"/>
    <w:rsid w:val="0054063E"/>
    <w:rsid w:val="0054077B"/>
    <w:rsid w:val="005407AC"/>
    <w:rsid w:val="005407C0"/>
    <w:rsid w:val="0054080C"/>
    <w:rsid w:val="00540866"/>
    <w:rsid w:val="005409DC"/>
    <w:rsid w:val="00540A8E"/>
    <w:rsid w:val="00540A9B"/>
    <w:rsid w:val="00540AE9"/>
    <w:rsid w:val="00540C88"/>
    <w:rsid w:val="00540D6B"/>
    <w:rsid w:val="00540D7B"/>
    <w:rsid w:val="00540D98"/>
    <w:rsid w:val="00540EA7"/>
    <w:rsid w:val="00540F12"/>
    <w:rsid w:val="00540F5A"/>
    <w:rsid w:val="00540FB8"/>
    <w:rsid w:val="00540FD4"/>
    <w:rsid w:val="005410C9"/>
    <w:rsid w:val="0054120F"/>
    <w:rsid w:val="00541224"/>
    <w:rsid w:val="0054122B"/>
    <w:rsid w:val="00541256"/>
    <w:rsid w:val="005412C8"/>
    <w:rsid w:val="00541320"/>
    <w:rsid w:val="0054136A"/>
    <w:rsid w:val="0054137A"/>
    <w:rsid w:val="0054140F"/>
    <w:rsid w:val="005414B1"/>
    <w:rsid w:val="00541543"/>
    <w:rsid w:val="005416C9"/>
    <w:rsid w:val="005416D4"/>
    <w:rsid w:val="005416EA"/>
    <w:rsid w:val="0054171C"/>
    <w:rsid w:val="0054172A"/>
    <w:rsid w:val="00541791"/>
    <w:rsid w:val="005417B0"/>
    <w:rsid w:val="005419D3"/>
    <w:rsid w:val="005419FF"/>
    <w:rsid w:val="00541ACD"/>
    <w:rsid w:val="00541AD3"/>
    <w:rsid w:val="00541AE9"/>
    <w:rsid w:val="00541B33"/>
    <w:rsid w:val="00541D05"/>
    <w:rsid w:val="00541E4A"/>
    <w:rsid w:val="00541EA7"/>
    <w:rsid w:val="00541EF0"/>
    <w:rsid w:val="00541FA2"/>
    <w:rsid w:val="00541FBF"/>
    <w:rsid w:val="00541FD4"/>
    <w:rsid w:val="005420FD"/>
    <w:rsid w:val="00542194"/>
    <w:rsid w:val="005421D5"/>
    <w:rsid w:val="00542246"/>
    <w:rsid w:val="00542295"/>
    <w:rsid w:val="005424E0"/>
    <w:rsid w:val="00542525"/>
    <w:rsid w:val="0054258A"/>
    <w:rsid w:val="00542598"/>
    <w:rsid w:val="00542603"/>
    <w:rsid w:val="0054271B"/>
    <w:rsid w:val="00542739"/>
    <w:rsid w:val="00542857"/>
    <w:rsid w:val="00542889"/>
    <w:rsid w:val="00542962"/>
    <w:rsid w:val="005429B6"/>
    <w:rsid w:val="005429C8"/>
    <w:rsid w:val="005429CC"/>
    <w:rsid w:val="005429F5"/>
    <w:rsid w:val="00542A13"/>
    <w:rsid w:val="00542A1A"/>
    <w:rsid w:val="00542C0D"/>
    <w:rsid w:val="00542C85"/>
    <w:rsid w:val="00542CE6"/>
    <w:rsid w:val="00542D0E"/>
    <w:rsid w:val="00542D74"/>
    <w:rsid w:val="00542D9D"/>
    <w:rsid w:val="00542DD7"/>
    <w:rsid w:val="00542E31"/>
    <w:rsid w:val="00542E57"/>
    <w:rsid w:val="00542E74"/>
    <w:rsid w:val="00542E79"/>
    <w:rsid w:val="00542E9E"/>
    <w:rsid w:val="00542ED2"/>
    <w:rsid w:val="00542EEA"/>
    <w:rsid w:val="00542F10"/>
    <w:rsid w:val="00542F5C"/>
    <w:rsid w:val="00542FC5"/>
    <w:rsid w:val="00543017"/>
    <w:rsid w:val="0054303F"/>
    <w:rsid w:val="00543129"/>
    <w:rsid w:val="00543145"/>
    <w:rsid w:val="005431F3"/>
    <w:rsid w:val="0054320F"/>
    <w:rsid w:val="00543251"/>
    <w:rsid w:val="005432E7"/>
    <w:rsid w:val="005432F3"/>
    <w:rsid w:val="00543314"/>
    <w:rsid w:val="00543315"/>
    <w:rsid w:val="0054334B"/>
    <w:rsid w:val="00543386"/>
    <w:rsid w:val="005433DC"/>
    <w:rsid w:val="0054340A"/>
    <w:rsid w:val="0054341A"/>
    <w:rsid w:val="0054345F"/>
    <w:rsid w:val="00543498"/>
    <w:rsid w:val="00543525"/>
    <w:rsid w:val="005435BE"/>
    <w:rsid w:val="005435C2"/>
    <w:rsid w:val="00543610"/>
    <w:rsid w:val="0054362A"/>
    <w:rsid w:val="0054366E"/>
    <w:rsid w:val="0054367C"/>
    <w:rsid w:val="005436AD"/>
    <w:rsid w:val="005436CC"/>
    <w:rsid w:val="005436F7"/>
    <w:rsid w:val="005438B0"/>
    <w:rsid w:val="00543948"/>
    <w:rsid w:val="00543977"/>
    <w:rsid w:val="005439C4"/>
    <w:rsid w:val="00543A47"/>
    <w:rsid w:val="00543A81"/>
    <w:rsid w:val="00543ADD"/>
    <w:rsid w:val="00543B25"/>
    <w:rsid w:val="00543C3F"/>
    <w:rsid w:val="00543CAE"/>
    <w:rsid w:val="00543D08"/>
    <w:rsid w:val="00543D78"/>
    <w:rsid w:val="00543DB6"/>
    <w:rsid w:val="00543DCA"/>
    <w:rsid w:val="00543E5F"/>
    <w:rsid w:val="00543ED0"/>
    <w:rsid w:val="00543F22"/>
    <w:rsid w:val="00543F2A"/>
    <w:rsid w:val="00543FDB"/>
    <w:rsid w:val="00543FE1"/>
    <w:rsid w:val="005440F0"/>
    <w:rsid w:val="0054411B"/>
    <w:rsid w:val="005441B6"/>
    <w:rsid w:val="00544202"/>
    <w:rsid w:val="00544207"/>
    <w:rsid w:val="0054420E"/>
    <w:rsid w:val="00544211"/>
    <w:rsid w:val="00544277"/>
    <w:rsid w:val="005442BB"/>
    <w:rsid w:val="005442C3"/>
    <w:rsid w:val="00544354"/>
    <w:rsid w:val="00544363"/>
    <w:rsid w:val="005443D7"/>
    <w:rsid w:val="0054443D"/>
    <w:rsid w:val="00544492"/>
    <w:rsid w:val="005444B7"/>
    <w:rsid w:val="00544616"/>
    <w:rsid w:val="0054469F"/>
    <w:rsid w:val="0054484C"/>
    <w:rsid w:val="00544868"/>
    <w:rsid w:val="005448A5"/>
    <w:rsid w:val="005448B8"/>
    <w:rsid w:val="005448FB"/>
    <w:rsid w:val="00544902"/>
    <w:rsid w:val="0054491A"/>
    <w:rsid w:val="0054497E"/>
    <w:rsid w:val="005449E2"/>
    <w:rsid w:val="00544A77"/>
    <w:rsid w:val="00544A84"/>
    <w:rsid w:val="00544C0C"/>
    <w:rsid w:val="00544C12"/>
    <w:rsid w:val="00544C6E"/>
    <w:rsid w:val="00544CAD"/>
    <w:rsid w:val="00544D6C"/>
    <w:rsid w:val="00544ED3"/>
    <w:rsid w:val="00545052"/>
    <w:rsid w:val="005450E0"/>
    <w:rsid w:val="00545107"/>
    <w:rsid w:val="00545189"/>
    <w:rsid w:val="0054518D"/>
    <w:rsid w:val="00545193"/>
    <w:rsid w:val="0054525F"/>
    <w:rsid w:val="0054526F"/>
    <w:rsid w:val="00545348"/>
    <w:rsid w:val="00545397"/>
    <w:rsid w:val="00545440"/>
    <w:rsid w:val="00545457"/>
    <w:rsid w:val="0054549F"/>
    <w:rsid w:val="005454CB"/>
    <w:rsid w:val="005455A0"/>
    <w:rsid w:val="005455EF"/>
    <w:rsid w:val="005456ED"/>
    <w:rsid w:val="0054571C"/>
    <w:rsid w:val="00545775"/>
    <w:rsid w:val="005457E7"/>
    <w:rsid w:val="00545808"/>
    <w:rsid w:val="00545826"/>
    <w:rsid w:val="00545842"/>
    <w:rsid w:val="00545959"/>
    <w:rsid w:val="005459B3"/>
    <w:rsid w:val="005459DF"/>
    <w:rsid w:val="00545ABE"/>
    <w:rsid w:val="00545B16"/>
    <w:rsid w:val="00545B3E"/>
    <w:rsid w:val="00545B4E"/>
    <w:rsid w:val="00545B83"/>
    <w:rsid w:val="00545BE4"/>
    <w:rsid w:val="00545C45"/>
    <w:rsid w:val="00545CC9"/>
    <w:rsid w:val="00545D03"/>
    <w:rsid w:val="00545DB2"/>
    <w:rsid w:val="00545E2C"/>
    <w:rsid w:val="00545E3E"/>
    <w:rsid w:val="00545EDB"/>
    <w:rsid w:val="00545EEE"/>
    <w:rsid w:val="00545F36"/>
    <w:rsid w:val="00545FC4"/>
    <w:rsid w:val="00546011"/>
    <w:rsid w:val="00546013"/>
    <w:rsid w:val="005460BF"/>
    <w:rsid w:val="00546153"/>
    <w:rsid w:val="005461FC"/>
    <w:rsid w:val="00546339"/>
    <w:rsid w:val="005463CE"/>
    <w:rsid w:val="005463E2"/>
    <w:rsid w:val="0054646A"/>
    <w:rsid w:val="00546484"/>
    <w:rsid w:val="00546694"/>
    <w:rsid w:val="005466B5"/>
    <w:rsid w:val="005466C6"/>
    <w:rsid w:val="005466C9"/>
    <w:rsid w:val="0054674F"/>
    <w:rsid w:val="00546766"/>
    <w:rsid w:val="0054683B"/>
    <w:rsid w:val="005468D2"/>
    <w:rsid w:val="00546997"/>
    <w:rsid w:val="005469FD"/>
    <w:rsid w:val="00546A19"/>
    <w:rsid w:val="00546A6B"/>
    <w:rsid w:val="00546B1F"/>
    <w:rsid w:val="00546B3E"/>
    <w:rsid w:val="00546BBC"/>
    <w:rsid w:val="00546C6A"/>
    <w:rsid w:val="00546D88"/>
    <w:rsid w:val="00546D98"/>
    <w:rsid w:val="00546EC7"/>
    <w:rsid w:val="0054709B"/>
    <w:rsid w:val="005470EB"/>
    <w:rsid w:val="0054716E"/>
    <w:rsid w:val="00547267"/>
    <w:rsid w:val="005472B1"/>
    <w:rsid w:val="00547362"/>
    <w:rsid w:val="00547487"/>
    <w:rsid w:val="0054751B"/>
    <w:rsid w:val="00547668"/>
    <w:rsid w:val="0054776B"/>
    <w:rsid w:val="0054778F"/>
    <w:rsid w:val="005477BE"/>
    <w:rsid w:val="005477C3"/>
    <w:rsid w:val="00547803"/>
    <w:rsid w:val="005478F9"/>
    <w:rsid w:val="00547987"/>
    <w:rsid w:val="005479F3"/>
    <w:rsid w:val="00547A12"/>
    <w:rsid w:val="00547A59"/>
    <w:rsid w:val="00547AC7"/>
    <w:rsid w:val="00547C62"/>
    <w:rsid w:val="00547C8B"/>
    <w:rsid w:val="00547CB7"/>
    <w:rsid w:val="00547CCF"/>
    <w:rsid w:val="00547CE4"/>
    <w:rsid w:val="00547CF3"/>
    <w:rsid w:val="00547DFA"/>
    <w:rsid w:val="00547E17"/>
    <w:rsid w:val="00547EC8"/>
    <w:rsid w:val="00547F54"/>
    <w:rsid w:val="00547FFE"/>
    <w:rsid w:val="00550045"/>
    <w:rsid w:val="005500E9"/>
    <w:rsid w:val="00550165"/>
    <w:rsid w:val="005501A6"/>
    <w:rsid w:val="005502AD"/>
    <w:rsid w:val="005502BE"/>
    <w:rsid w:val="005503AE"/>
    <w:rsid w:val="00550433"/>
    <w:rsid w:val="0055046D"/>
    <w:rsid w:val="0055049C"/>
    <w:rsid w:val="00550562"/>
    <w:rsid w:val="0055063D"/>
    <w:rsid w:val="005506BF"/>
    <w:rsid w:val="005507B9"/>
    <w:rsid w:val="00550814"/>
    <w:rsid w:val="00550905"/>
    <w:rsid w:val="005509AA"/>
    <w:rsid w:val="005509EC"/>
    <w:rsid w:val="00550B9E"/>
    <w:rsid w:val="00550C48"/>
    <w:rsid w:val="00550DAF"/>
    <w:rsid w:val="00550DC5"/>
    <w:rsid w:val="00550E31"/>
    <w:rsid w:val="00550E88"/>
    <w:rsid w:val="00550EBE"/>
    <w:rsid w:val="00551009"/>
    <w:rsid w:val="00551022"/>
    <w:rsid w:val="0055113F"/>
    <w:rsid w:val="0055115B"/>
    <w:rsid w:val="005511CD"/>
    <w:rsid w:val="00551252"/>
    <w:rsid w:val="0055132D"/>
    <w:rsid w:val="005513F2"/>
    <w:rsid w:val="00551462"/>
    <w:rsid w:val="0055148A"/>
    <w:rsid w:val="005514F5"/>
    <w:rsid w:val="00551520"/>
    <w:rsid w:val="00551564"/>
    <w:rsid w:val="0055159C"/>
    <w:rsid w:val="0055163A"/>
    <w:rsid w:val="0055175C"/>
    <w:rsid w:val="005519C5"/>
    <w:rsid w:val="005519E9"/>
    <w:rsid w:val="005519EE"/>
    <w:rsid w:val="00551A1D"/>
    <w:rsid w:val="00551A78"/>
    <w:rsid w:val="00551A81"/>
    <w:rsid w:val="00551AF0"/>
    <w:rsid w:val="00551AF1"/>
    <w:rsid w:val="00551BA0"/>
    <w:rsid w:val="00551BEA"/>
    <w:rsid w:val="00551CE0"/>
    <w:rsid w:val="00551D30"/>
    <w:rsid w:val="00551DEB"/>
    <w:rsid w:val="00551F29"/>
    <w:rsid w:val="00551F7D"/>
    <w:rsid w:val="00551F98"/>
    <w:rsid w:val="00551FAB"/>
    <w:rsid w:val="00552140"/>
    <w:rsid w:val="005521BA"/>
    <w:rsid w:val="00552219"/>
    <w:rsid w:val="00552284"/>
    <w:rsid w:val="00552322"/>
    <w:rsid w:val="005523B4"/>
    <w:rsid w:val="005523CF"/>
    <w:rsid w:val="00552478"/>
    <w:rsid w:val="0055252F"/>
    <w:rsid w:val="0055257C"/>
    <w:rsid w:val="005525A4"/>
    <w:rsid w:val="005525AE"/>
    <w:rsid w:val="00552662"/>
    <w:rsid w:val="005526BF"/>
    <w:rsid w:val="005526C1"/>
    <w:rsid w:val="005528E5"/>
    <w:rsid w:val="0055293F"/>
    <w:rsid w:val="00552941"/>
    <w:rsid w:val="0055297D"/>
    <w:rsid w:val="00552ADF"/>
    <w:rsid w:val="00552B83"/>
    <w:rsid w:val="00552BE5"/>
    <w:rsid w:val="00552C23"/>
    <w:rsid w:val="00552C37"/>
    <w:rsid w:val="00552C6C"/>
    <w:rsid w:val="00552CAC"/>
    <w:rsid w:val="00552DC5"/>
    <w:rsid w:val="00552DD4"/>
    <w:rsid w:val="00552DDF"/>
    <w:rsid w:val="00552E6B"/>
    <w:rsid w:val="00552EBB"/>
    <w:rsid w:val="00552F48"/>
    <w:rsid w:val="00552F49"/>
    <w:rsid w:val="00552F77"/>
    <w:rsid w:val="00552F88"/>
    <w:rsid w:val="00552FA7"/>
    <w:rsid w:val="0055307A"/>
    <w:rsid w:val="0055316B"/>
    <w:rsid w:val="005531EB"/>
    <w:rsid w:val="0055324A"/>
    <w:rsid w:val="005532EB"/>
    <w:rsid w:val="005533F5"/>
    <w:rsid w:val="0055341A"/>
    <w:rsid w:val="00553501"/>
    <w:rsid w:val="00553545"/>
    <w:rsid w:val="00553674"/>
    <w:rsid w:val="005537FA"/>
    <w:rsid w:val="00553802"/>
    <w:rsid w:val="00553856"/>
    <w:rsid w:val="005538E4"/>
    <w:rsid w:val="0055390B"/>
    <w:rsid w:val="0055391A"/>
    <w:rsid w:val="00553A65"/>
    <w:rsid w:val="00553B89"/>
    <w:rsid w:val="00553B91"/>
    <w:rsid w:val="00553C60"/>
    <w:rsid w:val="00553CE3"/>
    <w:rsid w:val="00553E90"/>
    <w:rsid w:val="00553EC2"/>
    <w:rsid w:val="00553F2A"/>
    <w:rsid w:val="00554079"/>
    <w:rsid w:val="00554147"/>
    <w:rsid w:val="00554160"/>
    <w:rsid w:val="005541BE"/>
    <w:rsid w:val="005542D0"/>
    <w:rsid w:val="005542D7"/>
    <w:rsid w:val="005542EE"/>
    <w:rsid w:val="00554357"/>
    <w:rsid w:val="00554370"/>
    <w:rsid w:val="0055442F"/>
    <w:rsid w:val="00554445"/>
    <w:rsid w:val="005544EE"/>
    <w:rsid w:val="00554549"/>
    <w:rsid w:val="00554684"/>
    <w:rsid w:val="005546A8"/>
    <w:rsid w:val="005546E0"/>
    <w:rsid w:val="005547C7"/>
    <w:rsid w:val="00554801"/>
    <w:rsid w:val="00554808"/>
    <w:rsid w:val="00554839"/>
    <w:rsid w:val="0055483F"/>
    <w:rsid w:val="005548BF"/>
    <w:rsid w:val="005548F3"/>
    <w:rsid w:val="0055491B"/>
    <w:rsid w:val="00554984"/>
    <w:rsid w:val="00554A90"/>
    <w:rsid w:val="00554AA9"/>
    <w:rsid w:val="00554AEF"/>
    <w:rsid w:val="00554B11"/>
    <w:rsid w:val="00554B1B"/>
    <w:rsid w:val="00554B23"/>
    <w:rsid w:val="00554B70"/>
    <w:rsid w:val="00554BE1"/>
    <w:rsid w:val="00554C42"/>
    <w:rsid w:val="00554C53"/>
    <w:rsid w:val="00554C5B"/>
    <w:rsid w:val="00554C98"/>
    <w:rsid w:val="00554D3F"/>
    <w:rsid w:val="00554F40"/>
    <w:rsid w:val="00554FBB"/>
    <w:rsid w:val="00555015"/>
    <w:rsid w:val="00555016"/>
    <w:rsid w:val="00555106"/>
    <w:rsid w:val="00555120"/>
    <w:rsid w:val="005551EF"/>
    <w:rsid w:val="005551F7"/>
    <w:rsid w:val="00555233"/>
    <w:rsid w:val="0055524E"/>
    <w:rsid w:val="00555294"/>
    <w:rsid w:val="005552AC"/>
    <w:rsid w:val="005552AD"/>
    <w:rsid w:val="005552E9"/>
    <w:rsid w:val="00555320"/>
    <w:rsid w:val="0055538F"/>
    <w:rsid w:val="00555462"/>
    <w:rsid w:val="00555696"/>
    <w:rsid w:val="0055572A"/>
    <w:rsid w:val="00555784"/>
    <w:rsid w:val="005558B1"/>
    <w:rsid w:val="00555920"/>
    <w:rsid w:val="00555983"/>
    <w:rsid w:val="005559B5"/>
    <w:rsid w:val="00555A95"/>
    <w:rsid w:val="00555A9E"/>
    <w:rsid w:val="00555ABB"/>
    <w:rsid w:val="00555CA7"/>
    <w:rsid w:val="00555D77"/>
    <w:rsid w:val="00555ED4"/>
    <w:rsid w:val="00555FB6"/>
    <w:rsid w:val="00555FD9"/>
    <w:rsid w:val="00555FF7"/>
    <w:rsid w:val="0055600E"/>
    <w:rsid w:val="00556118"/>
    <w:rsid w:val="00556144"/>
    <w:rsid w:val="00556146"/>
    <w:rsid w:val="00556192"/>
    <w:rsid w:val="005562CE"/>
    <w:rsid w:val="00556308"/>
    <w:rsid w:val="00556410"/>
    <w:rsid w:val="0055648A"/>
    <w:rsid w:val="0055650D"/>
    <w:rsid w:val="005565ED"/>
    <w:rsid w:val="005566F7"/>
    <w:rsid w:val="0055670E"/>
    <w:rsid w:val="005567AF"/>
    <w:rsid w:val="005567DF"/>
    <w:rsid w:val="005567F3"/>
    <w:rsid w:val="00556817"/>
    <w:rsid w:val="0055681C"/>
    <w:rsid w:val="00556877"/>
    <w:rsid w:val="0055692C"/>
    <w:rsid w:val="00556973"/>
    <w:rsid w:val="00556A8F"/>
    <w:rsid w:val="00556AC4"/>
    <w:rsid w:val="00556ACD"/>
    <w:rsid w:val="00556AFA"/>
    <w:rsid w:val="00556B2D"/>
    <w:rsid w:val="00556B2E"/>
    <w:rsid w:val="00556CEB"/>
    <w:rsid w:val="00556DA9"/>
    <w:rsid w:val="00556E5F"/>
    <w:rsid w:val="00556E62"/>
    <w:rsid w:val="00556E78"/>
    <w:rsid w:val="00556EBA"/>
    <w:rsid w:val="00556F35"/>
    <w:rsid w:val="00556F93"/>
    <w:rsid w:val="00557044"/>
    <w:rsid w:val="00557052"/>
    <w:rsid w:val="005570F2"/>
    <w:rsid w:val="00557261"/>
    <w:rsid w:val="005572E8"/>
    <w:rsid w:val="00557326"/>
    <w:rsid w:val="00557391"/>
    <w:rsid w:val="0055749C"/>
    <w:rsid w:val="00557623"/>
    <w:rsid w:val="00557625"/>
    <w:rsid w:val="00557626"/>
    <w:rsid w:val="00557697"/>
    <w:rsid w:val="0055777B"/>
    <w:rsid w:val="00557862"/>
    <w:rsid w:val="005579A9"/>
    <w:rsid w:val="005579D8"/>
    <w:rsid w:val="00557B1B"/>
    <w:rsid w:val="00557BA1"/>
    <w:rsid w:val="00557BB3"/>
    <w:rsid w:val="00557D29"/>
    <w:rsid w:val="00557D3A"/>
    <w:rsid w:val="00557DC4"/>
    <w:rsid w:val="00557DCA"/>
    <w:rsid w:val="00557DCD"/>
    <w:rsid w:val="00557E04"/>
    <w:rsid w:val="00557E85"/>
    <w:rsid w:val="00557F65"/>
    <w:rsid w:val="00557FDD"/>
    <w:rsid w:val="00560032"/>
    <w:rsid w:val="0056008E"/>
    <w:rsid w:val="0056013B"/>
    <w:rsid w:val="00560170"/>
    <w:rsid w:val="0056021A"/>
    <w:rsid w:val="005602AC"/>
    <w:rsid w:val="005602F6"/>
    <w:rsid w:val="00560415"/>
    <w:rsid w:val="0056047A"/>
    <w:rsid w:val="00560523"/>
    <w:rsid w:val="0056053C"/>
    <w:rsid w:val="0056056B"/>
    <w:rsid w:val="005605FA"/>
    <w:rsid w:val="00560665"/>
    <w:rsid w:val="005606AE"/>
    <w:rsid w:val="005606DC"/>
    <w:rsid w:val="005606F4"/>
    <w:rsid w:val="0056072E"/>
    <w:rsid w:val="00560780"/>
    <w:rsid w:val="00560808"/>
    <w:rsid w:val="0056087E"/>
    <w:rsid w:val="005608DE"/>
    <w:rsid w:val="005608F1"/>
    <w:rsid w:val="0056094D"/>
    <w:rsid w:val="0056097A"/>
    <w:rsid w:val="005609DF"/>
    <w:rsid w:val="00560A0A"/>
    <w:rsid w:val="00560AF6"/>
    <w:rsid w:val="00560BEE"/>
    <w:rsid w:val="00560CC8"/>
    <w:rsid w:val="00560D3D"/>
    <w:rsid w:val="00560D8D"/>
    <w:rsid w:val="00560DA6"/>
    <w:rsid w:val="00560DFF"/>
    <w:rsid w:val="00560E1E"/>
    <w:rsid w:val="00560E2A"/>
    <w:rsid w:val="00560EFC"/>
    <w:rsid w:val="00560F03"/>
    <w:rsid w:val="00560F6C"/>
    <w:rsid w:val="0056100D"/>
    <w:rsid w:val="00561030"/>
    <w:rsid w:val="00561156"/>
    <w:rsid w:val="00561243"/>
    <w:rsid w:val="0056126D"/>
    <w:rsid w:val="0056127C"/>
    <w:rsid w:val="00561315"/>
    <w:rsid w:val="005614E7"/>
    <w:rsid w:val="00561513"/>
    <w:rsid w:val="00561554"/>
    <w:rsid w:val="00561598"/>
    <w:rsid w:val="005615EA"/>
    <w:rsid w:val="0056167C"/>
    <w:rsid w:val="00561698"/>
    <w:rsid w:val="00561733"/>
    <w:rsid w:val="00561782"/>
    <w:rsid w:val="00561847"/>
    <w:rsid w:val="005618FC"/>
    <w:rsid w:val="00561927"/>
    <w:rsid w:val="00561A50"/>
    <w:rsid w:val="00561A6C"/>
    <w:rsid w:val="00561BE6"/>
    <w:rsid w:val="00561BFA"/>
    <w:rsid w:val="00561CAF"/>
    <w:rsid w:val="00561CE1"/>
    <w:rsid w:val="00561D5C"/>
    <w:rsid w:val="00561DA0"/>
    <w:rsid w:val="00561E58"/>
    <w:rsid w:val="00561EBE"/>
    <w:rsid w:val="00561F08"/>
    <w:rsid w:val="00561F28"/>
    <w:rsid w:val="00561FD6"/>
    <w:rsid w:val="00562022"/>
    <w:rsid w:val="00562032"/>
    <w:rsid w:val="00562057"/>
    <w:rsid w:val="0056210A"/>
    <w:rsid w:val="00562228"/>
    <w:rsid w:val="00562246"/>
    <w:rsid w:val="00562290"/>
    <w:rsid w:val="005622B7"/>
    <w:rsid w:val="005623DA"/>
    <w:rsid w:val="00562445"/>
    <w:rsid w:val="005624CD"/>
    <w:rsid w:val="005626AC"/>
    <w:rsid w:val="005626E5"/>
    <w:rsid w:val="005626F9"/>
    <w:rsid w:val="00562937"/>
    <w:rsid w:val="00562A42"/>
    <w:rsid w:val="00562B23"/>
    <w:rsid w:val="00562B91"/>
    <w:rsid w:val="00562BEE"/>
    <w:rsid w:val="00562C51"/>
    <w:rsid w:val="00562C9C"/>
    <w:rsid w:val="00562CED"/>
    <w:rsid w:val="00562DDB"/>
    <w:rsid w:val="00562E89"/>
    <w:rsid w:val="00562E8D"/>
    <w:rsid w:val="00562F45"/>
    <w:rsid w:val="00562F56"/>
    <w:rsid w:val="00563006"/>
    <w:rsid w:val="00563068"/>
    <w:rsid w:val="0056307A"/>
    <w:rsid w:val="00563086"/>
    <w:rsid w:val="00563098"/>
    <w:rsid w:val="005630B3"/>
    <w:rsid w:val="005630BA"/>
    <w:rsid w:val="005630E9"/>
    <w:rsid w:val="005630F0"/>
    <w:rsid w:val="00563130"/>
    <w:rsid w:val="0056315F"/>
    <w:rsid w:val="00563169"/>
    <w:rsid w:val="00563296"/>
    <w:rsid w:val="0056332F"/>
    <w:rsid w:val="005633D3"/>
    <w:rsid w:val="005633DC"/>
    <w:rsid w:val="00563409"/>
    <w:rsid w:val="00563410"/>
    <w:rsid w:val="00563452"/>
    <w:rsid w:val="0056358D"/>
    <w:rsid w:val="005635B1"/>
    <w:rsid w:val="0056362D"/>
    <w:rsid w:val="0056367B"/>
    <w:rsid w:val="0056372E"/>
    <w:rsid w:val="0056376F"/>
    <w:rsid w:val="005637E7"/>
    <w:rsid w:val="0056385A"/>
    <w:rsid w:val="00563937"/>
    <w:rsid w:val="005639C7"/>
    <w:rsid w:val="00563B2B"/>
    <w:rsid w:val="00563C7D"/>
    <w:rsid w:val="00563DBF"/>
    <w:rsid w:val="00563DF4"/>
    <w:rsid w:val="00563E77"/>
    <w:rsid w:val="00563E79"/>
    <w:rsid w:val="00563EB2"/>
    <w:rsid w:val="00563F30"/>
    <w:rsid w:val="00563F9E"/>
    <w:rsid w:val="00563FEF"/>
    <w:rsid w:val="0056405B"/>
    <w:rsid w:val="005640D2"/>
    <w:rsid w:val="00564103"/>
    <w:rsid w:val="00564231"/>
    <w:rsid w:val="00564297"/>
    <w:rsid w:val="00564371"/>
    <w:rsid w:val="005643DA"/>
    <w:rsid w:val="005643DB"/>
    <w:rsid w:val="005644CB"/>
    <w:rsid w:val="005644E6"/>
    <w:rsid w:val="0056454C"/>
    <w:rsid w:val="00564552"/>
    <w:rsid w:val="00564553"/>
    <w:rsid w:val="0056457E"/>
    <w:rsid w:val="00564638"/>
    <w:rsid w:val="0056464C"/>
    <w:rsid w:val="005646D8"/>
    <w:rsid w:val="00564700"/>
    <w:rsid w:val="005647B4"/>
    <w:rsid w:val="00564823"/>
    <w:rsid w:val="0056499F"/>
    <w:rsid w:val="00564A32"/>
    <w:rsid w:val="00564A4D"/>
    <w:rsid w:val="00564B76"/>
    <w:rsid w:val="00564BB3"/>
    <w:rsid w:val="00564C2A"/>
    <w:rsid w:val="00564C36"/>
    <w:rsid w:val="00564CB7"/>
    <w:rsid w:val="00564DFB"/>
    <w:rsid w:val="00564E25"/>
    <w:rsid w:val="00564E63"/>
    <w:rsid w:val="00564E7D"/>
    <w:rsid w:val="00564EAE"/>
    <w:rsid w:val="00564EB3"/>
    <w:rsid w:val="00564EB4"/>
    <w:rsid w:val="00564EE8"/>
    <w:rsid w:val="00565080"/>
    <w:rsid w:val="00565087"/>
    <w:rsid w:val="005651D7"/>
    <w:rsid w:val="005651EE"/>
    <w:rsid w:val="0056526F"/>
    <w:rsid w:val="005652E3"/>
    <w:rsid w:val="005653ED"/>
    <w:rsid w:val="00565441"/>
    <w:rsid w:val="00565443"/>
    <w:rsid w:val="005654AC"/>
    <w:rsid w:val="005654D8"/>
    <w:rsid w:val="005655D6"/>
    <w:rsid w:val="0056562B"/>
    <w:rsid w:val="00565635"/>
    <w:rsid w:val="00565656"/>
    <w:rsid w:val="0056567C"/>
    <w:rsid w:val="0056576C"/>
    <w:rsid w:val="0056579B"/>
    <w:rsid w:val="005657B8"/>
    <w:rsid w:val="005657C1"/>
    <w:rsid w:val="005657FB"/>
    <w:rsid w:val="00565928"/>
    <w:rsid w:val="005659AB"/>
    <w:rsid w:val="00565A29"/>
    <w:rsid w:val="00565A65"/>
    <w:rsid w:val="00565A66"/>
    <w:rsid w:val="00565BE9"/>
    <w:rsid w:val="00565BF0"/>
    <w:rsid w:val="00565C24"/>
    <w:rsid w:val="00565C64"/>
    <w:rsid w:val="00565C81"/>
    <w:rsid w:val="00565D64"/>
    <w:rsid w:val="00565DFE"/>
    <w:rsid w:val="00565E07"/>
    <w:rsid w:val="00565ED6"/>
    <w:rsid w:val="00566028"/>
    <w:rsid w:val="00566049"/>
    <w:rsid w:val="005660B2"/>
    <w:rsid w:val="005660F1"/>
    <w:rsid w:val="005660FB"/>
    <w:rsid w:val="005661AF"/>
    <w:rsid w:val="005661C3"/>
    <w:rsid w:val="005661E4"/>
    <w:rsid w:val="005662EA"/>
    <w:rsid w:val="00566371"/>
    <w:rsid w:val="00566382"/>
    <w:rsid w:val="005663E7"/>
    <w:rsid w:val="005663EE"/>
    <w:rsid w:val="00566401"/>
    <w:rsid w:val="00566415"/>
    <w:rsid w:val="005664B3"/>
    <w:rsid w:val="00566532"/>
    <w:rsid w:val="005665A6"/>
    <w:rsid w:val="005665C9"/>
    <w:rsid w:val="00566614"/>
    <w:rsid w:val="00566710"/>
    <w:rsid w:val="00566722"/>
    <w:rsid w:val="00566793"/>
    <w:rsid w:val="005667E2"/>
    <w:rsid w:val="00566848"/>
    <w:rsid w:val="005668FB"/>
    <w:rsid w:val="005669A5"/>
    <w:rsid w:val="005669F2"/>
    <w:rsid w:val="00566A70"/>
    <w:rsid w:val="00566B30"/>
    <w:rsid w:val="00566C68"/>
    <w:rsid w:val="00566C95"/>
    <w:rsid w:val="00566CDC"/>
    <w:rsid w:val="00566D24"/>
    <w:rsid w:val="00566D2D"/>
    <w:rsid w:val="00566D55"/>
    <w:rsid w:val="00566EEE"/>
    <w:rsid w:val="00566F2C"/>
    <w:rsid w:val="00566FB3"/>
    <w:rsid w:val="00567025"/>
    <w:rsid w:val="00567041"/>
    <w:rsid w:val="005670DB"/>
    <w:rsid w:val="00567171"/>
    <w:rsid w:val="005671B2"/>
    <w:rsid w:val="005672B6"/>
    <w:rsid w:val="005672FA"/>
    <w:rsid w:val="00567375"/>
    <w:rsid w:val="005673BD"/>
    <w:rsid w:val="005674A2"/>
    <w:rsid w:val="005675CF"/>
    <w:rsid w:val="00567723"/>
    <w:rsid w:val="00567833"/>
    <w:rsid w:val="00567872"/>
    <w:rsid w:val="00567901"/>
    <w:rsid w:val="00567946"/>
    <w:rsid w:val="00567947"/>
    <w:rsid w:val="005679C4"/>
    <w:rsid w:val="005679D3"/>
    <w:rsid w:val="00567A06"/>
    <w:rsid w:val="00567A09"/>
    <w:rsid w:val="00567A25"/>
    <w:rsid w:val="00567A9E"/>
    <w:rsid w:val="00567ACD"/>
    <w:rsid w:val="00567B95"/>
    <w:rsid w:val="00567B97"/>
    <w:rsid w:val="00567BA8"/>
    <w:rsid w:val="00567C04"/>
    <w:rsid w:val="00567C1B"/>
    <w:rsid w:val="00567CAE"/>
    <w:rsid w:val="00567E3D"/>
    <w:rsid w:val="00567EEF"/>
    <w:rsid w:val="00567F05"/>
    <w:rsid w:val="00567F45"/>
    <w:rsid w:val="005701E8"/>
    <w:rsid w:val="005701F0"/>
    <w:rsid w:val="0057022B"/>
    <w:rsid w:val="00570238"/>
    <w:rsid w:val="00570253"/>
    <w:rsid w:val="005702AE"/>
    <w:rsid w:val="0057034A"/>
    <w:rsid w:val="0057034E"/>
    <w:rsid w:val="0057037F"/>
    <w:rsid w:val="00570422"/>
    <w:rsid w:val="00570475"/>
    <w:rsid w:val="00570494"/>
    <w:rsid w:val="0057067C"/>
    <w:rsid w:val="005708A9"/>
    <w:rsid w:val="00570919"/>
    <w:rsid w:val="005709A9"/>
    <w:rsid w:val="00570C63"/>
    <w:rsid w:val="00570C80"/>
    <w:rsid w:val="00570C96"/>
    <w:rsid w:val="00570CD8"/>
    <w:rsid w:val="00570CDF"/>
    <w:rsid w:val="00570D50"/>
    <w:rsid w:val="00570D66"/>
    <w:rsid w:val="00570DB0"/>
    <w:rsid w:val="00570DF3"/>
    <w:rsid w:val="00570F6C"/>
    <w:rsid w:val="00570FA0"/>
    <w:rsid w:val="00570FDF"/>
    <w:rsid w:val="00571005"/>
    <w:rsid w:val="0057101A"/>
    <w:rsid w:val="005710CF"/>
    <w:rsid w:val="005710D4"/>
    <w:rsid w:val="0057127A"/>
    <w:rsid w:val="00571283"/>
    <w:rsid w:val="005712F4"/>
    <w:rsid w:val="0057134D"/>
    <w:rsid w:val="00571378"/>
    <w:rsid w:val="005713C2"/>
    <w:rsid w:val="005713FC"/>
    <w:rsid w:val="00571427"/>
    <w:rsid w:val="0057143F"/>
    <w:rsid w:val="00571475"/>
    <w:rsid w:val="00571582"/>
    <w:rsid w:val="00571654"/>
    <w:rsid w:val="005716B0"/>
    <w:rsid w:val="005716CC"/>
    <w:rsid w:val="00571700"/>
    <w:rsid w:val="0057173B"/>
    <w:rsid w:val="00571748"/>
    <w:rsid w:val="0057176E"/>
    <w:rsid w:val="0057186E"/>
    <w:rsid w:val="0057190B"/>
    <w:rsid w:val="0057191E"/>
    <w:rsid w:val="0057192B"/>
    <w:rsid w:val="00571B0D"/>
    <w:rsid w:val="00571B35"/>
    <w:rsid w:val="00571B5F"/>
    <w:rsid w:val="00571C09"/>
    <w:rsid w:val="00571C16"/>
    <w:rsid w:val="00571C3B"/>
    <w:rsid w:val="00571C9F"/>
    <w:rsid w:val="00571CD0"/>
    <w:rsid w:val="00571D62"/>
    <w:rsid w:val="00571E38"/>
    <w:rsid w:val="00571E51"/>
    <w:rsid w:val="00571EFD"/>
    <w:rsid w:val="005720F7"/>
    <w:rsid w:val="00572121"/>
    <w:rsid w:val="005721BA"/>
    <w:rsid w:val="005722C1"/>
    <w:rsid w:val="00572343"/>
    <w:rsid w:val="005723E0"/>
    <w:rsid w:val="005723F1"/>
    <w:rsid w:val="005723F9"/>
    <w:rsid w:val="00572491"/>
    <w:rsid w:val="00572622"/>
    <w:rsid w:val="00572670"/>
    <w:rsid w:val="00572688"/>
    <w:rsid w:val="0057270B"/>
    <w:rsid w:val="00572743"/>
    <w:rsid w:val="00572744"/>
    <w:rsid w:val="00572779"/>
    <w:rsid w:val="00572806"/>
    <w:rsid w:val="0057286D"/>
    <w:rsid w:val="00572898"/>
    <w:rsid w:val="0057293F"/>
    <w:rsid w:val="005729FA"/>
    <w:rsid w:val="00572A04"/>
    <w:rsid w:val="00572A50"/>
    <w:rsid w:val="00572A85"/>
    <w:rsid w:val="00572A8A"/>
    <w:rsid w:val="00572AA5"/>
    <w:rsid w:val="00572B90"/>
    <w:rsid w:val="00572C4C"/>
    <w:rsid w:val="00572C4F"/>
    <w:rsid w:val="00572D01"/>
    <w:rsid w:val="00572E89"/>
    <w:rsid w:val="00572EA3"/>
    <w:rsid w:val="00572FA0"/>
    <w:rsid w:val="00572FB6"/>
    <w:rsid w:val="00572FBA"/>
    <w:rsid w:val="005730E2"/>
    <w:rsid w:val="00573152"/>
    <w:rsid w:val="0057317A"/>
    <w:rsid w:val="005731CC"/>
    <w:rsid w:val="00573243"/>
    <w:rsid w:val="005733B8"/>
    <w:rsid w:val="005733D1"/>
    <w:rsid w:val="005733F7"/>
    <w:rsid w:val="00573476"/>
    <w:rsid w:val="005734BE"/>
    <w:rsid w:val="00573542"/>
    <w:rsid w:val="00573565"/>
    <w:rsid w:val="00573576"/>
    <w:rsid w:val="00573589"/>
    <w:rsid w:val="005735A2"/>
    <w:rsid w:val="00573610"/>
    <w:rsid w:val="00573631"/>
    <w:rsid w:val="00573643"/>
    <w:rsid w:val="00573684"/>
    <w:rsid w:val="0057370C"/>
    <w:rsid w:val="0057372D"/>
    <w:rsid w:val="00573748"/>
    <w:rsid w:val="0057390B"/>
    <w:rsid w:val="0057391F"/>
    <w:rsid w:val="005739A6"/>
    <w:rsid w:val="005739A9"/>
    <w:rsid w:val="005739C9"/>
    <w:rsid w:val="00573A5C"/>
    <w:rsid w:val="00573A74"/>
    <w:rsid w:val="00573A97"/>
    <w:rsid w:val="00573A9E"/>
    <w:rsid w:val="00573AD2"/>
    <w:rsid w:val="00573AE3"/>
    <w:rsid w:val="00573BA3"/>
    <w:rsid w:val="00573CEA"/>
    <w:rsid w:val="00573CED"/>
    <w:rsid w:val="00573D17"/>
    <w:rsid w:val="00573E3F"/>
    <w:rsid w:val="00573EC0"/>
    <w:rsid w:val="00573EC4"/>
    <w:rsid w:val="00573FB6"/>
    <w:rsid w:val="00573FDC"/>
    <w:rsid w:val="00574062"/>
    <w:rsid w:val="00574077"/>
    <w:rsid w:val="005740AA"/>
    <w:rsid w:val="0057416F"/>
    <w:rsid w:val="00574198"/>
    <w:rsid w:val="005741AA"/>
    <w:rsid w:val="005741AF"/>
    <w:rsid w:val="00574239"/>
    <w:rsid w:val="00574279"/>
    <w:rsid w:val="0057444F"/>
    <w:rsid w:val="0057447A"/>
    <w:rsid w:val="0057447F"/>
    <w:rsid w:val="00574513"/>
    <w:rsid w:val="00574528"/>
    <w:rsid w:val="00574540"/>
    <w:rsid w:val="0057454C"/>
    <w:rsid w:val="0057455B"/>
    <w:rsid w:val="005745BA"/>
    <w:rsid w:val="005745C1"/>
    <w:rsid w:val="005745E6"/>
    <w:rsid w:val="005746CE"/>
    <w:rsid w:val="00574809"/>
    <w:rsid w:val="0057482E"/>
    <w:rsid w:val="0057483F"/>
    <w:rsid w:val="00574896"/>
    <w:rsid w:val="005748FF"/>
    <w:rsid w:val="0057495B"/>
    <w:rsid w:val="005749A4"/>
    <w:rsid w:val="005749C4"/>
    <w:rsid w:val="005749DB"/>
    <w:rsid w:val="00574AA9"/>
    <w:rsid w:val="00574AC7"/>
    <w:rsid w:val="00574B25"/>
    <w:rsid w:val="00574C25"/>
    <w:rsid w:val="00574D3F"/>
    <w:rsid w:val="00574DFD"/>
    <w:rsid w:val="00574E1D"/>
    <w:rsid w:val="00574E40"/>
    <w:rsid w:val="00574F75"/>
    <w:rsid w:val="00574FBC"/>
    <w:rsid w:val="0057500E"/>
    <w:rsid w:val="00575031"/>
    <w:rsid w:val="0057504E"/>
    <w:rsid w:val="00575053"/>
    <w:rsid w:val="00575077"/>
    <w:rsid w:val="005751BB"/>
    <w:rsid w:val="005751CD"/>
    <w:rsid w:val="0057522C"/>
    <w:rsid w:val="00575359"/>
    <w:rsid w:val="005753E2"/>
    <w:rsid w:val="0057542A"/>
    <w:rsid w:val="00575445"/>
    <w:rsid w:val="00575469"/>
    <w:rsid w:val="0057547E"/>
    <w:rsid w:val="005756F5"/>
    <w:rsid w:val="0057571E"/>
    <w:rsid w:val="0057574B"/>
    <w:rsid w:val="005757FA"/>
    <w:rsid w:val="00575826"/>
    <w:rsid w:val="0057593B"/>
    <w:rsid w:val="005759FD"/>
    <w:rsid w:val="00575B7D"/>
    <w:rsid w:val="00575C2C"/>
    <w:rsid w:val="00575CAC"/>
    <w:rsid w:val="00575CAF"/>
    <w:rsid w:val="00575CFC"/>
    <w:rsid w:val="00575DCF"/>
    <w:rsid w:val="00575DED"/>
    <w:rsid w:val="00575E1A"/>
    <w:rsid w:val="00575E72"/>
    <w:rsid w:val="00575F07"/>
    <w:rsid w:val="00575F5A"/>
    <w:rsid w:val="00576084"/>
    <w:rsid w:val="005760F0"/>
    <w:rsid w:val="00576137"/>
    <w:rsid w:val="005761BF"/>
    <w:rsid w:val="005761FD"/>
    <w:rsid w:val="0057633B"/>
    <w:rsid w:val="00576358"/>
    <w:rsid w:val="0057638C"/>
    <w:rsid w:val="005763F7"/>
    <w:rsid w:val="00576537"/>
    <w:rsid w:val="0057657B"/>
    <w:rsid w:val="005765FB"/>
    <w:rsid w:val="00576634"/>
    <w:rsid w:val="00576677"/>
    <w:rsid w:val="005766D3"/>
    <w:rsid w:val="005766F8"/>
    <w:rsid w:val="00576705"/>
    <w:rsid w:val="00576779"/>
    <w:rsid w:val="005767D4"/>
    <w:rsid w:val="00576864"/>
    <w:rsid w:val="005768E4"/>
    <w:rsid w:val="005769C2"/>
    <w:rsid w:val="00576A71"/>
    <w:rsid w:val="00576BA1"/>
    <w:rsid w:val="00576BE9"/>
    <w:rsid w:val="00576C0B"/>
    <w:rsid w:val="00576C60"/>
    <w:rsid w:val="00576CD8"/>
    <w:rsid w:val="00576CFA"/>
    <w:rsid w:val="00576DE9"/>
    <w:rsid w:val="00576E5E"/>
    <w:rsid w:val="00576EEC"/>
    <w:rsid w:val="00576F73"/>
    <w:rsid w:val="00576FB1"/>
    <w:rsid w:val="005770D6"/>
    <w:rsid w:val="00577197"/>
    <w:rsid w:val="00577392"/>
    <w:rsid w:val="0057759C"/>
    <w:rsid w:val="005775A9"/>
    <w:rsid w:val="005775BD"/>
    <w:rsid w:val="005776A5"/>
    <w:rsid w:val="005776DB"/>
    <w:rsid w:val="00577778"/>
    <w:rsid w:val="00577781"/>
    <w:rsid w:val="00577876"/>
    <w:rsid w:val="00577959"/>
    <w:rsid w:val="00577A09"/>
    <w:rsid w:val="00577A34"/>
    <w:rsid w:val="00577BDA"/>
    <w:rsid w:val="00577C28"/>
    <w:rsid w:val="00577D4B"/>
    <w:rsid w:val="00577DE7"/>
    <w:rsid w:val="00577DFF"/>
    <w:rsid w:val="00577ECE"/>
    <w:rsid w:val="00580039"/>
    <w:rsid w:val="00580081"/>
    <w:rsid w:val="005800AB"/>
    <w:rsid w:val="005800AD"/>
    <w:rsid w:val="005800CC"/>
    <w:rsid w:val="005800DF"/>
    <w:rsid w:val="00580152"/>
    <w:rsid w:val="005801B3"/>
    <w:rsid w:val="005801E4"/>
    <w:rsid w:val="00580451"/>
    <w:rsid w:val="005805DF"/>
    <w:rsid w:val="005805EF"/>
    <w:rsid w:val="005807AF"/>
    <w:rsid w:val="00580877"/>
    <w:rsid w:val="00580948"/>
    <w:rsid w:val="00580973"/>
    <w:rsid w:val="00580B31"/>
    <w:rsid w:val="00580C1B"/>
    <w:rsid w:val="00580D37"/>
    <w:rsid w:val="00580D47"/>
    <w:rsid w:val="00580EC3"/>
    <w:rsid w:val="00580ED8"/>
    <w:rsid w:val="00580EEF"/>
    <w:rsid w:val="00580F18"/>
    <w:rsid w:val="005810DD"/>
    <w:rsid w:val="0058112E"/>
    <w:rsid w:val="0058116E"/>
    <w:rsid w:val="00581197"/>
    <w:rsid w:val="005811AC"/>
    <w:rsid w:val="00581230"/>
    <w:rsid w:val="0058125A"/>
    <w:rsid w:val="0058128C"/>
    <w:rsid w:val="005812AD"/>
    <w:rsid w:val="00581346"/>
    <w:rsid w:val="00581366"/>
    <w:rsid w:val="00581541"/>
    <w:rsid w:val="00581667"/>
    <w:rsid w:val="00581857"/>
    <w:rsid w:val="005819CD"/>
    <w:rsid w:val="00581A89"/>
    <w:rsid w:val="00581AD6"/>
    <w:rsid w:val="00581BAD"/>
    <w:rsid w:val="00581C4F"/>
    <w:rsid w:val="00581C65"/>
    <w:rsid w:val="00581CD1"/>
    <w:rsid w:val="00581D26"/>
    <w:rsid w:val="00581D30"/>
    <w:rsid w:val="00581D4D"/>
    <w:rsid w:val="00581D82"/>
    <w:rsid w:val="00581E32"/>
    <w:rsid w:val="00581F01"/>
    <w:rsid w:val="00581F3D"/>
    <w:rsid w:val="00582011"/>
    <w:rsid w:val="00582040"/>
    <w:rsid w:val="00582118"/>
    <w:rsid w:val="005821A6"/>
    <w:rsid w:val="00582246"/>
    <w:rsid w:val="005822E4"/>
    <w:rsid w:val="00582306"/>
    <w:rsid w:val="00582367"/>
    <w:rsid w:val="00582460"/>
    <w:rsid w:val="00582494"/>
    <w:rsid w:val="00582556"/>
    <w:rsid w:val="005825BC"/>
    <w:rsid w:val="00582601"/>
    <w:rsid w:val="005826A9"/>
    <w:rsid w:val="0058278A"/>
    <w:rsid w:val="005827D7"/>
    <w:rsid w:val="0058283A"/>
    <w:rsid w:val="005828F9"/>
    <w:rsid w:val="0058290C"/>
    <w:rsid w:val="00582A86"/>
    <w:rsid w:val="00582AC2"/>
    <w:rsid w:val="00582B0D"/>
    <w:rsid w:val="00582B7E"/>
    <w:rsid w:val="00582C0B"/>
    <w:rsid w:val="00582D9C"/>
    <w:rsid w:val="00582F01"/>
    <w:rsid w:val="00582F62"/>
    <w:rsid w:val="00583030"/>
    <w:rsid w:val="00583059"/>
    <w:rsid w:val="0058318B"/>
    <w:rsid w:val="005831B8"/>
    <w:rsid w:val="00583203"/>
    <w:rsid w:val="00583268"/>
    <w:rsid w:val="005833EA"/>
    <w:rsid w:val="00583494"/>
    <w:rsid w:val="0058349C"/>
    <w:rsid w:val="005834BB"/>
    <w:rsid w:val="005834C2"/>
    <w:rsid w:val="005835F6"/>
    <w:rsid w:val="00583614"/>
    <w:rsid w:val="005836D6"/>
    <w:rsid w:val="00583741"/>
    <w:rsid w:val="00583755"/>
    <w:rsid w:val="00583865"/>
    <w:rsid w:val="0058389E"/>
    <w:rsid w:val="00583925"/>
    <w:rsid w:val="00583978"/>
    <w:rsid w:val="005839B5"/>
    <w:rsid w:val="005839F8"/>
    <w:rsid w:val="00583A9A"/>
    <w:rsid w:val="00583ACE"/>
    <w:rsid w:val="00583B9F"/>
    <w:rsid w:val="00583D15"/>
    <w:rsid w:val="00583DC1"/>
    <w:rsid w:val="00583F1B"/>
    <w:rsid w:val="00583F73"/>
    <w:rsid w:val="00583FAE"/>
    <w:rsid w:val="00583FEA"/>
    <w:rsid w:val="00583FFA"/>
    <w:rsid w:val="0058411B"/>
    <w:rsid w:val="0058419C"/>
    <w:rsid w:val="005841EA"/>
    <w:rsid w:val="00584211"/>
    <w:rsid w:val="0058433D"/>
    <w:rsid w:val="00584350"/>
    <w:rsid w:val="005843C3"/>
    <w:rsid w:val="00584558"/>
    <w:rsid w:val="00584577"/>
    <w:rsid w:val="00584584"/>
    <w:rsid w:val="0058460C"/>
    <w:rsid w:val="0058463E"/>
    <w:rsid w:val="005846BB"/>
    <w:rsid w:val="0058481B"/>
    <w:rsid w:val="005848B1"/>
    <w:rsid w:val="00584912"/>
    <w:rsid w:val="0058492A"/>
    <w:rsid w:val="00584961"/>
    <w:rsid w:val="005849D5"/>
    <w:rsid w:val="005849EC"/>
    <w:rsid w:val="00584ABA"/>
    <w:rsid w:val="00584AF0"/>
    <w:rsid w:val="00584BE7"/>
    <w:rsid w:val="00584BED"/>
    <w:rsid w:val="00584C9F"/>
    <w:rsid w:val="00584CC8"/>
    <w:rsid w:val="00584D2C"/>
    <w:rsid w:val="00584D5F"/>
    <w:rsid w:val="00584D8F"/>
    <w:rsid w:val="00584D93"/>
    <w:rsid w:val="00584E05"/>
    <w:rsid w:val="00584E77"/>
    <w:rsid w:val="00584E82"/>
    <w:rsid w:val="00584E9B"/>
    <w:rsid w:val="00584F81"/>
    <w:rsid w:val="00584FA8"/>
    <w:rsid w:val="00584FCC"/>
    <w:rsid w:val="00584FD5"/>
    <w:rsid w:val="00584FF2"/>
    <w:rsid w:val="0058502C"/>
    <w:rsid w:val="0058508F"/>
    <w:rsid w:val="00585116"/>
    <w:rsid w:val="0058514E"/>
    <w:rsid w:val="00585173"/>
    <w:rsid w:val="00585178"/>
    <w:rsid w:val="00585203"/>
    <w:rsid w:val="00585353"/>
    <w:rsid w:val="00585428"/>
    <w:rsid w:val="0058542C"/>
    <w:rsid w:val="005854DC"/>
    <w:rsid w:val="00585506"/>
    <w:rsid w:val="00585520"/>
    <w:rsid w:val="00585530"/>
    <w:rsid w:val="00585534"/>
    <w:rsid w:val="005855DC"/>
    <w:rsid w:val="005856A5"/>
    <w:rsid w:val="005856B0"/>
    <w:rsid w:val="0058577B"/>
    <w:rsid w:val="005857B6"/>
    <w:rsid w:val="005858F7"/>
    <w:rsid w:val="00585A80"/>
    <w:rsid w:val="00585A97"/>
    <w:rsid w:val="00585AA2"/>
    <w:rsid w:val="00585AC3"/>
    <w:rsid w:val="00585ADF"/>
    <w:rsid w:val="00585B76"/>
    <w:rsid w:val="00585C34"/>
    <w:rsid w:val="00585D04"/>
    <w:rsid w:val="00585D97"/>
    <w:rsid w:val="00585DAA"/>
    <w:rsid w:val="00585E44"/>
    <w:rsid w:val="00585E49"/>
    <w:rsid w:val="00585F7A"/>
    <w:rsid w:val="00585F93"/>
    <w:rsid w:val="00585FF9"/>
    <w:rsid w:val="00586017"/>
    <w:rsid w:val="00586068"/>
    <w:rsid w:val="0058606A"/>
    <w:rsid w:val="005860EB"/>
    <w:rsid w:val="00586182"/>
    <w:rsid w:val="0058620A"/>
    <w:rsid w:val="0058626C"/>
    <w:rsid w:val="005862A2"/>
    <w:rsid w:val="0058633E"/>
    <w:rsid w:val="0058637E"/>
    <w:rsid w:val="005863D0"/>
    <w:rsid w:val="0058646D"/>
    <w:rsid w:val="0058647E"/>
    <w:rsid w:val="00586495"/>
    <w:rsid w:val="0058658C"/>
    <w:rsid w:val="00586593"/>
    <w:rsid w:val="005865E6"/>
    <w:rsid w:val="0058668A"/>
    <w:rsid w:val="00586690"/>
    <w:rsid w:val="005866EC"/>
    <w:rsid w:val="00586746"/>
    <w:rsid w:val="00586795"/>
    <w:rsid w:val="005867BC"/>
    <w:rsid w:val="0058691C"/>
    <w:rsid w:val="00586938"/>
    <w:rsid w:val="00586A70"/>
    <w:rsid w:val="00586AD4"/>
    <w:rsid w:val="00586AF4"/>
    <w:rsid w:val="00586B75"/>
    <w:rsid w:val="00586BC5"/>
    <w:rsid w:val="00586BD3"/>
    <w:rsid w:val="00586CDE"/>
    <w:rsid w:val="00586CEC"/>
    <w:rsid w:val="00586D3C"/>
    <w:rsid w:val="00586E28"/>
    <w:rsid w:val="00586F41"/>
    <w:rsid w:val="00586F85"/>
    <w:rsid w:val="00586FD2"/>
    <w:rsid w:val="00587031"/>
    <w:rsid w:val="0058704D"/>
    <w:rsid w:val="005870AA"/>
    <w:rsid w:val="00587111"/>
    <w:rsid w:val="00587134"/>
    <w:rsid w:val="00587161"/>
    <w:rsid w:val="00587166"/>
    <w:rsid w:val="005871C7"/>
    <w:rsid w:val="005871E6"/>
    <w:rsid w:val="00587228"/>
    <w:rsid w:val="00587310"/>
    <w:rsid w:val="00587339"/>
    <w:rsid w:val="005874B3"/>
    <w:rsid w:val="005874D4"/>
    <w:rsid w:val="005875D0"/>
    <w:rsid w:val="005875E9"/>
    <w:rsid w:val="00587673"/>
    <w:rsid w:val="00587687"/>
    <w:rsid w:val="0058768A"/>
    <w:rsid w:val="005876C8"/>
    <w:rsid w:val="005876D1"/>
    <w:rsid w:val="0058777D"/>
    <w:rsid w:val="005877F9"/>
    <w:rsid w:val="00587861"/>
    <w:rsid w:val="00587878"/>
    <w:rsid w:val="00587879"/>
    <w:rsid w:val="00587895"/>
    <w:rsid w:val="00587B1B"/>
    <w:rsid w:val="00587B55"/>
    <w:rsid w:val="00587B7F"/>
    <w:rsid w:val="00587B85"/>
    <w:rsid w:val="00587BE2"/>
    <w:rsid w:val="00587C06"/>
    <w:rsid w:val="00587D0F"/>
    <w:rsid w:val="00587E48"/>
    <w:rsid w:val="00587EA9"/>
    <w:rsid w:val="00587F1B"/>
    <w:rsid w:val="00590003"/>
    <w:rsid w:val="00590100"/>
    <w:rsid w:val="00590103"/>
    <w:rsid w:val="005902F7"/>
    <w:rsid w:val="0059030E"/>
    <w:rsid w:val="00590384"/>
    <w:rsid w:val="0059044B"/>
    <w:rsid w:val="005904B0"/>
    <w:rsid w:val="005904C4"/>
    <w:rsid w:val="005908EE"/>
    <w:rsid w:val="00590918"/>
    <w:rsid w:val="00590960"/>
    <w:rsid w:val="00590A61"/>
    <w:rsid w:val="00590A9D"/>
    <w:rsid w:val="00590B43"/>
    <w:rsid w:val="00590BA0"/>
    <w:rsid w:val="00590BEA"/>
    <w:rsid w:val="00590C1C"/>
    <w:rsid w:val="00590C44"/>
    <w:rsid w:val="00590CB7"/>
    <w:rsid w:val="00590CC5"/>
    <w:rsid w:val="00590CFA"/>
    <w:rsid w:val="00590D02"/>
    <w:rsid w:val="00590D0A"/>
    <w:rsid w:val="00590D76"/>
    <w:rsid w:val="00590D7A"/>
    <w:rsid w:val="00590DFC"/>
    <w:rsid w:val="00590E35"/>
    <w:rsid w:val="00590E38"/>
    <w:rsid w:val="00590F02"/>
    <w:rsid w:val="00590FE6"/>
    <w:rsid w:val="00591050"/>
    <w:rsid w:val="00591089"/>
    <w:rsid w:val="0059119D"/>
    <w:rsid w:val="00591211"/>
    <w:rsid w:val="0059121E"/>
    <w:rsid w:val="00591228"/>
    <w:rsid w:val="0059124D"/>
    <w:rsid w:val="00591318"/>
    <w:rsid w:val="005914CC"/>
    <w:rsid w:val="005915B4"/>
    <w:rsid w:val="005915FD"/>
    <w:rsid w:val="00591611"/>
    <w:rsid w:val="00591630"/>
    <w:rsid w:val="0059166D"/>
    <w:rsid w:val="00591688"/>
    <w:rsid w:val="005916FF"/>
    <w:rsid w:val="00591751"/>
    <w:rsid w:val="005917A7"/>
    <w:rsid w:val="005917C7"/>
    <w:rsid w:val="0059183C"/>
    <w:rsid w:val="0059195E"/>
    <w:rsid w:val="005919AC"/>
    <w:rsid w:val="00591A4E"/>
    <w:rsid w:val="00591A9E"/>
    <w:rsid w:val="00591B59"/>
    <w:rsid w:val="00591C10"/>
    <w:rsid w:val="00591C33"/>
    <w:rsid w:val="00591CB8"/>
    <w:rsid w:val="00591CDF"/>
    <w:rsid w:val="00591E4F"/>
    <w:rsid w:val="00591EF0"/>
    <w:rsid w:val="005920B9"/>
    <w:rsid w:val="005920F1"/>
    <w:rsid w:val="00592175"/>
    <w:rsid w:val="00592179"/>
    <w:rsid w:val="0059217C"/>
    <w:rsid w:val="00592196"/>
    <w:rsid w:val="00592206"/>
    <w:rsid w:val="0059225E"/>
    <w:rsid w:val="005922C7"/>
    <w:rsid w:val="005922D0"/>
    <w:rsid w:val="0059232F"/>
    <w:rsid w:val="0059233C"/>
    <w:rsid w:val="005923BB"/>
    <w:rsid w:val="00592426"/>
    <w:rsid w:val="005924A0"/>
    <w:rsid w:val="00592515"/>
    <w:rsid w:val="005925B3"/>
    <w:rsid w:val="005926B0"/>
    <w:rsid w:val="005927B5"/>
    <w:rsid w:val="0059288B"/>
    <w:rsid w:val="005928CA"/>
    <w:rsid w:val="005929B1"/>
    <w:rsid w:val="005929F9"/>
    <w:rsid w:val="00592ABD"/>
    <w:rsid w:val="00592BB0"/>
    <w:rsid w:val="00592C0C"/>
    <w:rsid w:val="00592C97"/>
    <w:rsid w:val="00592CE7"/>
    <w:rsid w:val="00592D07"/>
    <w:rsid w:val="00592D96"/>
    <w:rsid w:val="00592DC8"/>
    <w:rsid w:val="00592DE7"/>
    <w:rsid w:val="00592DEF"/>
    <w:rsid w:val="00592DF1"/>
    <w:rsid w:val="00592DF9"/>
    <w:rsid w:val="00592E02"/>
    <w:rsid w:val="00592E16"/>
    <w:rsid w:val="00592ECA"/>
    <w:rsid w:val="005932AD"/>
    <w:rsid w:val="005932D6"/>
    <w:rsid w:val="005933B0"/>
    <w:rsid w:val="005933D2"/>
    <w:rsid w:val="00593424"/>
    <w:rsid w:val="0059353E"/>
    <w:rsid w:val="00593579"/>
    <w:rsid w:val="005935C3"/>
    <w:rsid w:val="00593608"/>
    <w:rsid w:val="005936D2"/>
    <w:rsid w:val="00593790"/>
    <w:rsid w:val="00593815"/>
    <w:rsid w:val="00593912"/>
    <w:rsid w:val="005939AC"/>
    <w:rsid w:val="005939D0"/>
    <w:rsid w:val="005939FE"/>
    <w:rsid w:val="00593A3E"/>
    <w:rsid w:val="00593A6A"/>
    <w:rsid w:val="00593BA3"/>
    <w:rsid w:val="00593C34"/>
    <w:rsid w:val="00593C55"/>
    <w:rsid w:val="00593C90"/>
    <w:rsid w:val="00593D72"/>
    <w:rsid w:val="00593DFD"/>
    <w:rsid w:val="00593E0A"/>
    <w:rsid w:val="00593EB9"/>
    <w:rsid w:val="00593ED4"/>
    <w:rsid w:val="00593ED6"/>
    <w:rsid w:val="00593EF8"/>
    <w:rsid w:val="00593F9B"/>
    <w:rsid w:val="00594000"/>
    <w:rsid w:val="00594030"/>
    <w:rsid w:val="00594174"/>
    <w:rsid w:val="0059425E"/>
    <w:rsid w:val="0059427F"/>
    <w:rsid w:val="00594398"/>
    <w:rsid w:val="005943C9"/>
    <w:rsid w:val="005943F1"/>
    <w:rsid w:val="00594481"/>
    <w:rsid w:val="00594500"/>
    <w:rsid w:val="00594584"/>
    <w:rsid w:val="005945C0"/>
    <w:rsid w:val="00594697"/>
    <w:rsid w:val="005946D6"/>
    <w:rsid w:val="005946FE"/>
    <w:rsid w:val="0059476B"/>
    <w:rsid w:val="0059483A"/>
    <w:rsid w:val="0059484B"/>
    <w:rsid w:val="00594864"/>
    <w:rsid w:val="0059488A"/>
    <w:rsid w:val="005948D1"/>
    <w:rsid w:val="005948F5"/>
    <w:rsid w:val="0059493A"/>
    <w:rsid w:val="0059499A"/>
    <w:rsid w:val="005949D8"/>
    <w:rsid w:val="005949F8"/>
    <w:rsid w:val="00594B91"/>
    <w:rsid w:val="00594BAB"/>
    <w:rsid w:val="00594BF5"/>
    <w:rsid w:val="00594BFB"/>
    <w:rsid w:val="00594C4F"/>
    <w:rsid w:val="00594C72"/>
    <w:rsid w:val="00594D13"/>
    <w:rsid w:val="00594D22"/>
    <w:rsid w:val="00594EAA"/>
    <w:rsid w:val="00594EDA"/>
    <w:rsid w:val="00594F0A"/>
    <w:rsid w:val="00595049"/>
    <w:rsid w:val="00595182"/>
    <w:rsid w:val="00595192"/>
    <w:rsid w:val="005951EF"/>
    <w:rsid w:val="00595274"/>
    <w:rsid w:val="005952AA"/>
    <w:rsid w:val="005952DA"/>
    <w:rsid w:val="005952F1"/>
    <w:rsid w:val="0059537B"/>
    <w:rsid w:val="005953C1"/>
    <w:rsid w:val="0059541E"/>
    <w:rsid w:val="005954FD"/>
    <w:rsid w:val="00595587"/>
    <w:rsid w:val="00595622"/>
    <w:rsid w:val="005956D8"/>
    <w:rsid w:val="00595707"/>
    <w:rsid w:val="0059578E"/>
    <w:rsid w:val="0059582E"/>
    <w:rsid w:val="0059587A"/>
    <w:rsid w:val="00595958"/>
    <w:rsid w:val="00595997"/>
    <w:rsid w:val="00595999"/>
    <w:rsid w:val="00595A01"/>
    <w:rsid w:val="00595A05"/>
    <w:rsid w:val="00595B9F"/>
    <w:rsid w:val="00595BF1"/>
    <w:rsid w:val="00595C83"/>
    <w:rsid w:val="00595CAB"/>
    <w:rsid w:val="00595CEE"/>
    <w:rsid w:val="00595D47"/>
    <w:rsid w:val="00595D57"/>
    <w:rsid w:val="00595DE3"/>
    <w:rsid w:val="00595DEC"/>
    <w:rsid w:val="00595E37"/>
    <w:rsid w:val="00595EEC"/>
    <w:rsid w:val="00595F04"/>
    <w:rsid w:val="00595F34"/>
    <w:rsid w:val="00595F3A"/>
    <w:rsid w:val="00595FB0"/>
    <w:rsid w:val="00595FC2"/>
    <w:rsid w:val="0059602A"/>
    <w:rsid w:val="0059602E"/>
    <w:rsid w:val="00596038"/>
    <w:rsid w:val="0059606D"/>
    <w:rsid w:val="00596343"/>
    <w:rsid w:val="00596361"/>
    <w:rsid w:val="00596376"/>
    <w:rsid w:val="005963B6"/>
    <w:rsid w:val="005963C5"/>
    <w:rsid w:val="005963F3"/>
    <w:rsid w:val="005964AC"/>
    <w:rsid w:val="0059650F"/>
    <w:rsid w:val="005965A5"/>
    <w:rsid w:val="0059668A"/>
    <w:rsid w:val="005966A8"/>
    <w:rsid w:val="005966D7"/>
    <w:rsid w:val="00596783"/>
    <w:rsid w:val="00596796"/>
    <w:rsid w:val="005967BC"/>
    <w:rsid w:val="00596865"/>
    <w:rsid w:val="00596887"/>
    <w:rsid w:val="005969E8"/>
    <w:rsid w:val="00596A16"/>
    <w:rsid w:val="00596B32"/>
    <w:rsid w:val="00596BAB"/>
    <w:rsid w:val="00596CC3"/>
    <w:rsid w:val="00596CDD"/>
    <w:rsid w:val="00596D42"/>
    <w:rsid w:val="00596DCA"/>
    <w:rsid w:val="00596EC5"/>
    <w:rsid w:val="00596F4F"/>
    <w:rsid w:val="00597047"/>
    <w:rsid w:val="005970E8"/>
    <w:rsid w:val="00597108"/>
    <w:rsid w:val="00597120"/>
    <w:rsid w:val="00597152"/>
    <w:rsid w:val="00597216"/>
    <w:rsid w:val="00597263"/>
    <w:rsid w:val="00597277"/>
    <w:rsid w:val="0059735B"/>
    <w:rsid w:val="00597361"/>
    <w:rsid w:val="00597394"/>
    <w:rsid w:val="005973CD"/>
    <w:rsid w:val="00597407"/>
    <w:rsid w:val="0059743E"/>
    <w:rsid w:val="005974F6"/>
    <w:rsid w:val="00597537"/>
    <w:rsid w:val="0059758B"/>
    <w:rsid w:val="005975D5"/>
    <w:rsid w:val="0059763D"/>
    <w:rsid w:val="0059768C"/>
    <w:rsid w:val="005976BA"/>
    <w:rsid w:val="0059773C"/>
    <w:rsid w:val="005977C4"/>
    <w:rsid w:val="00597814"/>
    <w:rsid w:val="00597880"/>
    <w:rsid w:val="005979B9"/>
    <w:rsid w:val="00597A39"/>
    <w:rsid w:val="00597A5A"/>
    <w:rsid w:val="00597AEA"/>
    <w:rsid w:val="00597AF6"/>
    <w:rsid w:val="00597B2B"/>
    <w:rsid w:val="00597B43"/>
    <w:rsid w:val="00597B78"/>
    <w:rsid w:val="00597C23"/>
    <w:rsid w:val="00597C9D"/>
    <w:rsid w:val="00597CC0"/>
    <w:rsid w:val="00597D3E"/>
    <w:rsid w:val="00597DC0"/>
    <w:rsid w:val="00597DD4"/>
    <w:rsid w:val="00597E42"/>
    <w:rsid w:val="00597EA8"/>
    <w:rsid w:val="00597F37"/>
    <w:rsid w:val="00597F7E"/>
    <w:rsid w:val="005A0080"/>
    <w:rsid w:val="005A00B9"/>
    <w:rsid w:val="005A00D1"/>
    <w:rsid w:val="005A0137"/>
    <w:rsid w:val="005A0297"/>
    <w:rsid w:val="005A02CE"/>
    <w:rsid w:val="005A02F3"/>
    <w:rsid w:val="005A0384"/>
    <w:rsid w:val="005A03AD"/>
    <w:rsid w:val="005A03DE"/>
    <w:rsid w:val="005A0437"/>
    <w:rsid w:val="005A0672"/>
    <w:rsid w:val="005A07A2"/>
    <w:rsid w:val="005A07B9"/>
    <w:rsid w:val="005A07CD"/>
    <w:rsid w:val="005A0886"/>
    <w:rsid w:val="005A08E4"/>
    <w:rsid w:val="005A08F0"/>
    <w:rsid w:val="005A0955"/>
    <w:rsid w:val="005A0975"/>
    <w:rsid w:val="005A0978"/>
    <w:rsid w:val="005A0A0B"/>
    <w:rsid w:val="005A0B7A"/>
    <w:rsid w:val="005A0B9B"/>
    <w:rsid w:val="005A0C52"/>
    <w:rsid w:val="005A0CBE"/>
    <w:rsid w:val="005A0D25"/>
    <w:rsid w:val="005A0D43"/>
    <w:rsid w:val="005A0DAD"/>
    <w:rsid w:val="005A0DEE"/>
    <w:rsid w:val="005A0E08"/>
    <w:rsid w:val="005A1194"/>
    <w:rsid w:val="005A1252"/>
    <w:rsid w:val="005A1283"/>
    <w:rsid w:val="005A12D1"/>
    <w:rsid w:val="005A1457"/>
    <w:rsid w:val="005A150D"/>
    <w:rsid w:val="005A15AF"/>
    <w:rsid w:val="005A15E7"/>
    <w:rsid w:val="005A1614"/>
    <w:rsid w:val="005A16C3"/>
    <w:rsid w:val="005A173E"/>
    <w:rsid w:val="005A17F7"/>
    <w:rsid w:val="005A19E4"/>
    <w:rsid w:val="005A1A4C"/>
    <w:rsid w:val="005A1A7C"/>
    <w:rsid w:val="005A1A87"/>
    <w:rsid w:val="005A1A9F"/>
    <w:rsid w:val="005A1B3C"/>
    <w:rsid w:val="005A1B9E"/>
    <w:rsid w:val="005A1BF0"/>
    <w:rsid w:val="005A1CE4"/>
    <w:rsid w:val="005A1D52"/>
    <w:rsid w:val="005A1E0D"/>
    <w:rsid w:val="005A1E49"/>
    <w:rsid w:val="005A1E5C"/>
    <w:rsid w:val="005A1F86"/>
    <w:rsid w:val="005A1FC2"/>
    <w:rsid w:val="005A2130"/>
    <w:rsid w:val="005A2184"/>
    <w:rsid w:val="005A21F8"/>
    <w:rsid w:val="005A221C"/>
    <w:rsid w:val="005A2236"/>
    <w:rsid w:val="005A22ED"/>
    <w:rsid w:val="005A2326"/>
    <w:rsid w:val="005A23B8"/>
    <w:rsid w:val="005A23F5"/>
    <w:rsid w:val="005A243D"/>
    <w:rsid w:val="005A247D"/>
    <w:rsid w:val="005A24A2"/>
    <w:rsid w:val="005A24F6"/>
    <w:rsid w:val="005A26DC"/>
    <w:rsid w:val="005A2729"/>
    <w:rsid w:val="005A2758"/>
    <w:rsid w:val="005A28BF"/>
    <w:rsid w:val="005A28DB"/>
    <w:rsid w:val="005A2944"/>
    <w:rsid w:val="005A296E"/>
    <w:rsid w:val="005A29AF"/>
    <w:rsid w:val="005A2A81"/>
    <w:rsid w:val="005A2B43"/>
    <w:rsid w:val="005A2BCB"/>
    <w:rsid w:val="005A2CF8"/>
    <w:rsid w:val="005A2D39"/>
    <w:rsid w:val="005A2D3F"/>
    <w:rsid w:val="005A2D96"/>
    <w:rsid w:val="005A2D9F"/>
    <w:rsid w:val="005A2E6E"/>
    <w:rsid w:val="005A2E71"/>
    <w:rsid w:val="005A2E89"/>
    <w:rsid w:val="005A2EBC"/>
    <w:rsid w:val="005A2EE5"/>
    <w:rsid w:val="005A2FA9"/>
    <w:rsid w:val="005A3090"/>
    <w:rsid w:val="005A311F"/>
    <w:rsid w:val="005A32D4"/>
    <w:rsid w:val="005A331C"/>
    <w:rsid w:val="005A332E"/>
    <w:rsid w:val="005A3359"/>
    <w:rsid w:val="005A3393"/>
    <w:rsid w:val="005A33E1"/>
    <w:rsid w:val="005A343C"/>
    <w:rsid w:val="005A352C"/>
    <w:rsid w:val="005A357F"/>
    <w:rsid w:val="005A35BF"/>
    <w:rsid w:val="005A376E"/>
    <w:rsid w:val="005A37B9"/>
    <w:rsid w:val="005A3A07"/>
    <w:rsid w:val="005A3A5A"/>
    <w:rsid w:val="005A3ADF"/>
    <w:rsid w:val="005A3B3F"/>
    <w:rsid w:val="005A3B7E"/>
    <w:rsid w:val="005A3BB6"/>
    <w:rsid w:val="005A3BC8"/>
    <w:rsid w:val="005A3CA4"/>
    <w:rsid w:val="005A3D74"/>
    <w:rsid w:val="005A3D79"/>
    <w:rsid w:val="005A3DAB"/>
    <w:rsid w:val="005A3E1C"/>
    <w:rsid w:val="005A3E3A"/>
    <w:rsid w:val="005A3F46"/>
    <w:rsid w:val="005A404D"/>
    <w:rsid w:val="005A4156"/>
    <w:rsid w:val="005A4184"/>
    <w:rsid w:val="005A422B"/>
    <w:rsid w:val="005A42D4"/>
    <w:rsid w:val="005A4320"/>
    <w:rsid w:val="005A4378"/>
    <w:rsid w:val="005A43CD"/>
    <w:rsid w:val="005A443A"/>
    <w:rsid w:val="005A4456"/>
    <w:rsid w:val="005A4487"/>
    <w:rsid w:val="005A4489"/>
    <w:rsid w:val="005A44CE"/>
    <w:rsid w:val="005A4592"/>
    <w:rsid w:val="005A459B"/>
    <w:rsid w:val="005A4606"/>
    <w:rsid w:val="005A464F"/>
    <w:rsid w:val="005A46B2"/>
    <w:rsid w:val="005A46DD"/>
    <w:rsid w:val="005A4761"/>
    <w:rsid w:val="005A4830"/>
    <w:rsid w:val="005A496C"/>
    <w:rsid w:val="005A496D"/>
    <w:rsid w:val="005A498E"/>
    <w:rsid w:val="005A49C4"/>
    <w:rsid w:val="005A4A31"/>
    <w:rsid w:val="005A4A59"/>
    <w:rsid w:val="005A4AE6"/>
    <w:rsid w:val="005A4B5E"/>
    <w:rsid w:val="005A4C4B"/>
    <w:rsid w:val="005A4C52"/>
    <w:rsid w:val="005A4C59"/>
    <w:rsid w:val="005A4C6F"/>
    <w:rsid w:val="005A4C99"/>
    <w:rsid w:val="005A4D8E"/>
    <w:rsid w:val="005A4E46"/>
    <w:rsid w:val="005A4E5D"/>
    <w:rsid w:val="005A4E87"/>
    <w:rsid w:val="005A4F3F"/>
    <w:rsid w:val="005A50EB"/>
    <w:rsid w:val="005A5171"/>
    <w:rsid w:val="005A52FF"/>
    <w:rsid w:val="005A534B"/>
    <w:rsid w:val="005A5350"/>
    <w:rsid w:val="005A5353"/>
    <w:rsid w:val="005A537D"/>
    <w:rsid w:val="005A548F"/>
    <w:rsid w:val="005A54AB"/>
    <w:rsid w:val="005A5500"/>
    <w:rsid w:val="005A558F"/>
    <w:rsid w:val="005A55B4"/>
    <w:rsid w:val="005A55BF"/>
    <w:rsid w:val="005A5627"/>
    <w:rsid w:val="005A5666"/>
    <w:rsid w:val="005A570E"/>
    <w:rsid w:val="005A5717"/>
    <w:rsid w:val="005A577F"/>
    <w:rsid w:val="005A57B4"/>
    <w:rsid w:val="005A5810"/>
    <w:rsid w:val="005A5879"/>
    <w:rsid w:val="005A58CD"/>
    <w:rsid w:val="005A58D8"/>
    <w:rsid w:val="005A5973"/>
    <w:rsid w:val="005A598F"/>
    <w:rsid w:val="005A59BB"/>
    <w:rsid w:val="005A59C5"/>
    <w:rsid w:val="005A5A0F"/>
    <w:rsid w:val="005A5B62"/>
    <w:rsid w:val="005A5B94"/>
    <w:rsid w:val="005A5BC3"/>
    <w:rsid w:val="005A5BC8"/>
    <w:rsid w:val="005A5C2F"/>
    <w:rsid w:val="005A5CD5"/>
    <w:rsid w:val="005A5D56"/>
    <w:rsid w:val="005A5D6F"/>
    <w:rsid w:val="005A5D9F"/>
    <w:rsid w:val="005A5E10"/>
    <w:rsid w:val="005A5E5C"/>
    <w:rsid w:val="005A5F2D"/>
    <w:rsid w:val="005A5F9A"/>
    <w:rsid w:val="005A6081"/>
    <w:rsid w:val="005A61C6"/>
    <w:rsid w:val="005A61DE"/>
    <w:rsid w:val="005A6209"/>
    <w:rsid w:val="005A622A"/>
    <w:rsid w:val="005A62AA"/>
    <w:rsid w:val="005A63C2"/>
    <w:rsid w:val="005A643C"/>
    <w:rsid w:val="005A6583"/>
    <w:rsid w:val="005A6602"/>
    <w:rsid w:val="005A6642"/>
    <w:rsid w:val="005A66A3"/>
    <w:rsid w:val="005A66AA"/>
    <w:rsid w:val="005A66BF"/>
    <w:rsid w:val="005A6781"/>
    <w:rsid w:val="005A67D3"/>
    <w:rsid w:val="005A68EB"/>
    <w:rsid w:val="005A6909"/>
    <w:rsid w:val="005A6976"/>
    <w:rsid w:val="005A6A08"/>
    <w:rsid w:val="005A6A82"/>
    <w:rsid w:val="005A6AAA"/>
    <w:rsid w:val="005A6AEF"/>
    <w:rsid w:val="005A6BC7"/>
    <w:rsid w:val="005A6BFF"/>
    <w:rsid w:val="005A6C26"/>
    <w:rsid w:val="005A6CED"/>
    <w:rsid w:val="005A6E04"/>
    <w:rsid w:val="005A6E50"/>
    <w:rsid w:val="005A6E99"/>
    <w:rsid w:val="005A6FDB"/>
    <w:rsid w:val="005A6FE4"/>
    <w:rsid w:val="005A705D"/>
    <w:rsid w:val="005A706D"/>
    <w:rsid w:val="005A7127"/>
    <w:rsid w:val="005A71E7"/>
    <w:rsid w:val="005A72EE"/>
    <w:rsid w:val="005A7359"/>
    <w:rsid w:val="005A73A4"/>
    <w:rsid w:val="005A745D"/>
    <w:rsid w:val="005A752B"/>
    <w:rsid w:val="005A75D8"/>
    <w:rsid w:val="005A765B"/>
    <w:rsid w:val="005A765E"/>
    <w:rsid w:val="005A76E0"/>
    <w:rsid w:val="005A76F3"/>
    <w:rsid w:val="005A778C"/>
    <w:rsid w:val="005A77A9"/>
    <w:rsid w:val="005A77F0"/>
    <w:rsid w:val="005A7819"/>
    <w:rsid w:val="005A7853"/>
    <w:rsid w:val="005A78AE"/>
    <w:rsid w:val="005A79FA"/>
    <w:rsid w:val="005A7AA1"/>
    <w:rsid w:val="005A7B15"/>
    <w:rsid w:val="005A7CC6"/>
    <w:rsid w:val="005A7D07"/>
    <w:rsid w:val="005A7DF1"/>
    <w:rsid w:val="005A7DFC"/>
    <w:rsid w:val="005A7F12"/>
    <w:rsid w:val="005A7F59"/>
    <w:rsid w:val="005A7F7C"/>
    <w:rsid w:val="005A7FBE"/>
    <w:rsid w:val="005B0010"/>
    <w:rsid w:val="005B0028"/>
    <w:rsid w:val="005B0052"/>
    <w:rsid w:val="005B0053"/>
    <w:rsid w:val="005B00B5"/>
    <w:rsid w:val="005B00E1"/>
    <w:rsid w:val="005B010A"/>
    <w:rsid w:val="005B0115"/>
    <w:rsid w:val="005B0128"/>
    <w:rsid w:val="005B0177"/>
    <w:rsid w:val="005B0182"/>
    <w:rsid w:val="005B0281"/>
    <w:rsid w:val="005B0284"/>
    <w:rsid w:val="005B02A6"/>
    <w:rsid w:val="005B02D5"/>
    <w:rsid w:val="005B030F"/>
    <w:rsid w:val="005B0417"/>
    <w:rsid w:val="005B045A"/>
    <w:rsid w:val="005B04A5"/>
    <w:rsid w:val="005B04DE"/>
    <w:rsid w:val="005B0523"/>
    <w:rsid w:val="005B0537"/>
    <w:rsid w:val="005B05DA"/>
    <w:rsid w:val="005B08DC"/>
    <w:rsid w:val="005B08EB"/>
    <w:rsid w:val="005B0900"/>
    <w:rsid w:val="005B0909"/>
    <w:rsid w:val="005B0991"/>
    <w:rsid w:val="005B0ABD"/>
    <w:rsid w:val="005B0AC0"/>
    <w:rsid w:val="005B0B51"/>
    <w:rsid w:val="005B0B56"/>
    <w:rsid w:val="005B0BF5"/>
    <w:rsid w:val="005B0CA6"/>
    <w:rsid w:val="005B0CA9"/>
    <w:rsid w:val="005B0CB5"/>
    <w:rsid w:val="005B0D9B"/>
    <w:rsid w:val="005B0DBF"/>
    <w:rsid w:val="005B0DCB"/>
    <w:rsid w:val="005B0DF6"/>
    <w:rsid w:val="005B0E25"/>
    <w:rsid w:val="005B0EBD"/>
    <w:rsid w:val="005B0ECE"/>
    <w:rsid w:val="005B0F41"/>
    <w:rsid w:val="005B0F47"/>
    <w:rsid w:val="005B0F78"/>
    <w:rsid w:val="005B0FAD"/>
    <w:rsid w:val="005B0FBB"/>
    <w:rsid w:val="005B0FC5"/>
    <w:rsid w:val="005B1006"/>
    <w:rsid w:val="005B10EC"/>
    <w:rsid w:val="005B114C"/>
    <w:rsid w:val="005B1152"/>
    <w:rsid w:val="005B11FA"/>
    <w:rsid w:val="005B1221"/>
    <w:rsid w:val="005B1224"/>
    <w:rsid w:val="005B12DA"/>
    <w:rsid w:val="005B132D"/>
    <w:rsid w:val="005B134E"/>
    <w:rsid w:val="005B1420"/>
    <w:rsid w:val="005B14C6"/>
    <w:rsid w:val="005B14C7"/>
    <w:rsid w:val="005B15AE"/>
    <w:rsid w:val="005B1607"/>
    <w:rsid w:val="005B16CD"/>
    <w:rsid w:val="005B177F"/>
    <w:rsid w:val="005B186F"/>
    <w:rsid w:val="005B18F2"/>
    <w:rsid w:val="005B18F7"/>
    <w:rsid w:val="005B1943"/>
    <w:rsid w:val="005B19CC"/>
    <w:rsid w:val="005B19CD"/>
    <w:rsid w:val="005B19DD"/>
    <w:rsid w:val="005B19F8"/>
    <w:rsid w:val="005B1A1A"/>
    <w:rsid w:val="005B1A65"/>
    <w:rsid w:val="005B1A69"/>
    <w:rsid w:val="005B1A93"/>
    <w:rsid w:val="005B1B78"/>
    <w:rsid w:val="005B1BB8"/>
    <w:rsid w:val="005B1BD1"/>
    <w:rsid w:val="005B1C5D"/>
    <w:rsid w:val="005B1CC2"/>
    <w:rsid w:val="005B1CE5"/>
    <w:rsid w:val="005B1D68"/>
    <w:rsid w:val="005B1DE1"/>
    <w:rsid w:val="005B1E3C"/>
    <w:rsid w:val="005B1F0A"/>
    <w:rsid w:val="005B1F52"/>
    <w:rsid w:val="005B1F70"/>
    <w:rsid w:val="005B1F8F"/>
    <w:rsid w:val="005B2043"/>
    <w:rsid w:val="005B2076"/>
    <w:rsid w:val="005B2234"/>
    <w:rsid w:val="005B2480"/>
    <w:rsid w:val="005B24A2"/>
    <w:rsid w:val="005B24A9"/>
    <w:rsid w:val="005B263A"/>
    <w:rsid w:val="005B269C"/>
    <w:rsid w:val="005B26A0"/>
    <w:rsid w:val="005B26A9"/>
    <w:rsid w:val="005B26C2"/>
    <w:rsid w:val="005B278B"/>
    <w:rsid w:val="005B2886"/>
    <w:rsid w:val="005B28A6"/>
    <w:rsid w:val="005B2999"/>
    <w:rsid w:val="005B29CB"/>
    <w:rsid w:val="005B2A09"/>
    <w:rsid w:val="005B2A2C"/>
    <w:rsid w:val="005B2A66"/>
    <w:rsid w:val="005B2B4A"/>
    <w:rsid w:val="005B2B83"/>
    <w:rsid w:val="005B2B9C"/>
    <w:rsid w:val="005B2BFE"/>
    <w:rsid w:val="005B2E59"/>
    <w:rsid w:val="005B2E7A"/>
    <w:rsid w:val="005B2EA6"/>
    <w:rsid w:val="005B2F67"/>
    <w:rsid w:val="005B2F74"/>
    <w:rsid w:val="005B2F82"/>
    <w:rsid w:val="005B2FEB"/>
    <w:rsid w:val="005B30DC"/>
    <w:rsid w:val="005B3184"/>
    <w:rsid w:val="005B3197"/>
    <w:rsid w:val="005B323B"/>
    <w:rsid w:val="005B32C0"/>
    <w:rsid w:val="005B32D0"/>
    <w:rsid w:val="005B3332"/>
    <w:rsid w:val="005B3499"/>
    <w:rsid w:val="005B34C1"/>
    <w:rsid w:val="005B352B"/>
    <w:rsid w:val="005B3644"/>
    <w:rsid w:val="005B367F"/>
    <w:rsid w:val="005B36D9"/>
    <w:rsid w:val="005B3726"/>
    <w:rsid w:val="005B372C"/>
    <w:rsid w:val="005B374C"/>
    <w:rsid w:val="005B3788"/>
    <w:rsid w:val="005B3792"/>
    <w:rsid w:val="005B38CE"/>
    <w:rsid w:val="005B3920"/>
    <w:rsid w:val="005B3A61"/>
    <w:rsid w:val="005B3A68"/>
    <w:rsid w:val="005B3A85"/>
    <w:rsid w:val="005B3ABC"/>
    <w:rsid w:val="005B3B1D"/>
    <w:rsid w:val="005B3B40"/>
    <w:rsid w:val="005B3B5A"/>
    <w:rsid w:val="005B3C09"/>
    <w:rsid w:val="005B3C3F"/>
    <w:rsid w:val="005B3CAE"/>
    <w:rsid w:val="005B3CEB"/>
    <w:rsid w:val="005B3DAA"/>
    <w:rsid w:val="005B3EF5"/>
    <w:rsid w:val="005B3F98"/>
    <w:rsid w:val="005B3FD2"/>
    <w:rsid w:val="005B3FF0"/>
    <w:rsid w:val="005B4004"/>
    <w:rsid w:val="005B402E"/>
    <w:rsid w:val="005B40FA"/>
    <w:rsid w:val="005B4100"/>
    <w:rsid w:val="005B4167"/>
    <w:rsid w:val="005B41E2"/>
    <w:rsid w:val="005B41E8"/>
    <w:rsid w:val="005B41F2"/>
    <w:rsid w:val="005B4201"/>
    <w:rsid w:val="005B42B6"/>
    <w:rsid w:val="005B42F8"/>
    <w:rsid w:val="005B4414"/>
    <w:rsid w:val="005B4502"/>
    <w:rsid w:val="005B453C"/>
    <w:rsid w:val="005B4566"/>
    <w:rsid w:val="005B45E5"/>
    <w:rsid w:val="005B469A"/>
    <w:rsid w:val="005B4777"/>
    <w:rsid w:val="005B4821"/>
    <w:rsid w:val="005B483A"/>
    <w:rsid w:val="005B48F1"/>
    <w:rsid w:val="005B4B60"/>
    <w:rsid w:val="005B4C7F"/>
    <w:rsid w:val="005B4DB4"/>
    <w:rsid w:val="005B4DB9"/>
    <w:rsid w:val="005B4DDD"/>
    <w:rsid w:val="005B4ED0"/>
    <w:rsid w:val="005B4EE4"/>
    <w:rsid w:val="005B4EEF"/>
    <w:rsid w:val="005B501E"/>
    <w:rsid w:val="005B5060"/>
    <w:rsid w:val="005B524D"/>
    <w:rsid w:val="005B52E4"/>
    <w:rsid w:val="005B5302"/>
    <w:rsid w:val="005B5325"/>
    <w:rsid w:val="005B53C1"/>
    <w:rsid w:val="005B53C4"/>
    <w:rsid w:val="005B5402"/>
    <w:rsid w:val="005B549C"/>
    <w:rsid w:val="005B55F8"/>
    <w:rsid w:val="005B5648"/>
    <w:rsid w:val="005B5684"/>
    <w:rsid w:val="005B5709"/>
    <w:rsid w:val="005B5731"/>
    <w:rsid w:val="005B574F"/>
    <w:rsid w:val="005B57A5"/>
    <w:rsid w:val="005B57E7"/>
    <w:rsid w:val="005B5817"/>
    <w:rsid w:val="005B58E5"/>
    <w:rsid w:val="005B58E9"/>
    <w:rsid w:val="005B596F"/>
    <w:rsid w:val="005B59FD"/>
    <w:rsid w:val="005B5A4F"/>
    <w:rsid w:val="005B5A67"/>
    <w:rsid w:val="005B5CB2"/>
    <w:rsid w:val="005B5D37"/>
    <w:rsid w:val="005B5E67"/>
    <w:rsid w:val="005B5E6F"/>
    <w:rsid w:val="005B5F82"/>
    <w:rsid w:val="005B5F8A"/>
    <w:rsid w:val="005B604E"/>
    <w:rsid w:val="005B608F"/>
    <w:rsid w:val="005B61A6"/>
    <w:rsid w:val="005B61B1"/>
    <w:rsid w:val="005B622F"/>
    <w:rsid w:val="005B6231"/>
    <w:rsid w:val="005B6253"/>
    <w:rsid w:val="005B62D3"/>
    <w:rsid w:val="005B634A"/>
    <w:rsid w:val="005B635D"/>
    <w:rsid w:val="005B63AB"/>
    <w:rsid w:val="005B63B9"/>
    <w:rsid w:val="005B63BA"/>
    <w:rsid w:val="005B6476"/>
    <w:rsid w:val="005B64E8"/>
    <w:rsid w:val="005B64F5"/>
    <w:rsid w:val="005B654A"/>
    <w:rsid w:val="005B65D1"/>
    <w:rsid w:val="005B670C"/>
    <w:rsid w:val="005B6755"/>
    <w:rsid w:val="005B6851"/>
    <w:rsid w:val="005B68EF"/>
    <w:rsid w:val="005B6909"/>
    <w:rsid w:val="005B6B7E"/>
    <w:rsid w:val="005B6BE0"/>
    <w:rsid w:val="005B6C92"/>
    <w:rsid w:val="005B6DF5"/>
    <w:rsid w:val="005B6EAB"/>
    <w:rsid w:val="005B6F1D"/>
    <w:rsid w:val="005B7083"/>
    <w:rsid w:val="005B70F4"/>
    <w:rsid w:val="005B7139"/>
    <w:rsid w:val="005B7154"/>
    <w:rsid w:val="005B726B"/>
    <w:rsid w:val="005B7296"/>
    <w:rsid w:val="005B72C2"/>
    <w:rsid w:val="005B72F6"/>
    <w:rsid w:val="005B7497"/>
    <w:rsid w:val="005B7556"/>
    <w:rsid w:val="005B7565"/>
    <w:rsid w:val="005B75DB"/>
    <w:rsid w:val="005B7683"/>
    <w:rsid w:val="005B76C9"/>
    <w:rsid w:val="005B76F9"/>
    <w:rsid w:val="005B7703"/>
    <w:rsid w:val="005B7762"/>
    <w:rsid w:val="005B77DB"/>
    <w:rsid w:val="005B785B"/>
    <w:rsid w:val="005B78B4"/>
    <w:rsid w:val="005B798B"/>
    <w:rsid w:val="005B798F"/>
    <w:rsid w:val="005B79EB"/>
    <w:rsid w:val="005B7A31"/>
    <w:rsid w:val="005B7B5E"/>
    <w:rsid w:val="005B7B61"/>
    <w:rsid w:val="005B7B8F"/>
    <w:rsid w:val="005B7DAE"/>
    <w:rsid w:val="005B7DBA"/>
    <w:rsid w:val="005B7DED"/>
    <w:rsid w:val="005B7E01"/>
    <w:rsid w:val="005B7E3E"/>
    <w:rsid w:val="005B7E4A"/>
    <w:rsid w:val="005B7E8B"/>
    <w:rsid w:val="005B7EA0"/>
    <w:rsid w:val="005B7ED8"/>
    <w:rsid w:val="005B7F02"/>
    <w:rsid w:val="005B7F53"/>
    <w:rsid w:val="005B7F5E"/>
    <w:rsid w:val="005B7F71"/>
    <w:rsid w:val="005C001A"/>
    <w:rsid w:val="005C001C"/>
    <w:rsid w:val="005C0070"/>
    <w:rsid w:val="005C00B1"/>
    <w:rsid w:val="005C0139"/>
    <w:rsid w:val="005C022A"/>
    <w:rsid w:val="005C023A"/>
    <w:rsid w:val="005C0259"/>
    <w:rsid w:val="005C0260"/>
    <w:rsid w:val="005C027D"/>
    <w:rsid w:val="005C02FD"/>
    <w:rsid w:val="005C03DB"/>
    <w:rsid w:val="005C04DD"/>
    <w:rsid w:val="005C04F7"/>
    <w:rsid w:val="005C05C7"/>
    <w:rsid w:val="005C0624"/>
    <w:rsid w:val="005C06CA"/>
    <w:rsid w:val="005C079E"/>
    <w:rsid w:val="005C07FE"/>
    <w:rsid w:val="005C0875"/>
    <w:rsid w:val="005C08B9"/>
    <w:rsid w:val="005C0938"/>
    <w:rsid w:val="005C0A17"/>
    <w:rsid w:val="005C0A5E"/>
    <w:rsid w:val="005C0A72"/>
    <w:rsid w:val="005C0AB9"/>
    <w:rsid w:val="005C0B69"/>
    <w:rsid w:val="005C0B8C"/>
    <w:rsid w:val="005C0CDB"/>
    <w:rsid w:val="005C0D3C"/>
    <w:rsid w:val="005C0DBA"/>
    <w:rsid w:val="005C0DC4"/>
    <w:rsid w:val="005C0E19"/>
    <w:rsid w:val="005C0E47"/>
    <w:rsid w:val="005C0EE3"/>
    <w:rsid w:val="005C0F57"/>
    <w:rsid w:val="005C0F8A"/>
    <w:rsid w:val="005C0FCB"/>
    <w:rsid w:val="005C101B"/>
    <w:rsid w:val="005C107A"/>
    <w:rsid w:val="005C1091"/>
    <w:rsid w:val="005C1231"/>
    <w:rsid w:val="005C1252"/>
    <w:rsid w:val="005C1320"/>
    <w:rsid w:val="005C14B5"/>
    <w:rsid w:val="005C154D"/>
    <w:rsid w:val="005C161E"/>
    <w:rsid w:val="005C1632"/>
    <w:rsid w:val="005C16B8"/>
    <w:rsid w:val="005C16C0"/>
    <w:rsid w:val="005C16C6"/>
    <w:rsid w:val="005C1761"/>
    <w:rsid w:val="005C18FE"/>
    <w:rsid w:val="005C196E"/>
    <w:rsid w:val="005C197A"/>
    <w:rsid w:val="005C19C2"/>
    <w:rsid w:val="005C1CC2"/>
    <w:rsid w:val="005C1CF0"/>
    <w:rsid w:val="005C1D13"/>
    <w:rsid w:val="005C1DB2"/>
    <w:rsid w:val="005C1DCB"/>
    <w:rsid w:val="005C1E0A"/>
    <w:rsid w:val="005C1E6C"/>
    <w:rsid w:val="005C1F09"/>
    <w:rsid w:val="005C1F3A"/>
    <w:rsid w:val="005C2037"/>
    <w:rsid w:val="005C20A3"/>
    <w:rsid w:val="005C216F"/>
    <w:rsid w:val="005C218F"/>
    <w:rsid w:val="005C21E1"/>
    <w:rsid w:val="005C21F3"/>
    <w:rsid w:val="005C2317"/>
    <w:rsid w:val="005C2346"/>
    <w:rsid w:val="005C23D0"/>
    <w:rsid w:val="005C2487"/>
    <w:rsid w:val="005C24EA"/>
    <w:rsid w:val="005C25E9"/>
    <w:rsid w:val="005C26CC"/>
    <w:rsid w:val="005C270A"/>
    <w:rsid w:val="005C2711"/>
    <w:rsid w:val="005C2720"/>
    <w:rsid w:val="005C2738"/>
    <w:rsid w:val="005C2749"/>
    <w:rsid w:val="005C27AE"/>
    <w:rsid w:val="005C27C6"/>
    <w:rsid w:val="005C282C"/>
    <w:rsid w:val="005C2991"/>
    <w:rsid w:val="005C2993"/>
    <w:rsid w:val="005C2A10"/>
    <w:rsid w:val="005C2AAD"/>
    <w:rsid w:val="005C2AB6"/>
    <w:rsid w:val="005C2AC9"/>
    <w:rsid w:val="005C2AD6"/>
    <w:rsid w:val="005C2B35"/>
    <w:rsid w:val="005C2B71"/>
    <w:rsid w:val="005C2B9A"/>
    <w:rsid w:val="005C2C16"/>
    <w:rsid w:val="005C2CE9"/>
    <w:rsid w:val="005C2D27"/>
    <w:rsid w:val="005C2D53"/>
    <w:rsid w:val="005C2DF8"/>
    <w:rsid w:val="005C2E03"/>
    <w:rsid w:val="005C2E9C"/>
    <w:rsid w:val="005C2F3B"/>
    <w:rsid w:val="005C2F77"/>
    <w:rsid w:val="005C2FC1"/>
    <w:rsid w:val="005C301B"/>
    <w:rsid w:val="005C30A3"/>
    <w:rsid w:val="005C3248"/>
    <w:rsid w:val="005C32BA"/>
    <w:rsid w:val="005C332C"/>
    <w:rsid w:val="005C336C"/>
    <w:rsid w:val="005C337F"/>
    <w:rsid w:val="005C33D4"/>
    <w:rsid w:val="005C34A0"/>
    <w:rsid w:val="005C34B4"/>
    <w:rsid w:val="005C34B6"/>
    <w:rsid w:val="005C34DD"/>
    <w:rsid w:val="005C3518"/>
    <w:rsid w:val="005C3566"/>
    <w:rsid w:val="005C3574"/>
    <w:rsid w:val="005C3591"/>
    <w:rsid w:val="005C35BA"/>
    <w:rsid w:val="005C35F1"/>
    <w:rsid w:val="005C3648"/>
    <w:rsid w:val="005C36B6"/>
    <w:rsid w:val="005C37B2"/>
    <w:rsid w:val="005C3864"/>
    <w:rsid w:val="005C3876"/>
    <w:rsid w:val="005C3878"/>
    <w:rsid w:val="005C3912"/>
    <w:rsid w:val="005C3913"/>
    <w:rsid w:val="005C3973"/>
    <w:rsid w:val="005C39EE"/>
    <w:rsid w:val="005C3BEC"/>
    <w:rsid w:val="005C3C3D"/>
    <w:rsid w:val="005C3C8E"/>
    <w:rsid w:val="005C3D3D"/>
    <w:rsid w:val="005C3DEC"/>
    <w:rsid w:val="005C3E08"/>
    <w:rsid w:val="005C3E0A"/>
    <w:rsid w:val="005C3E8C"/>
    <w:rsid w:val="005C3EA5"/>
    <w:rsid w:val="005C3ED2"/>
    <w:rsid w:val="005C3EFB"/>
    <w:rsid w:val="005C3F74"/>
    <w:rsid w:val="005C3F82"/>
    <w:rsid w:val="005C3FEF"/>
    <w:rsid w:val="005C4022"/>
    <w:rsid w:val="005C4080"/>
    <w:rsid w:val="005C4112"/>
    <w:rsid w:val="005C4113"/>
    <w:rsid w:val="005C416D"/>
    <w:rsid w:val="005C41BC"/>
    <w:rsid w:val="005C41D0"/>
    <w:rsid w:val="005C4276"/>
    <w:rsid w:val="005C42A3"/>
    <w:rsid w:val="005C4383"/>
    <w:rsid w:val="005C43E6"/>
    <w:rsid w:val="005C448B"/>
    <w:rsid w:val="005C455D"/>
    <w:rsid w:val="005C45AF"/>
    <w:rsid w:val="005C46CA"/>
    <w:rsid w:val="005C46F6"/>
    <w:rsid w:val="005C4731"/>
    <w:rsid w:val="005C474F"/>
    <w:rsid w:val="005C47C3"/>
    <w:rsid w:val="005C481B"/>
    <w:rsid w:val="005C4925"/>
    <w:rsid w:val="005C4944"/>
    <w:rsid w:val="005C4B19"/>
    <w:rsid w:val="005C4B31"/>
    <w:rsid w:val="005C4B76"/>
    <w:rsid w:val="005C4C0E"/>
    <w:rsid w:val="005C4CA2"/>
    <w:rsid w:val="005C4D1D"/>
    <w:rsid w:val="005C4DF0"/>
    <w:rsid w:val="005C4E03"/>
    <w:rsid w:val="005C4E2B"/>
    <w:rsid w:val="005C4FA3"/>
    <w:rsid w:val="005C4FC2"/>
    <w:rsid w:val="005C4FC4"/>
    <w:rsid w:val="005C4FF8"/>
    <w:rsid w:val="005C501E"/>
    <w:rsid w:val="005C508C"/>
    <w:rsid w:val="005C510B"/>
    <w:rsid w:val="005C5149"/>
    <w:rsid w:val="005C51C2"/>
    <w:rsid w:val="005C5275"/>
    <w:rsid w:val="005C54E7"/>
    <w:rsid w:val="005C5593"/>
    <w:rsid w:val="005C55CD"/>
    <w:rsid w:val="005C568C"/>
    <w:rsid w:val="005C5818"/>
    <w:rsid w:val="005C5955"/>
    <w:rsid w:val="005C59B6"/>
    <w:rsid w:val="005C5A20"/>
    <w:rsid w:val="005C5A5F"/>
    <w:rsid w:val="005C5A8C"/>
    <w:rsid w:val="005C5AE7"/>
    <w:rsid w:val="005C5BAF"/>
    <w:rsid w:val="005C5D60"/>
    <w:rsid w:val="005C5D6D"/>
    <w:rsid w:val="005C5D80"/>
    <w:rsid w:val="005C5E0C"/>
    <w:rsid w:val="005C5E41"/>
    <w:rsid w:val="005C5FC7"/>
    <w:rsid w:val="005C607C"/>
    <w:rsid w:val="005C6146"/>
    <w:rsid w:val="005C6184"/>
    <w:rsid w:val="005C618D"/>
    <w:rsid w:val="005C61E2"/>
    <w:rsid w:val="005C61F3"/>
    <w:rsid w:val="005C6486"/>
    <w:rsid w:val="005C64A6"/>
    <w:rsid w:val="005C65CA"/>
    <w:rsid w:val="005C6604"/>
    <w:rsid w:val="005C669B"/>
    <w:rsid w:val="005C669C"/>
    <w:rsid w:val="005C66A0"/>
    <w:rsid w:val="005C66AC"/>
    <w:rsid w:val="005C66AE"/>
    <w:rsid w:val="005C66BB"/>
    <w:rsid w:val="005C6700"/>
    <w:rsid w:val="005C670B"/>
    <w:rsid w:val="005C674F"/>
    <w:rsid w:val="005C6750"/>
    <w:rsid w:val="005C67E4"/>
    <w:rsid w:val="005C687B"/>
    <w:rsid w:val="005C69BC"/>
    <w:rsid w:val="005C6A0D"/>
    <w:rsid w:val="005C6A0E"/>
    <w:rsid w:val="005C6ADA"/>
    <w:rsid w:val="005C6AF2"/>
    <w:rsid w:val="005C6B35"/>
    <w:rsid w:val="005C6B87"/>
    <w:rsid w:val="005C6BEF"/>
    <w:rsid w:val="005C6C0B"/>
    <w:rsid w:val="005C6D17"/>
    <w:rsid w:val="005C6D31"/>
    <w:rsid w:val="005C6D8C"/>
    <w:rsid w:val="005C6D9E"/>
    <w:rsid w:val="005C6DA6"/>
    <w:rsid w:val="005C6E4A"/>
    <w:rsid w:val="005C6E51"/>
    <w:rsid w:val="005C6E9A"/>
    <w:rsid w:val="005C6EEF"/>
    <w:rsid w:val="005C70DF"/>
    <w:rsid w:val="005C71B4"/>
    <w:rsid w:val="005C7205"/>
    <w:rsid w:val="005C720D"/>
    <w:rsid w:val="005C7287"/>
    <w:rsid w:val="005C72DB"/>
    <w:rsid w:val="005C7374"/>
    <w:rsid w:val="005C73C1"/>
    <w:rsid w:val="005C7584"/>
    <w:rsid w:val="005C75AB"/>
    <w:rsid w:val="005C765D"/>
    <w:rsid w:val="005C768F"/>
    <w:rsid w:val="005C784B"/>
    <w:rsid w:val="005C78D2"/>
    <w:rsid w:val="005C78F9"/>
    <w:rsid w:val="005C798B"/>
    <w:rsid w:val="005C799C"/>
    <w:rsid w:val="005C79E3"/>
    <w:rsid w:val="005C7A69"/>
    <w:rsid w:val="005C7B10"/>
    <w:rsid w:val="005C7B82"/>
    <w:rsid w:val="005C7B83"/>
    <w:rsid w:val="005C7C57"/>
    <w:rsid w:val="005C7C8A"/>
    <w:rsid w:val="005C7C8C"/>
    <w:rsid w:val="005C7D49"/>
    <w:rsid w:val="005C7DA2"/>
    <w:rsid w:val="005C7DE2"/>
    <w:rsid w:val="005C7DF7"/>
    <w:rsid w:val="005C7F07"/>
    <w:rsid w:val="005C7FCD"/>
    <w:rsid w:val="005C7FCE"/>
    <w:rsid w:val="005D0010"/>
    <w:rsid w:val="005D0015"/>
    <w:rsid w:val="005D0079"/>
    <w:rsid w:val="005D00B6"/>
    <w:rsid w:val="005D02A0"/>
    <w:rsid w:val="005D0322"/>
    <w:rsid w:val="005D04B7"/>
    <w:rsid w:val="005D0634"/>
    <w:rsid w:val="005D069A"/>
    <w:rsid w:val="005D06ED"/>
    <w:rsid w:val="005D07BB"/>
    <w:rsid w:val="005D08DC"/>
    <w:rsid w:val="005D093E"/>
    <w:rsid w:val="005D0A03"/>
    <w:rsid w:val="005D0A41"/>
    <w:rsid w:val="005D0BC4"/>
    <w:rsid w:val="005D0BFB"/>
    <w:rsid w:val="005D0C0C"/>
    <w:rsid w:val="005D0D0B"/>
    <w:rsid w:val="005D0DE7"/>
    <w:rsid w:val="005D0DF4"/>
    <w:rsid w:val="005D0DF6"/>
    <w:rsid w:val="005D0E6D"/>
    <w:rsid w:val="005D0E81"/>
    <w:rsid w:val="005D0EF3"/>
    <w:rsid w:val="005D0F65"/>
    <w:rsid w:val="005D108D"/>
    <w:rsid w:val="005D10F9"/>
    <w:rsid w:val="005D1147"/>
    <w:rsid w:val="005D1276"/>
    <w:rsid w:val="005D133D"/>
    <w:rsid w:val="005D1345"/>
    <w:rsid w:val="005D139D"/>
    <w:rsid w:val="005D1408"/>
    <w:rsid w:val="005D14AF"/>
    <w:rsid w:val="005D158F"/>
    <w:rsid w:val="005D15FA"/>
    <w:rsid w:val="005D165C"/>
    <w:rsid w:val="005D16A1"/>
    <w:rsid w:val="005D16DC"/>
    <w:rsid w:val="005D16ED"/>
    <w:rsid w:val="005D1773"/>
    <w:rsid w:val="005D17D4"/>
    <w:rsid w:val="005D184E"/>
    <w:rsid w:val="005D19F6"/>
    <w:rsid w:val="005D1A1A"/>
    <w:rsid w:val="005D1A8A"/>
    <w:rsid w:val="005D1A9A"/>
    <w:rsid w:val="005D1B1B"/>
    <w:rsid w:val="005D1B50"/>
    <w:rsid w:val="005D1B79"/>
    <w:rsid w:val="005D1BAF"/>
    <w:rsid w:val="005D1BC3"/>
    <w:rsid w:val="005D1BC9"/>
    <w:rsid w:val="005D1C44"/>
    <w:rsid w:val="005D1CDE"/>
    <w:rsid w:val="005D1D2D"/>
    <w:rsid w:val="005D1D9C"/>
    <w:rsid w:val="005D1E5E"/>
    <w:rsid w:val="005D1F51"/>
    <w:rsid w:val="005D1FD3"/>
    <w:rsid w:val="005D1FEA"/>
    <w:rsid w:val="005D2054"/>
    <w:rsid w:val="005D20EC"/>
    <w:rsid w:val="005D2207"/>
    <w:rsid w:val="005D229F"/>
    <w:rsid w:val="005D231B"/>
    <w:rsid w:val="005D241C"/>
    <w:rsid w:val="005D246B"/>
    <w:rsid w:val="005D2548"/>
    <w:rsid w:val="005D26EA"/>
    <w:rsid w:val="005D2762"/>
    <w:rsid w:val="005D27AE"/>
    <w:rsid w:val="005D27B8"/>
    <w:rsid w:val="005D2854"/>
    <w:rsid w:val="005D286B"/>
    <w:rsid w:val="005D2875"/>
    <w:rsid w:val="005D291B"/>
    <w:rsid w:val="005D2948"/>
    <w:rsid w:val="005D2A0D"/>
    <w:rsid w:val="005D2A62"/>
    <w:rsid w:val="005D2ABD"/>
    <w:rsid w:val="005D2B45"/>
    <w:rsid w:val="005D2BE9"/>
    <w:rsid w:val="005D2BF9"/>
    <w:rsid w:val="005D2C42"/>
    <w:rsid w:val="005D2C80"/>
    <w:rsid w:val="005D2CD3"/>
    <w:rsid w:val="005D2CF7"/>
    <w:rsid w:val="005D2D70"/>
    <w:rsid w:val="005D2E55"/>
    <w:rsid w:val="005D2F09"/>
    <w:rsid w:val="005D2F84"/>
    <w:rsid w:val="005D2FC0"/>
    <w:rsid w:val="005D30BB"/>
    <w:rsid w:val="005D30E7"/>
    <w:rsid w:val="005D3121"/>
    <w:rsid w:val="005D3130"/>
    <w:rsid w:val="005D326A"/>
    <w:rsid w:val="005D33FB"/>
    <w:rsid w:val="005D345F"/>
    <w:rsid w:val="005D348F"/>
    <w:rsid w:val="005D34F4"/>
    <w:rsid w:val="005D357C"/>
    <w:rsid w:val="005D359D"/>
    <w:rsid w:val="005D35FC"/>
    <w:rsid w:val="005D363B"/>
    <w:rsid w:val="005D3761"/>
    <w:rsid w:val="005D387B"/>
    <w:rsid w:val="005D388D"/>
    <w:rsid w:val="005D38C5"/>
    <w:rsid w:val="005D38D1"/>
    <w:rsid w:val="005D38D4"/>
    <w:rsid w:val="005D3977"/>
    <w:rsid w:val="005D39D5"/>
    <w:rsid w:val="005D3ADE"/>
    <w:rsid w:val="005D3B22"/>
    <w:rsid w:val="005D3B6F"/>
    <w:rsid w:val="005D3BCE"/>
    <w:rsid w:val="005D3BD6"/>
    <w:rsid w:val="005D3C9D"/>
    <w:rsid w:val="005D3CA5"/>
    <w:rsid w:val="005D4019"/>
    <w:rsid w:val="005D4029"/>
    <w:rsid w:val="005D40A4"/>
    <w:rsid w:val="005D40CC"/>
    <w:rsid w:val="005D411D"/>
    <w:rsid w:val="005D4125"/>
    <w:rsid w:val="005D4148"/>
    <w:rsid w:val="005D41CE"/>
    <w:rsid w:val="005D41DB"/>
    <w:rsid w:val="005D42D5"/>
    <w:rsid w:val="005D4343"/>
    <w:rsid w:val="005D43A4"/>
    <w:rsid w:val="005D440C"/>
    <w:rsid w:val="005D4474"/>
    <w:rsid w:val="005D45B4"/>
    <w:rsid w:val="005D45BD"/>
    <w:rsid w:val="005D4630"/>
    <w:rsid w:val="005D469C"/>
    <w:rsid w:val="005D46D5"/>
    <w:rsid w:val="005D46E4"/>
    <w:rsid w:val="005D46F7"/>
    <w:rsid w:val="005D4896"/>
    <w:rsid w:val="005D48D7"/>
    <w:rsid w:val="005D48F0"/>
    <w:rsid w:val="005D4918"/>
    <w:rsid w:val="005D495B"/>
    <w:rsid w:val="005D497B"/>
    <w:rsid w:val="005D4991"/>
    <w:rsid w:val="005D49B8"/>
    <w:rsid w:val="005D49C6"/>
    <w:rsid w:val="005D4AE5"/>
    <w:rsid w:val="005D4BC9"/>
    <w:rsid w:val="005D4C36"/>
    <w:rsid w:val="005D4D26"/>
    <w:rsid w:val="005D4D2E"/>
    <w:rsid w:val="005D4D8F"/>
    <w:rsid w:val="005D4E3E"/>
    <w:rsid w:val="005D4F19"/>
    <w:rsid w:val="005D4F1A"/>
    <w:rsid w:val="005D4FD2"/>
    <w:rsid w:val="005D4FD7"/>
    <w:rsid w:val="005D501E"/>
    <w:rsid w:val="005D50D4"/>
    <w:rsid w:val="005D513B"/>
    <w:rsid w:val="005D51AC"/>
    <w:rsid w:val="005D51E1"/>
    <w:rsid w:val="005D52F3"/>
    <w:rsid w:val="005D536E"/>
    <w:rsid w:val="005D539C"/>
    <w:rsid w:val="005D541A"/>
    <w:rsid w:val="005D54F9"/>
    <w:rsid w:val="005D557A"/>
    <w:rsid w:val="005D5592"/>
    <w:rsid w:val="005D5639"/>
    <w:rsid w:val="005D585D"/>
    <w:rsid w:val="005D58A5"/>
    <w:rsid w:val="005D5911"/>
    <w:rsid w:val="005D5979"/>
    <w:rsid w:val="005D597F"/>
    <w:rsid w:val="005D5996"/>
    <w:rsid w:val="005D59A4"/>
    <w:rsid w:val="005D5A30"/>
    <w:rsid w:val="005D5AFA"/>
    <w:rsid w:val="005D5B21"/>
    <w:rsid w:val="005D5B75"/>
    <w:rsid w:val="005D5B8E"/>
    <w:rsid w:val="005D5C10"/>
    <w:rsid w:val="005D5E23"/>
    <w:rsid w:val="005D5EE9"/>
    <w:rsid w:val="005D5F50"/>
    <w:rsid w:val="005D5F5E"/>
    <w:rsid w:val="005D6071"/>
    <w:rsid w:val="005D60D0"/>
    <w:rsid w:val="005D6111"/>
    <w:rsid w:val="005D6166"/>
    <w:rsid w:val="005D627A"/>
    <w:rsid w:val="005D6288"/>
    <w:rsid w:val="005D62A5"/>
    <w:rsid w:val="005D630B"/>
    <w:rsid w:val="005D642B"/>
    <w:rsid w:val="005D6445"/>
    <w:rsid w:val="005D6452"/>
    <w:rsid w:val="005D65AE"/>
    <w:rsid w:val="005D65EE"/>
    <w:rsid w:val="005D66C9"/>
    <w:rsid w:val="005D6815"/>
    <w:rsid w:val="005D69B5"/>
    <w:rsid w:val="005D69F8"/>
    <w:rsid w:val="005D6A44"/>
    <w:rsid w:val="005D6BE4"/>
    <w:rsid w:val="005D6C0E"/>
    <w:rsid w:val="005D6C1B"/>
    <w:rsid w:val="005D6C79"/>
    <w:rsid w:val="005D6C8A"/>
    <w:rsid w:val="005D6D70"/>
    <w:rsid w:val="005D6D75"/>
    <w:rsid w:val="005D6FDB"/>
    <w:rsid w:val="005D70A6"/>
    <w:rsid w:val="005D7198"/>
    <w:rsid w:val="005D7267"/>
    <w:rsid w:val="005D7359"/>
    <w:rsid w:val="005D7364"/>
    <w:rsid w:val="005D742D"/>
    <w:rsid w:val="005D75E3"/>
    <w:rsid w:val="005D77C4"/>
    <w:rsid w:val="005D77CD"/>
    <w:rsid w:val="005D784A"/>
    <w:rsid w:val="005D791B"/>
    <w:rsid w:val="005D7943"/>
    <w:rsid w:val="005D7945"/>
    <w:rsid w:val="005D79BD"/>
    <w:rsid w:val="005D79E7"/>
    <w:rsid w:val="005D79F4"/>
    <w:rsid w:val="005D7A74"/>
    <w:rsid w:val="005D7C08"/>
    <w:rsid w:val="005D7E64"/>
    <w:rsid w:val="005D7FA2"/>
    <w:rsid w:val="005E01D0"/>
    <w:rsid w:val="005E034E"/>
    <w:rsid w:val="005E051D"/>
    <w:rsid w:val="005E060C"/>
    <w:rsid w:val="005E0639"/>
    <w:rsid w:val="005E064D"/>
    <w:rsid w:val="005E0699"/>
    <w:rsid w:val="005E06CA"/>
    <w:rsid w:val="005E06EF"/>
    <w:rsid w:val="005E06F8"/>
    <w:rsid w:val="005E075B"/>
    <w:rsid w:val="005E0763"/>
    <w:rsid w:val="005E07B4"/>
    <w:rsid w:val="005E0846"/>
    <w:rsid w:val="005E0852"/>
    <w:rsid w:val="005E088D"/>
    <w:rsid w:val="005E08DB"/>
    <w:rsid w:val="005E092C"/>
    <w:rsid w:val="005E09ED"/>
    <w:rsid w:val="005E0AF5"/>
    <w:rsid w:val="005E0B96"/>
    <w:rsid w:val="005E0D48"/>
    <w:rsid w:val="005E0DAA"/>
    <w:rsid w:val="005E0F0C"/>
    <w:rsid w:val="005E0F74"/>
    <w:rsid w:val="005E0FA4"/>
    <w:rsid w:val="005E0FE6"/>
    <w:rsid w:val="005E1004"/>
    <w:rsid w:val="005E1157"/>
    <w:rsid w:val="005E11C1"/>
    <w:rsid w:val="005E11F9"/>
    <w:rsid w:val="005E125A"/>
    <w:rsid w:val="005E12A6"/>
    <w:rsid w:val="005E12E1"/>
    <w:rsid w:val="005E12E7"/>
    <w:rsid w:val="005E130F"/>
    <w:rsid w:val="005E133E"/>
    <w:rsid w:val="005E1346"/>
    <w:rsid w:val="005E13A3"/>
    <w:rsid w:val="005E13B1"/>
    <w:rsid w:val="005E13C8"/>
    <w:rsid w:val="005E13E3"/>
    <w:rsid w:val="005E1437"/>
    <w:rsid w:val="005E14B5"/>
    <w:rsid w:val="005E151E"/>
    <w:rsid w:val="005E1569"/>
    <w:rsid w:val="005E15A1"/>
    <w:rsid w:val="005E1664"/>
    <w:rsid w:val="005E16CD"/>
    <w:rsid w:val="005E16FD"/>
    <w:rsid w:val="005E1736"/>
    <w:rsid w:val="005E1865"/>
    <w:rsid w:val="005E1AC6"/>
    <w:rsid w:val="005E1AC9"/>
    <w:rsid w:val="005E1B61"/>
    <w:rsid w:val="005E1B75"/>
    <w:rsid w:val="005E1C4B"/>
    <w:rsid w:val="005E1C6E"/>
    <w:rsid w:val="005E1CB2"/>
    <w:rsid w:val="005E1D4B"/>
    <w:rsid w:val="005E1E04"/>
    <w:rsid w:val="005E1E0C"/>
    <w:rsid w:val="005E1E13"/>
    <w:rsid w:val="005E1F2F"/>
    <w:rsid w:val="005E1F51"/>
    <w:rsid w:val="005E2008"/>
    <w:rsid w:val="005E207F"/>
    <w:rsid w:val="005E216C"/>
    <w:rsid w:val="005E2189"/>
    <w:rsid w:val="005E21DB"/>
    <w:rsid w:val="005E2228"/>
    <w:rsid w:val="005E22C7"/>
    <w:rsid w:val="005E23D1"/>
    <w:rsid w:val="005E23D8"/>
    <w:rsid w:val="005E242D"/>
    <w:rsid w:val="005E2533"/>
    <w:rsid w:val="005E254B"/>
    <w:rsid w:val="005E26D7"/>
    <w:rsid w:val="005E271D"/>
    <w:rsid w:val="005E278D"/>
    <w:rsid w:val="005E2864"/>
    <w:rsid w:val="005E2898"/>
    <w:rsid w:val="005E2AA0"/>
    <w:rsid w:val="005E2AFC"/>
    <w:rsid w:val="005E2B0A"/>
    <w:rsid w:val="005E2B98"/>
    <w:rsid w:val="005E2C46"/>
    <w:rsid w:val="005E2E3A"/>
    <w:rsid w:val="005E2EBB"/>
    <w:rsid w:val="005E2FD3"/>
    <w:rsid w:val="005E309B"/>
    <w:rsid w:val="005E315F"/>
    <w:rsid w:val="005E33A3"/>
    <w:rsid w:val="005E343F"/>
    <w:rsid w:val="005E349D"/>
    <w:rsid w:val="005E34BE"/>
    <w:rsid w:val="005E34C8"/>
    <w:rsid w:val="005E3664"/>
    <w:rsid w:val="005E366E"/>
    <w:rsid w:val="005E36C1"/>
    <w:rsid w:val="005E3799"/>
    <w:rsid w:val="005E3843"/>
    <w:rsid w:val="005E3862"/>
    <w:rsid w:val="005E3883"/>
    <w:rsid w:val="005E38A6"/>
    <w:rsid w:val="005E38E0"/>
    <w:rsid w:val="005E3968"/>
    <w:rsid w:val="005E3A1A"/>
    <w:rsid w:val="005E3B9D"/>
    <w:rsid w:val="005E3D09"/>
    <w:rsid w:val="005E3DD2"/>
    <w:rsid w:val="005E3DFD"/>
    <w:rsid w:val="005E3EE6"/>
    <w:rsid w:val="005E3EFD"/>
    <w:rsid w:val="005E3F2E"/>
    <w:rsid w:val="005E3F54"/>
    <w:rsid w:val="005E409D"/>
    <w:rsid w:val="005E40CD"/>
    <w:rsid w:val="005E428C"/>
    <w:rsid w:val="005E4301"/>
    <w:rsid w:val="005E430C"/>
    <w:rsid w:val="005E43D1"/>
    <w:rsid w:val="005E443E"/>
    <w:rsid w:val="005E444E"/>
    <w:rsid w:val="005E4453"/>
    <w:rsid w:val="005E45E2"/>
    <w:rsid w:val="005E46AC"/>
    <w:rsid w:val="005E46E8"/>
    <w:rsid w:val="005E4714"/>
    <w:rsid w:val="005E4723"/>
    <w:rsid w:val="005E482C"/>
    <w:rsid w:val="005E4830"/>
    <w:rsid w:val="005E488A"/>
    <w:rsid w:val="005E489B"/>
    <w:rsid w:val="005E48C5"/>
    <w:rsid w:val="005E494B"/>
    <w:rsid w:val="005E4955"/>
    <w:rsid w:val="005E495F"/>
    <w:rsid w:val="005E49A8"/>
    <w:rsid w:val="005E49CE"/>
    <w:rsid w:val="005E4A08"/>
    <w:rsid w:val="005E4B5A"/>
    <w:rsid w:val="005E4B7A"/>
    <w:rsid w:val="005E4BD9"/>
    <w:rsid w:val="005E4BDC"/>
    <w:rsid w:val="005E4CF1"/>
    <w:rsid w:val="005E4D34"/>
    <w:rsid w:val="005E4E35"/>
    <w:rsid w:val="005E4E98"/>
    <w:rsid w:val="005E4F08"/>
    <w:rsid w:val="005E4F50"/>
    <w:rsid w:val="005E4F6C"/>
    <w:rsid w:val="005E4FE6"/>
    <w:rsid w:val="005E509A"/>
    <w:rsid w:val="005E50C8"/>
    <w:rsid w:val="005E5212"/>
    <w:rsid w:val="005E531A"/>
    <w:rsid w:val="005E5382"/>
    <w:rsid w:val="005E540E"/>
    <w:rsid w:val="005E548F"/>
    <w:rsid w:val="005E55B6"/>
    <w:rsid w:val="005E55D0"/>
    <w:rsid w:val="005E55FB"/>
    <w:rsid w:val="005E5638"/>
    <w:rsid w:val="005E5697"/>
    <w:rsid w:val="005E56AC"/>
    <w:rsid w:val="005E5752"/>
    <w:rsid w:val="005E58CD"/>
    <w:rsid w:val="005E58F4"/>
    <w:rsid w:val="005E59EA"/>
    <w:rsid w:val="005E5A2B"/>
    <w:rsid w:val="005E5AC2"/>
    <w:rsid w:val="005E5ACD"/>
    <w:rsid w:val="005E5B4E"/>
    <w:rsid w:val="005E5BBD"/>
    <w:rsid w:val="005E5C5B"/>
    <w:rsid w:val="005E5D4D"/>
    <w:rsid w:val="005E5E13"/>
    <w:rsid w:val="005E5E1A"/>
    <w:rsid w:val="005E5F4C"/>
    <w:rsid w:val="005E6067"/>
    <w:rsid w:val="005E60CE"/>
    <w:rsid w:val="005E612E"/>
    <w:rsid w:val="005E61BF"/>
    <w:rsid w:val="005E61DC"/>
    <w:rsid w:val="005E61DF"/>
    <w:rsid w:val="005E62AA"/>
    <w:rsid w:val="005E62B7"/>
    <w:rsid w:val="005E6485"/>
    <w:rsid w:val="005E6496"/>
    <w:rsid w:val="005E653C"/>
    <w:rsid w:val="005E65FD"/>
    <w:rsid w:val="005E6645"/>
    <w:rsid w:val="005E6676"/>
    <w:rsid w:val="005E667B"/>
    <w:rsid w:val="005E6748"/>
    <w:rsid w:val="005E690B"/>
    <w:rsid w:val="005E694E"/>
    <w:rsid w:val="005E695A"/>
    <w:rsid w:val="005E69C6"/>
    <w:rsid w:val="005E6A16"/>
    <w:rsid w:val="005E6B25"/>
    <w:rsid w:val="005E6B67"/>
    <w:rsid w:val="005E6BE8"/>
    <w:rsid w:val="005E6C0E"/>
    <w:rsid w:val="005E6C58"/>
    <w:rsid w:val="005E6DC0"/>
    <w:rsid w:val="005E6DC3"/>
    <w:rsid w:val="005E6E38"/>
    <w:rsid w:val="005E6E52"/>
    <w:rsid w:val="005E6E55"/>
    <w:rsid w:val="005E6E6A"/>
    <w:rsid w:val="005E6F03"/>
    <w:rsid w:val="005E6F7A"/>
    <w:rsid w:val="005E6FDF"/>
    <w:rsid w:val="005E7005"/>
    <w:rsid w:val="005E70C9"/>
    <w:rsid w:val="005E70EB"/>
    <w:rsid w:val="005E713B"/>
    <w:rsid w:val="005E71B1"/>
    <w:rsid w:val="005E723B"/>
    <w:rsid w:val="005E7256"/>
    <w:rsid w:val="005E72B0"/>
    <w:rsid w:val="005E72D7"/>
    <w:rsid w:val="005E72E1"/>
    <w:rsid w:val="005E7316"/>
    <w:rsid w:val="005E734F"/>
    <w:rsid w:val="005E7362"/>
    <w:rsid w:val="005E7485"/>
    <w:rsid w:val="005E75FA"/>
    <w:rsid w:val="005E7613"/>
    <w:rsid w:val="005E76C6"/>
    <w:rsid w:val="005E77FE"/>
    <w:rsid w:val="005E7809"/>
    <w:rsid w:val="005E7892"/>
    <w:rsid w:val="005E793E"/>
    <w:rsid w:val="005E7A04"/>
    <w:rsid w:val="005E7C56"/>
    <w:rsid w:val="005E7C79"/>
    <w:rsid w:val="005E7CFB"/>
    <w:rsid w:val="005E7D5A"/>
    <w:rsid w:val="005E7D75"/>
    <w:rsid w:val="005E7D92"/>
    <w:rsid w:val="005E7DFB"/>
    <w:rsid w:val="005E7E40"/>
    <w:rsid w:val="005E7F54"/>
    <w:rsid w:val="005F001F"/>
    <w:rsid w:val="005F0058"/>
    <w:rsid w:val="005F0089"/>
    <w:rsid w:val="005F0214"/>
    <w:rsid w:val="005F0219"/>
    <w:rsid w:val="005F022A"/>
    <w:rsid w:val="005F022E"/>
    <w:rsid w:val="005F0307"/>
    <w:rsid w:val="005F0342"/>
    <w:rsid w:val="005F035D"/>
    <w:rsid w:val="005F04AD"/>
    <w:rsid w:val="005F050D"/>
    <w:rsid w:val="005F054F"/>
    <w:rsid w:val="005F0595"/>
    <w:rsid w:val="005F06D6"/>
    <w:rsid w:val="005F0717"/>
    <w:rsid w:val="005F0733"/>
    <w:rsid w:val="005F073F"/>
    <w:rsid w:val="005F0853"/>
    <w:rsid w:val="005F0898"/>
    <w:rsid w:val="005F096B"/>
    <w:rsid w:val="005F0B77"/>
    <w:rsid w:val="005F0B8C"/>
    <w:rsid w:val="005F0B8F"/>
    <w:rsid w:val="005F0C0F"/>
    <w:rsid w:val="005F0C72"/>
    <w:rsid w:val="005F0D2B"/>
    <w:rsid w:val="005F0D4F"/>
    <w:rsid w:val="005F0D73"/>
    <w:rsid w:val="005F0E63"/>
    <w:rsid w:val="005F0E98"/>
    <w:rsid w:val="005F0F1B"/>
    <w:rsid w:val="005F0FD3"/>
    <w:rsid w:val="005F1036"/>
    <w:rsid w:val="005F10E9"/>
    <w:rsid w:val="005F110F"/>
    <w:rsid w:val="005F11CD"/>
    <w:rsid w:val="005F120E"/>
    <w:rsid w:val="005F133D"/>
    <w:rsid w:val="005F1473"/>
    <w:rsid w:val="005F148A"/>
    <w:rsid w:val="005F148D"/>
    <w:rsid w:val="005F14BE"/>
    <w:rsid w:val="005F1535"/>
    <w:rsid w:val="005F15C4"/>
    <w:rsid w:val="005F161D"/>
    <w:rsid w:val="005F1816"/>
    <w:rsid w:val="005F185A"/>
    <w:rsid w:val="005F1861"/>
    <w:rsid w:val="005F1930"/>
    <w:rsid w:val="005F1A00"/>
    <w:rsid w:val="005F1ADB"/>
    <w:rsid w:val="005F1C82"/>
    <w:rsid w:val="005F1CEB"/>
    <w:rsid w:val="005F1E28"/>
    <w:rsid w:val="005F1FD5"/>
    <w:rsid w:val="005F1FFB"/>
    <w:rsid w:val="005F216E"/>
    <w:rsid w:val="005F219B"/>
    <w:rsid w:val="005F21EE"/>
    <w:rsid w:val="005F21FC"/>
    <w:rsid w:val="005F229E"/>
    <w:rsid w:val="005F22C7"/>
    <w:rsid w:val="005F22D6"/>
    <w:rsid w:val="005F2344"/>
    <w:rsid w:val="005F236F"/>
    <w:rsid w:val="005F2413"/>
    <w:rsid w:val="005F2451"/>
    <w:rsid w:val="005F247A"/>
    <w:rsid w:val="005F2523"/>
    <w:rsid w:val="005F2566"/>
    <w:rsid w:val="005F2582"/>
    <w:rsid w:val="005F25B2"/>
    <w:rsid w:val="005F25C8"/>
    <w:rsid w:val="005F260D"/>
    <w:rsid w:val="005F2610"/>
    <w:rsid w:val="005F264E"/>
    <w:rsid w:val="005F2844"/>
    <w:rsid w:val="005F2857"/>
    <w:rsid w:val="005F285C"/>
    <w:rsid w:val="005F2891"/>
    <w:rsid w:val="005F2913"/>
    <w:rsid w:val="005F291A"/>
    <w:rsid w:val="005F2935"/>
    <w:rsid w:val="005F2984"/>
    <w:rsid w:val="005F29E3"/>
    <w:rsid w:val="005F29F2"/>
    <w:rsid w:val="005F2A16"/>
    <w:rsid w:val="005F2B09"/>
    <w:rsid w:val="005F2B80"/>
    <w:rsid w:val="005F2C77"/>
    <w:rsid w:val="005F2C83"/>
    <w:rsid w:val="005F2D8B"/>
    <w:rsid w:val="005F2F02"/>
    <w:rsid w:val="005F2F25"/>
    <w:rsid w:val="005F300B"/>
    <w:rsid w:val="005F30D5"/>
    <w:rsid w:val="005F30E4"/>
    <w:rsid w:val="005F319C"/>
    <w:rsid w:val="005F320D"/>
    <w:rsid w:val="005F3212"/>
    <w:rsid w:val="005F321C"/>
    <w:rsid w:val="005F3273"/>
    <w:rsid w:val="005F32D5"/>
    <w:rsid w:val="005F32FE"/>
    <w:rsid w:val="005F332D"/>
    <w:rsid w:val="005F3357"/>
    <w:rsid w:val="005F3372"/>
    <w:rsid w:val="005F3395"/>
    <w:rsid w:val="005F3398"/>
    <w:rsid w:val="005F3413"/>
    <w:rsid w:val="005F3443"/>
    <w:rsid w:val="005F34A7"/>
    <w:rsid w:val="005F35A6"/>
    <w:rsid w:val="005F37D3"/>
    <w:rsid w:val="005F3831"/>
    <w:rsid w:val="005F3911"/>
    <w:rsid w:val="005F39AE"/>
    <w:rsid w:val="005F3A65"/>
    <w:rsid w:val="005F3A7C"/>
    <w:rsid w:val="005F3AC1"/>
    <w:rsid w:val="005F3B15"/>
    <w:rsid w:val="005F3C9D"/>
    <w:rsid w:val="005F3CC6"/>
    <w:rsid w:val="005F3D4E"/>
    <w:rsid w:val="005F3D73"/>
    <w:rsid w:val="005F3D8B"/>
    <w:rsid w:val="005F3DD4"/>
    <w:rsid w:val="005F3E88"/>
    <w:rsid w:val="005F3EAE"/>
    <w:rsid w:val="005F3EED"/>
    <w:rsid w:val="005F3F44"/>
    <w:rsid w:val="005F3F45"/>
    <w:rsid w:val="005F3F9D"/>
    <w:rsid w:val="005F3FE6"/>
    <w:rsid w:val="005F401C"/>
    <w:rsid w:val="005F4058"/>
    <w:rsid w:val="005F4083"/>
    <w:rsid w:val="005F4086"/>
    <w:rsid w:val="005F40C5"/>
    <w:rsid w:val="005F4106"/>
    <w:rsid w:val="005F4133"/>
    <w:rsid w:val="005F425F"/>
    <w:rsid w:val="005F4277"/>
    <w:rsid w:val="005F431D"/>
    <w:rsid w:val="005F435A"/>
    <w:rsid w:val="005F43FF"/>
    <w:rsid w:val="005F441F"/>
    <w:rsid w:val="005F448A"/>
    <w:rsid w:val="005F44B9"/>
    <w:rsid w:val="005F4508"/>
    <w:rsid w:val="005F4596"/>
    <w:rsid w:val="005F460D"/>
    <w:rsid w:val="005F464D"/>
    <w:rsid w:val="005F4796"/>
    <w:rsid w:val="005F47C3"/>
    <w:rsid w:val="005F47F9"/>
    <w:rsid w:val="005F48A9"/>
    <w:rsid w:val="005F48C7"/>
    <w:rsid w:val="005F490F"/>
    <w:rsid w:val="005F4A03"/>
    <w:rsid w:val="005F4A12"/>
    <w:rsid w:val="005F4A2F"/>
    <w:rsid w:val="005F4A67"/>
    <w:rsid w:val="005F4A68"/>
    <w:rsid w:val="005F4AEF"/>
    <w:rsid w:val="005F4B0C"/>
    <w:rsid w:val="005F4B7B"/>
    <w:rsid w:val="005F4BDF"/>
    <w:rsid w:val="005F4BE3"/>
    <w:rsid w:val="005F4BF1"/>
    <w:rsid w:val="005F4C53"/>
    <w:rsid w:val="005F4CDB"/>
    <w:rsid w:val="005F4CEF"/>
    <w:rsid w:val="005F4D15"/>
    <w:rsid w:val="005F4DC7"/>
    <w:rsid w:val="005F4DFC"/>
    <w:rsid w:val="005F4E1A"/>
    <w:rsid w:val="005F4E38"/>
    <w:rsid w:val="005F4E3E"/>
    <w:rsid w:val="005F4EDE"/>
    <w:rsid w:val="005F503E"/>
    <w:rsid w:val="005F505B"/>
    <w:rsid w:val="005F50AF"/>
    <w:rsid w:val="005F50DA"/>
    <w:rsid w:val="005F5193"/>
    <w:rsid w:val="005F51BA"/>
    <w:rsid w:val="005F521A"/>
    <w:rsid w:val="005F5251"/>
    <w:rsid w:val="005F53E8"/>
    <w:rsid w:val="005F5530"/>
    <w:rsid w:val="005F5601"/>
    <w:rsid w:val="005F561D"/>
    <w:rsid w:val="005F562F"/>
    <w:rsid w:val="005F56AD"/>
    <w:rsid w:val="005F5780"/>
    <w:rsid w:val="005F585F"/>
    <w:rsid w:val="005F5935"/>
    <w:rsid w:val="005F5A6F"/>
    <w:rsid w:val="005F5AB2"/>
    <w:rsid w:val="005F5B0B"/>
    <w:rsid w:val="005F5BF3"/>
    <w:rsid w:val="005F5C18"/>
    <w:rsid w:val="005F5C31"/>
    <w:rsid w:val="005F5C32"/>
    <w:rsid w:val="005F5C61"/>
    <w:rsid w:val="005F5C68"/>
    <w:rsid w:val="005F5C6C"/>
    <w:rsid w:val="005F5CC6"/>
    <w:rsid w:val="005F5D12"/>
    <w:rsid w:val="005F5D53"/>
    <w:rsid w:val="005F5FE1"/>
    <w:rsid w:val="005F600C"/>
    <w:rsid w:val="005F6018"/>
    <w:rsid w:val="005F60FD"/>
    <w:rsid w:val="005F6137"/>
    <w:rsid w:val="005F615A"/>
    <w:rsid w:val="005F6189"/>
    <w:rsid w:val="005F618C"/>
    <w:rsid w:val="005F619E"/>
    <w:rsid w:val="005F61E8"/>
    <w:rsid w:val="005F628D"/>
    <w:rsid w:val="005F62BE"/>
    <w:rsid w:val="005F62E1"/>
    <w:rsid w:val="005F6324"/>
    <w:rsid w:val="005F635C"/>
    <w:rsid w:val="005F63EE"/>
    <w:rsid w:val="005F641B"/>
    <w:rsid w:val="005F6451"/>
    <w:rsid w:val="005F64A5"/>
    <w:rsid w:val="005F64A9"/>
    <w:rsid w:val="005F64B1"/>
    <w:rsid w:val="005F65B2"/>
    <w:rsid w:val="005F65D1"/>
    <w:rsid w:val="005F6620"/>
    <w:rsid w:val="005F66E1"/>
    <w:rsid w:val="005F67BD"/>
    <w:rsid w:val="005F67F5"/>
    <w:rsid w:val="005F680B"/>
    <w:rsid w:val="005F6837"/>
    <w:rsid w:val="005F6921"/>
    <w:rsid w:val="005F69AA"/>
    <w:rsid w:val="005F6AF7"/>
    <w:rsid w:val="005F6B10"/>
    <w:rsid w:val="005F6BAB"/>
    <w:rsid w:val="005F6C31"/>
    <w:rsid w:val="005F6C35"/>
    <w:rsid w:val="005F6C4F"/>
    <w:rsid w:val="005F6CAA"/>
    <w:rsid w:val="005F6CE2"/>
    <w:rsid w:val="005F6D9D"/>
    <w:rsid w:val="005F6E80"/>
    <w:rsid w:val="005F6EF1"/>
    <w:rsid w:val="005F6F45"/>
    <w:rsid w:val="005F6FE9"/>
    <w:rsid w:val="005F7056"/>
    <w:rsid w:val="005F7078"/>
    <w:rsid w:val="005F70E5"/>
    <w:rsid w:val="005F71BC"/>
    <w:rsid w:val="005F7203"/>
    <w:rsid w:val="005F72A0"/>
    <w:rsid w:val="005F7426"/>
    <w:rsid w:val="005F74D8"/>
    <w:rsid w:val="005F754A"/>
    <w:rsid w:val="005F7603"/>
    <w:rsid w:val="005F76CB"/>
    <w:rsid w:val="005F771D"/>
    <w:rsid w:val="005F7769"/>
    <w:rsid w:val="005F787C"/>
    <w:rsid w:val="005F79A9"/>
    <w:rsid w:val="005F79B8"/>
    <w:rsid w:val="005F79BA"/>
    <w:rsid w:val="005F79BD"/>
    <w:rsid w:val="005F7A15"/>
    <w:rsid w:val="005F7A9F"/>
    <w:rsid w:val="005F7AC7"/>
    <w:rsid w:val="005F7BD3"/>
    <w:rsid w:val="005F7DD8"/>
    <w:rsid w:val="005F7E86"/>
    <w:rsid w:val="005F7EE0"/>
    <w:rsid w:val="005F7F1A"/>
    <w:rsid w:val="005F7F77"/>
    <w:rsid w:val="005F7FEA"/>
    <w:rsid w:val="00600010"/>
    <w:rsid w:val="0060007E"/>
    <w:rsid w:val="0060009B"/>
    <w:rsid w:val="0060017A"/>
    <w:rsid w:val="006004B8"/>
    <w:rsid w:val="0060051D"/>
    <w:rsid w:val="00600599"/>
    <w:rsid w:val="006005B1"/>
    <w:rsid w:val="0060061A"/>
    <w:rsid w:val="00600643"/>
    <w:rsid w:val="0060064C"/>
    <w:rsid w:val="00600656"/>
    <w:rsid w:val="006006FE"/>
    <w:rsid w:val="006007B9"/>
    <w:rsid w:val="006007EF"/>
    <w:rsid w:val="006007F0"/>
    <w:rsid w:val="00600841"/>
    <w:rsid w:val="006008B0"/>
    <w:rsid w:val="006008E7"/>
    <w:rsid w:val="006008EC"/>
    <w:rsid w:val="0060097F"/>
    <w:rsid w:val="00600C2C"/>
    <w:rsid w:val="00600C5E"/>
    <w:rsid w:val="00600F91"/>
    <w:rsid w:val="006010DA"/>
    <w:rsid w:val="00601205"/>
    <w:rsid w:val="0060120E"/>
    <w:rsid w:val="0060125F"/>
    <w:rsid w:val="00601281"/>
    <w:rsid w:val="00601361"/>
    <w:rsid w:val="0060136E"/>
    <w:rsid w:val="0060150A"/>
    <w:rsid w:val="0060155A"/>
    <w:rsid w:val="00601562"/>
    <w:rsid w:val="006016F0"/>
    <w:rsid w:val="00601710"/>
    <w:rsid w:val="00601726"/>
    <w:rsid w:val="006017B5"/>
    <w:rsid w:val="00601868"/>
    <w:rsid w:val="0060189F"/>
    <w:rsid w:val="006018C2"/>
    <w:rsid w:val="00601954"/>
    <w:rsid w:val="0060195F"/>
    <w:rsid w:val="006019B6"/>
    <w:rsid w:val="006019DB"/>
    <w:rsid w:val="006019E3"/>
    <w:rsid w:val="00601A97"/>
    <w:rsid w:val="00601AD2"/>
    <w:rsid w:val="00601BD9"/>
    <w:rsid w:val="00601BFC"/>
    <w:rsid w:val="00601C5E"/>
    <w:rsid w:val="00601DF8"/>
    <w:rsid w:val="00601EA8"/>
    <w:rsid w:val="00601F0A"/>
    <w:rsid w:val="00601F74"/>
    <w:rsid w:val="0060207E"/>
    <w:rsid w:val="006020C2"/>
    <w:rsid w:val="00602131"/>
    <w:rsid w:val="006021B4"/>
    <w:rsid w:val="006021F3"/>
    <w:rsid w:val="006021F5"/>
    <w:rsid w:val="00602220"/>
    <w:rsid w:val="00602339"/>
    <w:rsid w:val="006023A5"/>
    <w:rsid w:val="006023D9"/>
    <w:rsid w:val="00602402"/>
    <w:rsid w:val="00602463"/>
    <w:rsid w:val="006024DA"/>
    <w:rsid w:val="006024F1"/>
    <w:rsid w:val="006024F2"/>
    <w:rsid w:val="0060255F"/>
    <w:rsid w:val="006026AA"/>
    <w:rsid w:val="00602767"/>
    <w:rsid w:val="0060278B"/>
    <w:rsid w:val="00602796"/>
    <w:rsid w:val="00602882"/>
    <w:rsid w:val="00602A0A"/>
    <w:rsid w:val="00602A51"/>
    <w:rsid w:val="00602AD1"/>
    <w:rsid w:val="00602BAD"/>
    <w:rsid w:val="00602BE4"/>
    <w:rsid w:val="00602C72"/>
    <w:rsid w:val="00602C7D"/>
    <w:rsid w:val="00602CA4"/>
    <w:rsid w:val="00602D3F"/>
    <w:rsid w:val="00602D8A"/>
    <w:rsid w:val="00602E2E"/>
    <w:rsid w:val="00602E44"/>
    <w:rsid w:val="00602E4C"/>
    <w:rsid w:val="00602EB0"/>
    <w:rsid w:val="00602ECE"/>
    <w:rsid w:val="00602EE5"/>
    <w:rsid w:val="00602F47"/>
    <w:rsid w:val="00602F5E"/>
    <w:rsid w:val="00602F6C"/>
    <w:rsid w:val="0060303F"/>
    <w:rsid w:val="00603073"/>
    <w:rsid w:val="006030D1"/>
    <w:rsid w:val="0060311D"/>
    <w:rsid w:val="00603169"/>
    <w:rsid w:val="006031CE"/>
    <w:rsid w:val="006031CF"/>
    <w:rsid w:val="00603242"/>
    <w:rsid w:val="006032C3"/>
    <w:rsid w:val="0060331E"/>
    <w:rsid w:val="0060339F"/>
    <w:rsid w:val="006033E2"/>
    <w:rsid w:val="006033EF"/>
    <w:rsid w:val="0060340A"/>
    <w:rsid w:val="00603438"/>
    <w:rsid w:val="006034A3"/>
    <w:rsid w:val="0060351D"/>
    <w:rsid w:val="006035A2"/>
    <w:rsid w:val="0060364F"/>
    <w:rsid w:val="00603729"/>
    <w:rsid w:val="00603730"/>
    <w:rsid w:val="006037B1"/>
    <w:rsid w:val="00603944"/>
    <w:rsid w:val="006039C8"/>
    <w:rsid w:val="00603A16"/>
    <w:rsid w:val="00603BF0"/>
    <w:rsid w:val="00603C3D"/>
    <w:rsid w:val="00603C5C"/>
    <w:rsid w:val="00603CBF"/>
    <w:rsid w:val="00603CC4"/>
    <w:rsid w:val="00603CDF"/>
    <w:rsid w:val="00603CE9"/>
    <w:rsid w:val="00603D60"/>
    <w:rsid w:val="00603D87"/>
    <w:rsid w:val="00603DC8"/>
    <w:rsid w:val="00603EAA"/>
    <w:rsid w:val="00603EC7"/>
    <w:rsid w:val="00603ED0"/>
    <w:rsid w:val="00603EF5"/>
    <w:rsid w:val="00604024"/>
    <w:rsid w:val="00604064"/>
    <w:rsid w:val="0060410A"/>
    <w:rsid w:val="006041BB"/>
    <w:rsid w:val="006041D2"/>
    <w:rsid w:val="00604212"/>
    <w:rsid w:val="00604248"/>
    <w:rsid w:val="0060439C"/>
    <w:rsid w:val="006043C2"/>
    <w:rsid w:val="006043C4"/>
    <w:rsid w:val="00604406"/>
    <w:rsid w:val="006044EB"/>
    <w:rsid w:val="00604545"/>
    <w:rsid w:val="0060457E"/>
    <w:rsid w:val="006045B5"/>
    <w:rsid w:val="006045C0"/>
    <w:rsid w:val="00604601"/>
    <w:rsid w:val="006046E1"/>
    <w:rsid w:val="006047B1"/>
    <w:rsid w:val="00604931"/>
    <w:rsid w:val="006049D7"/>
    <w:rsid w:val="006049E4"/>
    <w:rsid w:val="00604A47"/>
    <w:rsid w:val="00604AAE"/>
    <w:rsid w:val="00604AF4"/>
    <w:rsid w:val="00604AFB"/>
    <w:rsid w:val="00604B88"/>
    <w:rsid w:val="00604BBF"/>
    <w:rsid w:val="00604C34"/>
    <w:rsid w:val="00604D3D"/>
    <w:rsid w:val="00604E57"/>
    <w:rsid w:val="00604E77"/>
    <w:rsid w:val="00604F24"/>
    <w:rsid w:val="00604F50"/>
    <w:rsid w:val="00604F6D"/>
    <w:rsid w:val="00604F9A"/>
    <w:rsid w:val="00604FC3"/>
    <w:rsid w:val="00604FD6"/>
    <w:rsid w:val="00605013"/>
    <w:rsid w:val="00605045"/>
    <w:rsid w:val="00605055"/>
    <w:rsid w:val="00605069"/>
    <w:rsid w:val="0060506D"/>
    <w:rsid w:val="00605090"/>
    <w:rsid w:val="006050CF"/>
    <w:rsid w:val="006050D9"/>
    <w:rsid w:val="0060513F"/>
    <w:rsid w:val="006051BF"/>
    <w:rsid w:val="0060532F"/>
    <w:rsid w:val="0060536C"/>
    <w:rsid w:val="00605402"/>
    <w:rsid w:val="00605419"/>
    <w:rsid w:val="006054C9"/>
    <w:rsid w:val="0060553D"/>
    <w:rsid w:val="00605545"/>
    <w:rsid w:val="006055E6"/>
    <w:rsid w:val="006056AD"/>
    <w:rsid w:val="006057E6"/>
    <w:rsid w:val="00605883"/>
    <w:rsid w:val="006058A9"/>
    <w:rsid w:val="00605903"/>
    <w:rsid w:val="006059B1"/>
    <w:rsid w:val="00605A14"/>
    <w:rsid w:val="00605A6D"/>
    <w:rsid w:val="00605A9D"/>
    <w:rsid w:val="00605ACB"/>
    <w:rsid w:val="00605B10"/>
    <w:rsid w:val="00605B13"/>
    <w:rsid w:val="00605B44"/>
    <w:rsid w:val="00605C18"/>
    <w:rsid w:val="00605D07"/>
    <w:rsid w:val="00605D52"/>
    <w:rsid w:val="00605D93"/>
    <w:rsid w:val="00605E37"/>
    <w:rsid w:val="00605E7B"/>
    <w:rsid w:val="00605EA7"/>
    <w:rsid w:val="00605ED3"/>
    <w:rsid w:val="00605F04"/>
    <w:rsid w:val="00605F6D"/>
    <w:rsid w:val="00605F7D"/>
    <w:rsid w:val="00605FD0"/>
    <w:rsid w:val="00605FF6"/>
    <w:rsid w:val="0060600A"/>
    <w:rsid w:val="00606030"/>
    <w:rsid w:val="00606085"/>
    <w:rsid w:val="006060BE"/>
    <w:rsid w:val="006060CF"/>
    <w:rsid w:val="006060FA"/>
    <w:rsid w:val="00606161"/>
    <w:rsid w:val="006061BF"/>
    <w:rsid w:val="006061C5"/>
    <w:rsid w:val="0060625D"/>
    <w:rsid w:val="00606294"/>
    <w:rsid w:val="006062A3"/>
    <w:rsid w:val="006062F6"/>
    <w:rsid w:val="00606689"/>
    <w:rsid w:val="00606711"/>
    <w:rsid w:val="0060677C"/>
    <w:rsid w:val="006067C4"/>
    <w:rsid w:val="00606805"/>
    <w:rsid w:val="00606808"/>
    <w:rsid w:val="0060681A"/>
    <w:rsid w:val="0060684E"/>
    <w:rsid w:val="0060691E"/>
    <w:rsid w:val="00606AFE"/>
    <w:rsid w:val="00606CF8"/>
    <w:rsid w:val="00606D3C"/>
    <w:rsid w:val="00606EAE"/>
    <w:rsid w:val="00606EB9"/>
    <w:rsid w:val="00606EBE"/>
    <w:rsid w:val="00606F0E"/>
    <w:rsid w:val="00607022"/>
    <w:rsid w:val="00607074"/>
    <w:rsid w:val="0060717D"/>
    <w:rsid w:val="006071C9"/>
    <w:rsid w:val="0060720F"/>
    <w:rsid w:val="00607263"/>
    <w:rsid w:val="00607266"/>
    <w:rsid w:val="00607402"/>
    <w:rsid w:val="0060747E"/>
    <w:rsid w:val="006074AC"/>
    <w:rsid w:val="006074C0"/>
    <w:rsid w:val="00607521"/>
    <w:rsid w:val="00607604"/>
    <w:rsid w:val="0060776D"/>
    <w:rsid w:val="006077CD"/>
    <w:rsid w:val="00607815"/>
    <w:rsid w:val="00607882"/>
    <w:rsid w:val="0060789D"/>
    <w:rsid w:val="006078CE"/>
    <w:rsid w:val="00607988"/>
    <w:rsid w:val="0060799C"/>
    <w:rsid w:val="00607A2C"/>
    <w:rsid w:val="00607C92"/>
    <w:rsid w:val="00607CA6"/>
    <w:rsid w:val="00607CA7"/>
    <w:rsid w:val="00607CC7"/>
    <w:rsid w:val="00607D26"/>
    <w:rsid w:val="00607E80"/>
    <w:rsid w:val="00607F3F"/>
    <w:rsid w:val="00607FE0"/>
    <w:rsid w:val="0061004A"/>
    <w:rsid w:val="006100A5"/>
    <w:rsid w:val="006100B5"/>
    <w:rsid w:val="006100DD"/>
    <w:rsid w:val="00610119"/>
    <w:rsid w:val="0061012C"/>
    <w:rsid w:val="006102AB"/>
    <w:rsid w:val="0061033B"/>
    <w:rsid w:val="00610443"/>
    <w:rsid w:val="00610692"/>
    <w:rsid w:val="00610718"/>
    <w:rsid w:val="00610733"/>
    <w:rsid w:val="006107E7"/>
    <w:rsid w:val="00610823"/>
    <w:rsid w:val="00610837"/>
    <w:rsid w:val="00610858"/>
    <w:rsid w:val="006108B2"/>
    <w:rsid w:val="0061090B"/>
    <w:rsid w:val="0061092A"/>
    <w:rsid w:val="006109D3"/>
    <w:rsid w:val="00610A00"/>
    <w:rsid w:val="00610A3C"/>
    <w:rsid w:val="00610A5E"/>
    <w:rsid w:val="00610AD3"/>
    <w:rsid w:val="00610B51"/>
    <w:rsid w:val="00610B81"/>
    <w:rsid w:val="00610B86"/>
    <w:rsid w:val="00610C31"/>
    <w:rsid w:val="00610D54"/>
    <w:rsid w:val="00610D61"/>
    <w:rsid w:val="00610DBF"/>
    <w:rsid w:val="00610FB4"/>
    <w:rsid w:val="00610FBD"/>
    <w:rsid w:val="0061101D"/>
    <w:rsid w:val="00611070"/>
    <w:rsid w:val="006110BA"/>
    <w:rsid w:val="0061113A"/>
    <w:rsid w:val="0061123F"/>
    <w:rsid w:val="00611252"/>
    <w:rsid w:val="0061125B"/>
    <w:rsid w:val="0061128F"/>
    <w:rsid w:val="006112B2"/>
    <w:rsid w:val="006112CD"/>
    <w:rsid w:val="006113A0"/>
    <w:rsid w:val="0061146D"/>
    <w:rsid w:val="006114DF"/>
    <w:rsid w:val="00611519"/>
    <w:rsid w:val="00611557"/>
    <w:rsid w:val="006116A2"/>
    <w:rsid w:val="00611704"/>
    <w:rsid w:val="0061170B"/>
    <w:rsid w:val="006118F3"/>
    <w:rsid w:val="00611A0F"/>
    <w:rsid w:val="00611A1C"/>
    <w:rsid w:val="00611A6C"/>
    <w:rsid w:val="00611AF3"/>
    <w:rsid w:val="00611B70"/>
    <w:rsid w:val="00611CD7"/>
    <w:rsid w:val="00611D5C"/>
    <w:rsid w:val="00611DAF"/>
    <w:rsid w:val="00611E16"/>
    <w:rsid w:val="00611E7F"/>
    <w:rsid w:val="00611F4B"/>
    <w:rsid w:val="00611F83"/>
    <w:rsid w:val="00611F8B"/>
    <w:rsid w:val="0061207D"/>
    <w:rsid w:val="00612083"/>
    <w:rsid w:val="006120A0"/>
    <w:rsid w:val="006120B3"/>
    <w:rsid w:val="006120F3"/>
    <w:rsid w:val="00612135"/>
    <w:rsid w:val="00612194"/>
    <w:rsid w:val="006122AC"/>
    <w:rsid w:val="00612376"/>
    <w:rsid w:val="006123C4"/>
    <w:rsid w:val="006124DB"/>
    <w:rsid w:val="00612546"/>
    <w:rsid w:val="0061259E"/>
    <w:rsid w:val="006125F5"/>
    <w:rsid w:val="00612613"/>
    <w:rsid w:val="0061264A"/>
    <w:rsid w:val="00612684"/>
    <w:rsid w:val="006126CE"/>
    <w:rsid w:val="006127B4"/>
    <w:rsid w:val="006127C2"/>
    <w:rsid w:val="006127CF"/>
    <w:rsid w:val="0061280D"/>
    <w:rsid w:val="00612832"/>
    <w:rsid w:val="0061285A"/>
    <w:rsid w:val="0061293D"/>
    <w:rsid w:val="006129E0"/>
    <w:rsid w:val="006129F1"/>
    <w:rsid w:val="00612A2B"/>
    <w:rsid w:val="00612A7C"/>
    <w:rsid w:val="00612A7E"/>
    <w:rsid w:val="00612B9D"/>
    <w:rsid w:val="00612BCE"/>
    <w:rsid w:val="00612C07"/>
    <w:rsid w:val="00612C1E"/>
    <w:rsid w:val="00612CDD"/>
    <w:rsid w:val="00612D54"/>
    <w:rsid w:val="00612DB3"/>
    <w:rsid w:val="00612E35"/>
    <w:rsid w:val="00612E3F"/>
    <w:rsid w:val="00612E9F"/>
    <w:rsid w:val="00612FDA"/>
    <w:rsid w:val="00612FDC"/>
    <w:rsid w:val="00612FE4"/>
    <w:rsid w:val="00613075"/>
    <w:rsid w:val="006130C6"/>
    <w:rsid w:val="006130FD"/>
    <w:rsid w:val="0061310E"/>
    <w:rsid w:val="00613169"/>
    <w:rsid w:val="006131C6"/>
    <w:rsid w:val="006131CA"/>
    <w:rsid w:val="006131F9"/>
    <w:rsid w:val="00613229"/>
    <w:rsid w:val="00613260"/>
    <w:rsid w:val="006132C0"/>
    <w:rsid w:val="00613325"/>
    <w:rsid w:val="00613331"/>
    <w:rsid w:val="00613335"/>
    <w:rsid w:val="0061334E"/>
    <w:rsid w:val="00613366"/>
    <w:rsid w:val="0061339F"/>
    <w:rsid w:val="006135AB"/>
    <w:rsid w:val="006136D0"/>
    <w:rsid w:val="0061371E"/>
    <w:rsid w:val="0061375B"/>
    <w:rsid w:val="00613786"/>
    <w:rsid w:val="0061378F"/>
    <w:rsid w:val="006137E0"/>
    <w:rsid w:val="0061396A"/>
    <w:rsid w:val="00613A07"/>
    <w:rsid w:val="00613A59"/>
    <w:rsid w:val="00613C2D"/>
    <w:rsid w:val="00613CA9"/>
    <w:rsid w:val="00613DA7"/>
    <w:rsid w:val="00613DF1"/>
    <w:rsid w:val="00613EDD"/>
    <w:rsid w:val="00613F45"/>
    <w:rsid w:val="00614182"/>
    <w:rsid w:val="006141C8"/>
    <w:rsid w:val="00614211"/>
    <w:rsid w:val="00614288"/>
    <w:rsid w:val="0061432B"/>
    <w:rsid w:val="006143D9"/>
    <w:rsid w:val="00614407"/>
    <w:rsid w:val="00614493"/>
    <w:rsid w:val="00614583"/>
    <w:rsid w:val="00614597"/>
    <w:rsid w:val="006145F3"/>
    <w:rsid w:val="00614657"/>
    <w:rsid w:val="00614662"/>
    <w:rsid w:val="0061466C"/>
    <w:rsid w:val="00614707"/>
    <w:rsid w:val="006147F3"/>
    <w:rsid w:val="006147F9"/>
    <w:rsid w:val="00614819"/>
    <w:rsid w:val="00614851"/>
    <w:rsid w:val="0061487C"/>
    <w:rsid w:val="006148BD"/>
    <w:rsid w:val="006149C3"/>
    <w:rsid w:val="006149E9"/>
    <w:rsid w:val="00614A0B"/>
    <w:rsid w:val="00614A1C"/>
    <w:rsid w:val="00614B3D"/>
    <w:rsid w:val="00614B7C"/>
    <w:rsid w:val="00614C33"/>
    <w:rsid w:val="00614C8E"/>
    <w:rsid w:val="00614D35"/>
    <w:rsid w:val="00614D4F"/>
    <w:rsid w:val="00614DC0"/>
    <w:rsid w:val="00614DD7"/>
    <w:rsid w:val="00614E0E"/>
    <w:rsid w:val="00614F4E"/>
    <w:rsid w:val="00614FB4"/>
    <w:rsid w:val="00615053"/>
    <w:rsid w:val="006150E4"/>
    <w:rsid w:val="00615256"/>
    <w:rsid w:val="006152F1"/>
    <w:rsid w:val="0061533D"/>
    <w:rsid w:val="00615384"/>
    <w:rsid w:val="006153EB"/>
    <w:rsid w:val="00615407"/>
    <w:rsid w:val="0061548F"/>
    <w:rsid w:val="00615511"/>
    <w:rsid w:val="00615551"/>
    <w:rsid w:val="00615668"/>
    <w:rsid w:val="0061566A"/>
    <w:rsid w:val="006156AA"/>
    <w:rsid w:val="006156BA"/>
    <w:rsid w:val="00615758"/>
    <w:rsid w:val="00615865"/>
    <w:rsid w:val="00615900"/>
    <w:rsid w:val="006159EC"/>
    <w:rsid w:val="00615A19"/>
    <w:rsid w:val="00615A34"/>
    <w:rsid w:val="00615AB7"/>
    <w:rsid w:val="00615AF5"/>
    <w:rsid w:val="00615B43"/>
    <w:rsid w:val="00615B6D"/>
    <w:rsid w:val="00615B81"/>
    <w:rsid w:val="00615C6B"/>
    <w:rsid w:val="00615CBD"/>
    <w:rsid w:val="00615CCD"/>
    <w:rsid w:val="00615CF8"/>
    <w:rsid w:val="00615D0D"/>
    <w:rsid w:val="00615D80"/>
    <w:rsid w:val="00615E39"/>
    <w:rsid w:val="00615F57"/>
    <w:rsid w:val="0061603B"/>
    <w:rsid w:val="006160C1"/>
    <w:rsid w:val="00616218"/>
    <w:rsid w:val="00616223"/>
    <w:rsid w:val="00616242"/>
    <w:rsid w:val="006162B1"/>
    <w:rsid w:val="0061636A"/>
    <w:rsid w:val="00616419"/>
    <w:rsid w:val="00616431"/>
    <w:rsid w:val="006164BC"/>
    <w:rsid w:val="006164D6"/>
    <w:rsid w:val="006164E4"/>
    <w:rsid w:val="006166BD"/>
    <w:rsid w:val="006166D9"/>
    <w:rsid w:val="00616722"/>
    <w:rsid w:val="0061674F"/>
    <w:rsid w:val="00616771"/>
    <w:rsid w:val="0061677C"/>
    <w:rsid w:val="00616882"/>
    <w:rsid w:val="006168C2"/>
    <w:rsid w:val="00616909"/>
    <w:rsid w:val="006169D4"/>
    <w:rsid w:val="00616A0C"/>
    <w:rsid w:val="00616A4F"/>
    <w:rsid w:val="00616A75"/>
    <w:rsid w:val="00616BD8"/>
    <w:rsid w:val="00616C24"/>
    <w:rsid w:val="00616D64"/>
    <w:rsid w:val="00616D95"/>
    <w:rsid w:val="00616DA9"/>
    <w:rsid w:val="00616DD0"/>
    <w:rsid w:val="00616EB6"/>
    <w:rsid w:val="00616EF4"/>
    <w:rsid w:val="00617113"/>
    <w:rsid w:val="00617115"/>
    <w:rsid w:val="006171D3"/>
    <w:rsid w:val="006173BE"/>
    <w:rsid w:val="006173DA"/>
    <w:rsid w:val="00617437"/>
    <w:rsid w:val="00617476"/>
    <w:rsid w:val="006174D5"/>
    <w:rsid w:val="0061758A"/>
    <w:rsid w:val="006175CA"/>
    <w:rsid w:val="0061761E"/>
    <w:rsid w:val="00617644"/>
    <w:rsid w:val="006176A5"/>
    <w:rsid w:val="0061772F"/>
    <w:rsid w:val="00617879"/>
    <w:rsid w:val="006178BA"/>
    <w:rsid w:val="0061795A"/>
    <w:rsid w:val="00617AFC"/>
    <w:rsid w:val="00617C64"/>
    <w:rsid w:val="00617CDF"/>
    <w:rsid w:val="00617CF9"/>
    <w:rsid w:val="00617D12"/>
    <w:rsid w:val="00617D6E"/>
    <w:rsid w:val="00617E36"/>
    <w:rsid w:val="00617E58"/>
    <w:rsid w:val="00617EC8"/>
    <w:rsid w:val="00617F06"/>
    <w:rsid w:val="00617F42"/>
    <w:rsid w:val="00617FAF"/>
    <w:rsid w:val="00620099"/>
    <w:rsid w:val="006200E0"/>
    <w:rsid w:val="00620216"/>
    <w:rsid w:val="0062021C"/>
    <w:rsid w:val="00620244"/>
    <w:rsid w:val="00620277"/>
    <w:rsid w:val="00620386"/>
    <w:rsid w:val="006204B5"/>
    <w:rsid w:val="006204F2"/>
    <w:rsid w:val="00620549"/>
    <w:rsid w:val="006205C2"/>
    <w:rsid w:val="0062074D"/>
    <w:rsid w:val="0062082D"/>
    <w:rsid w:val="00620886"/>
    <w:rsid w:val="00620911"/>
    <w:rsid w:val="006209DB"/>
    <w:rsid w:val="00620A4F"/>
    <w:rsid w:val="00620A76"/>
    <w:rsid w:val="00620BCE"/>
    <w:rsid w:val="00620BE5"/>
    <w:rsid w:val="00620BF3"/>
    <w:rsid w:val="00620C75"/>
    <w:rsid w:val="00620D7A"/>
    <w:rsid w:val="00620E31"/>
    <w:rsid w:val="0062115B"/>
    <w:rsid w:val="0062115C"/>
    <w:rsid w:val="0062117F"/>
    <w:rsid w:val="00621197"/>
    <w:rsid w:val="0062123E"/>
    <w:rsid w:val="006212B1"/>
    <w:rsid w:val="006212D3"/>
    <w:rsid w:val="006213C1"/>
    <w:rsid w:val="00621409"/>
    <w:rsid w:val="006214FD"/>
    <w:rsid w:val="00621539"/>
    <w:rsid w:val="00621628"/>
    <w:rsid w:val="0062162D"/>
    <w:rsid w:val="0062167C"/>
    <w:rsid w:val="006216FE"/>
    <w:rsid w:val="0062173F"/>
    <w:rsid w:val="00621748"/>
    <w:rsid w:val="00621772"/>
    <w:rsid w:val="006217B8"/>
    <w:rsid w:val="006218D8"/>
    <w:rsid w:val="0062196C"/>
    <w:rsid w:val="00621998"/>
    <w:rsid w:val="006219E5"/>
    <w:rsid w:val="00621A10"/>
    <w:rsid w:val="00621A26"/>
    <w:rsid w:val="00621A36"/>
    <w:rsid w:val="00621A94"/>
    <w:rsid w:val="00621AFD"/>
    <w:rsid w:val="00621B53"/>
    <w:rsid w:val="00621BE1"/>
    <w:rsid w:val="00621C00"/>
    <w:rsid w:val="00621C63"/>
    <w:rsid w:val="00621CA5"/>
    <w:rsid w:val="00621D59"/>
    <w:rsid w:val="00621E10"/>
    <w:rsid w:val="00621EFA"/>
    <w:rsid w:val="00621F1C"/>
    <w:rsid w:val="00621F77"/>
    <w:rsid w:val="00621FB8"/>
    <w:rsid w:val="00621FBB"/>
    <w:rsid w:val="00621FC2"/>
    <w:rsid w:val="00621FF8"/>
    <w:rsid w:val="0062202B"/>
    <w:rsid w:val="006221C3"/>
    <w:rsid w:val="006221EB"/>
    <w:rsid w:val="0062244F"/>
    <w:rsid w:val="006224BA"/>
    <w:rsid w:val="006224C3"/>
    <w:rsid w:val="006224F5"/>
    <w:rsid w:val="0062253C"/>
    <w:rsid w:val="0062257D"/>
    <w:rsid w:val="006225C6"/>
    <w:rsid w:val="006225D1"/>
    <w:rsid w:val="0062263D"/>
    <w:rsid w:val="0062265E"/>
    <w:rsid w:val="00622706"/>
    <w:rsid w:val="0062271A"/>
    <w:rsid w:val="00622728"/>
    <w:rsid w:val="0062279F"/>
    <w:rsid w:val="006229C0"/>
    <w:rsid w:val="00622A05"/>
    <w:rsid w:val="00622B5F"/>
    <w:rsid w:val="00622BB6"/>
    <w:rsid w:val="00622C95"/>
    <w:rsid w:val="00622CCD"/>
    <w:rsid w:val="00622CF1"/>
    <w:rsid w:val="00622D91"/>
    <w:rsid w:val="00622EF8"/>
    <w:rsid w:val="00622F79"/>
    <w:rsid w:val="00623160"/>
    <w:rsid w:val="0062316B"/>
    <w:rsid w:val="006231AF"/>
    <w:rsid w:val="0062320E"/>
    <w:rsid w:val="00623336"/>
    <w:rsid w:val="00623361"/>
    <w:rsid w:val="006233CD"/>
    <w:rsid w:val="00623456"/>
    <w:rsid w:val="006234A2"/>
    <w:rsid w:val="006234CA"/>
    <w:rsid w:val="00623526"/>
    <w:rsid w:val="00623534"/>
    <w:rsid w:val="0062360E"/>
    <w:rsid w:val="006236BF"/>
    <w:rsid w:val="006237A8"/>
    <w:rsid w:val="006237CD"/>
    <w:rsid w:val="0062382E"/>
    <w:rsid w:val="00623900"/>
    <w:rsid w:val="00623914"/>
    <w:rsid w:val="006239D9"/>
    <w:rsid w:val="00623A73"/>
    <w:rsid w:val="00623A8C"/>
    <w:rsid w:val="00623AB6"/>
    <w:rsid w:val="00623AD8"/>
    <w:rsid w:val="00623B33"/>
    <w:rsid w:val="00623C31"/>
    <w:rsid w:val="00623C32"/>
    <w:rsid w:val="00623CEE"/>
    <w:rsid w:val="00623D37"/>
    <w:rsid w:val="00623D98"/>
    <w:rsid w:val="00623DD2"/>
    <w:rsid w:val="00623E60"/>
    <w:rsid w:val="00623E65"/>
    <w:rsid w:val="00623F02"/>
    <w:rsid w:val="00623F52"/>
    <w:rsid w:val="00623FC5"/>
    <w:rsid w:val="00623FD6"/>
    <w:rsid w:val="00623FE9"/>
    <w:rsid w:val="00624041"/>
    <w:rsid w:val="00624046"/>
    <w:rsid w:val="00624077"/>
    <w:rsid w:val="0062410C"/>
    <w:rsid w:val="00624169"/>
    <w:rsid w:val="006241D1"/>
    <w:rsid w:val="006241DA"/>
    <w:rsid w:val="006241FA"/>
    <w:rsid w:val="0062422A"/>
    <w:rsid w:val="006243BC"/>
    <w:rsid w:val="00624435"/>
    <w:rsid w:val="00624730"/>
    <w:rsid w:val="0062480D"/>
    <w:rsid w:val="006248A2"/>
    <w:rsid w:val="00624979"/>
    <w:rsid w:val="0062497A"/>
    <w:rsid w:val="00624A64"/>
    <w:rsid w:val="00624A7A"/>
    <w:rsid w:val="00624A8E"/>
    <w:rsid w:val="00624B36"/>
    <w:rsid w:val="00624B4B"/>
    <w:rsid w:val="00624B59"/>
    <w:rsid w:val="00624BB4"/>
    <w:rsid w:val="00624BE8"/>
    <w:rsid w:val="00624D1C"/>
    <w:rsid w:val="00624D3B"/>
    <w:rsid w:val="00624D9D"/>
    <w:rsid w:val="00624F61"/>
    <w:rsid w:val="0062505D"/>
    <w:rsid w:val="00625060"/>
    <w:rsid w:val="00625132"/>
    <w:rsid w:val="00625199"/>
    <w:rsid w:val="0062520C"/>
    <w:rsid w:val="006252F8"/>
    <w:rsid w:val="0062537A"/>
    <w:rsid w:val="0062538E"/>
    <w:rsid w:val="006253C7"/>
    <w:rsid w:val="00625473"/>
    <w:rsid w:val="0062548D"/>
    <w:rsid w:val="006254A1"/>
    <w:rsid w:val="006254E9"/>
    <w:rsid w:val="006254F9"/>
    <w:rsid w:val="0062555B"/>
    <w:rsid w:val="006256AA"/>
    <w:rsid w:val="006256FC"/>
    <w:rsid w:val="00625794"/>
    <w:rsid w:val="0062586D"/>
    <w:rsid w:val="006258D3"/>
    <w:rsid w:val="0062597C"/>
    <w:rsid w:val="006259B3"/>
    <w:rsid w:val="006259BE"/>
    <w:rsid w:val="00625B17"/>
    <w:rsid w:val="00625B28"/>
    <w:rsid w:val="00625B47"/>
    <w:rsid w:val="00625B48"/>
    <w:rsid w:val="00625B85"/>
    <w:rsid w:val="00625C29"/>
    <w:rsid w:val="00625CDE"/>
    <w:rsid w:val="00625E75"/>
    <w:rsid w:val="00625F7A"/>
    <w:rsid w:val="00625FB7"/>
    <w:rsid w:val="00625FC9"/>
    <w:rsid w:val="006260F0"/>
    <w:rsid w:val="006260FE"/>
    <w:rsid w:val="0062611A"/>
    <w:rsid w:val="00626134"/>
    <w:rsid w:val="00626139"/>
    <w:rsid w:val="006261DC"/>
    <w:rsid w:val="0062620E"/>
    <w:rsid w:val="0062632F"/>
    <w:rsid w:val="006263D5"/>
    <w:rsid w:val="0062643D"/>
    <w:rsid w:val="00626448"/>
    <w:rsid w:val="0062644E"/>
    <w:rsid w:val="006264C3"/>
    <w:rsid w:val="00626504"/>
    <w:rsid w:val="00626515"/>
    <w:rsid w:val="00626536"/>
    <w:rsid w:val="00626587"/>
    <w:rsid w:val="0062668C"/>
    <w:rsid w:val="00626695"/>
    <w:rsid w:val="006266D5"/>
    <w:rsid w:val="00626701"/>
    <w:rsid w:val="00626735"/>
    <w:rsid w:val="00626771"/>
    <w:rsid w:val="0062681F"/>
    <w:rsid w:val="00626847"/>
    <w:rsid w:val="00626951"/>
    <w:rsid w:val="006269A4"/>
    <w:rsid w:val="006269E4"/>
    <w:rsid w:val="006269FA"/>
    <w:rsid w:val="00626A06"/>
    <w:rsid w:val="00626A83"/>
    <w:rsid w:val="00626A96"/>
    <w:rsid w:val="00626AC3"/>
    <w:rsid w:val="00626B48"/>
    <w:rsid w:val="00626CF2"/>
    <w:rsid w:val="00626D2F"/>
    <w:rsid w:val="00626DAF"/>
    <w:rsid w:val="00626E37"/>
    <w:rsid w:val="00626F03"/>
    <w:rsid w:val="00626FA8"/>
    <w:rsid w:val="00627115"/>
    <w:rsid w:val="0062715C"/>
    <w:rsid w:val="00627190"/>
    <w:rsid w:val="0062727C"/>
    <w:rsid w:val="006272E6"/>
    <w:rsid w:val="006274F7"/>
    <w:rsid w:val="0062751D"/>
    <w:rsid w:val="00627550"/>
    <w:rsid w:val="00627666"/>
    <w:rsid w:val="00627672"/>
    <w:rsid w:val="0062767D"/>
    <w:rsid w:val="00627680"/>
    <w:rsid w:val="006276E8"/>
    <w:rsid w:val="0062771A"/>
    <w:rsid w:val="00627903"/>
    <w:rsid w:val="006279BF"/>
    <w:rsid w:val="00627ACD"/>
    <w:rsid w:val="00627AE2"/>
    <w:rsid w:val="00627C17"/>
    <w:rsid w:val="00627C51"/>
    <w:rsid w:val="00627CA3"/>
    <w:rsid w:val="00627CA4"/>
    <w:rsid w:val="00627CB1"/>
    <w:rsid w:val="00627CD7"/>
    <w:rsid w:val="00627E47"/>
    <w:rsid w:val="00627E70"/>
    <w:rsid w:val="00627EE7"/>
    <w:rsid w:val="00627EF8"/>
    <w:rsid w:val="00627F9D"/>
    <w:rsid w:val="006301DC"/>
    <w:rsid w:val="00630218"/>
    <w:rsid w:val="006302A8"/>
    <w:rsid w:val="006302C4"/>
    <w:rsid w:val="0063037F"/>
    <w:rsid w:val="00630387"/>
    <w:rsid w:val="006303C2"/>
    <w:rsid w:val="00630425"/>
    <w:rsid w:val="0063048A"/>
    <w:rsid w:val="006304E4"/>
    <w:rsid w:val="006304E7"/>
    <w:rsid w:val="006304F3"/>
    <w:rsid w:val="00630503"/>
    <w:rsid w:val="00630524"/>
    <w:rsid w:val="00630570"/>
    <w:rsid w:val="0063060E"/>
    <w:rsid w:val="006306E6"/>
    <w:rsid w:val="0063071B"/>
    <w:rsid w:val="00630758"/>
    <w:rsid w:val="00630794"/>
    <w:rsid w:val="00630844"/>
    <w:rsid w:val="00630856"/>
    <w:rsid w:val="006309D6"/>
    <w:rsid w:val="00630ABA"/>
    <w:rsid w:val="00630ABF"/>
    <w:rsid w:val="00630ACD"/>
    <w:rsid w:val="00630B09"/>
    <w:rsid w:val="00630C16"/>
    <w:rsid w:val="00630C4A"/>
    <w:rsid w:val="00630CAA"/>
    <w:rsid w:val="00630D57"/>
    <w:rsid w:val="00630D88"/>
    <w:rsid w:val="00630DBF"/>
    <w:rsid w:val="00630E1C"/>
    <w:rsid w:val="00630E51"/>
    <w:rsid w:val="00630F2F"/>
    <w:rsid w:val="00630F42"/>
    <w:rsid w:val="00630F66"/>
    <w:rsid w:val="00630F84"/>
    <w:rsid w:val="00631009"/>
    <w:rsid w:val="00631052"/>
    <w:rsid w:val="00631179"/>
    <w:rsid w:val="00631226"/>
    <w:rsid w:val="006312C5"/>
    <w:rsid w:val="00631307"/>
    <w:rsid w:val="006314A6"/>
    <w:rsid w:val="0063157F"/>
    <w:rsid w:val="0063159F"/>
    <w:rsid w:val="0063165F"/>
    <w:rsid w:val="00631759"/>
    <w:rsid w:val="0063176F"/>
    <w:rsid w:val="0063185F"/>
    <w:rsid w:val="006318BF"/>
    <w:rsid w:val="006318CC"/>
    <w:rsid w:val="00631900"/>
    <w:rsid w:val="00631939"/>
    <w:rsid w:val="0063194D"/>
    <w:rsid w:val="00631976"/>
    <w:rsid w:val="006319BE"/>
    <w:rsid w:val="00631B88"/>
    <w:rsid w:val="00631C13"/>
    <w:rsid w:val="00631C70"/>
    <w:rsid w:val="00631CC9"/>
    <w:rsid w:val="00631D4A"/>
    <w:rsid w:val="00631D8E"/>
    <w:rsid w:val="00631EAD"/>
    <w:rsid w:val="00631F99"/>
    <w:rsid w:val="00632081"/>
    <w:rsid w:val="00632096"/>
    <w:rsid w:val="00632167"/>
    <w:rsid w:val="006321CC"/>
    <w:rsid w:val="0063226C"/>
    <w:rsid w:val="006322BC"/>
    <w:rsid w:val="00632307"/>
    <w:rsid w:val="006324A2"/>
    <w:rsid w:val="006324DC"/>
    <w:rsid w:val="0063265D"/>
    <w:rsid w:val="00632701"/>
    <w:rsid w:val="0063272F"/>
    <w:rsid w:val="00632770"/>
    <w:rsid w:val="006327A3"/>
    <w:rsid w:val="00632807"/>
    <w:rsid w:val="006328A5"/>
    <w:rsid w:val="006328B2"/>
    <w:rsid w:val="00632A2D"/>
    <w:rsid w:val="00632B75"/>
    <w:rsid w:val="00632B90"/>
    <w:rsid w:val="00632CA2"/>
    <w:rsid w:val="00632CE7"/>
    <w:rsid w:val="00632D47"/>
    <w:rsid w:val="00632D6D"/>
    <w:rsid w:val="00632D88"/>
    <w:rsid w:val="00632DC9"/>
    <w:rsid w:val="00632E31"/>
    <w:rsid w:val="00632E5A"/>
    <w:rsid w:val="00632FAB"/>
    <w:rsid w:val="006330ED"/>
    <w:rsid w:val="00633114"/>
    <w:rsid w:val="00633331"/>
    <w:rsid w:val="00633381"/>
    <w:rsid w:val="00633383"/>
    <w:rsid w:val="00633482"/>
    <w:rsid w:val="006334DB"/>
    <w:rsid w:val="0063352C"/>
    <w:rsid w:val="00633586"/>
    <w:rsid w:val="006335BC"/>
    <w:rsid w:val="00633605"/>
    <w:rsid w:val="006336C2"/>
    <w:rsid w:val="006336FA"/>
    <w:rsid w:val="0063370D"/>
    <w:rsid w:val="006337B9"/>
    <w:rsid w:val="006337F5"/>
    <w:rsid w:val="006337F7"/>
    <w:rsid w:val="006338E6"/>
    <w:rsid w:val="0063393C"/>
    <w:rsid w:val="006339B1"/>
    <w:rsid w:val="006339B3"/>
    <w:rsid w:val="006339C4"/>
    <w:rsid w:val="00633ABE"/>
    <w:rsid w:val="00633B58"/>
    <w:rsid w:val="00633CAC"/>
    <w:rsid w:val="00633CE5"/>
    <w:rsid w:val="00633D69"/>
    <w:rsid w:val="00633E2F"/>
    <w:rsid w:val="00633E45"/>
    <w:rsid w:val="00633E77"/>
    <w:rsid w:val="00633EA8"/>
    <w:rsid w:val="00633EE3"/>
    <w:rsid w:val="00633FC1"/>
    <w:rsid w:val="00634075"/>
    <w:rsid w:val="00634254"/>
    <w:rsid w:val="00634275"/>
    <w:rsid w:val="006342A9"/>
    <w:rsid w:val="006342F0"/>
    <w:rsid w:val="006342FA"/>
    <w:rsid w:val="00634369"/>
    <w:rsid w:val="00634462"/>
    <w:rsid w:val="006344CF"/>
    <w:rsid w:val="006345A6"/>
    <w:rsid w:val="006346BF"/>
    <w:rsid w:val="006346D3"/>
    <w:rsid w:val="006346EA"/>
    <w:rsid w:val="00634700"/>
    <w:rsid w:val="0063471A"/>
    <w:rsid w:val="0063473E"/>
    <w:rsid w:val="0063477C"/>
    <w:rsid w:val="006347A3"/>
    <w:rsid w:val="006347BB"/>
    <w:rsid w:val="0063483D"/>
    <w:rsid w:val="00634846"/>
    <w:rsid w:val="006348B9"/>
    <w:rsid w:val="0063497E"/>
    <w:rsid w:val="006349B9"/>
    <w:rsid w:val="00634AE0"/>
    <w:rsid w:val="00634AF3"/>
    <w:rsid w:val="00634B01"/>
    <w:rsid w:val="00634CCA"/>
    <w:rsid w:val="00634D3E"/>
    <w:rsid w:val="00634D88"/>
    <w:rsid w:val="00634DDE"/>
    <w:rsid w:val="00634E03"/>
    <w:rsid w:val="00634E25"/>
    <w:rsid w:val="00634EC6"/>
    <w:rsid w:val="00634EF7"/>
    <w:rsid w:val="00635042"/>
    <w:rsid w:val="0063507B"/>
    <w:rsid w:val="006350AA"/>
    <w:rsid w:val="00635135"/>
    <w:rsid w:val="00635190"/>
    <w:rsid w:val="0063531E"/>
    <w:rsid w:val="006353A8"/>
    <w:rsid w:val="006353FA"/>
    <w:rsid w:val="0063544E"/>
    <w:rsid w:val="0063547F"/>
    <w:rsid w:val="00635494"/>
    <w:rsid w:val="0063550F"/>
    <w:rsid w:val="0063556F"/>
    <w:rsid w:val="0063557A"/>
    <w:rsid w:val="00635584"/>
    <w:rsid w:val="0063558E"/>
    <w:rsid w:val="00635646"/>
    <w:rsid w:val="00635673"/>
    <w:rsid w:val="00635865"/>
    <w:rsid w:val="00635888"/>
    <w:rsid w:val="00635916"/>
    <w:rsid w:val="00635935"/>
    <w:rsid w:val="00635937"/>
    <w:rsid w:val="0063593A"/>
    <w:rsid w:val="00635940"/>
    <w:rsid w:val="00635B18"/>
    <w:rsid w:val="00635BBA"/>
    <w:rsid w:val="00635C11"/>
    <w:rsid w:val="00635DA2"/>
    <w:rsid w:val="00635DAC"/>
    <w:rsid w:val="00635E29"/>
    <w:rsid w:val="00635E35"/>
    <w:rsid w:val="00635E56"/>
    <w:rsid w:val="00635EBA"/>
    <w:rsid w:val="00635F7F"/>
    <w:rsid w:val="00635FD6"/>
    <w:rsid w:val="0063608B"/>
    <w:rsid w:val="0063611C"/>
    <w:rsid w:val="0063612F"/>
    <w:rsid w:val="00636290"/>
    <w:rsid w:val="006362AD"/>
    <w:rsid w:val="006362B2"/>
    <w:rsid w:val="00636323"/>
    <w:rsid w:val="0063632C"/>
    <w:rsid w:val="00636388"/>
    <w:rsid w:val="006363AE"/>
    <w:rsid w:val="0063640E"/>
    <w:rsid w:val="00636423"/>
    <w:rsid w:val="00636424"/>
    <w:rsid w:val="00636587"/>
    <w:rsid w:val="0063665D"/>
    <w:rsid w:val="006366E8"/>
    <w:rsid w:val="00636728"/>
    <w:rsid w:val="00636774"/>
    <w:rsid w:val="006367F7"/>
    <w:rsid w:val="006368CB"/>
    <w:rsid w:val="006368ED"/>
    <w:rsid w:val="00636903"/>
    <w:rsid w:val="00636924"/>
    <w:rsid w:val="006369E5"/>
    <w:rsid w:val="00636AF9"/>
    <w:rsid w:val="00636BEA"/>
    <w:rsid w:val="00636C3F"/>
    <w:rsid w:val="00636D60"/>
    <w:rsid w:val="00636DFF"/>
    <w:rsid w:val="00636E17"/>
    <w:rsid w:val="00636E9D"/>
    <w:rsid w:val="00636EC5"/>
    <w:rsid w:val="0063702A"/>
    <w:rsid w:val="0063713C"/>
    <w:rsid w:val="00637249"/>
    <w:rsid w:val="006372B2"/>
    <w:rsid w:val="006373D8"/>
    <w:rsid w:val="00637487"/>
    <w:rsid w:val="00637494"/>
    <w:rsid w:val="0063750C"/>
    <w:rsid w:val="006375AF"/>
    <w:rsid w:val="006375FC"/>
    <w:rsid w:val="0063769D"/>
    <w:rsid w:val="006376DB"/>
    <w:rsid w:val="006376DD"/>
    <w:rsid w:val="006377A7"/>
    <w:rsid w:val="0063782E"/>
    <w:rsid w:val="0063783C"/>
    <w:rsid w:val="0063785A"/>
    <w:rsid w:val="006378EF"/>
    <w:rsid w:val="006378F1"/>
    <w:rsid w:val="00637977"/>
    <w:rsid w:val="0063798F"/>
    <w:rsid w:val="006379D5"/>
    <w:rsid w:val="00637A4C"/>
    <w:rsid w:val="00637AF0"/>
    <w:rsid w:val="00637B37"/>
    <w:rsid w:val="00637B58"/>
    <w:rsid w:val="00637BE0"/>
    <w:rsid w:val="00637C60"/>
    <w:rsid w:val="00637C96"/>
    <w:rsid w:val="00637C98"/>
    <w:rsid w:val="00637CA7"/>
    <w:rsid w:val="00637CF7"/>
    <w:rsid w:val="00637D98"/>
    <w:rsid w:val="00637E3C"/>
    <w:rsid w:val="0064000E"/>
    <w:rsid w:val="006400EC"/>
    <w:rsid w:val="0064016B"/>
    <w:rsid w:val="00640172"/>
    <w:rsid w:val="00640178"/>
    <w:rsid w:val="00640215"/>
    <w:rsid w:val="006402DD"/>
    <w:rsid w:val="00640365"/>
    <w:rsid w:val="006403A7"/>
    <w:rsid w:val="006403C6"/>
    <w:rsid w:val="006403D9"/>
    <w:rsid w:val="006403DE"/>
    <w:rsid w:val="006403E4"/>
    <w:rsid w:val="00640486"/>
    <w:rsid w:val="006404C1"/>
    <w:rsid w:val="00640554"/>
    <w:rsid w:val="00640579"/>
    <w:rsid w:val="00640621"/>
    <w:rsid w:val="00640636"/>
    <w:rsid w:val="00640657"/>
    <w:rsid w:val="00640658"/>
    <w:rsid w:val="00640661"/>
    <w:rsid w:val="0064066A"/>
    <w:rsid w:val="006406A1"/>
    <w:rsid w:val="006406A5"/>
    <w:rsid w:val="006406CA"/>
    <w:rsid w:val="006406D7"/>
    <w:rsid w:val="00640742"/>
    <w:rsid w:val="00640794"/>
    <w:rsid w:val="0064079D"/>
    <w:rsid w:val="0064088E"/>
    <w:rsid w:val="006408C5"/>
    <w:rsid w:val="00640911"/>
    <w:rsid w:val="0064094B"/>
    <w:rsid w:val="00640980"/>
    <w:rsid w:val="006409FA"/>
    <w:rsid w:val="00640C51"/>
    <w:rsid w:val="00640D52"/>
    <w:rsid w:val="00640DF1"/>
    <w:rsid w:val="00640E2A"/>
    <w:rsid w:val="00640E45"/>
    <w:rsid w:val="00640EB5"/>
    <w:rsid w:val="00640F1F"/>
    <w:rsid w:val="00640F84"/>
    <w:rsid w:val="00640F8B"/>
    <w:rsid w:val="00640FDB"/>
    <w:rsid w:val="00640FDD"/>
    <w:rsid w:val="006410F3"/>
    <w:rsid w:val="0064112B"/>
    <w:rsid w:val="00641148"/>
    <w:rsid w:val="0064117E"/>
    <w:rsid w:val="00641236"/>
    <w:rsid w:val="00641291"/>
    <w:rsid w:val="0064129B"/>
    <w:rsid w:val="006412F1"/>
    <w:rsid w:val="0064131D"/>
    <w:rsid w:val="00641373"/>
    <w:rsid w:val="006414C3"/>
    <w:rsid w:val="0064162C"/>
    <w:rsid w:val="00641630"/>
    <w:rsid w:val="006417B1"/>
    <w:rsid w:val="00641877"/>
    <w:rsid w:val="006418C1"/>
    <w:rsid w:val="00641999"/>
    <w:rsid w:val="006419D5"/>
    <w:rsid w:val="006419EA"/>
    <w:rsid w:val="006419F7"/>
    <w:rsid w:val="00641A44"/>
    <w:rsid w:val="00641A9A"/>
    <w:rsid w:val="00641B70"/>
    <w:rsid w:val="00641B9B"/>
    <w:rsid w:val="00641BD1"/>
    <w:rsid w:val="00641C34"/>
    <w:rsid w:val="00641C8D"/>
    <w:rsid w:val="00641CA3"/>
    <w:rsid w:val="00641CC0"/>
    <w:rsid w:val="00641D2A"/>
    <w:rsid w:val="00641D2C"/>
    <w:rsid w:val="00641D8E"/>
    <w:rsid w:val="00641DA9"/>
    <w:rsid w:val="00641DBF"/>
    <w:rsid w:val="00641E09"/>
    <w:rsid w:val="00641E1A"/>
    <w:rsid w:val="00641EB2"/>
    <w:rsid w:val="00641EDC"/>
    <w:rsid w:val="00641F8D"/>
    <w:rsid w:val="0064202C"/>
    <w:rsid w:val="00642077"/>
    <w:rsid w:val="0064214B"/>
    <w:rsid w:val="00642300"/>
    <w:rsid w:val="00642373"/>
    <w:rsid w:val="006423D4"/>
    <w:rsid w:val="00642418"/>
    <w:rsid w:val="00642458"/>
    <w:rsid w:val="0064246A"/>
    <w:rsid w:val="00642470"/>
    <w:rsid w:val="00642478"/>
    <w:rsid w:val="00642494"/>
    <w:rsid w:val="00642549"/>
    <w:rsid w:val="00642565"/>
    <w:rsid w:val="006425D3"/>
    <w:rsid w:val="00642670"/>
    <w:rsid w:val="00642839"/>
    <w:rsid w:val="0064284F"/>
    <w:rsid w:val="006428F9"/>
    <w:rsid w:val="00642955"/>
    <w:rsid w:val="00642A93"/>
    <w:rsid w:val="00642C3E"/>
    <w:rsid w:val="00642C85"/>
    <w:rsid w:val="00642D31"/>
    <w:rsid w:val="00642F30"/>
    <w:rsid w:val="00642F4A"/>
    <w:rsid w:val="00642FEB"/>
    <w:rsid w:val="0064305C"/>
    <w:rsid w:val="00643121"/>
    <w:rsid w:val="006431CE"/>
    <w:rsid w:val="00643209"/>
    <w:rsid w:val="00643283"/>
    <w:rsid w:val="00643285"/>
    <w:rsid w:val="006432DB"/>
    <w:rsid w:val="00643329"/>
    <w:rsid w:val="0064340E"/>
    <w:rsid w:val="00643473"/>
    <w:rsid w:val="00643508"/>
    <w:rsid w:val="006435B1"/>
    <w:rsid w:val="006435F9"/>
    <w:rsid w:val="006436FF"/>
    <w:rsid w:val="00643728"/>
    <w:rsid w:val="00643804"/>
    <w:rsid w:val="00643816"/>
    <w:rsid w:val="0064387B"/>
    <w:rsid w:val="0064388C"/>
    <w:rsid w:val="006438F3"/>
    <w:rsid w:val="00643901"/>
    <w:rsid w:val="0064394B"/>
    <w:rsid w:val="006439B8"/>
    <w:rsid w:val="006439DF"/>
    <w:rsid w:val="00643B72"/>
    <w:rsid w:val="00643C48"/>
    <w:rsid w:val="00643D6F"/>
    <w:rsid w:val="00643E21"/>
    <w:rsid w:val="00643F7C"/>
    <w:rsid w:val="00643FE1"/>
    <w:rsid w:val="0064408D"/>
    <w:rsid w:val="006441D3"/>
    <w:rsid w:val="0064429C"/>
    <w:rsid w:val="006443FA"/>
    <w:rsid w:val="00644407"/>
    <w:rsid w:val="00644420"/>
    <w:rsid w:val="00644495"/>
    <w:rsid w:val="00644543"/>
    <w:rsid w:val="0064455A"/>
    <w:rsid w:val="00644560"/>
    <w:rsid w:val="0064457D"/>
    <w:rsid w:val="0064460F"/>
    <w:rsid w:val="0064464D"/>
    <w:rsid w:val="006446B4"/>
    <w:rsid w:val="00644737"/>
    <w:rsid w:val="0064476E"/>
    <w:rsid w:val="006447AC"/>
    <w:rsid w:val="00644823"/>
    <w:rsid w:val="00644850"/>
    <w:rsid w:val="0064487D"/>
    <w:rsid w:val="00644898"/>
    <w:rsid w:val="006448D6"/>
    <w:rsid w:val="0064493B"/>
    <w:rsid w:val="00644A21"/>
    <w:rsid w:val="00644A8F"/>
    <w:rsid w:val="00644B66"/>
    <w:rsid w:val="00644B96"/>
    <w:rsid w:val="00644C57"/>
    <w:rsid w:val="00644D06"/>
    <w:rsid w:val="00644D0F"/>
    <w:rsid w:val="00644E0F"/>
    <w:rsid w:val="00644ED7"/>
    <w:rsid w:val="00644FE9"/>
    <w:rsid w:val="0064515E"/>
    <w:rsid w:val="0064518C"/>
    <w:rsid w:val="00645195"/>
    <w:rsid w:val="00645259"/>
    <w:rsid w:val="0064525A"/>
    <w:rsid w:val="006452F5"/>
    <w:rsid w:val="006453D7"/>
    <w:rsid w:val="006454F8"/>
    <w:rsid w:val="00645657"/>
    <w:rsid w:val="006456E1"/>
    <w:rsid w:val="0064571B"/>
    <w:rsid w:val="0064572F"/>
    <w:rsid w:val="0064585B"/>
    <w:rsid w:val="00645927"/>
    <w:rsid w:val="00645984"/>
    <w:rsid w:val="006459B0"/>
    <w:rsid w:val="00645A4B"/>
    <w:rsid w:val="00645B2E"/>
    <w:rsid w:val="00645B70"/>
    <w:rsid w:val="00645C5F"/>
    <w:rsid w:val="00645C8E"/>
    <w:rsid w:val="00645DB3"/>
    <w:rsid w:val="00645E7D"/>
    <w:rsid w:val="00645ECA"/>
    <w:rsid w:val="00645FCE"/>
    <w:rsid w:val="006461EC"/>
    <w:rsid w:val="00646208"/>
    <w:rsid w:val="0064623D"/>
    <w:rsid w:val="0064626A"/>
    <w:rsid w:val="00646364"/>
    <w:rsid w:val="0064639D"/>
    <w:rsid w:val="006464E7"/>
    <w:rsid w:val="0064658A"/>
    <w:rsid w:val="0064662E"/>
    <w:rsid w:val="00646723"/>
    <w:rsid w:val="0064673F"/>
    <w:rsid w:val="00646794"/>
    <w:rsid w:val="00646822"/>
    <w:rsid w:val="0064691F"/>
    <w:rsid w:val="006469BF"/>
    <w:rsid w:val="00646A57"/>
    <w:rsid w:val="00646B86"/>
    <w:rsid w:val="00646BDB"/>
    <w:rsid w:val="00646C97"/>
    <w:rsid w:val="00646D6E"/>
    <w:rsid w:val="00646DE4"/>
    <w:rsid w:val="00646E37"/>
    <w:rsid w:val="00646ED5"/>
    <w:rsid w:val="00646F78"/>
    <w:rsid w:val="00646FBE"/>
    <w:rsid w:val="00647009"/>
    <w:rsid w:val="00647061"/>
    <w:rsid w:val="00647122"/>
    <w:rsid w:val="006471A1"/>
    <w:rsid w:val="00647210"/>
    <w:rsid w:val="0064723B"/>
    <w:rsid w:val="00647267"/>
    <w:rsid w:val="0064726F"/>
    <w:rsid w:val="006472FF"/>
    <w:rsid w:val="0064734C"/>
    <w:rsid w:val="00647373"/>
    <w:rsid w:val="006473C0"/>
    <w:rsid w:val="006473C5"/>
    <w:rsid w:val="006473C8"/>
    <w:rsid w:val="00647472"/>
    <w:rsid w:val="006474B9"/>
    <w:rsid w:val="00647669"/>
    <w:rsid w:val="0064767A"/>
    <w:rsid w:val="0064769A"/>
    <w:rsid w:val="006476AA"/>
    <w:rsid w:val="006476B9"/>
    <w:rsid w:val="00647754"/>
    <w:rsid w:val="0064775F"/>
    <w:rsid w:val="0064776E"/>
    <w:rsid w:val="006478D7"/>
    <w:rsid w:val="00647964"/>
    <w:rsid w:val="006479C7"/>
    <w:rsid w:val="00647A04"/>
    <w:rsid w:val="00647A43"/>
    <w:rsid w:val="00647AF0"/>
    <w:rsid w:val="00647B93"/>
    <w:rsid w:val="00647B9A"/>
    <w:rsid w:val="00647C2F"/>
    <w:rsid w:val="00647E47"/>
    <w:rsid w:val="00647E95"/>
    <w:rsid w:val="00647EFC"/>
    <w:rsid w:val="00647FB6"/>
    <w:rsid w:val="00650043"/>
    <w:rsid w:val="00650088"/>
    <w:rsid w:val="006500B1"/>
    <w:rsid w:val="0065011F"/>
    <w:rsid w:val="00650169"/>
    <w:rsid w:val="006501B2"/>
    <w:rsid w:val="0065024D"/>
    <w:rsid w:val="00650274"/>
    <w:rsid w:val="0065028D"/>
    <w:rsid w:val="006502FF"/>
    <w:rsid w:val="00650333"/>
    <w:rsid w:val="0065052D"/>
    <w:rsid w:val="00650646"/>
    <w:rsid w:val="0065070A"/>
    <w:rsid w:val="00650734"/>
    <w:rsid w:val="006507C3"/>
    <w:rsid w:val="00650811"/>
    <w:rsid w:val="00650831"/>
    <w:rsid w:val="0065085A"/>
    <w:rsid w:val="00650894"/>
    <w:rsid w:val="00650903"/>
    <w:rsid w:val="0065095D"/>
    <w:rsid w:val="00650971"/>
    <w:rsid w:val="00650C09"/>
    <w:rsid w:val="00650CFB"/>
    <w:rsid w:val="00650DA8"/>
    <w:rsid w:val="00650E0D"/>
    <w:rsid w:val="00650E7C"/>
    <w:rsid w:val="00650F09"/>
    <w:rsid w:val="00650F92"/>
    <w:rsid w:val="00650FE6"/>
    <w:rsid w:val="00650FEC"/>
    <w:rsid w:val="00651084"/>
    <w:rsid w:val="006511B4"/>
    <w:rsid w:val="006511C8"/>
    <w:rsid w:val="00651202"/>
    <w:rsid w:val="00651216"/>
    <w:rsid w:val="00651223"/>
    <w:rsid w:val="00651316"/>
    <w:rsid w:val="0065132C"/>
    <w:rsid w:val="00651356"/>
    <w:rsid w:val="00651362"/>
    <w:rsid w:val="006513AB"/>
    <w:rsid w:val="00651574"/>
    <w:rsid w:val="006516A5"/>
    <w:rsid w:val="006516D4"/>
    <w:rsid w:val="00651723"/>
    <w:rsid w:val="0065176B"/>
    <w:rsid w:val="006517D0"/>
    <w:rsid w:val="006518AD"/>
    <w:rsid w:val="006518D7"/>
    <w:rsid w:val="006518F1"/>
    <w:rsid w:val="006519A0"/>
    <w:rsid w:val="006519F6"/>
    <w:rsid w:val="00651BC7"/>
    <w:rsid w:val="00651C75"/>
    <w:rsid w:val="00651CDD"/>
    <w:rsid w:val="00651D65"/>
    <w:rsid w:val="00651D70"/>
    <w:rsid w:val="00651EC1"/>
    <w:rsid w:val="00651EE1"/>
    <w:rsid w:val="00651F13"/>
    <w:rsid w:val="00651F9F"/>
    <w:rsid w:val="00651FB0"/>
    <w:rsid w:val="00651FFA"/>
    <w:rsid w:val="00652018"/>
    <w:rsid w:val="0065201C"/>
    <w:rsid w:val="006520D4"/>
    <w:rsid w:val="00652162"/>
    <w:rsid w:val="0065225C"/>
    <w:rsid w:val="006522FE"/>
    <w:rsid w:val="00652329"/>
    <w:rsid w:val="0065236A"/>
    <w:rsid w:val="006523F0"/>
    <w:rsid w:val="00652443"/>
    <w:rsid w:val="006524C1"/>
    <w:rsid w:val="006524FC"/>
    <w:rsid w:val="00652553"/>
    <w:rsid w:val="006525F3"/>
    <w:rsid w:val="00652623"/>
    <w:rsid w:val="00652625"/>
    <w:rsid w:val="006526E2"/>
    <w:rsid w:val="006527D2"/>
    <w:rsid w:val="0065284E"/>
    <w:rsid w:val="0065292E"/>
    <w:rsid w:val="00652967"/>
    <w:rsid w:val="0065298B"/>
    <w:rsid w:val="006529D5"/>
    <w:rsid w:val="00652B75"/>
    <w:rsid w:val="00652C65"/>
    <w:rsid w:val="00652D0E"/>
    <w:rsid w:val="00652D5A"/>
    <w:rsid w:val="00652F51"/>
    <w:rsid w:val="00653085"/>
    <w:rsid w:val="006530A5"/>
    <w:rsid w:val="006530D7"/>
    <w:rsid w:val="00653107"/>
    <w:rsid w:val="00653128"/>
    <w:rsid w:val="006531EE"/>
    <w:rsid w:val="0065331B"/>
    <w:rsid w:val="00653371"/>
    <w:rsid w:val="00653383"/>
    <w:rsid w:val="0065347D"/>
    <w:rsid w:val="006534AB"/>
    <w:rsid w:val="0065352A"/>
    <w:rsid w:val="0065352B"/>
    <w:rsid w:val="0065359F"/>
    <w:rsid w:val="006535E3"/>
    <w:rsid w:val="00653614"/>
    <w:rsid w:val="0065363E"/>
    <w:rsid w:val="00653685"/>
    <w:rsid w:val="006537B2"/>
    <w:rsid w:val="006537CE"/>
    <w:rsid w:val="006538E6"/>
    <w:rsid w:val="00653932"/>
    <w:rsid w:val="00653940"/>
    <w:rsid w:val="006539A3"/>
    <w:rsid w:val="00653A56"/>
    <w:rsid w:val="00653A76"/>
    <w:rsid w:val="00653C36"/>
    <w:rsid w:val="00653C55"/>
    <w:rsid w:val="00653C74"/>
    <w:rsid w:val="00653D37"/>
    <w:rsid w:val="00653D66"/>
    <w:rsid w:val="00653E31"/>
    <w:rsid w:val="00653E79"/>
    <w:rsid w:val="00653EDC"/>
    <w:rsid w:val="00653F56"/>
    <w:rsid w:val="00653F80"/>
    <w:rsid w:val="00653F92"/>
    <w:rsid w:val="00653FA4"/>
    <w:rsid w:val="0065402B"/>
    <w:rsid w:val="0065408F"/>
    <w:rsid w:val="006541D4"/>
    <w:rsid w:val="00654223"/>
    <w:rsid w:val="00654335"/>
    <w:rsid w:val="0065439A"/>
    <w:rsid w:val="0065439B"/>
    <w:rsid w:val="00654477"/>
    <w:rsid w:val="00654591"/>
    <w:rsid w:val="006546AD"/>
    <w:rsid w:val="006547F5"/>
    <w:rsid w:val="00654911"/>
    <w:rsid w:val="00654965"/>
    <w:rsid w:val="00654A61"/>
    <w:rsid w:val="00654A89"/>
    <w:rsid w:val="00654B6E"/>
    <w:rsid w:val="00654B8B"/>
    <w:rsid w:val="00654BAB"/>
    <w:rsid w:val="00654C1C"/>
    <w:rsid w:val="00654C3F"/>
    <w:rsid w:val="00654CE3"/>
    <w:rsid w:val="00654D95"/>
    <w:rsid w:val="00654DD0"/>
    <w:rsid w:val="00654E91"/>
    <w:rsid w:val="00654EFB"/>
    <w:rsid w:val="00654F23"/>
    <w:rsid w:val="00654F75"/>
    <w:rsid w:val="00654FC2"/>
    <w:rsid w:val="006550DF"/>
    <w:rsid w:val="006550FC"/>
    <w:rsid w:val="006551AC"/>
    <w:rsid w:val="0065524B"/>
    <w:rsid w:val="006552CE"/>
    <w:rsid w:val="006552E9"/>
    <w:rsid w:val="006552F2"/>
    <w:rsid w:val="00655313"/>
    <w:rsid w:val="006553B2"/>
    <w:rsid w:val="00655415"/>
    <w:rsid w:val="006555CD"/>
    <w:rsid w:val="006555CE"/>
    <w:rsid w:val="0065561A"/>
    <w:rsid w:val="0065567A"/>
    <w:rsid w:val="006558C1"/>
    <w:rsid w:val="006558E9"/>
    <w:rsid w:val="00655915"/>
    <w:rsid w:val="006559B7"/>
    <w:rsid w:val="006559C7"/>
    <w:rsid w:val="00655D64"/>
    <w:rsid w:val="00655DF1"/>
    <w:rsid w:val="00655E35"/>
    <w:rsid w:val="00655E39"/>
    <w:rsid w:val="00655E68"/>
    <w:rsid w:val="00655EB9"/>
    <w:rsid w:val="00655EDB"/>
    <w:rsid w:val="00655FD8"/>
    <w:rsid w:val="00655FFC"/>
    <w:rsid w:val="00656008"/>
    <w:rsid w:val="0065601B"/>
    <w:rsid w:val="006561AC"/>
    <w:rsid w:val="006561E4"/>
    <w:rsid w:val="00656233"/>
    <w:rsid w:val="006562C8"/>
    <w:rsid w:val="00656388"/>
    <w:rsid w:val="00656450"/>
    <w:rsid w:val="00656468"/>
    <w:rsid w:val="006564D3"/>
    <w:rsid w:val="00656536"/>
    <w:rsid w:val="006565DE"/>
    <w:rsid w:val="00656670"/>
    <w:rsid w:val="006566AB"/>
    <w:rsid w:val="006566CA"/>
    <w:rsid w:val="00656715"/>
    <w:rsid w:val="00656724"/>
    <w:rsid w:val="0065672F"/>
    <w:rsid w:val="00656780"/>
    <w:rsid w:val="006567DA"/>
    <w:rsid w:val="0065689D"/>
    <w:rsid w:val="006568D0"/>
    <w:rsid w:val="006568D7"/>
    <w:rsid w:val="00656960"/>
    <w:rsid w:val="00656976"/>
    <w:rsid w:val="006569F1"/>
    <w:rsid w:val="00656A0D"/>
    <w:rsid w:val="00656AD2"/>
    <w:rsid w:val="00656B01"/>
    <w:rsid w:val="00656B5B"/>
    <w:rsid w:val="00656BC7"/>
    <w:rsid w:val="00656C85"/>
    <w:rsid w:val="00656C87"/>
    <w:rsid w:val="00656E11"/>
    <w:rsid w:val="00656E98"/>
    <w:rsid w:val="00656EA6"/>
    <w:rsid w:val="00656EE5"/>
    <w:rsid w:val="00656F2E"/>
    <w:rsid w:val="00656FFD"/>
    <w:rsid w:val="0065700A"/>
    <w:rsid w:val="006570B8"/>
    <w:rsid w:val="00657109"/>
    <w:rsid w:val="006571BC"/>
    <w:rsid w:val="00657246"/>
    <w:rsid w:val="00657250"/>
    <w:rsid w:val="006572AE"/>
    <w:rsid w:val="00657367"/>
    <w:rsid w:val="006573FD"/>
    <w:rsid w:val="0065743E"/>
    <w:rsid w:val="00657495"/>
    <w:rsid w:val="006574C0"/>
    <w:rsid w:val="006574C8"/>
    <w:rsid w:val="00657530"/>
    <w:rsid w:val="006575DC"/>
    <w:rsid w:val="00657616"/>
    <w:rsid w:val="00657693"/>
    <w:rsid w:val="006576F1"/>
    <w:rsid w:val="00657838"/>
    <w:rsid w:val="006578AC"/>
    <w:rsid w:val="006578E5"/>
    <w:rsid w:val="00657903"/>
    <w:rsid w:val="00657926"/>
    <w:rsid w:val="00657967"/>
    <w:rsid w:val="006579B1"/>
    <w:rsid w:val="006579C3"/>
    <w:rsid w:val="00657A7A"/>
    <w:rsid w:val="00657AAA"/>
    <w:rsid w:val="00657AB1"/>
    <w:rsid w:val="00657B43"/>
    <w:rsid w:val="00657CAF"/>
    <w:rsid w:val="00657CB2"/>
    <w:rsid w:val="00657F5A"/>
    <w:rsid w:val="00657FD5"/>
    <w:rsid w:val="0066000E"/>
    <w:rsid w:val="00660040"/>
    <w:rsid w:val="00660182"/>
    <w:rsid w:val="00660196"/>
    <w:rsid w:val="0066021E"/>
    <w:rsid w:val="006602BB"/>
    <w:rsid w:val="006603AC"/>
    <w:rsid w:val="006603DA"/>
    <w:rsid w:val="00660439"/>
    <w:rsid w:val="006604AC"/>
    <w:rsid w:val="006604DC"/>
    <w:rsid w:val="006606AA"/>
    <w:rsid w:val="00660706"/>
    <w:rsid w:val="006607D8"/>
    <w:rsid w:val="00660830"/>
    <w:rsid w:val="006608F1"/>
    <w:rsid w:val="00660927"/>
    <w:rsid w:val="00660988"/>
    <w:rsid w:val="00660BF0"/>
    <w:rsid w:val="00660DD7"/>
    <w:rsid w:val="00660E1F"/>
    <w:rsid w:val="00660E57"/>
    <w:rsid w:val="00660F44"/>
    <w:rsid w:val="00660FAA"/>
    <w:rsid w:val="00660FEF"/>
    <w:rsid w:val="00661033"/>
    <w:rsid w:val="006610FF"/>
    <w:rsid w:val="00661105"/>
    <w:rsid w:val="006611A4"/>
    <w:rsid w:val="006611D8"/>
    <w:rsid w:val="00661221"/>
    <w:rsid w:val="00661256"/>
    <w:rsid w:val="00661290"/>
    <w:rsid w:val="00661416"/>
    <w:rsid w:val="0066146C"/>
    <w:rsid w:val="00661473"/>
    <w:rsid w:val="00661690"/>
    <w:rsid w:val="006616A1"/>
    <w:rsid w:val="00661713"/>
    <w:rsid w:val="0066175B"/>
    <w:rsid w:val="00661908"/>
    <w:rsid w:val="0066190A"/>
    <w:rsid w:val="0066197C"/>
    <w:rsid w:val="00661AB8"/>
    <w:rsid w:val="00661BC3"/>
    <w:rsid w:val="00661BEC"/>
    <w:rsid w:val="00661C09"/>
    <w:rsid w:val="00661C27"/>
    <w:rsid w:val="00661C39"/>
    <w:rsid w:val="00661CB3"/>
    <w:rsid w:val="00661D7F"/>
    <w:rsid w:val="00661DCF"/>
    <w:rsid w:val="00661DEB"/>
    <w:rsid w:val="00661E05"/>
    <w:rsid w:val="00661E32"/>
    <w:rsid w:val="00661E54"/>
    <w:rsid w:val="00661E83"/>
    <w:rsid w:val="00661EB9"/>
    <w:rsid w:val="0066211D"/>
    <w:rsid w:val="00662165"/>
    <w:rsid w:val="00662298"/>
    <w:rsid w:val="00662361"/>
    <w:rsid w:val="00662422"/>
    <w:rsid w:val="006624A9"/>
    <w:rsid w:val="006624AF"/>
    <w:rsid w:val="00662533"/>
    <w:rsid w:val="006625AF"/>
    <w:rsid w:val="006625E3"/>
    <w:rsid w:val="00662600"/>
    <w:rsid w:val="006626ED"/>
    <w:rsid w:val="00662709"/>
    <w:rsid w:val="00662740"/>
    <w:rsid w:val="00662943"/>
    <w:rsid w:val="006629C4"/>
    <w:rsid w:val="00662A2A"/>
    <w:rsid w:val="00662A35"/>
    <w:rsid w:val="00662B85"/>
    <w:rsid w:val="00662C28"/>
    <w:rsid w:val="00662C95"/>
    <w:rsid w:val="00662D08"/>
    <w:rsid w:val="00662D42"/>
    <w:rsid w:val="00662DDB"/>
    <w:rsid w:val="00662EC6"/>
    <w:rsid w:val="00662FA9"/>
    <w:rsid w:val="00663083"/>
    <w:rsid w:val="00663084"/>
    <w:rsid w:val="006631AB"/>
    <w:rsid w:val="006631CA"/>
    <w:rsid w:val="00663227"/>
    <w:rsid w:val="00663235"/>
    <w:rsid w:val="0066336A"/>
    <w:rsid w:val="0066349F"/>
    <w:rsid w:val="00663523"/>
    <w:rsid w:val="00663557"/>
    <w:rsid w:val="00663571"/>
    <w:rsid w:val="00663614"/>
    <w:rsid w:val="0066363F"/>
    <w:rsid w:val="0066368A"/>
    <w:rsid w:val="006637A0"/>
    <w:rsid w:val="006637B2"/>
    <w:rsid w:val="0066385D"/>
    <w:rsid w:val="0066386F"/>
    <w:rsid w:val="006638E4"/>
    <w:rsid w:val="006639B2"/>
    <w:rsid w:val="00663B6D"/>
    <w:rsid w:val="00663B92"/>
    <w:rsid w:val="00663C4B"/>
    <w:rsid w:val="00663CB1"/>
    <w:rsid w:val="00663DAD"/>
    <w:rsid w:val="00663DBE"/>
    <w:rsid w:val="00663EF8"/>
    <w:rsid w:val="00663F35"/>
    <w:rsid w:val="00663F80"/>
    <w:rsid w:val="00663F93"/>
    <w:rsid w:val="00664095"/>
    <w:rsid w:val="006640B0"/>
    <w:rsid w:val="0066414E"/>
    <w:rsid w:val="00664193"/>
    <w:rsid w:val="006641BB"/>
    <w:rsid w:val="006641EF"/>
    <w:rsid w:val="006641FA"/>
    <w:rsid w:val="00664257"/>
    <w:rsid w:val="006642B0"/>
    <w:rsid w:val="00664314"/>
    <w:rsid w:val="00664342"/>
    <w:rsid w:val="006643E1"/>
    <w:rsid w:val="00664400"/>
    <w:rsid w:val="00664410"/>
    <w:rsid w:val="00664445"/>
    <w:rsid w:val="0066454A"/>
    <w:rsid w:val="006646AD"/>
    <w:rsid w:val="00664724"/>
    <w:rsid w:val="006647CF"/>
    <w:rsid w:val="00664852"/>
    <w:rsid w:val="006648B9"/>
    <w:rsid w:val="006649B7"/>
    <w:rsid w:val="006649E9"/>
    <w:rsid w:val="00664A35"/>
    <w:rsid w:val="00664A57"/>
    <w:rsid w:val="00664AD9"/>
    <w:rsid w:val="00664B60"/>
    <w:rsid w:val="00664BFC"/>
    <w:rsid w:val="00664C59"/>
    <w:rsid w:val="00664CF7"/>
    <w:rsid w:val="00664D2A"/>
    <w:rsid w:val="00664DAA"/>
    <w:rsid w:val="00664DF0"/>
    <w:rsid w:val="00664EC1"/>
    <w:rsid w:val="00664F13"/>
    <w:rsid w:val="00664F54"/>
    <w:rsid w:val="00664FE0"/>
    <w:rsid w:val="00665057"/>
    <w:rsid w:val="006650B4"/>
    <w:rsid w:val="00665101"/>
    <w:rsid w:val="0066516A"/>
    <w:rsid w:val="00665179"/>
    <w:rsid w:val="0066524E"/>
    <w:rsid w:val="00665250"/>
    <w:rsid w:val="0066525D"/>
    <w:rsid w:val="00665284"/>
    <w:rsid w:val="0066541D"/>
    <w:rsid w:val="006654B0"/>
    <w:rsid w:val="006655C7"/>
    <w:rsid w:val="00665670"/>
    <w:rsid w:val="0066576A"/>
    <w:rsid w:val="0066579A"/>
    <w:rsid w:val="006657C4"/>
    <w:rsid w:val="006657D6"/>
    <w:rsid w:val="00665800"/>
    <w:rsid w:val="00665AF4"/>
    <w:rsid w:val="00665B48"/>
    <w:rsid w:val="00665B4F"/>
    <w:rsid w:val="00665D2F"/>
    <w:rsid w:val="00665D7B"/>
    <w:rsid w:val="00665E07"/>
    <w:rsid w:val="00665E18"/>
    <w:rsid w:val="00665E55"/>
    <w:rsid w:val="00665E64"/>
    <w:rsid w:val="00665EFD"/>
    <w:rsid w:val="00665FCE"/>
    <w:rsid w:val="00665FDB"/>
    <w:rsid w:val="00666000"/>
    <w:rsid w:val="00666002"/>
    <w:rsid w:val="00666029"/>
    <w:rsid w:val="006661D2"/>
    <w:rsid w:val="0066638B"/>
    <w:rsid w:val="006663C9"/>
    <w:rsid w:val="00666412"/>
    <w:rsid w:val="00666445"/>
    <w:rsid w:val="00666492"/>
    <w:rsid w:val="0066649E"/>
    <w:rsid w:val="00666592"/>
    <w:rsid w:val="006665A3"/>
    <w:rsid w:val="006665AC"/>
    <w:rsid w:val="006665C5"/>
    <w:rsid w:val="006666B4"/>
    <w:rsid w:val="006667AD"/>
    <w:rsid w:val="006667DA"/>
    <w:rsid w:val="0066689B"/>
    <w:rsid w:val="006668DF"/>
    <w:rsid w:val="006668EE"/>
    <w:rsid w:val="00666A6F"/>
    <w:rsid w:val="00666B85"/>
    <w:rsid w:val="00666C09"/>
    <w:rsid w:val="00666C34"/>
    <w:rsid w:val="00666CBC"/>
    <w:rsid w:val="00666CDC"/>
    <w:rsid w:val="00666EF7"/>
    <w:rsid w:val="00666EFC"/>
    <w:rsid w:val="00666F41"/>
    <w:rsid w:val="00666F5B"/>
    <w:rsid w:val="00666FCF"/>
    <w:rsid w:val="00667043"/>
    <w:rsid w:val="0066705A"/>
    <w:rsid w:val="006670C2"/>
    <w:rsid w:val="00667169"/>
    <w:rsid w:val="006672DC"/>
    <w:rsid w:val="00667348"/>
    <w:rsid w:val="006673B6"/>
    <w:rsid w:val="00667425"/>
    <w:rsid w:val="00667469"/>
    <w:rsid w:val="006674E0"/>
    <w:rsid w:val="00667554"/>
    <w:rsid w:val="006675D3"/>
    <w:rsid w:val="0066762E"/>
    <w:rsid w:val="006676E9"/>
    <w:rsid w:val="006676F3"/>
    <w:rsid w:val="00667779"/>
    <w:rsid w:val="006677A8"/>
    <w:rsid w:val="006677F2"/>
    <w:rsid w:val="006678B2"/>
    <w:rsid w:val="006678E6"/>
    <w:rsid w:val="006679C4"/>
    <w:rsid w:val="00667B0B"/>
    <w:rsid w:val="00667B27"/>
    <w:rsid w:val="00667B67"/>
    <w:rsid w:val="00667D2B"/>
    <w:rsid w:val="00667D89"/>
    <w:rsid w:val="00667DFA"/>
    <w:rsid w:val="00667E10"/>
    <w:rsid w:val="00667EEF"/>
    <w:rsid w:val="00667EF2"/>
    <w:rsid w:val="00667F9E"/>
    <w:rsid w:val="00667FBB"/>
    <w:rsid w:val="00667FE3"/>
    <w:rsid w:val="0067009D"/>
    <w:rsid w:val="006700F3"/>
    <w:rsid w:val="006701BA"/>
    <w:rsid w:val="006701C7"/>
    <w:rsid w:val="006702F9"/>
    <w:rsid w:val="0067034D"/>
    <w:rsid w:val="00670453"/>
    <w:rsid w:val="00670460"/>
    <w:rsid w:val="00670494"/>
    <w:rsid w:val="006704F3"/>
    <w:rsid w:val="0067054D"/>
    <w:rsid w:val="006705B4"/>
    <w:rsid w:val="00670625"/>
    <w:rsid w:val="0067065E"/>
    <w:rsid w:val="00670714"/>
    <w:rsid w:val="00670748"/>
    <w:rsid w:val="00670879"/>
    <w:rsid w:val="006708A6"/>
    <w:rsid w:val="00670982"/>
    <w:rsid w:val="00670A1B"/>
    <w:rsid w:val="00670A2E"/>
    <w:rsid w:val="00670AC7"/>
    <w:rsid w:val="00670AD9"/>
    <w:rsid w:val="00670B52"/>
    <w:rsid w:val="00670C11"/>
    <w:rsid w:val="00670C1D"/>
    <w:rsid w:val="00670D5E"/>
    <w:rsid w:val="00670DB9"/>
    <w:rsid w:val="00670DF3"/>
    <w:rsid w:val="00670E92"/>
    <w:rsid w:val="00670EA9"/>
    <w:rsid w:val="00670F08"/>
    <w:rsid w:val="00671082"/>
    <w:rsid w:val="00671084"/>
    <w:rsid w:val="006710F2"/>
    <w:rsid w:val="006711CE"/>
    <w:rsid w:val="00671314"/>
    <w:rsid w:val="00671648"/>
    <w:rsid w:val="0067169B"/>
    <w:rsid w:val="006716D2"/>
    <w:rsid w:val="0067170D"/>
    <w:rsid w:val="00671843"/>
    <w:rsid w:val="00671899"/>
    <w:rsid w:val="00671AE7"/>
    <w:rsid w:val="00671B0C"/>
    <w:rsid w:val="00671B4D"/>
    <w:rsid w:val="00671CBF"/>
    <w:rsid w:val="00671DAE"/>
    <w:rsid w:val="00671DB9"/>
    <w:rsid w:val="00671DF1"/>
    <w:rsid w:val="00671E91"/>
    <w:rsid w:val="00671EFF"/>
    <w:rsid w:val="00671F3F"/>
    <w:rsid w:val="00671F6D"/>
    <w:rsid w:val="006720F9"/>
    <w:rsid w:val="0067225E"/>
    <w:rsid w:val="00672364"/>
    <w:rsid w:val="00672390"/>
    <w:rsid w:val="00672414"/>
    <w:rsid w:val="0067248D"/>
    <w:rsid w:val="0067249E"/>
    <w:rsid w:val="0067254F"/>
    <w:rsid w:val="00672550"/>
    <w:rsid w:val="0067260B"/>
    <w:rsid w:val="00672666"/>
    <w:rsid w:val="0067280D"/>
    <w:rsid w:val="006728BC"/>
    <w:rsid w:val="006728DA"/>
    <w:rsid w:val="006728F1"/>
    <w:rsid w:val="006728FF"/>
    <w:rsid w:val="00672966"/>
    <w:rsid w:val="006729DC"/>
    <w:rsid w:val="00672B02"/>
    <w:rsid w:val="00672B9A"/>
    <w:rsid w:val="00672C61"/>
    <w:rsid w:val="00672C92"/>
    <w:rsid w:val="00672CDF"/>
    <w:rsid w:val="00672D28"/>
    <w:rsid w:val="00672D3B"/>
    <w:rsid w:val="00672E14"/>
    <w:rsid w:val="00672E54"/>
    <w:rsid w:val="00672E67"/>
    <w:rsid w:val="00672ECA"/>
    <w:rsid w:val="00672EDC"/>
    <w:rsid w:val="00672F20"/>
    <w:rsid w:val="00672F9A"/>
    <w:rsid w:val="00672FD4"/>
    <w:rsid w:val="00672FDF"/>
    <w:rsid w:val="00673057"/>
    <w:rsid w:val="00673070"/>
    <w:rsid w:val="006730BB"/>
    <w:rsid w:val="006730CB"/>
    <w:rsid w:val="0067311F"/>
    <w:rsid w:val="00673145"/>
    <w:rsid w:val="0067316F"/>
    <w:rsid w:val="006731DF"/>
    <w:rsid w:val="006731F8"/>
    <w:rsid w:val="006732B6"/>
    <w:rsid w:val="00673315"/>
    <w:rsid w:val="006733FD"/>
    <w:rsid w:val="00673406"/>
    <w:rsid w:val="00673443"/>
    <w:rsid w:val="00673564"/>
    <w:rsid w:val="0067356E"/>
    <w:rsid w:val="006736C1"/>
    <w:rsid w:val="00673859"/>
    <w:rsid w:val="0067385D"/>
    <w:rsid w:val="0067387E"/>
    <w:rsid w:val="006738A2"/>
    <w:rsid w:val="006738A7"/>
    <w:rsid w:val="006738FD"/>
    <w:rsid w:val="00673909"/>
    <w:rsid w:val="0067393D"/>
    <w:rsid w:val="0067394D"/>
    <w:rsid w:val="00673AAA"/>
    <w:rsid w:val="00673AB5"/>
    <w:rsid w:val="00673AC8"/>
    <w:rsid w:val="00673AD0"/>
    <w:rsid w:val="00673AF1"/>
    <w:rsid w:val="00673B2B"/>
    <w:rsid w:val="00673B40"/>
    <w:rsid w:val="00673BAB"/>
    <w:rsid w:val="00673C0C"/>
    <w:rsid w:val="00673C33"/>
    <w:rsid w:val="00673D30"/>
    <w:rsid w:val="00673D93"/>
    <w:rsid w:val="00673E2A"/>
    <w:rsid w:val="00673EE9"/>
    <w:rsid w:val="00673F64"/>
    <w:rsid w:val="0067414C"/>
    <w:rsid w:val="0067415E"/>
    <w:rsid w:val="00674198"/>
    <w:rsid w:val="006741BB"/>
    <w:rsid w:val="00674254"/>
    <w:rsid w:val="0067428E"/>
    <w:rsid w:val="00674303"/>
    <w:rsid w:val="0067439D"/>
    <w:rsid w:val="006744D8"/>
    <w:rsid w:val="0067455C"/>
    <w:rsid w:val="0067489D"/>
    <w:rsid w:val="006748BE"/>
    <w:rsid w:val="0067495B"/>
    <w:rsid w:val="00674998"/>
    <w:rsid w:val="006749EF"/>
    <w:rsid w:val="00674A4F"/>
    <w:rsid w:val="00674AF1"/>
    <w:rsid w:val="00674B50"/>
    <w:rsid w:val="00674D29"/>
    <w:rsid w:val="00674D91"/>
    <w:rsid w:val="00674E2A"/>
    <w:rsid w:val="00674E72"/>
    <w:rsid w:val="00674FBA"/>
    <w:rsid w:val="00674FEB"/>
    <w:rsid w:val="00675004"/>
    <w:rsid w:val="0067511E"/>
    <w:rsid w:val="00675128"/>
    <w:rsid w:val="0067514D"/>
    <w:rsid w:val="006753BE"/>
    <w:rsid w:val="00675553"/>
    <w:rsid w:val="0067564C"/>
    <w:rsid w:val="0067569A"/>
    <w:rsid w:val="006756F2"/>
    <w:rsid w:val="00675732"/>
    <w:rsid w:val="00675788"/>
    <w:rsid w:val="00675878"/>
    <w:rsid w:val="006758F8"/>
    <w:rsid w:val="006759AF"/>
    <w:rsid w:val="006759B3"/>
    <w:rsid w:val="00675A02"/>
    <w:rsid w:val="00675A89"/>
    <w:rsid w:val="00675A8E"/>
    <w:rsid w:val="00675AD4"/>
    <w:rsid w:val="00675B69"/>
    <w:rsid w:val="00675BAB"/>
    <w:rsid w:val="00675BBD"/>
    <w:rsid w:val="00675BDB"/>
    <w:rsid w:val="00675C98"/>
    <w:rsid w:val="00675D7B"/>
    <w:rsid w:val="00675D99"/>
    <w:rsid w:val="00675DB8"/>
    <w:rsid w:val="00675ED5"/>
    <w:rsid w:val="00675ED8"/>
    <w:rsid w:val="00675F0F"/>
    <w:rsid w:val="00675F1D"/>
    <w:rsid w:val="00675FE4"/>
    <w:rsid w:val="0067603D"/>
    <w:rsid w:val="006760C7"/>
    <w:rsid w:val="0067617D"/>
    <w:rsid w:val="006761A8"/>
    <w:rsid w:val="006761FE"/>
    <w:rsid w:val="0067622C"/>
    <w:rsid w:val="00676246"/>
    <w:rsid w:val="00676317"/>
    <w:rsid w:val="00676388"/>
    <w:rsid w:val="00676409"/>
    <w:rsid w:val="00676468"/>
    <w:rsid w:val="0067649C"/>
    <w:rsid w:val="006764CC"/>
    <w:rsid w:val="0067655F"/>
    <w:rsid w:val="0067657F"/>
    <w:rsid w:val="006765C6"/>
    <w:rsid w:val="006765EE"/>
    <w:rsid w:val="00676679"/>
    <w:rsid w:val="006766BE"/>
    <w:rsid w:val="00676715"/>
    <w:rsid w:val="0067673E"/>
    <w:rsid w:val="00676762"/>
    <w:rsid w:val="00676793"/>
    <w:rsid w:val="006767BE"/>
    <w:rsid w:val="00676910"/>
    <w:rsid w:val="006769F9"/>
    <w:rsid w:val="00676A2B"/>
    <w:rsid w:val="00676A70"/>
    <w:rsid w:val="00676B55"/>
    <w:rsid w:val="00676B76"/>
    <w:rsid w:val="00676BB2"/>
    <w:rsid w:val="00676BCF"/>
    <w:rsid w:val="00676BE8"/>
    <w:rsid w:val="00676C98"/>
    <w:rsid w:val="00676CC9"/>
    <w:rsid w:val="00676D94"/>
    <w:rsid w:val="00676DC8"/>
    <w:rsid w:val="00676E93"/>
    <w:rsid w:val="00676ED1"/>
    <w:rsid w:val="00676F61"/>
    <w:rsid w:val="00676F71"/>
    <w:rsid w:val="00676F78"/>
    <w:rsid w:val="00677001"/>
    <w:rsid w:val="00677056"/>
    <w:rsid w:val="0067718B"/>
    <w:rsid w:val="006771A0"/>
    <w:rsid w:val="0067721E"/>
    <w:rsid w:val="00677382"/>
    <w:rsid w:val="006773D2"/>
    <w:rsid w:val="00677414"/>
    <w:rsid w:val="00677429"/>
    <w:rsid w:val="00677497"/>
    <w:rsid w:val="00677518"/>
    <w:rsid w:val="0067754D"/>
    <w:rsid w:val="00677555"/>
    <w:rsid w:val="006775E4"/>
    <w:rsid w:val="006776E3"/>
    <w:rsid w:val="0067778E"/>
    <w:rsid w:val="0067787D"/>
    <w:rsid w:val="006778D1"/>
    <w:rsid w:val="00677914"/>
    <w:rsid w:val="006779BE"/>
    <w:rsid w:val="006779D2"/>
    <w:rsid w:val="00677A62"/>
    <w:rsid w:val="00677B45"/>
    <w:rsid w:val="00677B8D"/>
    <w:rsid w:val="00677D1D"/>
    <w:rsid w:val="00677D33"/>
    <w:rsid w:val="00677D37"/>
    <w:rsid w:val="00677D9F"/>
    <w:rsid w:val="00677EB0"/>
    <w:rsid w:val="00677EEB"/>
    <w:rsid w:val="00677F61"/>
    <w:rsid w:val="00677FAF"/>
    <w:rsid w:val="00680184"/>
    <w:rsid w:val="00680200"/>
    <w:rsid w:val="0068024A"/>
    <w:rsid w:val="0068027D"/>
    <w:rsid w:val="006802BD"/>
    <w:rsid w:val="006802DC"/>
    <w:rsid w:val="006803B5"/>
    <w:rsid w:val="0068048D"/>
    <w:rsid w:val="006804BA"/>
    <w:rsid w:val="006805C0"/>
    <w:rsid w:val="006805E1"/>
    <w:rsid w:val="00680601"/>
    <w:rsid w:val="00680641"/>
    <w:rsid w:val="006806BA"/>
    <w:rsid w:val="0068079E"/>
    <w:rsid w:val="006807BD"/>
    <w:rsid w:val="0068083D"/>
    <w:rsid w:val="0068090F"/>
    <w:rsid w:val="00680923"/>
    <w:rsid w:val="0068095E"/>
    <w:rsid w:val="00680998"/>
    <w:rsid w:val="00680A44"/>
    <w:rsid w:val="00680ACB"/>
    <w:rsid w:val="00680B2D"/>
    <w:rsid w:val="00680B56"/>
    <w:rsid w:val="00680BC8"/>
    <w:rsid w:val="00680BEB"/>
    <w:rsid w:val="00680C38"/>
    <w:rsid w:val="00680C71"/>
    <w:rsid w:val="00680D9A"/>
    <w:rsid w:val="00680DC8"/>
    <w:rsid w:val="00680E64"/>
    <w:rsid w:val="00680ECD"/>
    <w:rsid w:val="00680F19"/>
    <w:rsid w:val="00680F27"/>
    <w:rsid w:val="00680F40"/>
    <w:rsid w:val="00681034"/>
    <w:rsid w:val="006810AA"/>
    <w:rsid w:val="006810D5"/>
    <w:rsid w:val="006812A0"/>
    <w:rsid w:val="006813DF"/>
    <w:rsid w:val="006813E2"/>
    <w:rsid w:val="0068141E"/>
    <w:rsid w:val="0068142C"/>
    <w:rsid w:val="006814B2"/>
    <w:rsid w:val="006814DC"/>
    <w:rsid w:val="00681539"/>
    <w:rsid w:val="00681557"/>
    <w:rsid w:val="006818E2"/>
    <w:rsid w:val="006818F8"/>
    <w:rsid w:val="0068190E"/>
    <w:rsid w:val="00681976"/>
    <w:rsid w:val="0068197C"/>
    <w:rsid w:val="00681A37"/>
    <w:rsid w:val="00681A93"/>
    <w:rsid w:val="00681BDA"/>
    <w:rsid w:val="00681BDF"/>
    <w:rsid w:val="00681C35"/>
    <w:rsid w:val="00681C80"/>
    <w:rsid w:val="00681CD1"/>
    <w:rsid w:val="00681CD6"/>
    <w:rsid w:val="00681CE5"/>
    <w:rsid w:val="00681CEF"/>
    <w:rsid w:val="00681E5C"/>
    <w:rsid w:val="00681E5D"/>
    <w:rsid w:val="00681E92"/>
    <w:rsid w:val="00681EEF"/>
    <w:rsid w:val="00681FEC"/>
    <w:rsid w:val="00682000"/>
    <w:rsid w:val="00682082"/>
    <w:rsid w:val="00682271"/>
    <w:rsid w:val="0068227D"/>
    <w:rsid w:val="00682284"/>
    <w:rsid w:val="006822DC"/>
    <w:rsid w:val="006822DE"/>
    <w:rsid w:val="006822EE"/>
    <w:rsid w:val="006822F9"/>
    <w:rsid w:val="00682325"/>
    <w:rsid w:val="00682330"/>
    <w:rsid w:val="006823BF"/>
    <w:rsid w:val="006823E5"/>
    <w:rsid w:val="00682442"/>
    <w:rsid w:val="00682491"/>
    <w:rsid w:val="0068256E"/>
    <w:rsid w:val="00682598"/>
    <w:rsid w:val="006825AF"/>
    <w:rsid w:val="00682670"/>
    <w:rsid w:val="00682712"/>
    <w:rsid w:val="00682766"/>
    <w:rsid w:val="006827AC"/>
    <w:rsid w:val="006827BF"/>
    <w:rsid w:val="006827C0"/>
    <w:rsid w:val="006827CA"/>
    <w:rsid w:val="006827D8"/>
    <w:rsid w:val="0068280F"/>
    <w:rsid w:val="00682974"/>
    <w:rsid w:val="0068298C"/>
    <w:rsid w:val="006829CF"/>
    <w:rsid w:val="00682A63"/>
    <w:rsid w:val="00682A6B"/>
    <w:rsid w:val="00682AD0"/>
    <w:rsid w:val="00682AE5"/>
    <w:rsid w:val="00682B26"/>
    <w:rsid w:val="00682B42"/>
    <w:rsid w:val="00682C64"/>
    <w:rsid w:val="00682C8C"/>
    <w:rsid w:val="00682CC7"/>
    <w:rsid w:val="00682D00"/>
    <w:rsid w:val="00682D04"/>
    <w:rsid w:val="00682DF1"/>
    <w:rsid w:val="00682E33"/>
    <w:rsid w:val="00682E4E"/>
    <w:rsid w:val="00682F96"/>
    <w:rsid w:val="0068308F"/>
    <w:rsid w:val="006831A7"/>
    <w:rsid w:val="006832A5"/>
    <w:rsid w:val="00683314"/>
    <w:rsid w:val="0068334F"/>
    <w:rsid w:val="00683364"/>
    <w:rsid w:val="006833C7"/>
    <w:rsid w:val="006834F9"/>
    <w:rsid w:val="00683503"/>
    <w:rsid w:val="006835A1"/>
    <w:rsid w:val="006836ED"/>
    <w:rsid w:val="006836F2"/>
    <w:rsid w:val="00683813"/>
    <w:rsid w:val="0068384B"/>
    <w:rsid w:val="006838A4"/>
    <w:rsid w:val="0068397D"/>
    <w:rsid w:val="006839D5"/>
    <w:rsid w:val="00683A82"/>
    <w:rsid w:val="00683BE3"/>
    <w:rsid w:val="00683C66"/>
    <w:rsid w:val="00683C8B"/>
    <w:rsid w:val="00683C90"/>
    <w:rsid w:val="00683CC6"/>
    <w:rsid w:val="00683D1B"/>
    <w:rsid w:val="00683DCC"/>
    <w:rsid w:val="00683E1C"/>
    <w:rsid w:val="00683EA0"/>
    <w:rsid w:val="00683F85"/>
    <w:rsid w:val="0068401A"/>
    <w:rsid w:val="00684042"/>
    <w:rsid w:val="0068404E"/>
    <w:rsid w:val="00684072"/>
    <w:rsid w:val="00684098"/>
    <w:rsid w:val="00684245"/>
    <w:rsid w:val="0068427C"/>
    <w:rsid w:val="00684297"/>
    <w:rsid w:val="006842ED"/>
    <w:rsid w:val="006842F5"/>
    <w:rsid w:val="00684304"/>
    <w:rsid w:val="006843D5"/>
    <w:rsid w:val="006843DD"/>
    <w:rsid w:val="006844DD"/>
    <w:rsid w:val="0068454A"/>
    <w:rsid w:val="0068458F"/>
    <w:rsid w:val="006845FD"/>
    <w:rsid w:val="00684611"/>
    <w:rsid w:val="00684654"/>
    <w:rsid w:val="00684754"/>
    <w:rsid w:val="006847D2"/>
    <w:rsid w:val="00684857"/>
    <w:rsid w:val="006848A7"/>
    <w:rsid w:val="006848C2"/>
    <w:rsid w:val="006848CF"/>
    <w:rsid w:val="00684968"/>
    <w:rsid w:val="00684978"/>
    <w:rsid w:val="00684B84"/>
    <w:rsid w:val="00684C74"/>
    <w:rsid w:val="00684CE6"/>
    <w:rsid w:val="00684DBF"/>
    <w:rsid w:val="00684DC7"/>
    <w:rsid w:val="00684E05"/>
    <w:rsid w:val="00684E0B"/>
    <w:rsid w:val="00684EEF"/>
    <w:rsid w:val="00684EF2"/>
    <w:rsid w:val="00684F2C"/>
    <w:rsid w:val="00684FF1"/>
    <w:rsid w:val="0068501A"/>
    <w:rsid w:val="00685078"/>
    <w:rsid w:val="0068516B"/>
    <w:rsid w:val="0068518B"/>
    <w:rsid w:val="00685260"/>
    <w:rsid w:val="006852BC"/>
    <w:rsid w:val="006853DB"/>
    <w:rsid w:val="00685507"/>
    <w:rsid w:val="00685555"/>
    <w:rsid w:val="0068557B"/>
    <w:rsid w:val="00685595"/>
    <w:rsid w:val="0068563F"/>
    <w:rsid w:val="0068565D"/>
    <w:rsid w:val="0068567D"/>
    <w:rsid w:val="006857FD"/>
    <w:rsid w:val="00685886"/>
    <w:rsid w:val="006858D3"/>
    <w:rsid w:val="00685906"/>
    <w:rsid w:val="0068591C"/>
    <w:rsid w:val="00685A6F"/>
    <w:rsid w:val="00685AE1"/>
    <w:rsid w:val="00685AF4"/>
    <w:rsid w:val="00685B3C"/>
    <w:rsid w:val="00685C32"/>
    <w:rsid w:val="00685C6A"/>
    <w:rsid w:val="00685D02"/>
    <w:rsid w:val="00685DFC"/>
    <w:rsid w:val="00685E11"/>
    <w:rsid w:val="00685FE2"/>
    <w:rsid w:val="0068607A"/>
    <w:rsid w:val="006860A0"/>
    <w:rsid w:val="006861B6"/>
    <w:rsid w:val="006861EC"/>
    <w:rsid w:val="00686237"/>
    <w:rsid w:val="006862E5"/>
    <w:rsid w:val="00686330"/>
    <w:rsid w:val="006863CD"/>
    <w:rsid w:val="006863EE"/>
    <w:rsid w:val="006863F7"/>
    <w:rsid w:val="0068640C"/>
    <w:rsid w:val="0068647D"/>
    <w:rsid w:val="0068648A"/>
    <w:rsid w:val="006864E7"/>
    <w:rsid w:val="006864FE"/>
    <w:rsid w:val="0068651B"/>
    <w:rsid w:val="006865AD"/>
    <w:rsid w:val="0068660B"/>
    <w:rsid w:val="0068661D"/>
    <w:rsid w:val="006866C5"/>
    <w:rsid w:val="0068671E"/>
    <w:rsid w:val="00686728"/>
    <w:rsid w:val="0068674D"/>
    <w:rsid w:val="0068674E"/>
    <w:rsid w:val="006867A3"/>
    <w:rsid w:val="00686829"/>
    <w:rsid w:val="0068692E"/>
    <w:rsid w:val="006869AB"/>
    <w:rsid w:val="006869E2"/>
    <w:rsid w:val="00686A24"/>
    <w:rsid w:val="00686A25"/>
    <w:rsid w:val="00686A78"/>
    <w:rsid w:val="00686B2C"/>
    <w:rsid w:val="00686D39"/>
    <w:rsid w:val="00686DF2"/>
    <w:rsid w:val="00686E5B"/>
    <w:rsid w:val="00686E60"/>
    <w:rsid w:val="00686E72"/>
    <w:rsid w:val="00686EE5"/>
    <w:rsid w:val="00686F29"/>
    <w:rsid w:val="00686FA6"/>
    <w:rsid w:val="00686FBF"/>
    <w:rsid w:val="00687068"/>
    <w:rsid w:val="0068708C"/>
    <w:rsid w:val="006870A3"/>
    <w:rsid w:val="00687126"/>
    <w:rsid w:val="006871BE"/>
    <w:rsid w:val="00687235"/>
    <w:rsid w:val="0068729A"/>
    <w:rsid w:val="006872C0"/>
    <w:rsid w:val="0068733E"/>
    <w:rsid w:val="006873BD"/>
    <w:rsid w:val="00687411"/>
    <w:rsid w:val="00687442"/>
    <w:rsid w:val="006874CF"/>
    <w:rsid w:val="006874F9"/>
    <w:rsid w:val="00687542"/>
    <w:rsid w:val="0068757F"/>
    <w:rsid w:val="006875B9"/>
    <w:rsid w:val="0068761B"/>
    <w:rsid w:val="0068761C"/>
    <w:rsid w:val="006878D2"/>
    <w:rsid w:val="00687985"/>
    <w:rsid w:val="006879AE"/>
    <w:rsid w:val="00687AE0"/>
    <w:rsid w:val="00687C42"/>
    <w:rsid w:val="00687C52"/>
    <w:rsid w:val="00687D7D"/>
    <w:rsid w:val="00687D98"/>
    <w:rsid w:val="00687DA0"/>
    <w:rsid w:val="00687F39"/>
    <w:rsid w:val="00687FAA"/>
    <w:rsid w:val="00690028"/>
    <w:rsid w:val="00690068"/>
    <w:rsid w:val="0069015C"/>
    <w:rsid w:val="0069023D"/>
    <w:rsid w:val="00690260"/>
    <w:rsid w:val="006902AF"/>
    <w:rsid w:val="00690341"/>
    <w:rsid w:val="0069034B"/>
    <w:rsid w:val="00690378"/>
    <w:rsid w:val="006903A5"/>
    <w:rsid w:val="006903A7"/>
    <w:rsid w:val="006903B4"/>
    <w:rsid w:val="00690503"/>
    <w:rsid w:val="00690532"/>
    <w:rsid w:val="006905D1"/>
    <w:rsid w:val="00690630"/>
    <w:rsid w:val="00690639"/>
    <w:rsid w:val="00690668"/>
    <w:rsid w:val="0069066F"/>
    <w:rsid w:val="006906AD"/>
    <w:rsid w:val="006906D0"/>
    <w:rsid w:val="0069074D"/>
    <w:rsid w:val="00690814"/>
    <w:rsid w:val="00690819"/>
    <w:rsid w:val="00690833"/>
    <w:rsid w:val="006908FA"/>
    <w:rsid w:val="006909C9"/>
    <w:rsid w:val="006909E1"/>
    <w:rsid w:val="00690A39"/>
    <w:rsid w:val="00690A81"/>
    <w:rsid w:val="00690B3D"/>
    <w:rsid w:val="00690B70"/>
    <w:rsid w:val="00690B8C"/>
    <w:rsid w:val="00690BCB"/>
    <w:rsid w:val="00690C96"/>
    <w:rsid w:val="00690CE5"/>
    <w:rsid w:val="00690D22"/>
    <w:rsid w:val="00690D4D"/>
    <w:rsid w:val="00690DB5"/>
    <w:rsid w:val="00690E3D"/>
    <w:rsid w:val="00690E7D"/>
    <w:rsid w:val="00690EBA"/>
    <w:rsid w:val="00690EBF"/>
    <w:rsid w:val="00690F53"/>
    <w:rsid w:val="0069107A"/>
    <w:rsid w:val="006911AE"/>
    <w:rsid w:val="006911E9"/>
    <w:rsid w:val="0069122D"/>
    <w:rsid w:val="00691292"/>
    <w:rsid w:val="006912BF"/>
    <w:rsid w:val="006912DE"/>
    <w:rsid w:val="00691304"/>
    <w:rsid w:val="00691308"/>
    <w:rsid w:val="00691321"/>
    <w:rsid w:val="0069132F"/>
    <w:rsid w:val="0069134B"/>
    <w:rsid w:val="006913F1"/>
    <w:rsid w:val="00691427"/>
    <w:rsid w:val="0069150B"/>
    <w:rsid w:val="0069157A"/>
    <w:rsid w:val="006915F4"/>
    <w:rsid w:val="0069173A"/>
    <w:rsid w:val="00691811"/>
    <w:rsid w:val="00691866"/>
    <w:rsid w:val="00691877"/>
    <w:rsid w:val="0069188C"/>
    <w:rsid w:val="006918FB"/>
    <w:rsid w:val="00691A81"/>
    <w:rsid w:val="00691AAA"/>
    <w:rsid w:val="00691B87"/>
    <w:rsid w:val="00691BB4"/>
    <w:rsid w:val="00691BBA"/>
    <w:rsid w:val="00691C00"/>
    <w:rsid w:val="00691DAC"/>
    <w:rsid w:val="00691E0D"/>
    <w:rsid w:val="00691E8E"/>
    <w:rsid w:val="00691EA7"/>
    <w:rsid w:val="00691EE9"/>
    <w:rsid w:val="006920C1"/>
    <w:rsid w:val="006921AA"/>
    <w:rsid w:val="00692217"/>
    <w:rsid w:val="0069228E"/>
    <w:rsid w:val="0069235B"/>
    <w:rsid w:val="00692507"/>
    <w:rsid w:val="00692511"/>
    <w:rsid w:val="0069252D"/>
    <w:rsid w:val="00692561"/>
    <w:rsid w:val="006925AA"/>
    <w:rsid w:val="0069260E"/>
    <w:rsid w:val="00692612"/>
    <w:rsid w:val="00692647"/>
    <w:rsid w:val="0069264A"/>
    <w:rsid w:val="00692651"/>
    <w:rsid w:val="0069265D"/>
    <w:rsid w:val="00692684"/>
    <w:rsid w:val="00692740"/>
    <w:rsid w:val="00692750"/>
    <w:rsid w:val="00692756"/>
    <w:rsid w:val="0069276D"/>
    <w:rsid w:val="0069279A"/>
    <w:rsid w:val="006927C9"/>
    <w:rsid w:val="006927DF"/>
    <w:rsid w:val="006927E0"/>
    <w:rsid w:val="006927F4"/>
    <w:rsid w:val="006928A1"/>
    <w:rsid w:val="00692926"/>
    <w:rsid w:val="006929A1"/>
    <w:rsid w:val="006929FA"/>
    <w:rsid w:val="00692A9A"/>
    <w:rsid w:val="00692AE9"/>
    <w:rsid w:val="00692B0D"/>
    <w:rsid w:val="00692C2D"/>
    <w:rsid w:val="00692C35"/>
    <w:rsid w:val="00692CFC"/>
    <w:rsid w:val="00692F4D"/>
    <w:rsid w:val="00692FED"/>
    <w:rsid w:val="006930AA"/>
    <w:rsid w:val="006930F8"/>
    <w:rsid w:val="00693242"/>
    <w:rsid w:val="00693269"/>
    <w:rsid w:val="006932C6"/>
    <w:rsid w:val="006932E2"/>
    <w:rsid w:val="0069332B"/>
    <w:rsid w:val="00693346"/>
    <w:rsid w:val="00693411"/>
    <w:rsid w:val="006934D9"/>
    <w:rsid w:val="00693522"/>
    <w:rsid w:val="00693538"/>
    <w:rsid w:val="00693605"/>
    <w:rsid w:val="006936F9"/>
    <w:rsid w:val="0069378A"/>
    <w:rsid w:val="0069379E"/>
    <w:rsid w:val="006937B0"/>
    <w:rsid w:val="006937C5"/>
    <w:rsid w:val="00693863"/>
    <w:rsid w:val="006938BE"/>
    <w:rsid w:val="0069390B"/>
    <w:rsid w:val="0069391E"/>
    <w:rsid w:val="00693A72"/>
    <w:rsid w:val="00693A89"/>
    <w:rsid w:val="00693A92"/>
    <w:rsid w:val="00693AAE"/>
    <w:rsid w:val="00693ABD"/>
    <w:rsid w:val="00693C4F"/>
    <w:rsid w:val="00693CE2"/>
    <w:rsid w:val="00693D78"/>
    <w:rsid w:val="00693DA1"/>
    <w:rsid w:val="00693DDF"/>
    <w:rsid w:val="00693E2E"/>
    <w:rsid w:val="00693E96"/>
    <w:rsid w:val="00694047"/>
    <w:rsid w:val="006941EC"/>
    <w:rsid w:val="00694237"/>
    <w:rsid w:val="00694264"/>
    <w:rsid w:val="00694275"/>
    <w:rsid w:val="00694321"/>
    <w:rsid w:val="0069438B"/>
    <w:rsid w:val="00694409"/>
    <w:rsid w:val="00694436"/>
    <w:rsid w:val="00694522"/>
    <w:rsid w:val="00694675"/>
    <w:rsid w:val="006946AF"/>
    <w:rsid w:val="006948F4"/>
    <w:rsid w:val="006949EF"/>
    <w:rsid w:val="00694A05"/>
    <w:rsid w:val="00694B76"/>
    <w:rsid w:val="00694BBB"/>
    <w:rsid w:val="00694BFA"/>
    <w:rsid w:val="00694C23"/>
    <w:rsid w:val="00694C8F"/>
    <w:rsid w:val="00694CE4"/>
    <w:rsid w:val="00694D4F"/>
    <w:rsid w:val="00694D6C"/>
    <w:rsid w:val="00694DE3"/>
    <w:rsid w:val="00694F23"/>
    <w:rsid w:val="00694F5C"/>
    <w:rsid w:val="00694FCD"/>
    <w:rsid w:val="00694FD0"/>
    <w:rsid w:val="006950AC"/>
    <w:rsid w:val="006950B8"/>
    <w:rsid w:val="0069515E"/>
    <w:rsid w:val="006952C4"/>
    <w:rsid w:val="006952D3"/>
    <w:rsid w:val="0069535F"/>
    <w:rsid w:val="006954DE"/>
    <w:rsid w:val="0069569A"/>
    <w:rsid w:val="006956B2"/>
    <w:rsid w:val="006956D5"/>
    <w:rsid w:val="006956E6"/>
    <w:rsid w:val="006957E1"/>
    <w:rsid w:val="00695864"/>
    <w:rsid w:val="00695865"/>
    <w:rsid w:val="006958A2"/>
    <w:rsid w:val="006958A3"/>
    <w:rsid w:val="006958C3"/>
    <w:rsid w:val="006958F5"/>
    <w:rsid w:val="00695948"/>
    <w:rsid w:val="006959D0"/>
    <w:rsid w:val="00695A15"/>
    <w:rsid w:val="00695A44"/>
    <w:rsid w:val="00695D06"/>
    <w:rsid w:val="00695DC9"/>
    <w:rsid w:val="00695EE6"/>
    <w:rsid w:val="00695F6E"/>
    <w:rsid w:val="00695F6F"/>
    <w:rsid w:val="00695FCA"/>
    <w:rsid w:val="00695FE1"/>
    <w:rsid w:val="0069600C"/>
    <w:rsid w:val="00696015"/>
    <w:rsid w:val="0069601C"/>
    <w:rsid w:val="0069609E"/>
    <w:rsid w:val="006960E9"/>
    <w:rsid w:val="00696119"/>
    <w:rsid w:val="00696206"/>
    <w:rsid w:val="00696207"/>
    <w:rsid w:val="006962C7"/>
    <w:rsid w:val="006962DB"/>
    <w:rsid w:val="00696330"/>
    <w:rsid w:val="006963F1"/>
    <w:rsid w:val="006963FD"/>
    <w:rsid w:val="006964D3"/>
    <w:rsid w:val="00696518"/>
    <w:rsid w:val="00696537"/>
    <w:rsid w:val="006966D5"/>
    <w:rsid w:val="0069672C"/>
    <w:rsid w:val="00696759"/>
    <w:rsid w:val="00696775"/>
    <w:rsid w:val="0069682B"/>
    <w:rsid w:val="00696832"/>
    <w:rsid w:val="00696840"/>
    <w:rsid w:val="0069689C"/>
    <w:rsid w:val="006968B5"/>
    <w:rsid w:val="006968E3"/>
    <w:rsid w:val="00696957"/>
    <w:rsid w:val="00696BE5"/>
    <w:rsid w:val="00696BEF"/>
    <w:rsid w:val="00696CAD"/>
    <w:rsid w:val="00696D22"/>
    <w:rsid w:val="00696D29"/>
    <w:rsid w:val="00696D47"/>
    <w:rsid w:val="00696DEE"/>
    <w:rsid w:val="00696E11"/>
    <w:rsid w:val="00696E61"/>
    <w:rsid w:val="006970E6"/>
    <w:rsid w:val="0069712F"/>
    <w:rsid w:val="0069719C"/>
    <w:rsid w:val="00697247"/>
    <w:rsid w:val="006973C5"/>
    <w:rsid w:val="00697444"/>
    <w:rsid w:val="00697526"/>
    <w:rsid w:val="006975C3"/>
    <w:rsid w:val="006975CF"/>
    <w:rsid w:val="006977E6"/>
    <w:rsid w:val="006977EE"/>
    <w:rsid w:val="0069782C"/>
    <w:rsid w:val="00697855"/>
    <w:rsid w:val="00697984"/>
    <w:rsid w:val="006979C2"/>
    <w:rsid w:val="00697A28"/>
    <w:rsid w:val="00697A2A"/>
    <w:rsid w:val="00697A7A"/>
    <w:rsid w:val="00697C26"/>
    <w:rsid w:val="00697C69"/>
    <w:rsid w:val="00697CA4"/>
    <w:rsid w:val="00697CAA"/>
    <w:rsid w:val="00697D49"/>
    <w:rsid w:val="00697D69"/>
    <w:rsid w:val="00697D95"/>
    <w:rsid w:val="00697E4E"/>
    <w:rsid w:val="00697E7A"/>
    <w:rsid w:val="00697EC0"/>
    <w:rsid w:val="00697ED7"/>
    <w:rsid w:val="00697EEF"/>
    <w:rsid w:val="006A0072"/>
    <w:rsid w:val="006A00A7"/>
    <w:rsid w:val="006A01DA"/>
    <w:rsid w:val="006A0207"/>
    <w:rsid w:val="006A026E"/>
    <w:rsid w:val="006A02BD"/>
    <w:rsid w:val="006A02D6"/>
    <w:rsid w:val="006A036C"/>
    <w:rsid w:val="006A03CA"/>
    <w:rsid w:val="006A0428"/>
    <w:rsid w:val="006A056B"/>
    <w:rsid w:val="006A05C5"/>
    <w:rsid w:val="006A05DD"/>
    <w:rsid w:val="006A064B"/>
    <w:rsid w:val="006A064E"/>
    <w:rsid w:val="006A06A9"/>
    <w:rsid w:val="006A0744"/>
    <w:rsid w:val="006A0797"/>
    <w:rsid w:val="006A07A3"/>
    <w:rsid w:val="006A0859"/>
    <w:rsid w:val="006A090F"/>
    <w:rsid w:val="006A0919"/>
    <w:rsid w:val="006A0988"/>
    <w:rsid w:val="006A09EC"/>
    <w:rsid w:val="006A0A83"/>
    <w:rsid w:val="006A0BBC"/>
    <w:rsid w:val="006A0BBF"/>
    <w:rsid w:val="006A0BEB"/>
    <w:rsid w:val="006A0BF5"/>
    <w:rsid w:val="006A0C1A"/>
    <w:rsid w:val="006A0DB7"/>
    <w:rsid w:val="006A0DE6"/>
    <w:rsid w:val="006A0E15"/>
    <w:rsid w:val="006A0E46"/>
    <w:rsid w:val="006A0E5E"/>
    <w:rsid w:val="006A0EA2"/>
    <w:rsid w:val="006A0F25"/>
    <w:rsid w:val="006A0F58"/>
    <w:rsid w:val="006A0F70"/>
    <w:rsid w:val="006A107A"/>
    <w:rsid w:val="006A1100"/>
    <w:rsid w:val="006A11DA"/>
    <w:rsid w:val="006A1201"/>
    <w:rsid w:val="006A1294"/>
    <w:rsid w:val="006A12FB"/>
    <w:rsid w:val="006A1300"/>
    <w:rsid w:val="006A135C"/>
    <w:rsid w:val="006A1451"/>
    <w:rsid w:val="006A150F"/>
    <w:rsid w:val="006A151C"/>
    <w:rsid w:val="006A179D"/>
    <w:rsid w:val="006A179F"/>
    <w:rsid w:val="006A17BE"/>
    <w:rsid w:val="006A17E7"/>
    <w:rsid w:val="006A181F"/>
    <w:rsid w:val="006A1904"/>
    <w:rsid w:val="006A190F"/>
    <w:rsid w:val="006A1968"/>
    <w:rsid w:val="006A1A95"/>
    <w:rsid w:val="006A1BE6"/>
    <w:rsid w:val="006A1C81"/>
    <w:rsid w:val="006A1CC9"/>
    <w:rsid w:val="006A1D2B"/>
    <w:rsid w:val="006A1DD2"/>
    <w:rsid w:val="006A1DE4"/>
    <w:rsid w:val="006A1E3A"/>
    <w:rsid w:val="006A1E4E"/>
    <w:rsid w:val="006A1E7B"/>
    <w:rsid w:val="006A1E99"/>
    <w:rsid w:val="006A1F55"/>
    <w:rsid w:val="006A1F72"/>
    <w:rsid w:val="006A2066"/>
    <w:rsid w:val="006A20B3"/>
    <w:rsid w:val="006A21B5"/>
    <w:rsid w:val="006A22E0"/>
    <w:rsid w:val="006A2334"/>
    <w:rsid w:val="006A23C6"/>
    <w:rsid w:val="006A2425"/>
    <w:rsid w:val="006A2437"/>
    <w:rsid w:val="006A24A4"/>
    <w:rsid w:val="006A24FE"/>
    <w:rsid w:val="006A251B"/>
    <w:rsid w:val="006A251D"/>
    <w:rsid w:val="006A2574"/>
    <w:rsid w:val="006A260F"/>
    <w:rsid w:val="006A26AB"/>
    <w:rsid w:val="006A278A"/>
    <w:rsid w:val="006A2848"/>
    <w:rsid w:val="006A2891"/>
    <w:rsid w:val="006A28B7"/>
    <w:rsid w:val="006A28CB"/>
    <w:rsid w:val="006A297F"/>
    <w:rsid w:val="006A29ED"/>
    <w:rsid w:val="006A2A5F"/>
    <w:rsid w:val="006A2A7A"/>
    <w:rsid w:val="006A2B2F"/>
    <w:rsid w:val="006A2B4F"/>
    <w:rsid w:val="006A2C44"/>
    <w:rsid w:val="006A2C7B"/>
    <w:rsid w:val="006A2DA2"/>
    <w:rsid w:val="006A2DB2"/>
    <w:rsid w:val="006A2DD7"/>
    <w:rsid w:val="006A2E1E"/>
    <w:rsid w:val="006A2E40"/>
    <w:rsid w:val="006A2FBB"/>
    <w:rsid w:val="006A2FD3"/>
    <w:rsid w:val="006A300D"/>
    <w:rsid w:val="006A3031"/>
    <w:rsid w:val="006A3060"/>
    <w:rsid w:val="006A3075"/>
    <w:rsid w:val="006A30AE"/>
    <w:rsid w:val="006A30F6"/>
    <w:rsid w:val="006A3180"/>
    <w:rsid w:val="006A321C"/>
    <w:rsid w:val="006A3350"/>
    <w:rsid w:val="006A33F9"/>
    <w:rsid w:val="006A3417"/>
    <w:rsid w:val="006A345F"/>
    <w:rsid w:val="006A34A1"/>
    <w:rsid w:val="006A34C4"/>
    <w:rsid w:val="006A34DE"/>
    <w:rsid w:val="006A3512"/>
    <w:rsid w:val="006A3521"/>
    <w:rsid w:val="006A37C1"/>
    <w:rsid w:val="006A389F"/>
    <w:rsid w:val="006A394B"/>
    <w:rsid w:val="006A39BD"/>
    <w:rsid w:val="006A3A19"/>
    <w:rsid w:val="006A3A67"/>
    <w:rsid w:val="006A3A6F"/>
    <w:rsid w:val="006A3AA3"/>
    <w:rsid w:val="006A3AAE"/>
    <w:rsid w:val="006A3ABA"/>
    <w:rsid w:val="006A3BB6"/>
    <w:rsid w:val="006A3C50"/>
    <w:rsid w:val="006A3CF2"/>
    <w:rsid w:val="006A3E37"/>
    <w:rsid w:val="006A3E72"/>
    <w:rsid w:val="006A3F8D"/>
    <w:rsid w:val="006A408E"/>
    <w:rsid w:val="006A40BE"/>
    <w:rsid w:val="006A417B"/>
    <w:rsid w:val="006A41F2"/>
    <w:rsid w:val="006A420E"/>
    <w:rsid w:val="006A424F"/>
    <w:rsid w:val="006A4255"/>
    <w:rsid w:val="006A42C2"/>
    <w:rsid w:val="006A42CF"/>
    <w:rsid w:val="006A4320"/>
    <w:rsid w:val="006A435D"/>
    <w:rsid w:val="006A4419"/>
    <w:rsid w:val="006A445D"/>
    <w:rsid w:val="006A446F"/>
    <w:rsid w:val="006A4477"/>
    <w:rsid w:val="006A44C3"/>
    <w:rsid w:val="006A4524"/>
    <w:rsid w:val="006A4611"/>
    <w:rsid w:val="006A4641"/>
    <w:rsid w:val="006A4643"/>
    <w:rsid w:val="006A4644"/>
    <w:rsid w:val="006A4702"/>
    <w:rsid w:val="006A47E1"/>
    <w:rsid w:val="006A480A"/>
    <w:rsid w:val="006A4845"/>
    <w:rsid w:val="006A488C"/>
    <w:rsid w:val="006A48BE"/>
    <w:rsid w:val="006A4A86"/>
    <w:rsid w:val="006A4B04"/>
    <w:rsid w:val="006A4B19"/>
    <w:rsid w:val="006A4B7B"/>
    <w:rsid w:val="006A4B7E"/>
    <w:rsid w:val="006A4BAE"/>
    <w:rsid w:val="006A4BCA"/>
    <w:rsid w:val="006A4BFE"/>
    <w:rsid w:val="006A4C13"/>
    <w:rsid w:val="006A4D08"/>
    <w:rsid w:val="006A4D40"/>
    <w:rsid w:val="006A4DED"/>
    <w:rsid w:val="006A4E9B"/>
    <w:rsid w:val="006A4EE5"/>
    <w:rsid w:val="006A4EE9"/>
    <w:rsid w:val="006A4FC1"/>
    <w:rsid w:val="006A5006"/>
    <w:rsid w:val="006A501F"/>
    <w:rsid w:val="006A511E"/>
    <w:rsid w:val="006A5259"/>
    <w:rsid w:val="006A52E4"/>
    <w:rsid w:val="006A52F7"/>
    <w:rsid w:val="006A530C"/>
    <w:rsid w:val="006A5374"/>
    <w:rsid w:val="006A5382"/>
    <w:rsid w:val="006A53A1"/>
    <w:rsid w:val="006A53F0"/>
    <w:rsid w:val="006A53FE"/>
    <w:rsid w:val="006A5406"/>
    <w:rsid w:val="006A544C"/>
    <w:rsid w:val="006A547F"/>
    <w:rsid w:val="006A54C0"/>
    <w:rsid w:val="006A5518"/>
    <w:rsid w:val="006A5572"/>
    <w:rsid w:val="006A55C7"/>
    <w:rsid w:val="006A55D7"/>
    <w:rsid w:val="006A563C"/>
    <w:rsid w:val="006A5689"/>
    <w:rsid w:val="006A56EC"/>
    <w:rsid w:val="006A5784"/>
    <w:rsid w:val="006A5787"/>
    <w:rsid w:val="006A579C"/>
    <w:rsid w:val="006A588F"/>
    <w:rsid w:val="006A58E1"/>
    <w:rsid w:val="006A5950"/>
    <w:rsid w:val="006A5A35"/>
    <w:rsid w:val="006A5A37"/>
    <w:rsid w:val="006A5AD5"/>
    <w:rsid w:val="006A5BAB"/>
    <w:rsid w:val="006A5BB6"/>
    <w:rsid w:val="006A5BC8"/>
    <w:rsid w:val="006A5BE6"/>
    <w:rsid w:val="006A5CB0"/>
    <w:rsid w:val="006A5CF8"/>
    <w:rsid w:val="006A5D10"/>
    <w:rsid w:val="006A5D4C"/>
    <w:rsid w:val="006A5D54"/>
    <w:rsid w:val="006A5DB3"/>
    <w:rsid w:val="006A5E41"/>
    <w:rsid w:val="006A5F45"/>
    <w:rsid w:val="006A6042"/>
    <w:rsid w:val="006A604F"/>
    <w:rsid w:val="006A605D"/>
    <w:rsid w:val="006A607F"/>
    <w:rsid w:val="006A608F"/>
    <w:rsid w:val="006A60DA"/>
    <w:rsid w:val="006A60DC"/>
    <w:rsid w:val="006A61D7"/>
    <w:rsid w:val="006A61F8"/>
    <w:rsid w:val="006A6261"/>
    <w:rsid w:val="006A6289"/>
    <w:rsid w:val="006A6345"/>
    <w:rsid w:val="006A6368"/>
    <w:rsid w:val="006A64BD"/>
    <w:rsid w:val="006A64C1"/>
    <w:rsid w:val="006A6561"/>
    <w:rsid w:val="006A65FA"/>
    <w:rsid w:val="006A65FF"/>
    <w:rsid w:val="006A672C"/>
    <w:rsid w:val="006A67D9"/>
    <w:rsid w:val="006A68AE"/>
    <w:rsid w:val="006A68B8"/>
    <w:rsid w:val="006A68D0"/>
    <w:rsid w:val="006A6923"/>
    <w:rsid w:val="006A697F"/>
    <w:rsid w:val="006A69E1"/>
    <w:rsid w:val="006A6B4D"/>
    <w:rsid w:val="006A6B63"/>
    <w:rsid w:val="006A6B8B"/>
    <w:rsid w:val="006A6B9F"/>
    <w:rsid w:val="006A6C17"/>
    <w:rsid w:val="006A6C56"/>
    <w:rsid w:val="006A6C94"/>
    <w:rsid w:val="006A6CBA"/>
    <w:rsid w:val="006A6D58"/>
    <w:rsid w:val="006A6D84"/>
    <w:rsid w:val="006A6E13"/>
    <w:rsid w:val="006A6EED"/>
    <w:rsid w:val="006A6F4C"/>
    <w:rsid w:val="006A6FD9"/>
    <w:rsid w:val="006A6FE9"/>
    <w:rsid w:val="006A70ED"/>
    <w:rsid w:val="006A71EE"/>
    <w:rsid w:val="006A71FC"/>
    <w:rsid w:val="006A72A3"/>
    <w:rsid w:val="006A72CE"/>
    <w:rsid w:val="006A73D9"/>
    <w:rsid w:val="006A74F1"/>
    <w:rsid w:val="006A7598"/>
    <w:rsid w:val="006A75DE"/>
    <w:rsid w:val="006A7674"/>
    <w:rsid w:val="006A76BE"/>
    <w:rsid w:val="006A76ED"/>
    <w:rsid w:val="006A7712"/>
    <w:rsid w:val="006A7762"/>
    <w:rsid w:val="006A778C"/>
    <w:rsid w:val="006A77B4"/>
    <w:rsid w:val="006A77BF"/>
    <w:rsid w:val="006A7980"/>
    <w:rsid w:val="006A7B27"/>
    <w:rsid w:val="006A7FDA"/>
    <w:rsid w:val="006B0002"/>
    <w:rsid w:val="006B0008"/>
    <w:rsid w:val="006B00BA"/>
    <w:rsid w:val="006B00DF"/>
    <w:rsid w:val="006B01E2"/>
    <w:rsid w:val="006B0213"/>
    <w:rsid w:val="006B02C4"/>
    <w:rsid w:val="006B02C7"/>
    <w:rsid w:val="006B037D"/>
    <w:rsid w:val="006B03A7"/>
    <w:rsid w:val="006B0440"/>
    <w:rsid w:val="006B0472"/>
    <w:rsid w:val="006B048B"/>
    <w:rsid w:val="006B04D9"/>
    <w:rsid w:val="006B0571"/>
    <w:rsid w:val="006B064D"/>
    <w:rsid w:val="006B06B4"/>
    <w:rsid w:val="006B071B"/>
    <w:rsid w:val="006B0797"/>
    <w:rsid w:val="006B079D"/>
    <w:rsid w:val="006B07A1"/>
    <w:rsid w:val="006B082D"/>
    <w:rsid w:val="006B08C7"/>
    <w:rsid w:val="006B08D5"/>
    <w:rsid w:val="006B08D8"/>
    <w:rsid w:val="006B08E6"/>
    <w:rsid w:val="006B0904"/>
    <w:rsid w:val="006B0972"/>
    <w:rsid w:val="006B09AF"/>
    <w:rsid w:val="006B09CB"/>
    <w:rsid w:val="006B0A88"/>
    <w:rsid w:val="006B0A95"/>
    <w:rsid w:val="006B0B4A"/>
    <w:rsid w:val="006B0B73"/>
    <w:rsid w:val="006B0C76"/>
    <w:rsid w:val="006B0CFC"/>
    <w:rsid w:val="006B0D4A"/>
    <w:rsid w:val="006B0E9D"/>
    <w:rsid w:val="006B0EEB"/>
    <w:rsid w:val="006B1056"/>
    <w:rsid w:val="006B1268"/>
    <w:rsid w:val="006B12EC"/>
    <w:rsid w:val="006B1368"/>
    <w:rsid w:val="006B137C"/>
    <w:rsid w:val="006B13BE"/>
    <w:rsid w:val="006B13D9"/>
    <w:rsid w:val="006B145B"/>
    <w:rsid w:val="006B14A1"/>
    <w:rsid w:val="006B14D0"/>
    <w:rsid w:val="006B150E"/>
    <w:rsid w:val="006B1517"/>
    <w:rsid w:val="006B159C"/>
    <w:rsid w:val="006B15AE"/>
    <w:rsid w:val="006B15B3"/>
    <w:rsid w:val="006B15FC"/>
    <w:rsid w:val="006B162B"/>
    <w:rsid w:val="006B16CF"/>
    <w:rsid w:val="006B1768"/>
    <w:rsid w:val="006B180F"/>
    <w:rsid w:val="006B186A"/>
    <w:rsid w:val="006B186B"/>
    <w:rsid w:val="006B1A36"/>
    <w:rsid w:val="006B1A54"/>
    <w:rsid w:val="006B1A8B"/>
    <w:rsid w:val="006B1A8F"/>
    <w:rsid w:val="006B1A95"/>
    <w:rsid w:val="006B1B5A"/>
    <w:rsid w:val="006B1B67"/>
    <w:rsid w:val="006B1BAF"/>
    <w:rsid w:val="006B1BC9"/>
    <w:rsid w:val="006B1E44"/>
    <w:rsid w:val="006B1ED3"/>
    <w:rsid w:val="006B1EEE"/>
    <w:rsid w:val="006B20F5"/>
    <w:rsid w:val="006B21CB"/>
    <w:rsid w:val="006B221C"/>
    <w:rsid w:val="006B230A"/>
    <w:rsid w:val="006B231E"/>
    <w:rsid w:val="006B235A"/>
    <w:rsid w:val="006B24B6"/>
    <w:rsid w:val="006B24D8"/>
    <w:rsid w:val="006B24FC"/>
    <w:rsid w:val="006B25EB"/>
    <w:rsid w:val="006B2657"/>
    <w:rsid w:val="006B2705"/>
    <w:rsid w:val="006B279C"/>
    <w:rsid w:val="006B27F8"/>
    <w:rsid w:val="006B28CD"/>
    <w:rsid w:val="006B2903"/>
    <w:rsid w:val="006B2934"/>
    <w:rsid w:val="006B296A"/>
    <w:rsid w:val="006B299F"/>
    <w:rsid w:val="006B2A40"/>
    <w:rsid w:val="006B2A65"/>
    <w:rsid w:val="006B2C3C"/>
    <w:rsid w:val="006B2C77"/>
    <w:rsid w:val="006B2D3D"/>
    <w:rsid w:val="006B2DA7"/>
    <w:rsid w:val="006B2DC2"/>
    <w:rsid w:val="006B2E5D"/>
    <w:rsid w:val="006B2E87"/>
    <w:rsid w:val="006B2EAD"/>
    <w:rsid w:val="006B2EF0"/>
    <w:rsid w:val="006B2F43"/>
    <w:rsid w:val="006B2FF0"/>
    <w:rsid w:val="006B2FFC"/>
    <w:rsid w:val="006B3066"/>
    <w:rsid w:val="006B30C1"/>
    <w:rsid w:val="006B310F"/>
    <w:rsid w:val="006B325F"/>
    <w:rsid w:val="006B3268"/>
    <w:rsid w:val="006B3278"/>
    <w:rsid w:val="006B33A0"/>
    <w:rsid w:val="006B33C8"/>
    <w:rsid w:val="006B3433"/>
    <w:rsid w:val="006B34E0"/>
    <w:rsid w:val="006B3571"/>
    <w:rsid w:val="006B35F3"/>
    <w:rsid w:val="006B3611"/>
    <w:rsid w:val="006B368F"/>
    <w:rsid w:val="006B36AE"/>
    <w:rsid w:val="006B3735"/>
    <w:rsid w:val="006B3763"/>
    <w:rsid w:val="006B390F"/>
    <w:rsid w:val="006B3A33"/>
    <w:rsid w:val="006B3A4D"/>
    <w:rsid w:val="006B3A90"/>
    <w:rsid w:val="006B3AD6"/>
    <w:rsid w:val="006B3AFB"/>
    <w:rsid w:val="006B3B40"/>
    <w:rsid w:val="006B3BF6"/>
    <w:rsid w:val="006B3C11"/>
    <w:rsid w:val="006B3C42"/>
    <w:rsid w:val="006B3CE8"/>
    <w:rsid w:val="006B3D29"/>
    <w:rsid w:val="006B3D8A"/>
    <w:rsid w:val="006B3F8B"/>
    <w:rsid w:val="006B3FA6"/>
    <w:rsid w:val="006B40CE"/>
    <w:rsid w:val="006B4117"/>
    <w:rsid w:val="006B4157"/>
    <w:rsid w:val="006B41E4"/>
    <w:rsid w:val="006B4209"/>
    <w:rsid w:val="006B42DC"/>
    <w:rsid w:val="006B42EB"/>
    <w:rsid w:val="006B4325"/>
    <w:rsid w:val="006B43AC"/>
    <w:rsid w:val="006B43CB"/>
    <w:rsid w:val="006B4413"/>
    <w:rsid w:val="006B4483"/>
    <w:rsid w:val="006B451D"/>
    <w:rsid w:val="006B458B"/>
    <w:rsid w:val="006B459E"/>
    <w:rsid w:val="006B45DB"/>
    <w:rsid w:val="006B45F7"/>
    <w:rsid w:val="006B46C6"/>
    <w:rsid w:val="006B470F"/>
    <w:rsid w:val="006B473B"/>
    <w:rsid w:val="006B4781"/>
    <w:rsid w:val="006B47F2"/>
    <w:rsid w:val="006B4A9A"/>
    <w:rsid w:val="006B4AC4"/>
    <w:rsid w:val="006B4B69"/>
    <w:rsid w:val="006B4C1B"/>
    <w:rsid w:val="006B4C98"/>
    <w:rsid w:val="006B4CA9"/>
    <w:rsid w:val="006B4CCD"/>
    <w:rsid w:val="006B4CF9"/>
    <w:rsid w:val="006B4D49"/>
    <w:rsid w:val="006B4E76"/>
    <w:rsid w:val="006B4F25"/>
    <w:rsid w:val="006B5047"/>
    <w:rsid w:val="006B50C9"/>
    <w:rsid w:val="006B50D7"/>
    <w:rsid w:val="006B5150"/>
    <w:rsid w:val="006B526D"/>
    <w:rsid w:val="006B5283"/>
    <w:rsid w:val="006B530A"/>
    <w:rsid w:val="006B5389"/>
    <w:rsid w:val="006B54B9"/>
    <w:rsid w:val="006B55E2"/>
    <w:rsid w:val="006B5663"/>
    <w:rsid w:val="006B566A"/>
    <w:rsid w:val="006B56AD"/>
    <w:rsid w:val="006B5710"/>
    <w:rsid w:val="006B57A2"/>
    <w:rsid w:val="006B57DF"/>
    <w:rsid w:val="006B5810"/>
    <w:rsid w:val="006B58A4"/>
    <w:rsid w:val="006B5965"/>
    <w:rsid w:val="006B598F"/>
    <w:rsid w:val="006B5A86"/>
    <w:rsid w:val="006B5B4E"/>
    <w:rsid w:val="006B5D6B"/>
    <w:rsid w:val="006B5DA6"/>
    <w:rsid w:val="006B5E9B"/>
    <w:rsid w:val="006B600A"/>
    <w:rsid w:val="006B6028"/>
    <w:rsid w:val="006B6049"/>
    <w:rsid w:val="006B60A1"/>
    <w:rsid w:val="006B6180"/>
    <w:rsid w:val="006B621B"/>
    <w:rsid w:val="006B6258"/>
    <w:rsid w:val="006B629C"/>
    <w:rsid w:val="006B62EF"/>
    <w:rsid w:val="006B6301"/>
    <w:rsid w:val="006B6325"/>
    <w:rsid w:val="006B6337"/>
    <w:rsid w:val="006B641B"/>
    <w:rsid w:val="006B6531"/>
    <w:rsid w:val="006B65DD"/>
    <w:rsid w:val="006B6655"/>
    <w:rsid w:val="006B6689"/>
    <w:rsid w:val="006B66B6"/>
    <w:rsid w:val="006B66C0"/>
    <w:rsid w:val="006B68A1"/>
    <w:rsid w:val="006B6910"/>
    <w:rsid w:val="006B6928"/>
    <w:rsid w:val="006B69A4"/>
    <w:rsid w:val="006B69C6"/>
    <w:rsid w:val="006B6AD5"/>
    <w:rsid w:val="006B6BEB"/>
    <w:rsid w:val="006B6CB2"/>
    <w:rsid w:val="006B6D72"/>
    <w:rsid w:val="006B6DA6"/>
    <w:rsid w:val="006B6E62"/>
    <w:rsid w:val="006B6F72"/>
    <w:rsid w:val="006B6FA1"/>
    <w:rsid w:val="006B6FBB"/>
    <w:rsid w:val="006B706E"/>
    <w:rsid w:val="006B7072"/>
    <w:rsid w:val="006B7074"/>
    <w:rsid w:val="006B70A5"/>
    <w:rsid w:val="006B70F5"/>
    <w:rsid w:val="006B712A"/>
    <w:rsid w:val="006B718B"/>
    <w:rsid w:val="006B71AE"/>
    <w:rsid w:val="006B71D4"/>
    <w:rsid w:val="006B7206"/>
    <w:rsid w:val="006B721E"/>
    <w:rsid w:val="006B72D0"/>
    <w:rsid w:val="006B735E"/>
    <w:rsid w:val="006B73BF"/>
    <w:rsid w:val="006B7441"/>
    <w:rsid w:val="006B7453"/>
    <w:rsid w:val="006B74B6"/>
    <w:rsid w:val="006B74D2"/>
    <w:rsid w:val="006B753A"/>
    <w:rsid w:val="006B7576"/>
    <w:rsid w:val="006B75AA"/>
    <w:rsid w:val="006B75CA"/>
    <w:rsid w:val="006B7622"/>
    <w:rsid w:val="006B7703"/>
    <w:rsid w:val="006B7725"/>
    <w:rsid w:val="006B77BE"/>
    <w:rsid w:val="006B77DD"/>
    <w:rsid w:val="006B7834"/>
    <w:rsid w:val="006B7853"/>
    <w:rsid w:val="006B78C5"/>
    <w:rsid w:val="006B7916"/>
    <w:rsid w:val="006B7922"/>
    <w:rsid w:val="006B7924"/>
    <w:rsid w:val="006B7A69"/>
    <w:rsid w:val="006B7AC8"/>
    <w:rsid w:val="006B7DB8"/>
    <w:rsid w:val="006B7DC7"/>
    <w:rsid w:val="006B7DD9"/>
    <w:rsid w:val="006B7DFA"/>
    <w:rsid w:val="006C003F"/>
    <w:rsid w:val="006C0204"/>
    <w:rsid w:val="006C027E"/>
    <w:rsid w:val="006C0332"/>
    <w:rsid w:val="006C0544"/>
    <w:rsid w:val="006C056C"/>
    <w:rsid w:val="006C05D5"/>
    <w:rsid w:val="006C0691"/>
    <w:rsid w:val="006C0701"/>
    <w:rsid w:val="006C079E"/>
    <w:rsid w:val="006C07C7"/>
    <w:rsid w:val="006C0919"/>
    <w:rsid w:val="006C091B"/>
    <w:rsid w:val="006C098C"/>
    <w:rsid w:val="006C099D"/>
    <w:rsid w:val="006C0A1B"/>
    <w:rsid w:val="006C0A2C"/>
    <w:rsid w:val="006C0B02"/>
    <w:rsid w:val="006C0BDE"/>
    <w:rsid w:val="006C0C9D"/>
    <w:rsid w:val="006C0CF1"/>
    <w:rsid w:val="006C0DDF"/>
    <w:rsid w:val="006C0DEA"/>
    <w:rsid w:val="006C0DF8"/>
    <w:rsid w:val="006C0E0F"/>
    <w:rsid w:val="006C0E81"/>
    <w:rsid w:val="006C0EE8"/>
    <w:rsid w:val="006C1072"/>
    <w:rsid w:val="006C107D"/>
    <w:rsid w:val="006C1095"/>
    <w:rsid w:val="006C10A5"/>
    <w:rsid w:val="006C10B1"/>
    <w:rsid w:val="006C11EC"/>
    <w:rsid w:val="006C1202"/>
    <w:rsid w:val="006C12CF"/>
    <w:rsid w:val="006C1303"/>
    <w:rsid w:val="006C1338"/>
    <w:rsid w:val="006C1388"/>
    <w:rsid w:val="006C13AF"/>
    <w:rsid w:val="006C142C"/>
    <w:rsid w:val="006C14BE"/>
    <w:rsid w:val="006C14F1"/>
    <w:rsid w:val="006C1549"/>
    <w:rsid w:val="006C168E"/>
    <w:rsid w:val="006C17C7"/>
    <w:rsid w:val="006C17D3"/>
    <w:rsid w:val="006C182D"/>
    <w:rsid w:val="006C1919"/>
    <w:rsid w:val="006C1A8F"/>
    <w:rsid w:val="006C1BBB"/>
    <w:rsid w:val="006C1BF5"/>
    <w:rsid w:val="006C1D38"/>
    <w:rsid w:val="006C1DB3"/>
    <w:rsid w:val="006C1E17"/>
    <w:rsid w:val="006C1E1B"/>
    <w:rsid w:val="006C1E4A"/>
    <w:rsid w:val="006C1F96"/>
    <w:rsid w:val="006C204F"/>
    <w:rsid w:val="006C21A2"/>
    <w:rsid w:val="006C224C"/>
    <w:rsid w:val="006C22F1"/>
    <w:rsid w:val="006C230D"/>
    <w:rsid w:val="006C2445"/>
    <w:rsid w:val="006C2467"/>
    <w:rsid w:val="006C251F"/>
    <w:rsid w:val="006C25BA"/>
    <w:rsid w:val="006C26FF"/>
    <w:rsid w:val="006C2720"/>
    <w:rsid w:val="006C274C"/>
    <w:rsid w:val="006C27B5"/>
    <w:rsid w:val="006C2815"/>
    <w:rsid w:val="006C2862"/>
    <w:rsid w:val="006C288B"/>
    <w:rsid w:val="006C28AA"/>
    <w:rsid w:val="006C28E3"/>
    <w:rsid w:val="006C2991"/>
    <w:rsid w:val="006C2A76"/>
    <w:rsid w:val="006C2B37"/>
    <w:rsid w:val="006C2BEB"/>
    <w:rsid w:val="006C2C82"/>
    <w:rsid w:val="006C2D79"/>
    <w:rsid w:val="006C2D8C"/>
    <w:rsid w:val="006C2DBC"/>
    <w:rsid w:val="006C2DD1"/>
    <w:rsid w:val="006C2E2C"/>
    <w:rsid w:val="006C2F24"/>
    <w:rsid w:val="006C30E9"/>
    <w:rsid w:val="006C314E"/>
    <w:rsid w:val="006C31A4"/>
    <w:rsid w:val="006C321B"/>
    <w:rsid w:val="006C3251"/>
    <w:rsid w:val="006C332E"/>
    <w:rsid w:val="006C3386"/>
    <w:rsid w:val="006C345A"/>
    <w:rsid w:val="006C353B"/>
    <w:rsid w:val="006C35D3"/>
    <w:rsid w:val="006C362F"/>
    <w:rsid w:val="006C3703"/>
    <w:rsid w:val="006C3803"/>
    <w:rsid w:val="006C38B4"/>
    <w:rsid w:val="006C391F"/>
    <w:rsid w:val="006C3933"/>
    <w:rsid w:val="006C39B8"/>
    <w:rsid w:val="006C39D8"/>
    <w:rsid w:val="006C3A14"/>
    <w:rsid w:val="006C3A1F"/>
    <w:rsid w:val="006C3C18"/>
    <w:rsid w:val="006C3C1D"/>
    <w:rsid w:val="006C3DD3"/>
    <w:rsid w:val="006C3E1F"/>
    <w:rsid w:val="006C3EE8"/>
    <w:rsid w:val="006C3F64"/>
    <w:rsid w:val="006C3F8E"/>
    <w:rsid w:val="006C4028"/>
    <w:rsid w:val="006C40D0"/>
    <w:rsid w:val="006C4109"/>
    <w:rsid w:val="006C42BE"/>
    <w:rsid w:val="006C42DD"/>
    <w:rsid w:val="006C4341"/>
    <w:rsid w:val="006C43DB"/>
    <w:rsid w:val="006C447D"/>
    <w:rsid w:val="006C450F"/>
    <w:rsid w:val="006C452E"/>
    <w:rsid w:val="006C4574"/>
    <w:rsid w:val="006C4587"/>
    <w:rsid w:val="006C45E8"/>
    <w:rsid w:val="006C46D2"/>
    <w:rsid w:val="006C474C"/>
    <w:rsid w:val="006C47EB"/>
    <w:rsid w:val="006C47F3"/>
    <w:rsid w:val="006C4863"/>
    <w:rsid w:val="006C48CE"/>
    <w:rsid w:val="006C48D9"/>
    <w:rsid w:val="006C490E"/>
    <w:rsid w:val="006C494F"/>
    <w:rsid w:val="006C4984"/>
    <w:rsid w:val="006C49E0"/>
    <w:rsid w:val="006C4B74"/>
    <w:rsid w:val="006C4BB1"/>
    <w:rsid w:val="006C4C2B"/>
    <w:rsid w:val="006C4CA6"/>
    <w:rsid w:val="006C4CF9"/>
    <w:rsid w:val="006C4D0C"/>
    <w:rsid w:val="006C4D9A"/>
    <w:rsid w:val="006C4E06"/>
    <w:rsid w:val="006C4E2D"/>
    <w:rsid w:val="006C4E7A"/>
    <w:rsid w:val="006C4EBA"/>
    <w:rsid w:val="006C4ECB"/>
    <w:rsid w:val="006C4F12"/>
    <w:rsid w:val="006C4F76"/>
    <w:rsid w:val="006C4FB5"/>
    <w:rsid w:val="006C4FC3"/>
    <w:rsid w:val="006C503C"/>
    <w:rsid w:val="006C51BD"/>
    <w:rsid w:val="006C52AD"/>
    <w:rsid w:val="006C52C4"/>
    <w:rsid w:val="006C53D0"/>
    <w:rsid w:val="006C54C0"/>
    <w:rsid w:val="006C54DA"/>
    <w:rsid w:val="006C552F"/>
    <w:rsid w:val="006C5556"/>
    <w:rsid w:val="006C55D3"/>
    <w:rsid w:val="006C5636"/>
    <w:rsid w:val="006C56CF"/>
    <w:rsid w:val="006C5714"/>
    <w:rsid w:val="006C572B"/>
    <w:rsid w:val="006C5747"/>
    <w:rsid w:val="006C5774"/>
    <w:rsid w:val="006C57FE"/>
    <w:rsid w:val="006C585D"/>
    <w:rsid w:val="006C595B"/>
    <w:rsid w:val="006C5A54"/>
    <w:rsid w:val="006C5BBB"/>
    <w:rsid w:val="006C5BCE"/>
    <w:rsid w:val="006C5BE4"/>
    <w:rsid w:val="006C5E36"/>
    <w:rsid w:val="006C5EFB"/>
    <w:rsid w:val="006C5F5D"/>
    <w:rsid w:val="006C5FED"/>
    <w:rsid w:val="006C6011"/>
    <w:rsid w:val="006C613E"/>
    <w:rsid w:val="006C6261"/>
    <w:rsid w:val="006C6283"/>
    <w:rsid w:val="006C63C4"/>
    <w:rsid w:val="006C6438"/>
    <w:rsid w:val="006C6442"/>
    <w:rsid w:val="006C6491"/>
    <w:rsid w:val="006C64A8"/>
    <w:rsid w:val="006C64D5"/>
    <w:rsid w:val="006C66AE"/>
    <w:rsid w:val="006C66E8"/>
    <w:rsid w:val="006C6755"/>
    <w:rsid w:val="006C67A1"/>
    <w:rsid w:val="006C67C1"/>
    <w:rsid w:val="006C6868"/>
    <w:rsid w:val="006C6877"/>
    <w:rsid w:val="006C68D6"/>
    <w:rsid w:val="006C69B2"/>
    <w:rsid w:val="006C69E5"/>
    <w:rsid w:val="006C6A00"/>
    <w:rsid w:val="006C6A09"/>
    <w:rsid w:val="006C6A70"/>
    <w:rsid w:val="006C6AD5"/>
    <w:rsid w:val="006C6B7B"/>
    <w:rsid w:val="006C6C4A"/>
    <w:rsid w:val="006C6D93"/>
    <w:rsid w:val="006C6E12"/>
    <w:rsid w:val="006C6EA8"/>
    <w:rsid w:val="006C6EF1"/>
    <w:rsid w:val="006C6F3C"/>
    <w:rsid w:val="006C70E6"/>
    <w:rsid w:val="006C7107"/>
    <w:rsid w:val="006C719C"/>
    <w:rsid w:val="006C71EA"/>
    <w:rsid w:val="006C71EC"/>
    <w:rsid w:val="006C7244"/>
    <w:rsid w:val="006C734C"/>
    <w:rsid w:val="006C73F9"/>
    <w:rsid w:val="006C7453"/>
    <w:rsid w:val="006C752F"/>
    <w:rsid w:val="006C7574"/>
    <w:rsid w:val="006C7793"/>
    <w:rsid w:val="006C784A"/>
    <w:rsid w:val="006C7872"/>
    <w:rsid w:val="006C789E"/>
    <w:rsid w:val="006C7B81"/>
    <w:rsid w:val="006C7B93"/>
    <w:rsid w:val="006C7C73"/>
    <w:rsid w:val="006C7C94"/>
    <w:rsid w:val="006C7D51"/>
    <w:rsid w:val="006C7DD3"/>
    <w:rsid w:val="006D007A"/>
    <w:rsid w:val="006D00C4"/>
    <w:rsid w:val="006D00E1"/>
    <w:rsid w:val="006D0183"/>
    <w:rsid w:val="006D01B5"/>
    <w:rsid w:val="006D021E"/>
    <w:rsid w:val="006D0255"/>
    <w:rsid w:val="006D02D6"/>
    <w:rsid w:val="006D031A"/>
    <w:rsid w:val="006D036D"/>
    <w:rsid w:val="006D03B1"/>
    <w:rsid w:val="006D0447"/>
    <w:rsid w:val="006D047A"/>
    <w:rsid w:val="006D051A"/>
    <w:rsid w:val="006D056B"/>
    <w:rsid w:val="006D069B"/>
    <w:rsid w:val="006D084D"/>
    <w:rsid w:val="006D088B"/>
    <w:rsid w:val="006D09AC"/>
    <w:rsid w:val="006D09C2"/>
    <w:rsid w:val="006D0A5A"/>
    <w:rsid w:val="006D0A81"/>
    <w:rsid w:val="006D0B06"/>
    <w:rsid w:val="006D0B31"/>
    <w:rsid w:val="006D0C04"/>
    <w:rsid w:val="006D0C16"/>
    <w:rsid w:val="006D0CDF"/>
    <w:rsid w:val="006D0D28"/>
    <w:rsid w:val="006D0D6A"/>
    <w:rsid w:val="006D0E08"/>
    <w:rsid w:val="006D0E22"/>
    <w:rsid w:val="006D0E2C"/>
    <w:rsid w:val="006D0E5F"/>
    <w:rsid w:val="006D0EA2"/>
    <w:rsid w:val="006D0EEF"/>
    <w:rsid w:val="006D0F0D"/>
    <w:rsid w:val="006D0FAA"/>
    <w:rsid w:val="006D1020"/>
    <w:rsid w:val="006D10EC"/>
    <w:rsid w:val="006D10FA"/>
    <w:rsid w:val="006D123D"/>
    <w:rsid w:val="006D136C"/>
    <w:rsid w:val="006D13FA"/>
    <w:rsid w:val="006D14E3"/>
    <w:rsid w:val="006D1503"/>
    <w:rsid w:val="006D15F2"/>
    <w:rsid w:val="006D164B"/>
    <w:rsid w:val="006D1653"/>
    <w:rsid w:val="006D165D"/>
    <w:rsid w:val="006D16E1"/>
    <w:rsid w:val="006D1803"/>
    <w:rsid w:val="006D1805"/>
    <w:rsid w:val="006D186F"/>
    <w:rsid w:val="006D1898"/>
    <w:rsid w:val="006D18BB"/>
    <w:rsid w:val="006D19AE"/>
    <w:rsid w:val="006D1A10"/>
    <w:rsid w:val="006D1A87"/>
    <w:rsid w:val="006D1B1D"/>
    <w:rsid w:val="006D1C6A"/>
    <w:rsid w:val="006D1D62"/>
    <w:rsid w:val="006D1E2D"/>
    <w:rsid w:val="006D1E4E"/>
    <w:rsid w:val="006D1EB0"/>
    <w:rsid w:val="006D1F4E"/>
    <w:rsid w:val="006D1FA6"/>
    <w:rsid w:val="006D2099"/>
    <w:rsid w:val="006D20B7"/>
    <w:rsid w:val="006D21BC"/>
    <w:rsid w:val="006D21E6"/>
    <w:rsid w:val="006D2274"/>
    <w:rsid w:val="006D22FF"/>
    <w:rsid w:val="006D2353"/>
    <w:rsid w:val="006D2372"/>
    <w:rsid w:val="006D244C"/>
    <w:rsid w:val="006D24BF"/>
    <w:rsid w:val="006D257A"/>
    <w:rsid w:val="006D25F3"/>
    <w:rsid w:val="006D2629"/>
    <w:rsid w:val="006D263D"/>
    <w:rsid w:val="006D2798"/>
    <w:rsid w:val="006D284D"/>
    <w:rsid w:val="006D28A9"/>
    <w:rsid w:val="006D2911"/>
    <w:rsid w:val="006D2935"/>
    <w:rsid w:val="006D2A0E"/>
    <w:rsid w:val="006D2ABC"/>
    <w:rsid w:val="006D2B2F"/>
    <w:rsid w:val="006D2B89"/>
    <w:rsid w:val="006D2B92"/>
    <w:rsid w:val="006D2BCD"/>
    <w:rsid w:val="006D2C64"/>
    <w:rsid w:val="006D2CCB"/>
    <w:rsid w:val="006D2CEC"/>
    <w:rsid w:val="006D2D7A"/>
    <w:rsid w:val="006D2DB1"/>
    <w:rsid w:val="006D2E2A"/>
    <w:rsid w:val="006D2E93"/>
    <w:rsid w:val="006D2EFE"/>
    <w:rsid w:val="006D2FC9"/>
    <w:rsid w:val="006D2FFC"/>
    <w:rsid w:val="006D305C"/>
    <w:rsid w:val="006D3148"/>
    <w:rsid w:val="006D31AD"/>
    <w:rsid w:val="006D3239"/>
    <w:rsid w:val="006D3335"/>
    <w:rsid w:val="006D341A"/>
    <w:rsid w:val="006D3431"/>
    <w:rsid w:val="006D346A"/>
    <w:rsid w:val="006D3500"/>
    <w:rsid w:val="006D353A"/>
    <w:rsid w:val="006D35F0"/>
    <w:rsid w:val="006D3658"/>
    <w:rsid w:val="006D3659"/>
    <w:rsid w:val="006D3795"/>
    <w:rsid w:val="006D37E5"/>
    <w:rsid w:val="006D38D2"/>
    <w:rsid w:val="006D393F"/>
    <w:rsid w:val="006D3999"/>
    <w:rsid w:val="006D39C8"/>
    <w:rsid w:val="006D3AB1"/>
    <w:rsid w:val="006D3C17"/>
    <w:rsid w:val="006D3C56"/>
    <w:rsid w:val="006D3D95"/>
    <w:rsid w:val="006D3E50"/>
    <w:rsid w:val="006D3EC5"/>
    <w:rsid w:val="006D4168"/>
    <w:rsid w:val="006D4184"/>
    <w:rsid w:val="006D41F5"/>
    <w:rsid w:val="006D4393"/>
    <w:rsid w:val="006D451D"/>
    <w:rsid w:val="006D452F"/>
    <w:rsid w:val="006D459F"/>
    <w:rsid w:val="006D45CE"/>
    <w:rsid w:val="006D465A"/>
    <w:rsid w:val="006D4698"/>
    <w:rsid w:val="006D4728"/>
    <w:rsid w:val="006D4769"/>
    <w:rsid w:val="006D477D"/>
    <w:rsid w:val="006D47CA"/>
    <w:rsid w:val="006D47DE"/>
    <w:rsid w:val="006D486C"/>
    <w:rsid w:val="006D489A"/>
    <w:rsid w:val="006D48ED"/>
    <w:rsid w:val="006D49CF"/>
    <w:rsid w:val="006D4A93"/>
    <w:rsid w:val="006D4B55"/>
    <w:rsid w:val="006D4B71"/>
    <w:rsid w:val="006D4BB3"/>
    <w:rsid w:val="006D4C94"/>
    <w:rsid w:val="006D4CA1"/>
    <w:rsid w:val="006D4CFA"/>
    <w:rsid w:val="006D4D2F"/>
    <w:rsid w:val="006D4D49"/>
    <w:rsid w:val="006D4D9F"/>
    <w:rsid w:val="006D4DBA"/>
    <w:rsid w:val="006D4DF4"/>
    <w:rsid w:val="006D4EEC"/>
    <w:rsid w:val="006D4F2E"/>
    <w:rsid w:val="006D4F4C"/>
    <w:rsid w:val="006D4FC9"/>
    <w:rsid w:val="006D4FFB"/>
    <w:rsid w:val="006D50ED"/>
    <w:rsid w:val="006D512B"/>
    <w:rsid w:val="006D512D"/>
    <w:rsid w:val="006D51BF"/>
    <w:rsid w:val="006D523D"/>
    <w:rsid w:val="006D5348"/>
    <w:rsid w:val="006D5365"/>
    <w:rsid w:val="006D539B"/>
    <w:rsid w:val="006D550F"/>
    <w:rsid w:val="006D5553"/>
    <w:rsid w:val="006D5573"/>
    <w:rsid w:val="006D565C"/>
    <w:rsid w:val="006D5717"/>
    <w:rsid w:val="006D576D"/>
    <w:rsid w:val="006D57B6"/>
    <w:rsid w:val="006D58ED"/>
    <w:rsid w:val="006D5911"/>
    <w:rsid w:val="006D5958"/>
    <w:rsid w:val="006D597C"/>
    <w:rsid w:val="006D5AAF"/>
    <w:rsid w:val="006D5AF9"/>
    <w:rsid w:val="006D5B5C"/>
    <w:rsid w:val="006D5BD2"/>
    <w:rsid w:val="006D5BF3"/>
    <w:rsid w:val="006D5C2C"/>
    <w:rsid w:val="006D5C8B"/>
    <w:rsid w:val="006D5C8D"/>
    <w:rsid w:val="006D5E50"/>
    <w:rsid w:val="006D5EE8"/>
    <w:rsid w:val="006D5F47"/>
    <w:rsid w:val="006D5F5B"/>
    <w:rsid w:val="006D6001"/>
    <w:rsid w:val="006D60F3"/>
    <w:rsid w:val="006D60F9"/>
    <w:rsid w:val="006D6124"/>
    <w:rsid w:val="006D613A"/>
    <w:rsid w:val="006D615A"/>
    <w:rsid w:val="006D61C7"/>
    <w:rsid w:val="006D6245"/>
    <w:rsid w:val="006D626F"/>
    <w:rsid w:val="006D635E"/>
    <w:rsid w:val="006D635F"/>
    <w:rsid w:val="006D63C3"/>
    <w:rsid w:val="006D63DD"/>
    <w:rsid w:val="006D6401"/>
    <w:rsid w:val="006D648E"/>
    <w:rsid w:val="006D65D9"/>
    <w:rsid w:val="006D65DD"/>
    <w:rsid w:val="006D65FB"/>
    <w:rsid w:val="006D6731"/>
    <w:rsid w:val="006D673D"/>
    <w:rsid w:val="006D678F"/>
    <w:rsid w:val="006D67A0"/>
    <w:rsid w:val="006D67CA"/>
    <w:rsid w:val="006D682B"/>
    <w:rsid w:val="006D6A1A"/>
    <w:rsid w:val="006D6B6A"/>
    <w:rsid w:val="006D6BAE"/>
    <w:rsid w:val="006D6BE3"/>
    <w:rsid w:val="006D6C90"/>
    <w:rsid w:val="006D6CCB"/>
    <w:rsid w:val="006D6CD6"/>
    <w:rsid w:val="006D6D50"/>
    <w:rsid w:val="006D6D81"/>
    <w:rsid w:val="006D6DAB"/>
    <w:rsid w:val="006D6DDF"/>
    <w:rsid w:val="006D6E1A"/>
    <w:rsid w:val="006D6E3C"/>
    <w:rsid w:val="006D6E4D"/>
    <w:rsid w:val="006D6FC8"/>
    <w:rsid w:val="006D705B"/>
    <w:rsid w:val="006D70B1"/>
    <w:rsid w:val="006D7109"/>
    <w:rsid w:val="006D718C"/>
    <w:rsid w:val="006D71F0"/>
    <w:rsid w:val="006D72E4"/>
    <w:rsid w:val="006D7414"/>
    <w:rsid w:val="006D7499"/>
    <w:rsid w:val="006D74E9"/>
    <w:rsid w:val="006D7513"/>
    <w:rsid w:val="006D7539"/>
    <w:rsid w:val="006D75C4"/>
    <w:rsid w:val="006D76B5"/>
    <w:rsid w:val="006D7749"/>
    <w:rsid w:val="006D77F3"/>
    <w:rsid w:val="006D77F7"/>
    <w:rsid w:val="006D795E"/>
    <w:rsid w:val="006D7B3B"/>
    <w:rsid w:val="006D7B47"/>
    <w:rsid w:val="006D7C1B"/>
    <w:rsid w:val="006D7C26"/>
    <w:rsid w:val="006D7C7F"/>
    <w:rsid w:val="006D7CA6"/>
    <w:rsid w:val="006D7CD3"/>
    <w:rsid w:val="006D7CFF"/>
    <w:rsid w:val="006D7D57"/>
    <w:rsid w:val="006D7E03"/>
    <w:rsid w:val="006D7E26"/>
    <w:rsid w:val="006D7E89"/>
    <w:rsid w:val="006D7EBB"/>
    <w:rsid w:val="006D7ED1"/>
    <w:rsid w:val="006D7ED4"/>
    <w:rsid w:val="006D7F87"/>
    <w:rsid w:val="006D7FE2"/>
    <w:rsid w:val="006E0093"/>
    <w:rsid w:val="006E0257"/>
    <w:rsid w:val="006E0283"/>
    <w:rsid w:val="006E0326"/>
    <w:rsid w:val="006E0475"/>
    <w:rsid w:val="006E0496"/>
    <w:rsid w:val="006E04A7"/>
    <w:rsid w:val="006E04B7"/>
    <w:rsid w:val="006E04C8"/>
    <w:rsid w:val="006E0733"/>
    <w:rsid w:val="006E073E"/>
    <w:rsid w:val="006E075F"/>
    <w:rsid w:val="006E0852"/>
    <w:rsid w:val="006E08C9"/>
    <w:rsid w:val="006E09B3"/>
    <w:rsid w:val="006E0AD6"/>
    <w:rsid w:val="006E0AE7"/>
    <w:rsid w:val="006E0B93"/>
    <w:rsid w:val="006E0C96"/>
    <w:rsid w:val="006E0CBF"/>
    <w:rsid w:val="006E0CDA"/>
    <w:rsid w:val="006E0D69"/>
    <w:rsid w:val="006E0D93"/>
    <w:rsid w:val="006E0DC1"/>
    <w:rsid w:val="006E0DC5"/>
    <w:rsid w:val="006E0DEC"/>
    <w:rsid w:val="006E0E2E"/>
    <w:rsid w:val="006E0E3E"/>
    <w:rsid w:val="006E0E51"/>
    <w:rsid w:val="006E0EEE"/>
    <w:rsid w:val="006E0FC7"/>
    <w:rsid w:val="006E0FDC"/>
    <w:rsid w:val="006E10F6"/>
    <w:rsid w:val="006E110E"/>
    <w:rsid w:val="006E111A"/>
    <w:rsid w:val="006E1121"/>
    <w:rsid w:val="006E11F4"/>
    <w:rsid w:val="006E1212"/>
    <w:rsid w:val="006E12B3"/>
    <w:rsid w:val="006E12DD"/>
    <w:rsid w:val="006E1314"/>
    <w:rsid w:val="006E1319"/>
    <w:rsid w:val="006E13C0"/>
    <w:rsid w:val="006E14B0"/>
    <w:rsid w:val="006E14B4"/>
    <w:rsid w:val="006E150C"/>
    <w:rsid w:val="006E1511"/>
    <w:rsid w:val="006E1522"/>
    <w:rsid w:val="006E16B8"/>
    <w:rsid w:val="006E1732"/>
    <w:rsid w:val="006E186E"/>
    <w:rsid w:val="006E18E6"/>
    <w:rsid w:val="006E18F7"/>
    <w:rsid w:val="006E196E"/>
    <w:rsid w:val="006E19CE"/>
    <w:rsid w:val="006E1A18"/>
    <w:rsid w:val="006E1AA7"/>
    <w:rsid w:val="006E1B2F"/>
    <w:rsid w:val="006E1C7A"/>
    <w:rsid w:val="006E1D0B"/>
    <w:rsid w:val="006E1D21"/>
    <w:rsid w:val="006E1F09"/>
    <w:rsid w:val="006E1F81"/>
    <w:rsid w:val="006E2174"/>
    <w:rsid w:val="006E2191"/>
    <w:rsid w:val="006E21BB"/>
    <w:rsid w:val="006E22A0"/>
    <w:rsid w:val="006E22C9"/>
    <w:rsid w:val="006E2352"/>
    <w:rsid w:val="006E250C"/>
    <w:rsid w:val="006E258C"/>
    <w:rsid w:val="006E25B3"/>
    <w:rsid w:val="006E25B4"/>
    <w:rsid w:val="006E268A"/>
    <w:rsid w:val="006E2750"/>
    <w:rsid w:val="006E2793"/>
    <w:rsid w:val="006E2804"/>
    <w:rsid w:val="006E288E"/>
    <w:rsid w:val="006E2893"/>
    <w:rsid w:val="006E290B"/>
    <w:rsid w:val="006E296E"/>
    <w:rsid w:val="006E29DF"/>
    <w:rsid w:val="006E2A6A"/>
    <w:rsid w:val="006E2A78"/>
    <w:rsid w:val="006E2AF8"/>
    <w:rsid w:val="006E2B18"/>
    <w:rsid w:val="006E2B6B"/>
    <w:rsid w:val="006E2B7D"/>
    <w:rsid w:val="006E2BE0"/>
    <w:rsid w:val="006E2C22"/>
    <w:rsid w:val="006E2C51"/>
    <w:rsid w:val="006E2CFA"/>
    <w:rsid w:val="006E2DFC"/>
    <w:rsid w:val="006E2E4C"/>
    <w:rsid w:val="006E2E89"/>
    <w:rsid w:val="006E30F8"/>
    <w:rsid w:val="006E3114"/>
    <w:rsid w:val="006E3153"/>
    <w:rsid w:val="006E317D"/>
    <w:rsid w:val="006E3192"/>
    <w:rsid w:val="006E31F2"/>
    <w:rsid w:val="006E3346"/>
    <w:rsid w:val="006E3350"/>
    <w:rsid w:val="006E33DC"/>
    <w:rsid w:val="006E34DC"/>
    <w:rsid w:val="006E3509"/>
    <w:rsid w:val="006E3521"/>
    <w:rsid w:val="006E359C"/>
    <w:rsid w:val="006E361D"/>
    <w:rsid w:val="006E3669"/>
    <w:rsid w:val="006E36D2"/>
    <w:rsid w:val="006E3760"/>
    <w:rsid w:val="006E37C6"/>
    <w:rsid w:val="006E3800"/>
    <w:rsid w:val="006E380E"/>
    <w:rsid w:val="006E3834"/>
    <w:rsid w:val="006E384C"/>
    <w:rsid w:val="006E38EA"/>
    <w:rsid w:val="006E390A"/>
    <w:rsid w:val="006E390F"/>
    <w:rsid w:val="006E392E"/>
    <w:rsid w:val="006E398F"/>
    <w:rsid w:val="006E3A72"/>
    <w:rsid w:val="006E3AC6"/>
    <w:rsid w:val="006E3B1E"/>
    <w:rsid w:val="006E3BEB"/>
    <w:rsid w:val="006E3C30"/>
    <w:rsid w:val="006E3C3B"/>
    <w:rsid w:val="006E3E0D"/>
    <w:rsid w:val="006E3F90"/>
    <w:rsid w:val="006E3FDD"/>
    <w:rsid w:val="006E3FFB"/>
    <w:rsid w:val="006E4086"/>
    <w:rsid w:val="006E40C6"/>
    <w:rsid w:val="006E41E2"/>
    <w:rsid w:val="006E4250"/>
    <w:rsid w:val="006E4295"/>
    <w:rsid w:val="006E439A"/>
    <w:rsid w:val="006E4481"/>
    <w:rsid w:val="006E44D7"/>
    <w:rsid w:val="006E469D"/>
    <w:rsid w:val="006E46ED"/>
    <w:rsid w:val="006E48D5"/>
    <w:rsid w:val="006E48EE"/>
    <w:rsid w:val="006E4959"/>
    <w:rsid w:val="006E4ABB"/>
    <w:rsid w:val="006E4AFB"/>
    <w:rsid w:val="006E4B75"/>
    <w:rsid w:val="006E4B7E"/>
    <w:rsid w:val="006E4BE7"/>
    <w:rsid w:val="006E4C57"/>
    <w:rsid w:val="006E4D34"/>
    <w:rsid w:val="006E4D7F"/>
    <w:rsid w:val="006E4EC1"/>
    <w:rsid w:val="006E4F3B"/>
    <w:rsid w:val="006E4FBF"/>
    <w:rsid w:val="006E51D1"/>
    <w:rsid w:val="006E51D7"/>
    <w:rsid w:val="006E520B"/>
    <w:rsid w:val="006E5260"/>
    <w:rsid w:val="006E537C"/>
    <w:rsid w:val="006E53FC"/>
    <w:rsid w:val="006E5406"/>
    <w:rsid w:val="006E5436"/>
    <w:rsid w:val="006E54EC"/>
    <w:rsid w:val="006E551C"/>
    <w:rsid w:val="006E552B"/>
    <w:rsid w:val="006E558A"/>
    <w:rsid w:val="006E5868"/>
    <w:rsid w:val="006E58C8"/>
    <w:rsid w:val="006E5934"/>
    <w:rsid w:val="006E5967"/>
    <w:rsid w:val="006E5977"/>
    <w:rsid w:val="006E59AB"/>
    <w:rsid w:val="006E5AEA"/>
    <w:rsid w:val="006E5B40"/>
    <w:rsid w:val="006E5BA2"/>
    <w:rsid w:val="006E5BCC"/>
    <w:rsid w:val="006E5C13"/>
    <w:rsid w:val="006E5C87"/>
    <w:rsid w:val="006E5CC2"/>
    <w:rsid w:val="006E5D2D"/>
    <w:rsid w:val="006E5DB5"/>
    <w:rsid w:val="006E5E91"/>
    <w:rsid w:val="006E5E9A"/>
    <w:rsid w:val="006E606F"/>
    <w:rsid w:val="006E60D5"/>
    <w:rsid w:val="006E61A0"/>
    <w:rsid w:val="006E6264"/>
    <w:rsid w:val="006E6363"/>
    <w:rsid w:val="006E6374"/>
    <w:rsid w:val="006E63CC"/>
    <w:rsid w:val="006E65FD"/>
    <w:rsid w:val="006E6642"/>
    <w:rsid w:val="006E66AB"/>
    <w:rsid w:val="006E671B"/>
    <w:rsid w:val="006E671C"/>
    <w:rsid w:val="006E682D"/>
    <w:rsid w:val="006E690E"/>
    <w:rsid w:val="006E6A2F"/>
    <w:rsid w:val="006E6AD8"/>
    <w:rsid w:val="006E6BA1"/>
    <w:rsid w:val="006E6C20"/>
    <w:rsid w:val="006E6C29"/>
    <w:rsid w:val="006E6C2F"/>
    <w:rsid w:val="006E6C4C"/>
    <w:rsid w:val="006E6D84"/>
    <w:rsid w:val="006E6DAF"/>
    <w:rsid w:val="006E6E1E"/>
    <w:rsid w:val="006E6E8D"/>
    <w:rsid w:val="006E6F2B"/>
    <w:rsid w:val="006E6FBC"/>
    <w:rsid w:val="006E700A"/>
    <w:rsid w:val="006E705E"/>
    <w:rsid w:val="006E70D6"/>
    <w:rsid w:val="006E7199"/>
    <w:rsid w:val="006E71BF"/>
    <w:rsid w:val="006E71C1"/>
    <w:rsid w:val="006E7220"/>
    <w:rsid w:val="006E7295"/>
    <w:rsid w:val="006E7337"/>
    <w:rsid w:val="006E741E"/>
    <w:rsid w:val="006E742F"/>
    <w:rsid w:val="006E755B"/>
    <w:rsid w:val="006E7580"/>
    <w:rsid w:val="006E7672"/>
    <w:rsid w:val="006E767F"/>
    <w:rsid w:val="006E7700"/>
    <w:rsid w:val="006E7761"/>
    <w:rsid w:val="006E7794"/>
    <w:rsid w:val="006E787A"/>
    <w:rsid w:val="006E7994"/>
    <w:rsid w:val="006E79BF"/>
    <w:rsid w:val="006E7A4B"/>
    <w:rsid w:val="006E7ADF"/>
    <w:rsid w:val="006E7AFA"/>
    <w:rsid w:val="006E7C2F"/>
    <w:rsid w:val="006E7C57"/>
    <w:rsid w:val="006E7D99"/>
    <w:rsid w:val="006E7DF7"/>
    <w:rsid w:val="006E7E83"/>
    <w:rsid w:val="006E7EA5"/>
    <w:rsid w:val="006E7ED5"/>
    <w:rsid w:val="006E7EDF"/>
    <w:rsid w:val="006E7EF1"/>
    <w:rsid w:val="006E7F23"/>
    <w:rsid w:val="006F0002"/>
    <w:rsid w:val="006F0041"/>
    <w:rsid w:val="006F00E0"/>
    <w:rsid w:val="006F0265"/>
    <w:rsid w:val="006F0278"/>
    <w:rsid w:val="006F02B5"/>
    <w:rsid w:val="006F02FF"/>
    <w:rsid w:val="006F0392"/>
    <w:rsid w:val="006F03CC"/>
    <w:rsid w:val="006F04DC"/>
    <w:rsid w:val="006F0581"/>
    <w:rsid w:val="006F0592"/>
    <w:rsid w:val="006F06FC"/>
    <w:rsid w:val="006F0725"/>
    <w:rsid w:val="006F0759"/>
    <w:rsid w:val="006F090F"/>
    <w:rsid w:val="006F0989"/>
    <w:rsid w:val="006F09C5"/>
    <w:rsid w:val="006F0A37"/>
    <w:rsid w:val="006F0A57"/>
    <w:rsid w:val="006F0A95"/>
    <w:rsid w:val="006F0AEF"/>
    <w:rsid w:val="006F0B96"/>
    <w:rsid w:val="006F0BC9"/>
    <w:rsid w:val="006F0C05"/>
    <w:rsid w:val="006F0DC5"/>
    <w:rsid w:val="006F0EA3"/>
    <w:rsid w:val="006F0EF4"/>
    <w:rsid w:val="006F0F14"/>
    <w:rsid w:val="006F0F18"/>
    <w:rsid w:val="006F0F48"/>
    <w:rsid w:val="006F0F6A"/>
    <w:rsid w:val="006F0FE2"/>
    <w:rsid w:val="006F1004"/>
    <w:rsid w:val="006F10F0"/>
    <w:rsid w:val="006F11A7"/>
    <w:rsid w:val="006F1235"/>
    <w:rsid w:val="006F12F0"/>
    <w:rsid w:val="006F130F"/>
    <w:rsid w:val="006F139F"/>
    <w:rsid w:val="006F13BD"/>
    <w:rsid w:val="006F1528"/>
    <w:rsid w:val="006F153F"/>
    <w:rsid w:val="006F154E"/>
    <w:rsid w:val="006F1561"/>
    <w:rsid w:val="006F158E"/>
    <w:rsid w:val="006F1643"/>
    <w:rsid w:val="006F1659"/>
    <w:rsid w:val="006F167A"/>
    <w:rsid w:val="006F1795"/>
    <w:rsid w:val="006F17BE"/>
    <w:rsid w:val="006F18C7"/>
    <w:rsid w:val="006F1923"/>
    <w:rsid w:val="006F1A10"/>
    <w:rsid w:val="006F1A2D"/>
    <w:rsid w:val="006F1A7A"/>
    <w:rsid w:val="006F1B10"/>
    <w:rsid w:val="006F1B1E"/>
    <w:rsid w:val="006F1B94"/>
    <w:rsid w:val="006F1BCF"/>
    <w:rsid w:val="006F1C8F"/>
    <w:rsid w:val="006F1C96"/>
    <w:rsid w:val="006F1CAF"/>
    <w:rsid w:val="006F1CD5"/>
    <w:rsid w:val="006F1D54"/>
    <w:rsid w:val="006F1DD4"/>
    <w:rsid w:val="006F1E01"/>
    <w:rsid w:val="006F1E1F"/>
    <w:rsid w:val="006F1E3F"/>
    <w:rsid w:val="006F1EA4"/>
    <w:rsid w:val="006F1F96"/>
    <w:rsid w:val="006F1F97"/>
    <w:rsid w:val="006F1FE7"/>
    <w:rsid w:val="006F211F"/>
    <w:rsid w:val="006F218A"/>
    <w:rsid w:val="006F230F"/>
    <w:rsid w:val="006F239E"/>
    <w:rsid w:val="006F242F"/>
    <w:rsid w:val="006F245A"/>
    <w:rsid w:val="006F2476"/>
    <w:rsid w:val="006F249B"/>
    <w:rsid w:val="006F2524"/>
    <w:rsid w:val="006F2659"/>
    <w:rsid w:val="006F27A7"/>
    <w:rsid w:val="006F27EE"/>
    <w:rsid w:val="006F284C"/>
    <w:rsid w:val="006F296B"/>
    <w:rsid w:val="006F29DE"/>
    <w:rsid w:val="006F2A6E"/>
    <w:rsid w:val="006F2AF1"/>
    <w:rsid w:val="006F2B24"/>
    <w:rsid w:val="006F2B41"/>
    <w:rsid w:val="006F2B5B"/>
    <w:rsid w:val="006F2B72"/>
    <w:rsid w:val="006F2C49"/>
    <w:rsid w:val="006F2C8F"/>
    <w:rsid w:val="006F2D4C"/>
    <w:rsid w:val="006F2E57"/>
    <w:rsid w:val="006F3128"/>
    <w:rsid w:val="006F3154"/>
    <w:rsid w:val="006F3208"/>
    <w:rsid w:val="006F321C"/>
    <w:rsid w:val="006F323A"/>
    <w:rsid w:val="006F32A4"/>
    <w:rsid w:val="006F3301"/>
    <w:rsid w:val="006F332E"/>
    <w:rsid w:val="006F338E"/>
    <w:rsid w:val="006F339E"/>
    <w:rsid w:val="006F33E9"/>
    <w:rsid w:val="006F3464"/>
    <w:rsid w:val="006F34D6"/>
    <w:rsid w:val="006F353B"/>
    <w:rsid w:val="006F3541"/>
    <w:rsid w:val="006F35B0"/>
    <w:rsid w:val="006F3664"/>
    <w:rsid w:val="006F379E"/>
    <w:rsid w:val="006F3855"/>
    <w:rsid w:val="006F38FF"/>
    <w:rsid w:val="006F398C"/>
    <w:rsid w:val="006F39EC"/>
    <w:rsid w:val="006F3A48"/>
    <w:rsid w:val="006F3A55"/>
    <w:rsid w:val="006F3B48"/>
    <w:rsid w:val="006F3C10"/>
    <w:rsid w:val="006F3D5C"/>
    <w:rsid w:val="006F3E71"/>
    <w:rsid w:val="006F3F7F"/>
    <w:rsid w:val="006F40A0"/>
    <w:rsid w:val="006F40D8"/>
    <w:rsid w:val="006F4117"/>
    <w:rsid w:val="006F4156"/>
    <w:rsid w:val="006F4171"/>
    <w:rsid w:val="006F41E4"/>
    <w:rsid w:val="006F4222"/>
    <w:rsid w:val="006F42F3"/>
    <w:rsid w:val="006F4479"/>
    <w:rsid w:val="006F447E"/>
    <w:rsid w:val="006F4595"/>
    <w:rsid w:val="006F4598"/>
    <w:rsid w:val="006F472E"/>
    <w:rsid w:val="006F4987"/>
    <w:rsid w:val="006F4989"/>
    <w:rsid w:val="006F498B"/>
    <w:rsid w:val="006F49F0"/>
    <w:rsid w:val="006F4ABA"/>
    <w:rsid w:val="006F4C0A"/>
    <w:rsid w:val="006F4C76"/>
    <w:rsid w:val="006F4D28"/>
    <w:rsid w:val="006F4D46"/>
    <w:rsid w:val="006F4D5D"/>
    <w:rsid w:val="006F4D68"/>
    <w:rsid w:val="006F4D9A"/>
    <w:rsid w:val="006F4DD8"/>
    <w:rsid w:val="006F4E16"/>
    <w:rsid w:val="006F4E3B"/>
    <w:rsid w:val="006F4F55"/>
    <w:rsid w:val="006F4F68"/>
    <w:rsid w:val="006F4FA8"/>
    <w:rsid w:val="006F4FC3"/>
    <w:rsid w:val="006F504A"/>
    <w:rsid w:val="006F5071"/>
    <w:rsid w:val="006F50B2"/>
    <w:rsid w:val="006F50D2"/>
    <w:rsid w:val="006F517E"/>
    <w:rsid w:val="006F5180"/>
    <w:rsid w:val="006F51F4"/>
    <w:rsid w:val="006F523B"/>
    <w:rsid w:val="006F52E7"/>
    <w:rsid w:val="006F5381"/>
    <w:rsid w:val="006F53A6"/>
    <w:rsid w:val="006F53FE"/>
    <w:rsid w:val="006F546E"/>
    <w:rsid w:val="006F5548"/>
    <w:rsid w:val="006F5578"/>
    <w:rsid w:val="006F55BB"/>
    <w:rsid w:val="006F55F4"/>
    <w:rsid w:val="006F5632"/>
    <w:rsid w:val="006F564A"/>
    <w:rsid w:val="006F57A4"/>
    <w:rsid w:val="006F5832"/>
    <w:rsid w:val="006F583E"/>
    <w:rsid w:val="006F5842"/>
    <w:rsid w:val="006F58B4"/>
    <w:rsid w:val="006F58E5"/>
    <w:rsid w:val="006F596D"/>
    <w:rsid w:val="006F5C39"/>
    <w:rsid w:val="006F5CB6"/>
    <w:rsid w:val="006F5CBE"/>
    <w:rsid w:val="006F5D72"/>
    <w:rsid w:val="006F5E3A"/>
    <w:rsid w:val="006F5F50"/>
    <w:rsid w:val="006F5F88"/>
    <w:rsid w:val="006F5FA4"/>
    <w:rsid w:val="006F5FAE"/>
    <w:rsid w:val="006F5FD6"/>
    <w:rsid w:val="006F5FEE"/>
    <w:rsid w:val="006F6034"/>
    <w:rsid w:val="006F606F"/>
    <w:rsid w:val="006F61A0"/>
    <w:rsid w:val="006F61D1"/>
    <w:rsid w:val="006F6209"/>
    <w:rsid w:val="006F6233"/>
    <w:rsid w:val="006F62C7"/>
    <w:rsid w:val="006F630E"/>
    <w:rsid w:val="006F63C4"/>
    <w:rsid w:val="006F64C2"/>
    <w:rsid w:val="006F64DC"/>
    <w:rsid w:val="006F6552"/>
    <w:rsid w:val="006F6554"/>
    <w:rsid w:val="006F65B1"/>
    <w:rsid w:val="006F664E"/>
    <w:rsid w:val="006F6696"/>
    <w:rsid w:val="006F669A"/>
    <w:rsid w:val="006F6726"/>
    <w:rsid w:val="006F672F"/>
    <w:rsid w:val="006F673C"/>
    <w:rsid w:val="006F6748"/>
    <w:rsid w:val="006F6750"/>
    <w:rsid w:val="006F6786"/>
    <w:rsid w:val="006F6856"/>
    <w:rsid w:val="006F68E2"/>
    <w:rsid w:val="006F6B1E"/>
    <w:rsid w:val="006F6B3C"/>
    <w:rsid w:val="006F6BAA"/>
    <w:rsid w:val="006F6BD3"/>
    <w:rsid w:val="006F6C2B"/>
    <w:rsid w:val="006F6C74"/>
    <w:rsid w:val="006F6CCA"/>
    <w:rsid w:val="006F6D47"/>
    <w:rsid w:val="006F6D72"/>
    <w:rsid w:val="006F6D99"/>
    <w:rsid w:val="006F6DA3"/>
    <w:rsid w:val="006F6E2E"/>
    <w:rsid w:val="006F6EA3"/>
    <w:rsid w:val="006F6EDB"/>
    <w:rsid w:val="006F6F56"/>
    <w:rsid w:val="006F7056"/>
    <w:rsid w:val="006F70C9"/>
    <w:rsid w:val="006F7130"/>
    <w:rsid w:val="006F7197"/>
    <w:rsid w:val="006F7238"/>
    <w:rsid w:val="006F72BE"/>
    <w:rsid w:val="006F7373"/>
    <w:rsid w:val="006F73DD"/>
    <w:rsid w:val="006F7486"/>
    <w:rsid w:val="006F74E3"/>
    <w:rsid w:val="006F75A0"/>
    <w:rsid w:val="006F75E2"/>
    <w:rsid w:val="006F7611"/>
    <w:rsid w:val="006F776E"/>
    <w:rsid w:val="006F79B1"/>
    <w:rsid w:val="006F7A9A"/>
    <w:rsid w:val="006F7AA2"/>
    <w:rsid w:val="006F7AAE"/>
    <w:rsid w:val="006F7B5C"/>
    <w:rsid w:val="006F7B7B"/>
    <w:rsid w:val="006F7BA9"/>
    <w:rsid w:val="006F7BD5"/>
    <w:rsid w:val="006F7D86"/>
    <w:rsid w:val="006F7DAB"/>
    <w:rsid w:val="006F7DAC"/>
    <w:rsid w:val="006F7DEC"/>
    <w:rsid w:val="006F7E87"/>
    <w:rsid w:val="006F7EC9"/>
    <w:rsid w:val="006F7FAC"/>
    <w:rsid w:val="006F7FD9"/>
    <w:rsid w:val="00700019"/>
    <w:rsid w:val="007000C7"/>
    <w:rsid w:val="007000ED"/>
    <w:rsid w:val="007000FC"/>
    <w:rsid w:val="00700141"/>
    <w:rsid w:val="00700143"/>
    <w:rsid w:val="00700238"/>
    <w:rsid w:val="0070036E"/>
    <w:rsid w:val="0070043E"/>
    <w:rsid w:val="0070044B"/>
    <w:rsid w:val="0070066D"/>
    <w:rsid w:val="007006FA"/>
    <w:rsid w:val="00700874"/>
    <w:rsid w:val="007008C5"/>
    <w:rsid w:val="00700B05"/>
    <w:rsid w:val="00700CF7"/>
    <w:rsid w:val="00700DB7"/>
    <w:rsid w:val="00700DD6"/>
    <w:rsid w:val="00700DF2"/>
    <w:rsid w:val="00700E26"/>
    <w:rsid w:val="00700EE5"/>
    <w:rsid w:val="00700F96"/>
    <w:rsid w:val="00700FE4"/>
    <w:rsid w:val="0070104F"/>
    <w:rsid w:val="00701076"/>
    <w:rsid w:val="00701109"/>
    <w:rsid w:val="007011A6"/>
    <w:rsid w:val="007011E9"/>
    <w:rsid w:val="007012D4"/>
    <w:rsid w:val="00701303"/>
    <w:rsid w:val="00701316"/>
    <w:rsid w:val="00701336"/>
    <w:rsid w:val="00701488"/>
    <w:rsid w:val="007014F8"/>
    <w:rsid w:val="00701531"/>
    <w:rsid w:val="00701662"/>
    <w:rsid w:val="00701698"/>
    <w:rsid w:val="007016FB"/>
    <w:rsid w:val="00701729"/>
    <w:rsid w:val="00701733"/>
    <w:rsid w:val="0070186D"/>
    <w:rsid w:val="00701A0B"/>
    <w:rsid w:val="00701A33"/>
    <w:rsid w:val="00701A45"/>
    <w:rsid w:val="00701A66"/>
    <w:rsid w:val="00701AA7"/>
    <w:rsid w:val="00701ADE"/>
    <w:rsid w:val="00701B52"/>
    <w:rsid w:val="00701BEB"/>
    <w:rsid w:val="00701C8E"/>
    <w:rsid w:val="00701C92"/>
    <w:rsid w:val="00701CAB"/>
    <w:rsid w:val="00701D62"/>
    <w:rsid w:val="00701DAD"/>
    <w:rsid w:val="00701ED8"/>
    <w:rsid w:val="00701F7F"/>
    <w:rsid w:val="00702080"/>
    <w:rsid w:val="007020C7"/>
    <w:rsid w:val="00702153"/>
    <w:rsid w:val="00702161"/>
    <w:rsid w:val="0070216C"/>
    <w:rsid w:val="00702225"/>
    <w:rsid w:val="00702289"/>
    <w:rsid w:val="0070229B"/>
    <w:rsid w:val="00702338"/>
    <w:rsid w:val="00702364"/>
    <w:rsid w:val="00702395"/>
    <w:rsid w:val="007023FC"/>
    <w:rsid w:val="00702472"/>
    <w:rsid w:val="007024E0"/>
    <w:rsid w:val="007024ED"/>
    <w:rsid w:val="00702717"/>
    <w:rsid w:val="0070276E"/>
    <w:rsid w:val="00702838"/>
    <w:rsid w:val="00702839"/>
    <w:rsid w:val="00702957"/>
    <w:rsid w:val="00702A08"/>
    <w:rsid w:val="00702A7A"/>
    <w:rsid w:val="00702CD9"/>
    <w:rsid w:val="00702D04"/>
    <w:rsid w:val="00702D3B"/>
    <w:rsid w:val="00702D9F"/>
    <w:rsid w:val="00702DB5"/>
    <w:rsid w:val="00702DC3"/>
    <w:rsid w:val="00702EFB"/>
    <w:rsid w:val="00702F1D"/>
    <w:rsid w:val="00702F37"/>
    <w:rsid w:val="00702F5A"/>
    <w:rsid w:val="00702FC2"/>
    <w:rsid w:val="00702FDA"/>
    <w:rsid w:val="00703011"/>
    <w:rsid w:val="00703043"/>
    <w:rsid w:val="0070309E"/>
    <w:rsid w:val="0070309F"/>
    <w:rsid w:val="007030FE"/>
    <w:rsid w:val="007031F4"/>
    <w:rsid w:val="0070323E"/>
    <w:rsid w:val="007033C2"/>
    <w:rsid w:val="00703429"/>
    <w:rsid w:val="007034D1"/>
    <w:rsid w:val="00703515"/>
    <w:rsid w:val="007035B3"/>
    <w:rsid w:val="00703604"/>
    <w:rsid w:val="0070364B"/>
    <w:rsid w:val="007036D8"/>
    <w:rsid w:val="0070375A"/>
    <w:rsid w:val="007037A5"/>
    <w:rsid w:val="007037E6"/>
    <w:rsid w:val="007038BA"/>
    <w:rsid w:val="007039A3"/>
    <w:rsid w:val="007039D1"/>
    <w:rsid w:val="00703AD5"/>
    <w:rsid w:val="00703AD8"/>
    <w:rsid w:val="00703B1B"/>
    <w:rsid w:val="00703B6F"/>
    <w:rsid w:val="00703B78"/>
    <w:rsid w:val="00703C3C"/>
    <w:rsid w:val="00703C4C"/>
    <w:rsid w:val="00703D08"/>
    <w:rsid w:val="00703DD3"/>
    <w:rsid w:val="00703E0C"/>
    <w:rsid w:val="00703F55"/>
    <w:rsid w:val="00703F77"/>
    <w:rsid w:val="00703FF6"/>
    <w:rsid w:val="0070413E"/>
    <w:rsid w:val="0070436C"/>
    <w:rsid w:val="0070436E"/>
    <w:rsid w:val="00704449"/>
    <w:rsid w:val="007044AD"/>
    <w:rsid w:val="0070471E"/>
    <w:rsid w:val="00704751"/>
    <w:rsid w:val="007047E3"/>
    <w:rsid w:val="0070481C"/>
    <w:rsid w:val="0070486A"/>
    <w:rsid w:val="00704A12"/>
    <w:rsid w:val="00704A2B"/>
    <w:rsid w:val="00704B5A"/>
    <w:rsid w:val="00704BA6"/>
    <w:rsid w:val="00704BB1"/>
    <w:rsid w:val="00704C22"/>
    <w:rsid w:val="00704C4F"/>
    <w:rsid w:val="00704C7C"/>
    <w:rsid w:val="00704CE6"/>
    <w:rsid w:val="00704DD9"/>
    <w:rsid w:val="00704E7D"/>
    <w:rsid w:val="00704F2C"/>
    <w:rsid w:val="0070502F"/>
    <w:rsid w:val="00705033"/>
    <w:rsid w:val="0070504E"/>
    <w:rsid w:val="0070508F"/>
    <w:rsid w:val="0070509A"/>
    <w:rsid w:val="007050DC"/>
    <w:rsid w:val="00705349"/>
    <w:rsid w:val="00705369"/>
    <w:rsid w:val="00705382"/>
    <w:rsid w:val="00705409"/>
    <w:rsid w:val="0070542A"/>
    <w:rsid w:val="0070550E"/>
    <w:rsid w:val="00705521"/>
    <w:rsid w:val="007055EC"/>
    <w:rsid w:val="0070562E"/>
    <w:rsid w:val="0070568B"/>
    <w:rsid w:val="00705762"/>
    <w:rsid w:val="007057FE"/>
    <w:rsid w:val="0070580C"/>
    <w:rsid w:val="007058C6"/>
    <w:rsid w:val="00705960"/>
    <w:rsid w:val="00705A36"/>
    <w:rsid w:val="00705A92"/>
    <w:rsid w:val="00705B10"/>
    <w:rsid w:val="00705B79"/>
    <w:rsid w:val="00705B96"/>
    <w:rsid w:val="00705BCF"/>
    <w:rsid w:val="00705D24"/>
    <w:rsid w:val="00705D55"/>
    <w:rsid w:val="00705D66"/>
    <w:rsid w:val="00705DAF"/>
    <w:rsid w:val="00705DCA"/>
    <w:rsid w:val="00705E22"/>
    <w:rsid w:val="00705EE6"/>
    <w:rsid w:val="00705EEE"/>
    <w:rsid w:val="00705FEA"/>
    <w:rsid w:val="00706019"/>
    <w:rsid w:val="0070603F"/>
    <w:rsid w:val="0070604A"/>
    <w:rsid w:val="00706071"/>
    <w:rsid w:val="00706120"/>
    <w:rsid w:val="007061B7"/>
    <w:rsid w:val="00706371"/>
    <w:rsid w:val="0070637B"/>
    <w:rsid w:val="00706387"/>
    <w:rsid w:val="007063DA"/>
    <w:rsid w:val="00706471"/>
    <w:rsid w:val="00706495"/>
    <w:rsid w:val="007064E3"/>
    <w:rsid w:val="0070655A"/>
    <w:rsid w:val="00706663"/>
    <w:rsid w:val="007066A1"/>
    <w:rsid w:val="0070676A"/>
    <w:rsid w:val="007068AD"/>
    <w:rsid w:val="007068EA"/>
    <w:rsid w:val="00706B30"/>
    <w:rsid w:val="00706B72"/>
    <w:rsid w:val="00706C46"/>
    <w:rsid w:val="00706C64"/>
    <w:rsid w:val="00706C9F"/>
    <w:rsid w:val="00706DCC"/>
    <w:rsid w:val="00706E8A"/>
    <w:rsid w:val="00706ECA"/>
    <w:rsid w:val="00706ED8"/>
    <w:rsid w:val="00706F65"/>
    <w:rsid w:val="00706F8C"/>
    <w:rsid w:val="00706FBF"/>
    <w:rsid w:val="00706FC0"/>
    <w:rsid w:val="00706FFB"/>
    <w:rsid w:val="007070AE"/>
    <w:rsid w:val="00707217"/>
    <w:rsid w:val="00707237"/>
    <w:rsid w:val="0070734A"/>
    <w:rsid w:val="007073A1"/>
    <w:rsid w:val="007073C2"/>
    <w:rsid w:val="007073D6"/>
    <w:rsid w:val="00707464"/>
    <w:rsid w:val="0070748B"/>
    <w:rsid w:val="007074ED"/>
    <w:rsid w:val="0070752C"/>
    <w:rsid w:val="0070752F"/>
    <w:rsid w:val="0070753C"/>
    <w:rsid w:val="00707563"/>
    <w:rsid w:val="007075AD"/>
    <w:rsid w:val="007075F8"/>
    <w:rsid w:val="0070762B"/>
    <w:rsid w:val="00707631"/>
    <w:rsid w:val="0070786C"/>
    <w:rsid w:val="007078C5"/>
    <w:rsid w:val="007078DB"/>
    <w:rsid w:val="0070792B"/>
    <w:rsid w:val="00707948"/>
    <w:rsid w:val="0070798F"/>
    <w:rsid w:val="00707AFC"/>
    <w:rsid w:val="00707B11"/>
    <w:rsid w:val="00707BE8"/>
    <w:rsid w:val="00707BEC"/>
    <w:rsid w:val="00707C7D"/>
    <w:rsid w:val="00707CDF"/>
    <w:rsid w:val="00707CE6"/>
    <w:rsid w:val="00707E88"/>
    <w:rsid w:val="00707EB5"/>
    <w:rsid w:val="00707F68"/>
    <w:rsid w:val="0071008A"/>
    <w:rsid w:val="007100BC"/>
    <w:rsid w:val="007100CD"/>
    <w:rsid w:val="007100D1"/>
    <w:rsid w:val="007100EC"/>
    <w:rsid w:val="007101A1"/>
    <w:rsid w:val="007101C4"/>
    <w:rsid w:val="007101D7"/>
    <w:rsid w:val="007101F4"/>
    <w:rsid w:val="0071023A"/>
    <w:rsid w:val="00710255"/>
    <w:rsid w:val="00710335"/>
    <w:rsid w:val="00710388"/>
    <w:rsid w:val="007103C9"/>
    <w:rsid w:val="00710533"/>
    <w:rsid w:val="0071054F"/>
    <w:rsid w:val="0071059D"/>
    <w:rsid w:val="00710616"/>
    <w:rsid w:val="0071067C"/>
    <w:rsid w:val="007106B4"/>
    <w:rsid w:val="007106CE"/>
    <w:rsid w:val="0071074F"/>
    <w:rsid w:val="0071085B"/>
    <w:rsid w:val="00710918"/>
    <w:rsid w:val="0071099A"/>
    <w:rsid w:val="00710BC1"/>
    <w:rsid w:val="00710BE2"/>
    <w:rsid w:val="00710BF4"/>
    <w:rsid w:val="00710C47"/>
    <w:rsid w:val="00710C7A"/>
    <w:rsid w:val="00710C82"/>
    <w:rsid w:val="00710D00"/>
    <w:rsid w:val="00710D57"/>
    <w:rsid w:val="00710DC0"/>
    <w:rsid w:val="00710DDE"/>
    <w:rsid w:val="00710E94"/>
    <w:rsid w:val="00711063"/>
    <w:rsid w:val="0071106C"/>
    <w:rsid w:val="007110AB"/>
    <w:rsid w:val="007110F5"/>
    <w:rsid w:val="007110FF"/>
    <w:rsid w:val="0071111C"/>
    <w:rsid w:val="0071114E"/>
    <w:rsid w:val="007111C4"/>
    <w:rsid w:val="007111D1"/>
    <w:rsid w:val="00711215"/>
    <w:rsid w:val="0071122F"/>
    <w:rsid w:val="007112D3"/>
    <w:rsid w:val="007113E6"/>
    <w:rsid w:val="007113FF"/>
    <w:rsid w:val="0071140B"/>
    <w:rsid w:val="0071143F"/>
    <w:rsid w:val="0071148E"/>
    <w:rsid w:val="00711580"/>
    <w:rsid w:val="0071163E"/>
    <w:rsid w:val="00711649"/>
    <w:rsid w:val="007116E6"/>
    <w:rsid w:val="00711765"/>
    <w:rsid w:val="00711796"/>
    <w:rsid w:val="007117BE"/>
    <w:rsid w:val="007117FE"/>
    <w:rsid w:val="00711807"/>
    <w:rsid w:val="00711829"/>
    <w:rsid w:val="0071187F"/>
    <w:rsid w:val="007118DB"/>
    <w:rsid w:val="00711955"/>
    <w:rsid w:val="00711A18"/>
    <w:rsid w:val="00711AAB"/>
    <w:rsid w:val="00711AEF"/>
    <w:rsid w:val="00711BBD"/>
    <w:rsid w:val="00711C41"/>
    <w:rsid w:val="00711C43"/>
    <w:rsid w:val="00711D17"/>
    <w:rsid w:val="00711DB0"/>
    <w:rsid w:val="00711DDE"/>
    <w:rsid w:val="00711E61"/>
    <w:rsid w:val="00711E66"/>
    <w:rsid w:val="00711F1A"/>
    <w:rsid w:val="00711F46"/>
    <w:rsid w:val="00711F9C"/>
    <w:rsid w:val="0071201F"/>
    <w:rsid w:val="00712087"/>
    <w:rsid w:val="00712136"/>
    <w:rsid w:val="007121C7"/>
    <w:rsid w:val="0071232A"/>
    <w:rsid w:val="0071233D"/>
    <w:rsid w:val="0071236E"/>
    <w:rsid w:val="00712483"/>
    <w:rsid w:val="00712691"/>
    <w:rsid w:val="007126B1"/>
    <w:rsid w:val="007126DB"/>
    <w:rsid w:val="00712710"/>
    <w:rsid w:val="00712743"/>
    <w:rsid w:val="00712771"/>
    <w:rsid w:val="00712784"/>
    <w:rsid w:val="007127F9"/>
    <w:rsid w:val="007127FD"/>
    <w:rsid w:val="00712A33"/>
    <w:rsid w:val="00712A8A"/>
    <w:rsid w:val="00712AB6"/>
    <w:rsid w:val="00712ABC"/>
    <w:rsid w:val="00712ADB"/>
    <w:rsid w:val="00712C17"/>
    <w:rsid w:val="00712D22"/>
    <w:rsid w:val="00712E7F"/>
    <w:rsid w:val="00712EA7"/>
    <w:rsid w:val="00712EDD"/>
    <w:rsid w:val="00712FFE"/>
    <w:rsid w:val="00713000"/>
    <w:rsid w:val="00713011"/>
    <w:rsid w:val="00713070"/>
    <w:rsid w:val="00713092"/>
    <w:rsid w:val="007130DA"/>
    <w:rsid w:val="00713102"/>
    <w:rsid w:val="00713107"/>
    <w:rsid w:val="00713147"/>
    <w:rsid w:val="007131D1"/>
    <w:rsid w:val="007132A3"/>
    <w:rsid w:val="0071330C"/>
    <w:rsid w:val="00713324"/>
    <w:rsid w:val="00713335"/>
    <w:rsid w:val="00713391"/>
    <w:rsid w:val="0071340A"/>
    <w:rsid w:val="007135AC"/>
    <w:rsid w:val="007135DE"/>
    <w:rsid w:val="00713638"/>
    <w:rsid w:val="0071373C"/>
    <w:rsid w:val="00713815"/>
    <w:rsid w:val="00713826"/>
    <w:rsid w:val="007138B0"/>
    <w:rsid w:val="007139E6"/>
    <w:rsid w:val="00713A17"/>
    <w:rsid w:val="00713A7A"/>
    <w:rsid w:val="00713AD5"/>
    <w:rsid w:val="00713B5D"/>
    <w:rsid w:val="00713C22"/>
    <w:rsid w:val="00713C54"/>
    <w:rsid w:val="00713D11"/>
    <w:rsid w:val="00713D8B"/>
    <w:rsid w:val="00713E07"/>
    <w:rsid w:val="00713E22"/>
    <w:rsid w:val="00713E2F"/>
    <w:rsid w:val="00713E6E"/>
    <w:rsid w:val="00713F67"/>
    <w:rsid w:val="00713F9B"/>
    <w:rsid w:val="00714000"/>
    <w:rsid w:val="00714022"/>
    <w:rsid w:val="0071408C"/>
    <w:rsid w:val="0071410D"/>
    <w:rsid w:val="00714159"/>
    <w:rsid w:val="00714168"/>
    <w:rsid w:val="0071421B"/>
    <w:rsid w:val="00714295"/>
    <w:rsid w:val="0071430E"/>
    <w:rsid w:val="00714390"/>
    <w:rsid w:val="0071443D"/>
    <w:rsid w:val="00714443"/>
    <w:rsid w:val="0071445D"/>
    <w:rsid w:val="007144AD"/>
    <w:rsid w:val="0071456D"/>
    <w:rsid w:val="007145A2"/>
    <w:rsid w:val="007145AD"/>
    <w:rsid w:val="007145F6"/>
    <w:rsid w:val="00714663"/>
    <w:rsid w:val="00714707"/>
    <w:rsid w:val="00714743"/>
    <w:rsid w:val="007147FF"/>
    <w:rsid w:val="007148E8"/>
    <w:rsid w:val="00714917"/>
    <w:rsid w:val="00714A82"/>
    <w:rsid w:val="00714B2D"/>
    <w:rsid w:val="00714B32"/>
    <w:rsid w:val="00714BC0"/>
    <w:rsid w:val="00714BE2"/>
    <w:rsid w:val="00714CCB"/>
    <w:rsid w:val="00714D37"/>
    <w:rsid w:val="00714E10"/>
    <w:rsid w:val="00714E1A"/>
    <w:rsid w:val="00714E3C"/>
    <w:rsid w:val="00714E7A"/>
    <w:rsid w:val="00714EF5"/>
    <w:rsid w:val="00714F09"/>
    <w:rsid w:val="00714F41"/>
    <w:rsid w:val="00714F82"/>
    <w:rsid w:val="00715040"/>
    <w:rsid w:val="007151FC"/>
    <w:rsid w:val="00715211"/>
    <w:rsid w:val="0071525E"/>
    <w:rsid w:val="00715374"/>
    <w:rsid w:val="007153EF"/>
    <w:rsid w:val="00715511"/>
    <w:rsid w:val="00715534"/>
    <w:rsid w:val="0071553C"/>
    <w:rsid w:val="0071559C"/>
    <w:rsid w:val="007155D3"/>
    <w:rsid w:val="00715659"/>
    <w:rsid w:val="007156BE"/>
    <w:rsid w:val="007156D7"/>
    <w:rsid w:val="00715721"/>
    <w:rsid w:val="007157D4"/>
    <w:rsid w:val="007158DA"/>
    <w:rsid w:val="007158E1"/>
    <w:rsid w:val="007158F1"/>
    <w:rsid w:val="00715A38"/>
    <w:rsid w:val="00715A79"/>
    <w:rsid w:val="00715AC7"/>
    <w:rsid w:val="00715BEB"/>
    <w:rsid w:val="00715C9D"/>
    <w:rsid w:val="00715F72"/>
    <w:rsid w:val="00715FF4"/>
    <w:rsid w:val="00716090"/>
    <w:rsid w:val="007160CC"/>
    <w:rsid w:val="00716103"/>
    <w:rsid w:val="0071614B"/>
    <w:rsid w:val="00716278"/>
    <w:rsid w:val="007162BB"/>
    <w:rsid w:val="00716427"/>
    <w:rsid w:val="00716448"/>
    <w:rsid w:val="00716498"/>
    <w:rsid w:val="0071649A"/>
    <w:rsid w:val="007164FE"/>
    <w:rsid w:val="0071654A"/>
    <w:rsid w:val="007165CE"/>
    <w:rsid w:val="00716844"/>
    <w:rsid w:val="00716870"/>
    <w:rsid w:val="00716886"/>
    <w:rsid w:val="00716898"/>
    <w:rsid w:val="0071692F"/>
    <w:rsid w:val="007169B7"/>
    <w:rsid w:val="007169BA"/>
    <w:rsid w:val="007169BD"/>
    <w:rsid w:val="007169DD"/>
    <w:rsid w:val="007169F3"/>
    <w:rsid w:val="007169FF"/>
    <w:rsid w:val="00716A2C"/>
    <w:rsid w:val="00716A39"/>
    <w:rsid w:val="00716AAB"/>
    <w:rsid w:val="00716AC9"/>
    <w:rsid w:val="00716AEA"/>
    <w:rsid w:val="00716B13"/>
    <w:rsid w:val="00716C7F"/>
    <w:rsid w:val="00716C98"/>
    <w:rsid w:val="00716D33"/>
    <w:rsid w:val="00716E55"/>
    <w:rsid w:val="00716E89"/>
    <w:rsid w:val="00716F3A"/>
    <w:rsid w:val="00716FF8"/>
    <w:rsid w:val="00717004"/>
    <w:rsid w:val="0071712E"/>
    <w:rsid w:val="007171C4"/>
    <w:rsid w:val="007171EC"/>
    <w:rsid w:val="007172A8"/>
    <w:rsid w:val="00717338"/>
    <w:rsid w:val="00717345"/>
    <w:rsid w:val="0071741D"/>
    <w:rsid w:val="0071744C"/>
    <w:rsid w:val="00717457"/>
    <w:rsid w:val="007174CD"/>
    <w:rsid w:val="00717517"/>
    <w:rsid w:val="00717519"/>
    <w:rsid w:val="007175D2"/>
    <w:rsid w:val="0071766A"/>
    <w:rsid w:val="00717675"/>
    <w:rsid w:val="00717691"/>
    <w:rsid w:val="00717719"/>
    <w:rsid w:val="00717777"/>
    <w:rsid w:val="00717832"/>
    <w:rsid w:val="0071792F"/>
    <w:rsid w:val="007179E7"/>
    <w:rsid w:val="00717A1C"/>
    <w:rsid w:val="00717A3A"/>
    <w:rsid w:val="00717A51"/>
    <w:rsid w:val="00717AA7"/>
    <w:rsid w:val="00717B1A"/>
    <w:rsid w:val="00717B28"/>
    <w:rsid w:val="00717B8F"/>
    <w:rsid w:val="00717CFC"/>
    <w:rsid w:val="00717D0C"/>
    <w:rsid w:val="00717D66"/>
    <w:rsid w:val="00717E54"/>
    <w:rsid w:val="00717E74"/>
    <w:rsid w:val="00717EBB"/>
    <w:rsid w:val="00717EC1"/>
    <w:rsid w:val="00717F06"/>
    <w:rsid w:val="00717F37"/>
    <w:rsid w:val="00717FF0"/>
    <w:rsid w:val="00720040"/>
    <w:rsid w:val="007200E9"/>
    <w:rsid w:val="007201CB"/>
    <w:rsid w:val="007201F7"/>
    <w:rsid w:val="0072021F"/>
    <w:rsid w:val="00720245"/>
    <w:rsid w:val="007202DF"/>
    <w:rsid w:val="00720376"/>
    <w:rsid w:val="007203C8"/>
    <w:rsid w:val="007203D0"/>
    <w:rsid w:val="00720482"/>
    <w:rsid w:val="007205B1"/>
    <w:rsid w:val="00720600"/>
    <w:rsid w:val="00720634"/>
    <w:rsid w:val="0072068E"/>
    <w:rsid w:val="007206B9"/>
    <w:rsid w:val="007206F6"/>
    <w:rsid w:val="007207A3"/>
    <w:rsid w:val="0072082C"/>
    <w:rsid w:val="0072092D"/>
    <w:rsid w:val="0072099C"/>
    <w:rsid w:val="0072099D"/>
    <w:rsid w:val="00720AC6"/>
    <w:rsid w:val="00720BA1"/>
    <w:rsid w:val="00720BE1"/>
    <w:rsid w:val="00720C40"/>
    <w:rsid w:val="00720CE7"/>
    <w:rsid w:val="00720D78"/>
    <w:rsid w:val="00720DA9"/>
    <w:rsid w:val="00720DFA"/>
    <w:rsid w:val="00720F50"/>
    <w:rsid w:val="00721070"/>
    <w:rsid w:val="007210C9"/>
    <w:rsid w:val="00721162"/>
    <w:rsid w:val="007211E4"/>
    <w:rsid w:val="00721211"/>
    <w:rsid w:val="007212B2"/>
    <w:rsid w:val="00721483"/>
    <w:rsid w:val="007214D9"/>
    <w:rsid w:val="00721588"/>
    <w:rsid w:val="007215D2"/>
    <w:rsid w:val="0072162E"/>
    <w:rsid w:val="007216B4"/>
    <w:rsid w:val="007216CC"/>
    <w:rsid w:val="00721708"/>
    <w:rsid w:val="0072180E"/>
    <w:rsid w:val="00721953"/>
    <w:rsid w:val="00721A09"/>
    <w:rsid w:val="00721A9A"/>
    <w:rsid w:val="00721B56"/>
    <w:rsid w:val="00721B9B"/>
    <w:rsid w:val="00721C59"/>
    <w:rsid w:val="00721C95"/>
    <w:rsid w:val="00721CE7"/>
    <w:rsid w:val="00721D22"/>
    <w:rsid w:val="00721DCB"/>
    <w:rsid w:val="00721E86"/>
    <w:rsid w:val="00721F00"/>
    <w:rsid w:val="00721F9E"/>
    <w:rsid w:val="0072209F"/>
    <w:rsid w:val="007222C7"/>
    <w:rsid w:val="007222FA"/>
    <w:rsid w:val="007223A5"/>
    <w:rsid w:val="007223D2"/>
    <w:rsid w:val="00722409"/>
    <w:rsid w:val="00722629"/>
    <w:rsid w:val="0072274A"/>
    <w:rsid w:val="007228EC"/>
    <w:rsid w:val="00722925"/>
    <w:rsid w:val="0072292B"/>
    <w:rsid w:val="00722930"/>
    <w:rsid w:val="00722A9B"/>
    <w:rsid w:val="00722C19"/>
    <w:rsid w:val="00722D3C"/>
    <w:rsid w:val="00722D43"/>
    <w:rsid w:val="00722D58"/>
    <w:rsid w:val="00722DF5"/>
    <w:rsid w:val="00722F65"/>
    <w:rsid w:val="00722F69"/>
    <w:rsid w:val="00723004"/>
    <w:rsid w:val="00723015"/>
    <w:rsid w:val="00723173"/>
    <w:rsid w:val="0072323F"/>
    <w:rsid w:val="00723258"/>
    <w:rsid w:val="00723277"/>
    <w:rsid w:val="007232D9"/>
    <w:rsid w:val="0072348C"/>
    <w:rsid w:val="007234A3"/>
    <w:rsid w:val="007235DB"/>
    <w:rsid w:val="00723782"/>
    <w:rsid w:val="007238C4"/>
    <w:rsid w:val="007238D7"/>
    <w:rsid w:val="00723AAB"/>
    <w:rsid w:val="00723ACF"/>
    <w:rsid w:val="00723B54"/>
    <w:rsid w:val="00723B67"/>
    <w:rsid w:val="00723BB8"/>
    <w:rsid w:val="00723C2B"/>
    <w:rsid w:val="00723C8C"/>
    <w:rsid w:val="00723CC4"/>
    <w:rsid w:val="00723CC8"/>
    <w:rsid w:val="00723CDF"/>
    <w:rsid w:val="00723CE2"/>
    <w:rsid w:val="00723D64"/>
    <w:rsid w:val="00723D7E"/>
    <w:rsid w:val="00723E67"/>
    <w:rsid w:val="00723E8B"/>
    <w:rsid w:val="00723EBE"/>
    <w:rsid w:val="00723EF8"/>
    <w:rsid w:val="00723F8E"/>
    <w:rsid w:val="00724016"/>
    <w:rsid w:val="0072406B"/>
    <w:rsid w:val="007240C8"/>
    <w:rsid w:val="007240FD"/>
    <w:rsid w:val="00724130"/>
    <w:rsid w:val="00724160"/>
    <w:rsid w:val="007241B8"/>
    <w:rsid w:val="007242BF"/>
    <w:rsid w:val="00724305"/>
    <w:rsid w:val="00724308"/>
    <w:rsid w:val="00724370"/>
    <w:rsid w:val="00724396"/>
    <w:rsid w:val="0072439B"/>
    <w:rsid w:val="007243F4"/>
    <w:rsid w:val="0072456A"/>
    <w:rsid w:val="00724595"/>
    <w:rsid w:val="00724639"/>
    <w:rsid w:val="0072466A"/>
    <w:rsid w:val="007246E7"/>
    <w:rsid w:val="007247D1"/>
    <w:rsid w:val="007248D3"/>
    <w:rsid w:val="00724966"/>
    <w:rsid w:val="007249DE"/>
    <w:rsid w:val="007249E8"/>
    <w:rsid w:val="00724A1E"/>
    <w:rsid w:val="00724A37"/>
    <w:rsid w:val="00724A4B"/>
    <w:rsid w:val="00724A7A"/>
    <w:rsid w:val="00724AB8"/>
    <w:rsid w:val="00724B06"/>
    <w:rsid w:val="00724C3F"/>
    <w:rsid w:val="00724C51"/>
    <w:rsid w:val="00724CB3"/>
    <w:rsid w:val="00724CF5"/>
    <w:rsid w:val="00724D9B"/>
    <w:rsid w:val="00724DCE"/>
    <w:rsid w:val="00724E1D"/>
    <w:rsid w:val="00724F5B"/>
    <w:rsid w:val="00725000"/>
    <w:rsid w:val="007251FE"/>
    <w:rsid w:val="0072524F"/>
    <w:rsid w:val="0072526F"/>
    <w:rsid w:val="00725272"/>
    <w:rsid w:val="007253C2"/>
    <w:rsid w:val="0072544D"/>
    <w:rsid w:val="00725463"/>
    <w:rsid w:val="007254ED"/>
    <w:rsid w:val="00725514"/>
    <w:rsid w:val="0072552E"/>
    <w:rsid w:val="007255BB"/>
    <w:rsid w:val="007255E4"/>
    <w:rsid w:val="007256A2"/>
    <w:rsid w:val="0072574C"/>
    <w:rsid w:val="00725757"/>
    <w:rsid w:val="007257EA"/>
    <w:rsid w:val="0072584E"/>
    <w:rsid w:val="007258B6"/>
    <w:rsid w:val="007259CE"/>
    <w:rsid w:val="00725A22"/>
    <w:rsid w:val="00725A2C"/>
    <w:rsid w:val="00725A4C"/>
    <w:rsid w:val="00725B0E"/>
    <w:rsid w:val="00725C46"/>
    <w:rsid w:val="00725C79"/>
    <w:rsid w:val="00725C96"/>
    <w:rsid w:val="00725D51"/>
    <w:rsid w:val="00725DB2"/>
    <w:rsid w:val="00725DCF"/>
    <w:rsid w:val="00725E20"/>
    <w:rsid w:val="00725E76"/>
    <w:rsid w:val="00725EAE"/>
    <w:rsid w:val="00725EE1"/>
    <w:rsid w:val="00725FCA"/>
    <w:rsid w:val="007260A7"/>
    <w:rsid w:val="00726210"/>
    <w:rsid w:val="007262FA"/>
    <w:rsid w:val="007262FF"/>
    <w:rsid w:val="00726316"/>
    <w:rsid w:val="0072633D"/>
    <w:rsid w:val="00726398"/>
    <w:rsid w:val="0072640E"/>
    <w:rsid w:val="00726538"/>
    <w:rsid w:val="007265DE"/>
    <w:rsid w:val="00726660"/>
    <w:rsid w:val="00726694"/>
    <w:rsid w:val="007266C7"/>
    <w:rsid w:val="00726896"/>
    <w:rsid w:val="007268F5"/>
    <w:rsid w:val="00726973"/>
    <w:rsid w:val="00726974"/>
    <w:rsid w:val="007269D3"/>
    <w:rsid w:val="007269DF"/>
    <w:rsid w:val="00726A15"/>
    <w:rsid w:val="00726A78"/>
    <w:rsid w:val="00726AF9"/>
    <w:rsid w:val="00726B89"/>
    <w:rsid w:val="00726CFF"/>
    <w:rsid w:val="00726E84"/>
    <w:rsid w:val="00726F0E"/>
    <w:rsid w:val="00726F6C"/>
    <w:rsid w:val="00727130"/>
    <w:rsid w:val="00727196"/>
    <w:rsid w:val="0072725E"/>
    <w:rsid w:val="007272CD"/>
    <w:rsid w:val="00727311"/>
    <w:rsid w:val="007273AC"/>
    <w:rsid w:val="007273F9"/>
    <w:rsid w:val="007273FD"/>
    <w:rsid w:val="007275F8"/>
    <w:rsid w:val="00727617"/>
    <w:rsid w:val="0072764D"/>
    <w:rsid w:val="00727887"/>
    <w:rsid w:val="007278A0"/>
    <w:rsid w:val="00727910"/>
    <w:rsid w:val="00727A82"/>
    <w:rsid w:val="00727AF5"/>
    <w:rsid w:val="00727BAF"/>
    <w:rsid w:val="00727C30"/>
    <w:rsid w:val="00727C33"/>
    <w:rsid w:val="00727C36"/>
    <w:rsid w:val="00727CB4"/>
    <w:rsid w:val="00727CE6"/>
    <w:rsid w:val="00727D41"/>
    <w:rsid w:val="00727D78"/>
    <w:rsid w:val="00727E0D"/>
    <w:rsid w:val="00727E42"/>
    <w:rsid w:val="00727F52"/>
    <w:rsid w:val="00730064"/>
    <w:rsid w:val="00730100"/>
    <w:rsid w:val="0073017A"/>
    <w:rsid w:val="0073023A"/>
    <w:rsid w:val="007302A3"/>
    <w:rsid w:val="007302C0"/>
    <w:rsid w:val="00730337"/>
    <w:rsid w:val="007303B3"/>
    <w:rsid w:val="007303C3"/>
    <w:rsid w:val="00730410"/>
    <w:rsid w:val="00730437"/>
    <w:rsid w:val="0073044C"/>
    <w:rsid w:val="007304D8"/>
    <w:rsid w:val="0073056B"/>
    <w:rsid w:val="0073057E"/>
    <w:rsid w:val="00730599"/>
    <w:rsid w:val="00730602"/>
    <w:rsid w:val="00730608"/>
    <w:rsid w:val="0073061B"/>
    <w:rsid w:val="0073074F"/>
    <w:rsid w:val="0073086A"/>
    <w:rsid w:val="00730880"/>
    <w:rsid w:val="00730CB6"/>
    <w:rsid w:val="00730D10"/>
    <w:rsid w:val="00730D29"/>
    <w:rsid w:val="00730D59"/>
    <w:rsid w:val="00730F04"/>
    <w:rsid w:val="00730F7D"/>
    <w:rsid w:val="00731031"/>
    <w:rsid w:val="00731193"/>
    <w:rsid w:val="0073124F"/>
    <w:rsid w:val="007313AA"/>
    <w:rsid w:val="007313C6"/>
    <w:rsid w:val="00731419"/>
    <w:rsid w:val="00731455"/>
    <w:rsid w:val="0073148D"/>
    <w:rsid w:val="007314AE"/>
    <w:rsid w:val="0073156A"/>
    <w:rsid w:val="00731595"/>
    <w:rsid w:val="0073161B"/>
    <w:rsid w:val="00731656"/>
    <w:rsid w:val="00731693"/>
    <w:rsid w:val="007316AB"/>
    <w:rsid w:val="0073174E"/>
    <w:rsid w:val="007318C3"/>
    <w:rsid w:val="00731927"/>
    <w:rsid w:val="00731958"/>
    <w:rsid w:val="00731965"/>
    <w:rsid w:val="007319E8"/>
    <w:rsid w:val="00731A5A"/>
    <w:rsid w:val="00731B03"/>
    <w:rsid w:val="00731B0A"/>
    <w:rsid w:val="00731C7C"/>
    <w:rsid w:val="00731C81"/>
    <w:rsid w:val="00731CD0"/>
    <w:rsid w:val="00731E00"/>
    <w:rsid w:val="00731E28"/>
    <w:rsid w:val="00731E8D"/>
    <w:rsid w:val="00731F3B"/>
    <w:rsid w:val="00731FA4"/>
    <w:rsid w:val="00731FB3"/>
    <w:rsid w:val="00731FC7"/>
    <w:rsid w:val="00732004"/>
    <w:rsid w:val="0073206A"/>
    <w:rsid w:val="00732125"/>
    <w:rsid w:val="0073214B"/>
    <w:rsid w:val="00732151"/>
    <w:rsid w:val="007321A3"/>
    <w:rsid w:val="007321B9"/>
    <w:rsid w:val="007321FD"/>
    <w:rsid w:val="00732225"/>
    <w:rsid w:val="0073225C"/>
    <w:rsid w:val="007322AF"/>
    <w:rsid w:val="0073231F"/>
    <w:rsid w:val="007323E6"/>
    <w:rsid w:val="00732419"/>
    <w:rsid w:val="00732543"/>
    <w:rsid w:val="007325A2"/>
    <w:rsid w:val="00732603"/>
    <w:rsid w:val="0073265E"/>
    <w:rsid w:val="007326BB"/>
    <w:rsid w:val="00732723"/>
    <w:rsid w:val="0073285F"/>
    <w:rsid w:val="00732900"/>
    <w:rsid w:val="00732966"/>
    <w:rsid w:val="00732A50"/>
    <w:rsid w:val="00732AAE"/>
    <w:rsid w:val="00732AC6"/>
    <w:rsid w:val="00732B38"/>
    <w:rsid w:val="00732B46"/>
    <w:rsid w:val="00732B58"/>
    <w:rsid w:val="00732C76"/>
    <w:rsid w:val="00732C84"/>
    <w:rsid w:val="00732D45"/>
    <w:rsid w:val="00732E93"/>
    <w:rsid w:val="00732F8C"/>
    <w:rsid w:val="00732FD2"/>
    <w:rsid w:val="007330FD"/>
    <w:rsid w:val="0073317A"/>
    <w:rsid w:val="00733217"/>
    <w:rsid w:val="00733249"/>
    <w:rsid w:val="00733252"/>
    <w:rsid w:val="007333B8"/>
    <w:rsid w:val="007333E5"/>
    <w:rsid w:val="00733514"/>
    <w:rsid w:val="007335A4"/>
    <w:rsid w:val="007335B8"/>
    <w:rsid w:val="00733618"/>
    <w:rsid w:val="007337DD"/>
    <w:rsid w:val="00733804"/>
    <w:rsid w:val="00733822"/>
    <w:rsid w:val="00733868"/>
    <w:rsid w:val="0073393B"/>
    <w:rsid w:val="00733ABE"/>
    <w:rsid w:val="00733BBA"/>
    <w:rsid w:val="00733C84"/>
    <w:rsid w:val="00733CA9"/>
    <w:rsid w:val="00733D0E"/>
    <w:rsid w:val="00733D79"/>
    <w:rsid w:val="00733DD4"/>
    <w:rsid w:val="00733E01"/>
    <w:rsid w:val="00733E37"/>
    <w:rsid w:val="00733E70"/>
    <w:rsid w:val="00733E97"/>
    <w:rsid w:val="00733EB0"/>
    <w:rsid w:val="00733EEA"/>
    <w:rsid w:val="00733FEC"/>
    <w:rsid w:val="00734003"/>
    <w:rsid w:val="00734067"/>
    <w:rsid w:val="00734110"/>
    <w:rsid w:val="00734153"/>
    <w:rsid w:val="00734164"/>
    <w:rsid w:val="00734188"/>
    <w:rsid w:val="0073420D"/>
    <w:rsid w:val="0073436B"/>
    <w:rsid w:val="007344DE"/>
    <w:rsid w:val="007345EA"/>
    <w:rsid w:val="007345F4"/>
    <w:rsid w:val="0073469D"/>
    <w:rsid w:val="007346D0"/>
    <w:rsid w:val="00734711"/>
    <w:rsid w:val="00734866"/>
    <w:rsid w:val="007348C0"/>
    <w:rsid w:val="007348DD"/>
    <w:rsid w:val="00734A51"/>
    <w:rsid w:val="00734ADF"/>
    <w:rsid w:val="00734B16"/>
    <w:rsid w:val="00734B36"/>
    <w:rsid w:val="00734BD8"/>
    <w:rsid w:val="00734BD9"/>
    <w:rsid w:val="00734CA7"/>
    <w:rsid w:val="00734D1D"/>
    <w:rsid w:val="00734D69"/>
    <w:rsid w:val="00734F3E"/>
    <w:rsid w:val="00735054"/>
    <w:rsid w:val="0073506D"/>
    <w:rsid w:val="00735120"/>
    <w:rsid w:val="0073514C"/>
    <w:rsid w:val="0073516D"/>
    <w:rsid w:val="007353A6"/>
    <w:rsid w:val="00735400"/>
    <w:rsid w:val="00735411"/>
    <w:rsid w:val="00735438"/>
    <w:rsid w:val="0073544C"/>
    <w:rsid w:val="00735707"/>
    <w:rsid w:val="0073579F"/>
    <w:rsid w:val="007357A6"/>
    <w:rsid w:val="007357F9"/>
    <w:rsid w:val="0073585E"/>
    <w:rsid w:val="007358A2"/>
    <w:rsid w:val="007358CF"/>
    <w:rsid w:val="00735A44"/>
    <w:rsid w:val="00735A62"/>
    <w:rsid w:val="00735B25"/>
    <w:rsid w:val="00735B62"/>
    <w:rsid w:val="00735B9E"/>
    <w:rsid w:val="00735BCD"/>
    <w:rsid w:val="00735C51"/>
    <w:rsid w:val="00735C9E"/>
    <w:rsid w:val="00735D06"/>
    <w:rsid w:val="00735D34"/>
    <w:rsid w:val="00735E23"/>
    <w:rsid w:val="00735E8F"/>
    <w:rsid w:val="00735EB2"/>
    <w:rsid w:val="00735EFA"/>
    <w:rsid w:val="007360C7"/>
    <w:rsid w:val="0073612A"/>
    <w:rsid w:val="007361B1"/>
    <w:rsid w:val="0073620B"/>
    <w:rsid w:val="0073625C"/>
    <w:rsid w:val="0073628E"/>
    <w:rsid w:val="007362C1"/>
    <w:rsid w:val="00736354"/>
    <w:rsid w:val="0073635E"/>
    <w:rsid w:val="00736476"/>
    <w:rsid w:val="007364B1"/>
    <w:rsid w:val="0073656C"/>
    <w:rsid w:val="00736594"/>
    <w:rsid w:val="007365B0"/>
    <w:rsid w:val="0073661F"/>
    <w:rsid w:val="0073663C"/>
    <w:rsid w:val="00736687"/>
    <w:rsid w:val="007366D5"/>
    <w:rsid w:val="0073679C"/>
    <w:rsid w:val="007367B3"/>
    <w:rsid w:val="007367C7"/>
    <w:rsid w:val="00736819"/>
    <w:rsid w:val="00736881"/>
    <w:rsid w:val="0073689D"/>
    <w:rsid w:val="007368C3"/>
    <w:rsid w:val="00736A05"/>
    <w:rsid w:val="00736A95"/>
    <w:rsid w:val="00736AAC"/>
    <w:rsid w:val="00736B0C"/>
    <w:rsid w:val="00736B7B"/>
    <w:rsid w:val="00736B97"/>
    <w:rsid w:val="00736CB2"/>
    <w:rsid w:val="00736CFD"/>
    <w:rsid w:val="00737040"/>
    <w:rsid w:val="00737074"/>
    <w:rsid w:val="00737075"/>
    <w:rsid w:val="0073714C"/>
    <w:rsid w:val="0073717C"/>
    <w:rsid w:val="007371CA"/>
    <w:rsid w:val="00737259"/>
    <w:rsid w:val="007372F6"/>
    <w:rsid w:val="007372F9"/>
    <w:rsid w:val="00737355"/>
    <w:rsid w:val="0073738E"/>
    <w:rsid w:val="007373D9"/>
    <w:rsid w:val="00737416"/>
    <w:rsid w:val="0073741A"/>
    <w:rsid w:val="0073747A"/>
    <w:rsid w:val="007374FD"/>
    <w:rsid w:val="0073761F"/>
    <w:rsid w:val="0073763B"/>
    <w:rsid w:val="0073763D"/>
    <w:rsid w:val="00737708"/>
    <w:rsid w:val="00737727"/>
    <w:rsid w:val="007377E5"/>
    <w:rsid w:val="007379A0"/>
    <w:rsid w:val="00737A0C"/>
    <w:rsid w:val="00737A18"/>
    <w:rsid w:val="00737A1A"/>
    <w:rsid w:val="00737A35"/>
    <w:rsid w:val="00737A5B"/>
    <w:rsid w:val="00737BCC"/>
    <w:rsid w:val="00737BD5"/>
    <w:rsid w:val="00737E48"/>
    <w:rsid w:val="00737E74"/>
    <w:rsid w:val="00737EDB"/>
    <w:rsid w:val="00737EE7"/>
    <w:rsid w:val="00737F60"/>
    <w:rsid w:val="00737F84"/>
    <w:rsid w:val="007400A7"/>
    <w:rsid w:val="007400D8"/>
    <w:rsid w:val="007400EA"/>
    <w:rsid w:val="007400EE"/>
    <w:rsid w:val="00740287"/>
    <w:rsid w:val="007402A9"/>
    <w:rsid w:val="007402C6"/>
    <w:rsid w:val="007403B0"/>
    <w:rsid w:val="007403F1"/>
    <w:rsid w:val="007404B3"/>
    <w:rsid w:val="007404B5"/>
    <w:rsid w:val="007404DA"/>
    <w:rsid w:val="007405D5"/>
    <w:rsid w:val="0074076A"/>
    <w:rsid w:val="007407FB"/>
    <w:rsid w:val="00740827"/>
    <w:rsid w:val="00740860"/>
    <w:rsid w:val="00740996"/>
    <w:rsid w:val="007409E9"/>
    <w:rsid w:val="00740A43"/>
    <w:rsid w:val="00740A6D"/>
    <w:rsid w:val="00740A8A"/>
    <w:rsid w:val="00740AAD"/>
    <w:rsid w:val="00740B1F"/>
    <w:rsid w:val="00740B2C"/>
    <w:rsid w:val="00740B46"/>
    <w:rsid w:val="00740B72"/>
    <w:rsid w:val="00740BC9"/>
    <w:rsid w:val="00740BDF"/>
    <w:rsid w:val="00740C1A"/>
    <w:rsid w:val="00740CBA"/>
    <w:rsid w:val="00740CF3"/>
    <w:rsid w:val="00740D21"/>
    <w:rsid w:val="00740D28"/>
    <w:rsid w:val="00740D2C"/>
    <w:rsid w:val="00740DC6"/>
    <w:rsid w:val="00740F77"/>
    <w:rsid w:val="00740F90"/>
    <w:rsid w:val="00740FDE"/>
    <w:rsid w:val="00741151"/>
    <w:rsid w:val="0074124C"/>
    <w:rsid w:val="0074131C"/>
    <w:rsid w:val="00741466"/>
    <w:rsid w:val="007414B7"/>
    <w:rsid w:val="007414CA"/>
    <w:rsid w:val="007414F1"/>
    <w:rsid w:val="0074154B"/>
    <w:rsid w:val="007416B9"/>
    <w:rsid w:val="007416D5"/>
    <w:rsid w:val="007417A1"/>
    <w:rsid w:val="007417A6"/>
    <w:rsid w:val="00741810"/>
    <w:rsid w:val="0074183A"/>
    <w:rsid w:val="0074185B"/>
    <w:rsid w:val="00741899"/>
    <w:rsid w:val="00741917"/>
    <w:rsid w:val="00741981"/>
    <w:rsid w:val="00741A17"/>
    <w:rsid w:val="00741A2E"/>
    <w:rsid w:val="00741A8A"/>
    <w:rsid w:val="00741B65"/>
    <w:rsid w:val="00741CBB"/>
    <w:rsid w:val="00741D3B"/>
    <w:rsid w:val="00741DC7"/>
    <w:rsid w:val="00741DF3"/>
    <w:rsid w:val="00741E5F"/>
    <w:rsid w:val="00741F6F"/>
    <w:rsid w:val="00741F9E"/>
    <w:rsid w:val="00741FB5"/>
    <w:rsid w:val="00741FF6"/>
    <w:rsid w:val="00741FFD"/>
    <w:rsid w:val="007420BC"/>
    <w:rsid w:val="00742103"/>
    <w:rsid w:val="00742138"/>
    <w:rsid w:val="00742149"/>
    <w:rsid w:val="007421EC"/>
    <w:rsid w:val="00742208"/>
    <w:rsid w:val="00742259"/>
    <w:rsid w:val="007423B1"/>
    <w:rsid w:val="007423DE"/>
    <w:rsid w:val="007424F0"/>
    <w:rsid w:val="007425A8"/>
    <w:rsid w:val="00742642"/>
    <w:rsid w:val="00742717"/>
    <w:rsid w:val="007428A4"/>
    <w:rsid w:val="007428BC"/>
    <w:rsid w:val="00742997"/>
    <w:rsid w:val="007429B3"/>
    <w:rsid w:val="00742A02"/>
    <w:rsid w:val="00742A15"/>
    <w:rsid w:val="00742A24"/>
    <w:rsid w:val="00742A70"/>
    <w:rsid w:val="00742AA6"/>
    <w:rsid w:val="00742B54"/>
    <w:rsid w:val="00742C86"/>
    <w:rsid w:val="00742D53"/>
    <w:rsid w:val="00742DA3"/>
    <w:rsid w:val="00742DAE"/>
    <w:rsid w:val="00742E49"/>
    <w:rsid w:val="00742F26"/>
    <w:rsid w:val="00742FB0"/>
    <w:rsid w:val="0074304F"/>
    <w:rsid w:val="007430F0"/>
    <w:rsid w:val="00743131"/>
    <w:rsid w:val="007431FF"/>
    <w:rsid w:val="00743223"/>
    <w:rsid w:val="0074329A"/>
    <w:rsid w:val="007432B4"/>
    <w:rsid w:val="007432C4"/>
    <w:rsid w:val="007432DE"/>
    <w:rsid w:val="007432EE"/>
    <w:rsid w:val="007433A2"/>
    <w:rsid w:val="007434BE"/>
    <w:rsid w:val="007434D4"/>
    <w:rsid w:val="007435FE"/>
    <w:rsid w:val="0074361B"/>
    <w:rsid w:val="0074366E"/>
    <w:rsid w:val="0074372B"/>
    <w:rsid w:val="0074373F"/>
    <w:rsid w:val="0074381E"/>
    <w:rsid w:val="0074389F"/>
    <w:rsid w:val="007438C9"/>
    <w:rsid w:val="007439DC"/>
    <w:rsid w:val="00743AAA"/>
    <w:rsid w:val="00743AD9"/>
    <w:rsid w:val="00743B0E"/>
    <w:rsid w:val="00743B13"/>
    <w:rsid w:val="00743C1C"/>
    <w:rsid w:val="00743C20"/>
    <w:rsid w:val="00743D0E"/>
    <w:rsid w:val="00743F75"/>
    <w:rsid w:val="0074400C"/>
    <w:rsid w:val="00744028"/>
    <w:rsid w:val="0074408F"/>
    <w:rsid w:val="007440D7"/>
    <w:rsid w:val="007441BA"/>
    <w:rsid w:val="007441DF"/>
    <w:rsid w:val="007441F0"/>
    <w:rsid w:val="00744328"/>
    <w:rsid w:val="0074436F"/>
    <w:rsid w:val="007443D1"/>
    <w:rsid w:val="0074443D"/>
    <w:rsid w:val="00744440"/>
    <w:rsid w:val="0074444E"/>
    <w:rsid w:val="007445E4"/>
    <w:rsid w:val="00744634"/>
    <w:rsid w:val="00744637"/>
    <w:rsid w:val="0074468A"/>
    <w:rsid w:val="00744744"/>
    <w:rsid w:val="00744750"/>
    <w:rsid w:val="00744806"/>
    <w:rsid w:val="0074481C"/>
    <w:rsid w:val="00744830"/>
    <w:rsid w:val="0074485A"/>
    <w:rsid w:val="0074486B"/>
    <w:rsid w:val="00744898"/>
    <w:rsid w:val="007448A5"/>
    <w:rsid w:val="00744A0F"/>
    <w:rsid w:val="00744A5B"/>
    <w:rsid w:val="00744BD0"/>
    <w:rsid w:val="00744BD3"/>
    <w:rsid w:val="00744C16"/>
    <w:rsid w:val="00744D26"/>
    <w:rsid w:val="00744DA9"/>
    <w:rsid w:val="00744DE6"/>
    <w:rsid w:val="00744EB1"/>
    <w:rsid w:val="00744EBF"/>
    <w:rsid w:val="00744F02"/>
    <w:rsid w:val="00744FAA"/>
    <w:rsid w:val="0074507C"/>
    <w:rsid w:val="0074530E"/>
    <w:rsid w:val="007453D3"/>
    <w:rsid w:val="00745406"/>
    <w:rsid w:val="007454A1"/>
    <w:rsid w:val="0074551B"/>
    <w:rsid w:val="00745551"/>
    <w:rsid w:val="00745558"/>
    <w:rsid w:val="0074559F"/>
    <w:rsid w:val="007455A5"/>
    <w:rsid w:val="00745609"/>
    <w:rsid w:val="00745689"/>
    <w:rsid w:val="0074568F"/>
    <w:rsid w:val="007456DE"/>
    <w:rsid w:val="00745714"/>
    <w:rsid w:val="0074574A"/>
    <w:rsid w:val="00745865"/>
    <w:rsid w:val="007458C3"/>
    <w:rsid w:val="007458C9"/>
    <w:rsid w:val="0074591F"/>
    <w:rsid w:val="0074592B"/>
    <w:rsid w:val="007459D6"/>
    <w:rsid w:val="007459F7"/>
    <w:rsid w:val="00745A19"/>
    <w:rsid w:val="00745A1F"/>
    <w:rsid w:val="00745A4D"/>
    <w:rsid w:val="00745B14"/>
    <w:rsid w:val="00745B27"/>
    <w:rsid w:val="00745B33"/>
    <w:rsid w:val="00745B91"/>
    <w:rsid w:val="00745C9E"/>
    <w:rsid w:val="00745CFC"/>
    <w:rsid w:val="00745DB6"/>
    <w:rsid w:val="00745E6C"/>
    <w:rsid w:val="00745F59"/>
    <w:rsid w:val="007460AB"/>
    <w:rsid w:val="007460DC"/>
    <w:rsid w:val="007460F4"/>
    <w:rsid w:val="00746145"/>
    <w:rsid w:val="0074615E"/>
    <w:rsid w:val="007461E7"/>
    <w:rsid w:val="007461EE"/>
    <w:rsid w:val="0074623A"/>
    <w:rsid w:val="0074635C"/>
    <w:rsid w:val="007463DE"/>
    <w:rsid w:val="007463FA"/>
    <w:rsid w:val="00746541"/>
    <w:rsid w:val="007465D4"/>
    <w:rsid w:val="007465E0"/>
    <w:rsid w:val="007467D4"/>
    <w:rsid w:val="007467E2"/>
    <w:rsid w:val="0074680C"/>
    <w:rsid w:val="00746881"/>
    <w:rsid w:val="00746994"/>
    <w:rsid w:val="00746A04"/>
    <w:rsid w:val="00746A59"/>
    <w:rsid w:val="00746AFD"/>
    <w:rsid w:val="00746AFE"/>
    <w:rsid w:val="00746C2C"/>
    <w:rsid w:val="00746C60"/>
    <w:rsid w:val="00746CEF"/>
    <w:rsid w:val="00746D45"/>
    <w:rsid w:val="00746E01"/>
    <w:rsid w:val="00746E4B"/>
    <w:rsid w:val="00746F9B"/>
    <w:rsid w:val="00746FC3"/>
    <w:rsid w:val="00747002"/>
    <w:rsid w:val="00747024"/>
    <w:rsid w:val="00747041"/>
    <w:rsid w:val="007470A9"/>
    <w:rsid w:val="00747116"/>
    <w:rsid w:val="00747153"/>
    <w:rsid w:val="0074715E"/>
    <w:rsid w:val="007471DD"/>
    <w:rsid w:val="00747276"/>
    <w:rsid w:val="00747365"/>
    <w:rsid w:val="007474CD"/>
    <w:rsid w:val="00747551"/>
    <w:rsid w:val="00747558"/>
    <w:rsid w:val="00747625"/>
    <w:rsid w:val="007476D9"/>
    <w:rsid w:val="00747774"/>
    <w:rsid w:val="00747793"/>
    <w:rsid w:val="00747839"/>
    <w:rsid w:val="00747865"/>
    <w:rsid w:val="0074788B"/>
    <w:rsid w:val="007478D1"/>
    <w:rsid w:val="007478D3"/>
    <w:rsid w:val="007478EF"/>
    <w:rsid w:val="00747A01"/>
    <w:rsid w:val="00747A20"/>
    <w:rsid w:val="00747A5C"/>
    <w:rsid w:val="00747B51"/>
    <w:rsid w:val="00747B86"/>
    <w:rsid w:val="00747BDD"/>
    <w:rsid w:val="00747E5E"/>
    <w:rsid w:val="00747F92"/>
    <w:rsid w:val="00750017"/>
    <w:rsid w:val="0075001B"/>
    <w:rsid w:val="0075004C"/>
    <w:rsid w:val="0075006B"/>
    <w:rsid w:val="0075013C"/>
    <w:rsid w:val="0075023F"/>
    <w:rsid w:val="007502D9"/>
    <w:rsid w:val="00750351"/>
    <w:rsid w:val="007503E6"/>
    <w:rsid w:val="00750498"/>
    <w:rsid w:val="007504F7"/>
    <w:rsid w:val="00750571"/>
    <w:rsid w:val="007505D7"/>
    <w:rsid w:val="00750655"/>
    <w:rsid w:val="00750787"/>
    <w:rsid w:val="00750799"/>
    <w:rsid w:val="0075079F"/>
    <w:rsid w:val="0075085E"/>
    <w:rsid w:val="007508B7"/>
    <w:rsid w:val="00750A2F"/>
    <w:rsid w:val="00750A53"/>
    <w:rsid w:val="00750AAE"/>
    <w:rsid w:val="00750AB2"/>
    <w:rsid w:val="00750AF6"/>
    <w:rsid w:val="00750B29"/>
    <w:rsid w:val="00750B3A"/>
    <w:rsid w:val="00750BED"/>
    <w:rsid w:val="00750C6C"/>
    <w:rsid w:val="00750CD6"/>
    <w:rsid w:val="00750DC1"/>
    <w:rsid w:val="00750E0B"/>
    <w:rsid w:val="00750E21"/>
    <w:rsid w:val="00750E82"/>
    <w:rsid w:val="0075102B"/>
    <w:rsid w:val="00751031"/>
    <w:rsid w:val="00751116"/>
    <w:rsid w:val="00751129"/>
    <w:rsid w:val="0075118A"/>
    <w:rsid w:val="00751201"/>
    <w:rsid w:val="0075120D"/>
    <w:rsid w:val="007512E0"/>
    <w:rsid w:val="0075137E"/>
    <w:rsid w:val="00751438"/>
    <w:rsid w:val="00751475"/>
    <w:rsid w:val="007514FE"/>
    <w:rsid w:val="00751535"/>
    <w:rsid w:val="007515EC"/>
    <w:rsid w:val="00751682"/>
    <w:rsid w:val="007516C7"/>
    <w:rsid w:val="007516FB"/>
    <w:rsid w:val="00751745"/>
    <w:rsid w:val="007517DE"/>
    <w:rsid w:val="00751850"/>
    <w:rsid w:val="00751A1B"/>
    <w:rsid w:val="00751A27"/>
    <w:rsid w:val="00751A4D"/>
    <w:rsid w:val="00751A75"/>
    <w:rsid w:val="00751AC0"/>
    <w:rsid w:val="00751AE7"/>
    <w:rsid w:val="00751AF3"/>
    <w:rsid w:val="00751B2F"/>
    <w:rsid w:val="00751C2C"/>
    <w:rsid w:val="00751C4A"/>
    <w:rsid w:val="00751D76"/>
    <w:rsid w:val="00751DA5"/>
    <w:rsid w:val="00751DCA"/>
    <w:rsid w:val="00751E80"/>
    <w:rsid w:val="00751E85"/>
    <w:rsid w:val="00751ED6"/>
    <w:rsid w:val="0075200C"/>
    <w:rsid w:val="00752062"/>
    <w:rsid w:val="00752076"/>
    <w:rsid w:val="00752083"/>
    <w:rsid w:val="0075210C"/>
    <w:rsid w:val="00752150"/>
    <w:rsid w:val="00752193"/>
    <w:rsid w:val="007521A0"/>
    <w:rsid w:val="0075234F"/>
    <w:rsid w:val="00752378"/>
    <w:rsid w:val="007523AB"/>
    <w:rsid w:val="0075244F"/>
    <w:rsid w:val="007524C4"/>
    <w:rsid w:val="0075263F"/>
    <w:rsid w:val="00752647"/>
    <w:rsid w:val="00752661"/>
    <w:rsid w:val="0075266A"/>
    <w:rsid w:val="007526CA"/>
    <w:rsid w:val="00752750"/>
    <w:rsid w:val="007527FF"/>
    <w:rsid w:val="0075283B"/>
    <w:rsid w:val="00752881"/>
    <w:rsid w:val="007528F5"/>
    <w:rsid w:val="00752912"/>
    <w:rsid w:val="00752999"/>
    <w:rsid w:val="007529BC"/>
    <w:rsid w:val="007529C1"/>
    <w:rsid w:val="007529C5"/>
    <w:rsid w:val="007529C9"/>
    <w:rsid w:val="00752AA3"/>
    <w:rsid w:val="00752B8A"/>
    <w:rsid w:val="00752C36"/>
    <w:rsid w:val="00752C3C"/>
    <w:rsid w:val="00752D09"/>
    <w:rsid w:val="00752ED6"/>
    <w:rsid w:val="00752F49"/>
    <w:rsid w:val="00752F62"/>
    <w:rsid w:val="00752FE6"/>
    <w:rsid w:val="0075307C"/>
    <w:rsid w:val="00753146"/>
    <w:rsid w:val="0075314C"/>
    <w:rsid w:val="007531BD"/>
    <w:rsid w:val="007531D6"/>
    <w:rsid w:val="0075335B"/>
    <w:rsid w:val="00753378"/>
    <w:rsid w:val="007533DE"/>
    <w:rsid w:val="0075340E"/>
    <w:rsid w:val="00753424"/>
    <w:rsid w:val="0075345F"/>
    <w:rsid w:val="0075351A"/>
    <w:rsid w:val="0075353E"/>
    <w:rsid w:val="007535DC"/>
    <w:rsid w:val="007535F6"/>
    <w:rsid w:val="007536A2"/>
    <w:rsid w:val="007536F7"/>
    <w:rsid w:val="00753740"/>
    <w:rsid w:val="0075376D"/>
    <w:rsid w:val="0075381F"/>
    <w:rsid w:val="00753825"/>
    <w:rsid w:val="0075389E"/>
    <w:rsid w:val="007538A8"/>
    <w:rsid w:val="007538DD"/>
    <w:rsid w:val="00753981"/>
    <w:rsid w:val="00753A3D"/>
    <w:rsid w:val="00753AA5"/>
    <w:rsid w:val="00753E3D"/>
    <w:rsid w:val="00753E55"/>
    <w:rsid w:val="00753E73"/>
    <w:rsid w:val="00753F18"/>
    <w:rsid w:val="00753F61"/>
    <w:rsid w:val="00754089"/>
    <w:rsid w:val="007540E5"/>
    <w:rsid w:val="007540F5"/>
    <w:rsid w:val="00754193"/>
    <w:rsid w:val="007541EF"/>
    <w:rsid w:val="00754255"/>
    <w:rsid w:val="007543E5"/>
    <w:rsid w:val="00754446"/>
    <w:rsid w:val="007544DF"/>
    <w:rsid w:val="007544FB"/>
    <w:rsid w:val="007546AC"/>
    <w:rsid w:val="007546B5"/>
    <w:rsid w:val="0075470D"/>
    <w:rsid w:val="007547B9"/>
    <w:rsid w:val="0075484B"/>
    <w:rsid w:val="0075486B"/>
    <w:rsid w:val="007548A9"/>
    <w:rsid w:val="00754946"/>
    <w:rsid w:val="00754A0A"/>
    <w:rsid w:val="00754A18"/>
    <w:rsid w:val="00754AD1"/>
    <w:rsid w:val="00754C15"/>
    <w:rsid w:val="00754C3B"/>
    <w:rsid w:val="00754C73"/>
    <w:rsid w:val="00754D54"/>
    <w:rsid w:val="00754DC3"/>
    <w:rsid w:val="00754E6C"/>
    <w:rsid w:val="00754E73"/>
    <w:rsid w:val="00754EA7"/>
    <w:rsid w:val="00755096"/>
    <w:rsid w:val="007550D9"/>
    <w:rsid w:val="00755196"/>
    <w:rsid w:val="00755219"/>
    <w:rsid w:val="00755383"/>
    <w:rsid w:val="007553A6"/>
    <w:rsid w:val="007553FC"/>
    <w:rsid w:val="0075546B"/>
    <w:rsid w:val="007554E9"/>
    <w:rsid w:val="0075553D"/>
    <w:rsid w:val="0075556D"/>
    <w:rsid w:val="007555FA"/>
    <w:rsid w:val="00755683"/>
    <w:rsid w:val="007556F3"/>
    <w:rsid w:val="007557C0"/>
    <w:rsid w:val="00755834"/>
    <w:rsid w:val="007558D4"/>
    <w:rsid w:val="007558EA"/>
    <w:rsid w:val="007558F0"/>
    <w:rsid w:val="007558FC"/>
    <w:rsid w:val="00755905"/>
    <w:rsid w:val="007559D2"/>
    <w:rsid w:val="007559E9"/>
    <w:rsid w:val="00755BE5"/>
    <w:rsid w:val="00755C46"/>
    <w:rsid w:val="00755CDF"/>
    <w:rsid w:val="00755D03"/>
    <w:rsid w:val="00755D12"/>
    <w:rsid w:val="00755DAF"/>
    <w:rsid w:val="00755E60"/>
    <w:rsid w:val="00755EDA"/>
    <w:rsid w:val="00755F33"/>
    <w:rsid w:val="00755F8C"/>
    <w:rsid w:val="00755FF9"/>
    <w:rsid w:val="00756019"/>
    <w:rsid w:val="00756073"/>
    <w:rsid w:val="007560CE"/>
    <w:rsid w:val="007560E3"/>
    <w:rsid w:val="007561A8"/>
    <w:rsid w:val="007561F8"/>
    <w:rsid w:val="00756202"/>
    <w:rsid w:val="00756294"/>
    <w:rsid w:val="007562F7"/>
    <w:rsid w:val="00756384"/>
    <w:rsid w:val="007563D1"/>
    <w:rsid w:val="00756517"/>
    <w:rsid w:val="00756538"/>
    <w:rsid w:val="007565EA"/>
    <w:rsid w:val="007566B3"/>
    <w:rsid w:val="00756700"/>
    <w:rsid w:val="007567DB"/>
    <w:rsid w:val="0075681C"/>
    <w:rsid w:val="00756994"/>
    <w:rsid w:val="007569E7"/>
    <w:rsid w:val="00756A0A"/>
    <w:rsid w:val="00756A18"/>
    <w:rsid w:val="00756A32"/>
    <w:rsid w:val="00756A7E"/>
    <w:rsid w:val="00756B03"/>
    <w:rsid w:val="00756B08"/>
    <w:rsid w:val="00756B2B"/>
    <w:rsid w:val="00756BBA"/>
    <w:rsid w:val="00756C07"/>
    <w:rsid w:val="00756C73"/>
    <w:rsid w:val="00756C85"/>
    <w:rsid w:val="00756D08"/>
    <w:rsid w:val="00756DC1"/>
    <w:rsid w:val="00756E96"/>
    <w:rsid w:val="00756F32"/>
    <w:rsid w:val="00756F4D"/>
    <w:rsid w:val="00756FBB"/>
    <w:rsid w:val="0075702F"/>
    <w:rsid w:val="00757082"/>
    <w:rsid w:val="007570CB"/>
    <w:rsid w:val="00757110"/>
    <w:rsid w:val="0075713F"/>
    <w:rsid w:val="00757157"/>
    <w:rsid w:val="00757158"/>
    <w:rsid w:val="007571B3"/>
    <w:rsid w:val="007571C1"/>
    <w:rsid w:val="0075725C"/>
    <w:rsid w:val="00757263"/>
    <w:rsid w:val="00757381"/>
    <w:rsid w:val="0075739D"/>
    <w:rsid w:val="0075743A"/>
    <w:rsid w:val="0075743B"/>
    <w:rsid w:val="00757485"/>
    <w:rsid w:val="00757492"/>
    <w:rsid w:val="007574BD"/>
    <w:rsid w:val="0075750C"/>
    <w:rsid w:val="007575B0"/>
    <w:rsid w:val="007575BD"/>
    <w:rsid w:val="00757643"/>
    <w:rsid w:val="007576FC"/>
    <w:rsid w:val="00757705"/>
    <w:rsid w:val="00757712"/>
    <w:rsid w:val="00757736"/>
    <w:rsid w:val="007578E8"/>
    <w:rsid w:val="00757958"/>
    <w:rsid w:val="00757B73"/>
    <w:rsid w:val="00757BD8"/>
    <w:rsid w:val="00757CC6"/>
    <w:rsid w:val="00757CE2"/>
    <w:rsid w:val="00757DFF"/>
    <w:rsid w:val="00757E6C"/>
    <w:rsid w:val="00757E6F"/>
    <w:rsid w:val="00757E72"/>
    <w:rsid w:val="00757FEE"/>
    <w:rsid w:val="00757FFB"/>
    <w:rsid w:val="0076012A"/>
    <w:rsid w:val="00760168"/>
    <w:rsid w:val="0076016A"/>
    <w:rsid w:val="007601D4"/>
    <w:rsid w:val="0076020A"/>
    <w:rsid w:val="00760329"/>
    <w:rsid w:val="0076035B"/>
    <w:rsid w:val="00760459"/>
    <w:rsid w:val="007605C3"/>
    <w:rsid w:val="00760620"/>
    <w:rsid w:val="00760651"/>
    <w:rsid w:val="0076066A"/>
    <w:rsid w:val="00760730"/>
    <w:rsid w:val="007607AF"/>
    <w:rsid w:val="00760828"/>
    <w:rsid w:val="007608AD"/>
    <w:rsid w:val="00760912"/>
    <w:rsid w:val="007609AE"/>
    <w:rsid w:val="007609BE"/>
    <w:rsid w:val="00760A44"/>
    <w:rsid w:val="00760AC2"/>
    <w:rsid w:val="00760B6A"/>
    <w:rsid w:val="00760C51"/>
    <w:rsid w:val="00760C5E"/>
    <w:rsid w:val="00760CC3"/>
    <w:rsid w:val="00760D76"/>
    <w:rsid w:val="00760E0D"/>
    <w:rsid w:val="00760E6E"/>
    <w:rsid w:val="00760E7E"/>
    <w:rsid w:val="00760E8C"/>
    <w:rsid w:val="00760F51"/>
    <w:rsid w:val="0076103F"/>
    <w:rsid w:val="007610CD"/>
    <w:rsid w:val="00761159"/>
    <w:rsid w:val="00761166"/>
    <w:rsid w:val="00761171"/>
    <w:rsid w:val="00761204"/>
    <w:rsid w:val="00761213"/>
    <w:rsid w:val="0076123C"/>
    <w:rsid w:val="00761457"/>
    <w:rsid w:val="007615BC"/>
    <w:rsid w:val="00761637"/>
    <w:rsid w:val="007616D0"/>
    <w:rsid w:val="00761748"/>
    <w:rsid w:val="007619BA"/>
    <w:rsid w:val="00761A74"/>
    <w:rsid w:val="00761A7D"/>
    <w:rsid w:val="00761AD4"/>
    <w:rsid w:val="00761B58"/>
    <w:rsid w:val="00761B79"/>
    <w:rsid w:val="00761BF1"/>
    <w:rsid w:val="00761C93"/>
    <w:rsid w:val="00761D0B"/>
    <w:rsid w:val="00761D1E"/>
    <w:rsid w:val="00761DBE"/>
    <w:rsid w:val="00761DE5"/>
    <w:rsid w:val="00761ECC"/>
    <w:rsid w:val="0076208F"/>
    <w:rsid w:val="0076210B"/>
    <w:rsid w:val="0076219B"/>
    <w:rsid w:val="007621D0"/>
    <w:rsid w:val="007621F1"/>
    <w:rsid w:val="00762232"/>
    <w:rsid w:val="007622AA"/>
    <w:rsid w:val="0076233F"/>
    <w:rsid w:val="007623B4"/>
    <w:rsid w:val="00762451"/>
    <w:rsid w:val="00762506"/>
    <w:rsid w:val="00762589"/>
    <w:rsid w:val="00762630"/>
    <w:rsid w:val="00762679"/>
    <w:rsid w:val="00762716"/>
    <w:rsid w:val="0076273B"/>
    <w:rsid w:val="00762779"/>
    <w:rsid w:val="007627CF"/>
    <w:rsid w:val="007627DB"/>
    <w:rsid w:val="0076282F"/>
    <w:rsid w:val="00762872"/>
    <w:rsid w:val="00762879"/>
    <w:rsid w:val="007628C8"/>
    <w:rsid w:val="00762918"/>
    <w:rsid w:val="00762963"/>
    <w:rsid w:val="00762B69"/>
    <w:rsid w:val="00762B72"/>
    <w:rsid w:val="00762C74"/>
    <w:rsid w:val="00762D03"/>
    <w:rsid w:val="00762D19"/>
    <w:rsid w:val="00762DAC"/>
    <w:rsid w:val="00762DB6"/>
    <w:rsid w:val="00762DF0"/>
    <w:rsid w:val="00762FEA"/>
    <w:rsid w:val="007630A4"/>
    <w:rsid w:val="00763120"/>
    <w:rsid w:val="007631EF"/>
    <w:rsid w:val="00763221"/>
    <w:rsid w:val="007635FB"/>
    <w:rsid w:val="00763756"/>
    <w:rsid w:val="007637E7"/>
    <w:rsid w:val="0076380C"/>
    <w:rsid w:val="007638D5"/>
    <w:rsid w:val="007638EF"/>
    <w:rsid w:val="00763971"/>
    <w:rsid w:val="00763A48"/>
    <w:rsid w:val="00763AC5"/>
    <w:rsid w:val="00763ADE"/>
    <w:rsid w:val="00763AE5"/>
    <w:rsid w:val="00763AED"/>
    <w:rsid w:val="00763B31"/>
    <w:rsid w:val="00763B3A"/>
    <w:rsid w:val="00763BBD"/>
    <w:rsid w:val="00763C31"/>
    <w:rsid w:val="00763C3C"/>
    <w:rsid w:val="00763C6C"/>
    <w:rsid w:val="00763CFE"/>
    <w:rsid w:val="00763D2C"/>
    <w:rsid w:val="00763D9A"/>
    <w:rsid w:val="00763D9C"/>
    <w:rsid w:val="00763DD8"/>
    <w:rsid w:val="00763E5D"/>
    <w:rsid w:val="00763E6B"/>
    <w:rsid w:val="00763EE5"/>
    <w:rsid w:val="00763F0B"/>
    <w:rsid w:val="00763F24"/>
    <w:rsid w:val="00763FE3"/>
    <w:rsid w:val="0076406A"/>
    <w:rsid w:val="0076421A"/>
    <w:rsid w:val="0076431A"/>
    <w:rsid w:val="0076432E"/>
    <w:rsid w:val="00764339"/>
    <w:rsid w:val="00764438"/>
    <w:rsid w:val="007644F8"/>
    <w:rsid w:val="00764520"/>
    <w:rsid w:val="0076455F"/>
    <w:rsid w:val="007645CE"/>
    <w:rsid w:val="007645D7"/>
    <w:rsid w:val="00764609"/>
    <w:rsid w:val="0076463E"/>
    <w:rsid w:val="007646BC"/>
    <w:rsid w:val="00764717"/>
    <w:rsid w:val="00764724"/>
    <w:rsid w:val="0076472C"/>
    <w:rsid w:val="00764754"/>
    <w:rsid w:val="007647B4"/>
    <w:rsid w:val="007647C2"/>
    <w:rsid w:val="00764806"/>
    <w:rsid w:val="007648A3"/>
    <w:rsid w:val="007648B4"/>
    <w:rsid w:val="0076493E"/>
    <w:rsid w:val="007649D6"/>
    <w:rsid w:val="007649F0"/>
    <w:rsid w:val="007649F1"/>
    <w:rsid w:val="00764A4C"/>
    <w:rsid w:val="00764A74"/>
    <w:rsid w:val="00764B07"/>
    <w:rsid w:val="00764B9D"/>
    <w:rsid w:val="00764C11"/>
    <w:rsid w:val="00764C9F"/>
    <w:rsid w:val="00764D78"/>
    <w:rsid w:val="00764DCE"/>
    <w:rsid w:val="00764DF2"/>
    <w:rsid w:val="00764E2E"/>
    <w:rsid w:val="00764F2D"/>
    <w:rsid w:val="00764F85"/>
    <w:rsid w:val="00764F9C"/>
    <w:rsid w:val="00764FAD"/>
    <w:rsid w:val="00764FDB"/>
    <w:rsid w:val="00765075"/>
    <w:rsid w:val="007650D7"/>
    <w:rsid w:val="00765227"/>
    <w:rsid w:val="0076528B"/>
    <w:rsid w:val="007652B2"/>
    <w:rsid w:val="007652C4"/>
    <w:rsid w:val="007652DE"/>
    <w:rsid w:val="00765376"/>
    <w:rsid w:val="007653CD"/>
    <w:rsid w:val="00765476"/>
    <w:rsid w:val="00765546"/>
    <w:rsid w:val="007655AE"/>
    <w:rsid w:val="007656E8"/>
    <w:rsid w:val="00765715"/>
    <w:rsid w:val="00765791"/>
    <w:rsid w:val="00765887"/>
    <w:rsid w:val="007659C5"/>
    <w:rsid w:val="00765A73"/>
    <w:rsid w:val="00765AC6"/>
    <w:rsid w:val="00765AF3"/>
    <w:rsid w:val="00765B6E"/>
    <w:rsid w:val="00765BBC"/>
    <w:rsid w:val="00765BFE"/>
    <w:rsid w:val="00765D16"/>
    <w:rsid w:val="00765D60"/>
    <w:rsid w:val="00765DF3"/>
    <w:rsid w:val="00765E63"/>
    <w:rsid w:val="00765E8F"/>
    <w:rsid w:val="00765F85"/>
    <w:rsid w:val="00765FBC"/>
    <w:rsid w:val="00765FE2"/>
    <w:rsid w:val="00766007"/>
    <w:rsid w:val="00766009"/>
    <w:rsid w:val="0076600E"/>
    <w:rsid w:val="0076600F"/>
    <w:rsid w:val="007660AD"/>
    <w:rsid w:val="007660D9"/>
    <w:rsid w:val="00766264"/>
    <w:rsid w:val="007662CF"/>
    <w:rsid w:val="0076638E"/>
    <w:rsid w:val="0076642C"/>
    <w:rsid w:val="00766598"/>
    <w:rsid w:val="007665AA"/>
    <w:rsid w:val="00766633"/>
    <w:rsid w:val="00766669"/>
    <w:rsid w:val="007666A9"/>
    <w:rsid w:val="007667E8"/>
    <w:rsid w:val="0076680D"/>
    <w:rsid w:val="007669DF"/>
    <w:rsid w:val="00766A1F"/>
    <w:rsid w:val="00766A28"/>
    <w:rsid w:val="00766A56"/>
    <w:rsid w:val="00766A86"/>
    <w:rsid w:val="00766B22"/>
    <w:rsid w:val="00766B4A"/>
    <w:rsid w:val="00766BFA"/>
    <w:rsid w:val="00766D09"/>
    <w:rsid w:val="00766D3D"/>
    <w:rsid w:val="00766DE9"/>
    <w:rsid w:val="00766EA3"/>
    <w:rsid w:val="00766EA8"/>
    <w:rsid w:val="00766EB4"/>
    <w:rsid w:val="00766EB5"/>
    <w:rsid w:val="00766ECD"/>
    <w:rsid w:val="00766F72"/>
    <w:rsid w:val="00766FF9"/>
    <w:rsid w:val="00767035"/>
    <w:rsid w:val="0076703D"/>
    <w:rsid w:val="007670CE"/>
    <w:rsid w:val="0076712D"/>
    <w:rsid w:val="007672EB"/>
    <w:rsid w:val="007672F6"/>
    <w:rsid w:val="007673FD"/>
    <w:rsid w:val="00767414"/>
    <w:rsid w:val="007674C9"/>
    <w:rsid w:val="007674E4"/>
    <w:rsid w:val="007675A6"/>
    <w:rsid w:val="00767712"/>
    <w:rsid w:val="00767740"/>
    <w:rsid w:val="00767753"/>
    <w:rsid w:val="0076776E"/>
    <w:rsid w:val="007677F4"/>
    <w:rsid w:val="0076781F"/>
    <w:rsid w:val="0076782C"/>
    <w:rsid w:val="007678B0"/>
    <w:rsid w:val="0076796D"/>
    <w:rsid w:val="00767978"/>
    <w:rsid w:val="00767AE7"/>
    <w:rsid w:val="00767B08"/>
    <w:rsid w:val="00767B37"/>
    <w:rsid w:val="00767B95"/>
    <w:rsid w:val="00767C53"/>
    <w:rsid w:val="00767C55"/>
    <w:rsid w:val="00767DC3"/>
    <w:rsid w:val="00767DD5"/>
    <w:rsid w:val="00767EC1"/>
    <w:rsid w:val="00767F77"/>
    <w:rsid w:val="00770005"/>
    <w:rsid w:val="00770082"/>
    <w:rsid w:val="007701F0"/>
    <w:rsid w:val="0077021D"/>
    <w:rsid w:val="00770235"/>
    <w:rsid w:val="0077024C"/>
    <w:rsid w:val="0077025E"/>
    <w:rsid w:val="007702D8"/>
    <w:rsid w:val="007702DA"/>
    <w:rsid w:val="00770305"/>
    <w:rsid w:val="0077032E"/>
    <w:rsid w:val="007703E7"/>
    <w:rsid w:val="00770471"/>
    <w:rsid w:val="007704E6"/>
    <w:rsid w:val="00770603"/>
    <w:rsid w:val="00770617"/>
    <w:rsid w:val="0077065C"/>
    <w:rsid w:val="007706D9"/>
    <w:rsid w:val="007706ED"/>
    <w:rsid w:val="00770760"/>
    <w:rsid w:val="007707AD"/>
    <w:rsid w:val="0077080D"/>
    <w:rsid w:val="0077093A"/>
    <w:rsid w:val="007709FC"/>
    <w:rsid w:val="00770A1A"/>
    <w:rsid w:val="00770A25"/>
    <w:rsid w:val="00770A2E"/>
    <w:rsid w:val="00770AFA"/>
    <w:rsid w:val="00770B8E"/>
    <w:rsid w:val="00770C1D"/>
    <w:rsid w:val="00770C71"/>
    <w:rsid w:val="00770CB3"/>
    <w:rsid w:val="00770CC3"/>
    <w:rsid w:val="00770CE6"/>
    <w:rsid w:val="00770D17"/>
    <w:rsid w:val="00770DA4"/>
    <w:rsid w:val="00770DAD"/>
    <w:rsid w:val="00770E9B"/>
    <w:rsid w:val="00770F16"/>
    <w:rsid w:val="00770F18"/>
    <w:rsid w:val="00770F2B"/>
    <w:rsid w:val="00770F38"/>
    <w:rsid w:val="00770F57"/>
    <w:rsid w:val="00770FB8"/>
    <w:rsid w:val="00771094"/>
    <w:rsid w:val="00771169"/>
    <w:rsid w:val="00771247"/>
    <w:rsid w:val="0077126E"/>
    <w:rsid w:val="007712C2"/>
    <w:rsid w:val="0077134F"/>
    <w:rsid w:val="00771417"/>
    <w:rsid w:val="00771462"/>
    <w:rsid w:val="00771492"/>
    <w:rsid w:val="0077149F"/>
    <w:rsid w:val="00771546"/>
    <w:rsid w:val="00771698"/>
    <w:rsid w:val="0077178C"/>
    <w:rsid w:val="007717AC"/>
    <w:rsid w:val="00771823"/>
    <w:rsid w:val="007718BA"/>
    <w:rsid w:val="00771A02"/>
    <w:rsid w:val="00771A2E"/>
    <w:rsid w:val="00771AC6"/>
    <w:rsid w:val="00771ADD"/>
    <w:rsid w:val="00771AE9"/>
    <w:rsid w:val="00771AF8"/>
    <w:rsid w:val="00771B33"/>
    <w:rsid w:val="00771B7B"/>
    <w:rsid w:val="00771BAB"/>
    <w:rsid w:val="00771BF3"/>
    <w:rsid w:val="00771C20"/>
    <w:rsid w:val="00771C55"/>
    <w:rsid w:val="00771C82"/>
    <w:rsid w:val="00771D2B"/>
    <w:rsid w:val="00771D93"/>
    <w:rsid w:val="00771DBE"/>
    <w:rsid w:val="00771E2E"/>
    <w:rsid w:val="00771E4A"/>
    <w:rsid w:val="00771FA8"/>
    <w:rsid w:val="007720CA"/>
    <w:rsid w:val="007720E6"/>
    <w:rsid w:val="00772141"/>
    <w:rsid w:val="00772506"/>
    <w:rsid w:val="00772518"/>
    <w:rsid w:val="00772606"/>
    <w:rsid w:val="00772654"/>
    <w:rsid w:val="007726D5"/>
    <w:rsid w:val="00772778"/>
    <w:rsid w:val="007728C8"/>
    <w:rsid w:val="00772981"/>
    <w:rsid w:val="007729C8"/>
    <w:rsid w:val="00772A1A"/>
    <w:rsid w:val="00772AE3"/>
    <w:rsid w:val="00772BEC"/>
    <w:rsid w:val="00772BFE"/>
    <w:rsid w:val="00772C0A"/>
    <w:rsid w:val="00772C23"/>
    <w:rsid w:val="00772C77"/>
    <w:rsid w:val="00772C85"/>
    <w:rsid w:val="00772CE5"/>
    <w:rsid w:val="00772D71"/>
    <w:rsid w:val="00772DE2"/>
    <w:rsid w:val="00772DE8"/>
    <w:rsid w:val="00772EEB"/>
    <w:rsid w:val="007730B6"/>
    <w:rsid w:val="007730E3"/>
    <w:rsid w:val="00773101"/>
    <w:rsid w:val="0077315A"/>
    <w:rsid w:val="00773285"/>
    <w:rsid w:val="007732F2"/>
    <w:rsid w:val="0077334A"/>
    <w:rsid w:val="00773419"/>
    <w:rsid w:val="007734C0"/>
    <w:rsid w:val="007734CC"/>
    <w:rsid w:val="00773560"/>
    <w:rsid w:val="00773632"/>
    <w:rsid w:val="00773644"/>
    <w:rsid w:val="0077367A"/>
    <w:rsid w:val="00773702"/>
    <w:rsid w:val="0077375A"/>
    <w:rsid w:val="00773766"/>
    <w:rsid w:val="00773945"/>
    <w:rsid w:val="0077396E"/>
    <w:rsid w:val="00773A2D"/>
    <w:rsid w:val="00773B2D"/>
    <w:rsid w:val="00773B33"/>
    <w:rsid w:val="00773B64"/>
    <w:rsid w:val="00773B6A"/>
    <w:rsid w:val="00773BE9"/>
    <w:rsid w:val="00773C68"/>
    <w:rsid w:val="00773D07"/>
    <w:rsid w:val="00773E28"/>
    <w:rsid w:val="00773E5C"/>
    <w:rsid w:val="00773F98"/>
    <w:rsid w:val="00773F9E"/>
    <w:rsid w:val="00773FA0"/>
    <w:rsid w:val="00773FDB"/>
    <w:rsid w:val="007740C3"/>
    <w:rsid w:val="007740FD"/>
    <w:rsid w:val="007741E7"/>
    <w:rsid w:val="007741EF"/>
    <w:rsid w:val="00774299"/>
    <w:rsid w:val="007742A6"/>
    <w:rsid w:val="00774365"/>
    <w:rsid w:val="007744C2"/>
    <w:rsid w:val="007744DE"/>
    <w:rsid w:val="0077452C"/>
    <w:rsid w:val="00774553"/>
    <w:rsid w:val="0077455C"/>
    <w:rsid w:val="007745E3"/>
    <w:rsid w:val="0077464D"/>
    <w:rsid w:val="00774799"/>
    <w:rsid w:val="007747F6"/>
    <w:rsid w:val="0077484C"/>
    <w:rsid w:val="007748DB"/>
    <w:rsid w:val="00774A45"/>
    <w:rsid w:val="00774A67"/>
    <w:rsid w:val="00774A74"/>
    <w:rsid w:val="00774AA2"/>
    <w:rsid w:val="00774AD8"/>
    <w:rsid w:val="00774C28"/>
    <w:rsid w:val="00774D28"/>
    <w:rsid w:val="00774DCF"/>
    <w:rsid w:val="00774E4D"/>
    <w:rsid w:val="00774E54"/>
    <w:rsid w:val="00774ECA"/>
    <w:rsid w:val="00774ED4"/>
    <w:rsid w:val="00774F37"/>
    <w:rsid w:val="00774F45"/>
    <w:rsid w:val="00774FB9"/>
    <w:rsid w:val="00775019"/>
    <w:rsid w:val="00775029"/>
    <w:rsid w:val="0077507B"/>
    <w:rsid w:val="007750C5"/>
    <w:rsid w:val="007750EB"/>
    <w:rsid w:val="0077515F"/>
    <w:rsid w:val="00775164"/>
    <w:rsid w:val="00775311"/>
    <w:rsid w:val="0077533D"/>
    <w:rsid w:val="007753C7"/>
    <w:rsid w:val="0077542B"/>
    <w:rsid w:val="00775473"/>
    <w:rsid w:val="007754F3"/>
    <w:rsid w:val="00775523"/>
    <w:rsid w:val="0077558D"/>
    <w:rsid w:val="007755A3"/>
    <w:rsid w:val="007755E5"/>
    <w:rsid w:val="0077564B"/>
    <w:rsid w:val="00775704"/>
    <w:rsid w:val="0077578C"/>
    <w:rsid w:val="007757E2"/>
    <w:rsid w:val="0077596F"/>
    <w:rsid w:val="00775A4C"/>
    <w:rsid w:val="00775A4E"/>
    <w:rsid w:val="00775A86"/>
    <w:rsid w:val="00775A9F"/>
    <w:rsid w:val="00775AF9"/>
    <w:rsid w:val="00775B0F"/>
    <w:rsid w:val="00775BA6"/>
    <w:rsid w:val="00775BD4"/>
    <w:rsid w:val="00775C39"/>
    <w:rsid w:val="00775CC4"/>
    <w:rsid w:val="00775CDE"/>
    <w:rsid w:val="00775D45"/>
    <w:rsid w:val="00775D78"/>
    <w:rsid w:val="00775E00"/>
    <w:rsid w:val="00775E9F"/>
    <w:rsid w:val="00775EA5"/>
    <w:rsid w:val="00775EB3"/>
    <w:rsid w:val="00775F22"/>
    <w:rsid w:val="00775F9E"/>
    <w:rsid w:val="00776108"/>
    <w:rsid w:val="00776182"/>
    <w:rsid w:val="0077627E"/>
    <w:rsid w:val="0077628A"/>
    <w:rsid w:val="007762E8"/>
    <w:rsid w:val="0077638B"/>
    <w:rsid w:val="007763C8"/>
    <w:rsid w:val="007763DB"/>
    <w:rsid w:val="007763F8"/>
    <w:rsid w:val="00776471"/>
    <w:rsid w:val="00776642"/>
    <w:rsid w:val="00776654"/>
    <w:rsid w:val="007766F1"/>
    <w:rsid w:val="00776744"/>
    <w:rsid w:val="0077676A"/>
    <w:rsid w:val="007767CD"/>
    <w:rsid w:val="007768AF"/>
    <w:rsid w:val="007768F9"/>
    <w:rsid w:val="0077695B"/>
    <w:rsid w:val="0077695E"/>
    <w:rsid w:val="007769FF"/>
    <w:rsid w:val="00776AAC"/>
    <w:rsid w:val="00776AF7"/>
    <w:rsid w:val="00776B02"/>
    <w:rsid w:val="00776BF4"/>
    <w:rsid w:val="00776BF7"/>
    <w:rsid w:val="00776C05"/>
    <w:rsid w:val="00776D23"/>
    <w:rsid w:val="00776DD2"/>
    <w:rsid w:val="00776ED1"/>
    <w:rsid w:val="00776EF1"/>
    <w:rsid w:val="00776FD6"/>
    <w:rsid w:val="0077702C"/>
    <w:rsid w:val="007770B8"/>
    <w:rsid w:val="00777191"/>
    <w:rsid w:val="007771A6"/>
    <w:rsid w:val="007771B7"/>
    <w:rsid w:val="0077720C"/>
    <w:rsid w:val="00777243"/>
    <w:rsid w:val="007773E1"/>
    <w:rsid w:val="0077742F"/>
    <w:rsid w:val="00777496"/>
    <w:rsid w:val="0077749B"/>
    <w:rsid w:val="007774AD"/>
    <w:rsid w:val="007774E5"/>
    <w:rsid w:val="007775C2"/>
    <w:rsid w:val="0077764D"/>
    <w:rsid w:val="007776F5"/>
    <w:rsid w:val="00777728"/>
    <w:rsid w:val="007777D6"/>
    <w:rsid w:val="007777EB"/>
    <w:rsid w:val="00777814"/>
    <w:rsid w:val="00777930"/>
    <w:rsid w:val="00777934"/>
    <w:rsid w:val="00777962"/>
    <w:rsid w:val="00777989"/>
    <w:rsid w:val="007779DA"/>
    <w:rsid w:val="00777A7D"/>
    <w:rsid w:val="00777B11"/>
    <w:rsid w:val="00777B47"/>
    <w:rsid w:val="00777BF4"/>
    <w:rsid w:val="00777C3F"/>
    <w:rsid w:val="00777CD4"/>
    <w:rsid w:val="00777D43"/>
    <w:rsid w:val="00777DB9"/>
    <w:rsid w:val="00777DDD"/>
    <w:rsid w:val="00777E18"/>
    <w:rsid w:val="00777E56"/>
    <w:rsid w:val="00777EE6"/>
    <w:rsid w:val="00780123"/>
    <w:rsid w:val="007801E1"/>
    <w:rsid w:val="00780217"/>
    <w:rsid w:val="00780252"/>
    <w:rsid w:val="00780265"/>
    <w:rsid w:val="0078027B"/>
    <w:rsid w:val="0078029E"/>
    <w:rsid w:val="00780373"/>
    <w:rsid w:val="00780384"/>
    <w:rsid w:val="007803FB"/>
    <w:rsid w:val="007803FC"/>
    <w:rsid w:val="00780421"/>
    <w:rsid w:val="0078048B"/>
    <w:rsid w:val="0078055A"/>
    <w:rsid w:val="00780579"/>
    <w:rsid w:val="00780590"/>
    <w:rsid w:val="00780621"/>
    <w:rsid w:val="00780696"/>
    <w:rsid w:val="007806CC"/>
    <w:rsid w:val="007806FB"/>
    <w:rsid w:val="0078073D"/>
    <w:rsid w:val="007808CD"/>
    <w:rsid w:val="007808F0"/>
    <w:rsid w:val="007809E3"/>
    <w:rsid w:val="007809E6"/>
    <w:rsid w:val="007809F0"/>
    <w:rsid w:val="00780B83"/>
    <w:rsid w:val="00780C78"/>
    <w:rsid w:val="00780CCE"/>
    <w:rsid w:val="00780D28"/>
    <w:rsid w:val="00780D74"/>
    <w:rsid w:val="00780F7A"/>
    <w:rsid w:val="00781017"/>
    <w:rsid w:val="00781078"/>
    <w:rsid w:val="0078121B"/>
    <w:rsid w:val="00781232"/>
    <w:rsid w:val="00781353"/>
    <w:rsid w:val="007813F3"/>
    <w:rsid w:val="0078146B"/>
    <w:rsid w:val="007814FC"/>
    <w:rsid w:val="007814FD"/>
    <w:rsid w:val="00781536"/>
    <w:rsid w:val="0078154C"/>
    <w:rsid w:val="00781552"/>
    <w:rsid w:val="007815F0"/>
    <w:rsid w:val="00781604"/>
    <w:rsid w:val="0078162B"/>
    <w:rsid w:val="0078168E"/>
    <w:rsid w:val="00781763"/>
    <w:rsid w:val="00781787"/>
    <w:rsid w:val="00781794"/>
    <w:rsid w:val="0078195D"/>
    <w:rsid w:val="007819B9"/>
    <w:rsid w:val="00781C1C"/>
    <w:rsid w:val="00781CC9"/>
    <w:rsid w:val="00781D31"/>
    <w:rsid w:val="00781E2F"/>
    <w:rsid w:val="00781E70"/>
    <w:rsid w:val="00782035"/>
    <w:rsid w:val="007820E7"/>
    <w:rsid w:val="007820EF"/>
    <w:rsid w:val="00782153"/>
    <w:rsid w:val="007821BA"/>
    <w:rsid w:val="007822BE"/>
    <w:rsid w:val="007822D2"/>
    <w:rsid w:val="0078236F"/>
    <w:rsid w:val="0078238F"/>
    <w:rsid w:val="00782391"/>
    <w:rsid w:val="007823D5"/>
    <w:rsid w:val="0078240B"/>
    <w:rsid w:val="00782471"/>
    <w:rsid w:val="007824EF"/>
    <w:rsid w:val="00782546"/>
    <w:rsid w:val="00782665"/>
    <w:rsid w:val="007828BF"/>
    <w:rsid w:val="00782923"/>
    <w:rsid w:val="00782927"/>
    <w:rsid w:val="0078292C"/>
    <w:rsid w:val="00782A64"/>
    <w:rsid w:val="00782B1C"/>
    <w:rsid w:val="00782C68"/>
    <w:rsid w:val="00782C6E"/>
    <w:rsid w:val="00782D78"/>
    <w:rsid w:val="00782DA2"/>
    <w:rsid w:val="00782DBB"/>
    <w:rsid w:val="00782E0D"/>
    <w:rsid w:val="00782E7F"/>
    <w:rsid w:val="00782EEA"/>
    <w:rsid w:val="00782F83"/>
    <w:rsid w:val="00782FDD"/>
    <w:rsid w:val="0078301C"/>
    <w:rsid w:val="0078305C"/>
    <w:rsid w:val="007830C0"/>
    <w:rsid w:val="007830DF"/>
    <w:rsid w:val="007831A3"/>
    <w:rsid w:val="00783294"/>
    <w:rsid w:val="007832C1"/>
    <w:rsid w:val="00783345"/>
    <w:rsid w:val="00783382"/>
    <w:rsid w:val="0078351F"/>
    <w:rsid w:val="0078363E"/>
    <w:rsid w:val="00783665"/>
    <w:rsid w:val="007836C0"/>
    <w:rsid w:val="007836D6"/>
    <w:rsid w:val="00783716"/>
    <w:rsid w:val="007837DA"/>
    <w:rsid w:val="007837FE"/>
    <w:rsid w:val="007838CB"/>
    <w:rsid w:val="007838F5"/>
    <w:rsid w:val="007839A9"/>
    <w:rsid w:val="00783ADC"/>
    <w:rsid w:val="00783B6F"/>
    <w:rsid w:val="00783C0D"/>
    <w:rsid w:val="00783C16"/>
    <w:rsid w:val="00783C99"/>
    <w:rsid w:val="00783C9B"/>
    <w:rsid w:val="00783D32"/>
    <w:rsid w:val="00783D48"/>
    <w:rsid w:val="00783D59"/>
    <w:rsid w:val="00783DF0"/>
    <w:rsid w:val="00783E5A"/>
    <w:rsid w:val="00783F23"/>
    <w:rsid w:val="00783F76"/>
    <w:rsid w:val="00783F7B"/>
    <w:rsid w:val="00784003"/>
    <w:rsid w:val="007840EB"/>
    <w:rsid w:val="00784163"/>
    <w:rsid w:val="007841C9"/>
    <w:rsid w:val="007842FC"/>
    <w:rsid w:val="007843AA"/>
    <w:rsid w:val="007843CC"/>
    <w:rsid w:val="0078441C"/>
    <w:rsid w:val="00784450"/>
    <w:rsid w:val="007844CF"/>
    <w:rsid w:val="00784592"/>
    <w:rsid w:val="007845D9"/>
    <w:rsid w:val="00784662"/>
    <w:rsid w:val="007846BE"/>
    <w:rsid w:val="00784782"/>
    <w:rsid w:val="00784786"/>
    <w:rsid w:val="0078483E"/>
    <w:rsid w:val="00784847"/>
    <w:rsid w:val="00784848"/>
    <w:rsid w:val="00784850"/>
    <w:rsid w:val="00784960"/>
    <w:rsid w:val="00784A24"/>
    <w:rsid w:val="00784A2E"/>
    <w:rsid w:val="00784A84"/>
    <w:rsid w:val="00784AC4"/>
    <w:rsid w:val="00784B0E"/>
    <w:rsid w:val="00784B60"/>
    <w:rsid w:val="00784BA0"/>
    <w:rsid w:val="00784BA4"/>
    <w:rsid w:val="00784C3A"/>
    <w:rsid w:val="00784C5B"/>
    <w:rsid w:val="00784CF2"/>
    <w:rsid w:val="00784D26"/>
    <w:rsid w:val="00784D80"/>
    <w:rsid w:val="00784D85"/>
    <w:rsid w:val="00784DDF"/>
    <w:rsid w:val="00784E33"/>
    <w:rsid w:val="00784E86"/>
    <w:rsid w:val="00784EEA"/>
    <w:rsid w:val="00784F70"/>
    <w:rsid w:val="00784FA8"/>
    <w:rsid w:val="00784FE5"/>
    <w:rsid w:val="00784FFD"/>
    <w:rsid w:val="007853D8"/>
    <w:rsid w:val="007854DD"/>
    <w:rsid w:val="007854F5"/>
    <w:rsid w:val="007855A6"/>
    <w:rsid w:val="0078564C"/>
    <w:rsid w:val="007856EF"/>
    <w:rsid w:val="0078570A"/>
    <w:rsid w:val="0078575D"/>
    <w:rsid w:val="007857BB"/>
    <w:rsid w:val="007858E2"/>
    <w:rsid w:val="007859B6"/>
    <w:rsid w:val="007859D5"/>
    <w:rsid w:val="00785A5C"/>
    <w:rsid w:val="00785A5E"/>
    <w:rsid w:val="00785B02"/>
    <w:rsid w:val="00785BB9"/>
    <w:rsid w:val="00785CF6"/>
    <w:rsid w:val="00785D7F"/>
    <w:rsid w:val="00785DD8"/>
    <w:rsid w:val="00785E39"/>
    <w:rsid w:val="00785E96"/>
    <w:rsid w:val="00785F18"/>
    <w:rsid w:val="00785F89"/>
    <w:rsid w:val="00785FDA"/>
    <w:rsid w:val="007860A0"/>
    <w:rsid w:val="007860A3"/>
    <w:rsid w:val="007860E9"/>
    <w:rsid w:val="0078610B"/>
    <w:rsid w:val="0078616E"/>
    <w:rsid w:val="007861BC"/>
    <w:rsid w:val="0078627D"/>
    <w:rsid w:val="00786291"/>
    <w:rsid w:val="007862C5"/>
    <w:rsid w:val="0078630A"/>
    <w:rsid w:val="007863B3"/>
    <w:rsid w:val="00786691"/>
    <w:rsid w:val="0078670A"/>
    <w:rsid w:val="007868E4"/>
    <w:rsid w:val="0078691A"/>
    <w:rsid w:val="0078693E"/>
    <w:rsid w:val="007869A4"/>
    <w:rsid w:val="007869EA"/>
    <w:rsid w:val="00786AE5"/>
    <w:rsid w:val="00786B0F"/>
    <w:rsid w:val="00786C55"/>
    <w:rsid w:val="00786C60"/>
    <w:rsid w:val="00786DF5"/>
    <w:rsid w:val="00786E67"/>
    <w:rsid w:val="00786ECB"/>
    <w:rsid w:val="00786ED6"/>
    <w:rsid w:val="00786F25"/>
    <w:rsid w:val="00786F2F"/>
    <w:rsid w:val="00786F35"/>
    <w:rsid w:val="00786F3E"/>
    <w:rsid w:val="00786F4E"/>
    <w:rsid w:val="00786F72"/>
    <w:rsid w:val="0078712A"/>
    <w:rsid w:val="00787191"/>
    <w:rsid w:val="007871EB"/>
    <w:rsid w:val="0078720D"/>
    <w:rsid w:val="00787297"/>
    <w:rsid w:val="007872EA"/>
    <w:rsid w:val="007872ED"/>
    <w:rsid w:val="007873A1"/>
    <w:rsid w:val="00787401"/>
    <w:rsid w:val="00787405"/>
    <w:rsid w:val="00787447"/>
    <w:rsid w:val="00787518"/>
    <w:rsid w:val="00787758"/>
    <w:rsid w:val="0078779D"/>
    <w:rsid w:val="007877AC"/>
    <w:rsid w:val="00787836"/>
    <w:rsid w:val="00787861"/>
    <w:rsid w:val="00787A9B"/>
    <w:rsid w:val="00787BAF"/>
    <w:rsid w:val="00787D2D"/>
    <w:rsid w:val="00787D64"/>
    <w:rsid w:val="00787E21"/>
    <w:rsid w:val="00787EA4"/>
    <w:rsid w:val="007901AB"/>
    <w:rsid w:val="007901BD"/>
    <w:rsid w:val="00790248"/>
    <w:rsid w:val="00790328"/>
    <w:rsid w:val="007903AB"/>
    <w:rsid w:val="007903B7"/>
    <w:rsid w:val="00790460"/>
    <w:rsid w:val="007905CC"/>
    <w:rsid w:val="007905E8"/>
    <w:rsid w:val="00790793"/>
    <w:rsid w:val="00790804"/>
    <w:rsid w:val="007908C1"/>
    <w:rsid w:val="007908E3"/>
    <w:rsid w:val="00790929"/>
    <w:rsid w:val="00790AE5"/>
    <w:rsid w:val="00790BDE"/>
    <w:rsid w:val="00790C79"/>
    <w:rsid w:val="00790C7B"/>
    <w:rsid w:val="00790E1F"/>
    <w:rsid w:val="00790E47"/>
    <w:rsid w:val="00790E78"/>
    <w:rsid w:val="00790E82"/>
    <w:rsid w:val="00790F82"/>
    <w:rsid w:val="00790FD6"/>
    <w:rsid w:val="0079106E"/>
    <w:rsid w:val="00791110"/>
    <w:rsid w:val="00791196"/>
    <w:rsid w:val="007911D2"/>
    <w:rsid w:val="007911FA"/>
    <w:rsid w:val="007912AC"/>
    <w:rsid w:val="007912AD"/>
    <w:rsid w:val="007912F9"/>
    <w:rsid w:val="0079137C"/>
    <w:rsid w:val="007913F5"/>
    <w:rsid w:val="007913FA"/>
    <w:rsid w:val="00791404"/>
    <w:rsid w:val="007914B0"/>
    <w:rsid w:val="00791567"/>
    <w:rsid w:val="007915AB"/>
    <w:rsid w:val="00791683"/>
    <w:rsid w:val="007916A3"/>
    <w:rsid w:val="007916EC"/>
    <w:rsid w:val="00791784"/>
    <w:rsid w:val="007917C7"/>
    <w:rsid w:val="007917F9"/>
    <w:rsid w:val="00791877"/>
    <w:rsid w:val="00791947"/>
    <w:rsid w:val="007919E3"/>
    <w:rsid w:val="00791A00"/>
    <w:rsid w:val="00791AE2"/>
    <w:rsid w:val="00791C56"/>
    <w:rsid w:val="00791C9C"/>
    <w:rsid w:val="00791CCF"/>
    <w:rsid w:val="00791CF0"/>
    <w:rsid w:val="00791D65"/>
    <w:rsid w:val="00791DFE"/>
    <w:rsid w:val="00791F54"/>
    <w:rsid w:val="00791FC9"/>
    <w:rsid w:val="00791FE4"/>
    <w:rsid w:val="00792020"/>
    <w:rsid w:val="00792100"/>
    <w:rsid w:val="00792104"/>
    <w:rsid w:val="00792105"/>
    <w:rsid w:val="0079223F"/>
    <w:rsid w:val="007922CA"/>
    <w:rsid w:val="00792329"/>
    <w:rsid w:val="00792332"/>
    <w:rsid w:val="007923CA"/>
    <w:rsid w:val="007923F1"/>
    <w:rsid w:val="007923FF"/>
    <w:rsid w:val="00792429"/>
    <w:rsid w:val="0079256B"/>
    <w:rsid w:val="007925BA"/>
    <w:rsid w:val="007925E1"/>
    <w:rsid w:val="00792640"/>
    <w:rsid w:val="00792650"/>
    <w:rsid w:val="00792665"/>
    <w:rsid w:val="007927A8"/>
    <w:rsid w:val="007927DB"/>
    <w:rsid w:val="007929CD"/>
    <w:rsid w:val="00792A48"/>
    <w:rsid w:val="00792A4C"/>
    <w:rsid w:val="00792A87"/>
    <w:rsid w:val="00792C5F"/>
    <w:rsid w:val="00792CB2"/>
    <w:rsid w:val="00792D10"/>
    <w:rsid w:val="00792D31"/>
    <w:rsid w:val="00792D32"/>
    <w:rsid w:val="00792DFA"/>
    <w:rsid w:val="00792E15"/>
    <w:rsid w:val="00792E3C"/>
    <w:rsid w:val="00792EDB"/>
    <w:rsid w:val="00792F64"/>
    <w:rsid w:val="00792FAB"/>
    <w:rsid w:val="00793155"/>
    <w:rsid w:val="00793159"/>
    <w:rsid w:val="00793227"/>
    <w:rsid w:val="00793244"/>
    <w:rsid w:val="0079332F"/>
    <w:rsid w:val="0079337D"/>
    <w:rsid w:val="007933F7"/>
    <w:rsid w:val="00793408"/>
    <w:rsid w:val="007934E6"/>
    <w:rsid w:val="007934E7"/>
    <w:rsid w:val="00793508"/>
    <w:rsid w:val="007935A6"/>
    <w:rsid w:val="0079363A"/>
    <w:rsid w:val="0079364F"/>
    <w:rsid w:val="007937FB"/>
    <w:rsid w:val="00793883"/>
    <w:rsid w:val="00793965"/>
    <w:rsid w:val="007939EE"/>
    <w:rsid w:val="00793ADA"/>
    <w:rsid w:val="00793C74"/>
    <w:rsid w:val="00793CBC"/>
    <w:rsid w:val="00793CDA"/>
    <w:rsid w:val="00793DED"/>
    <w:rsid w:val="00793EC2"/>
    <w:rsid w:val="00794080"/>
    <w:rsid w:val="007940DD"/>
    <w:rsid w:val="00794307"/>
    <w:rsid w:val="00794362"/>
    <w:rsid w:val="007944F8"/>
    <w:rsid w:val="00794649"/>
    <w:rsid w:val="007946EA"/>
    <w:rsid w:val="007946F8"/>
    <w:rsid w:val="00794726"/>
    <w:rsid w:val="0079475D"/>
    <w:rsid w:val="0079487B"/>
    <w:rsid w:val="00794886"/>
    <w:rsid w:val="00794900"/>
    <w:rsid w:val="00794995"/>
    <w:rsid w:val="00794A6A"/>
    <w:rsid w:val="00794A96"/>
    <w:rsid w:val="00794B42"/>
    <w:rsid w:val="00794CF0"/>
    <w:rsid w:val="00794D2A"/>
    <w:rsid w:val="00794D3E"/>
    <w:rsid w:val="00794DA5"/>
    <w:rsid w:val="00794DF3"/>
    <w:rsid w:val="00794E21"/>
    <w:rsid w:val="00794E2E"/>
    <w:rsid w:val="00794FD8"/>
    <w:rsid w:val="00795075"/>
    <w:rsid w:val="00795090"/>
    <w:rsid w:val="007950CE"/>
    <w:rsid w:val="007950D2"/>
    <w:rsid w:val="00795210"/>
    <w:rsid w:val="0079538C"/>
    <w:rsid w:val="0079540F"/>
    <w:rsid w:val="00795448"/>
    <w:rsid w:val="0079554C"/>
    <w:rsid w:val="0079558A"/>
    <w:rsid w:val="00795599"/>
    <w:rsid w:val="007955E2"/>
    <w:rsid w:val="007955F1"/>
    <w:rsid w:val="007957E2"/>
    <w:rsid w:val="00795837"/>
    <w:rsid w:val="00795933"/>
    <w:rsid w:val="00795A56"/>
    <w:rsid w:val="00795A5A"/>
    <w:rsid w:val="00795A95"/>
    <w:rsid w:val="00795AF8"/>
    <w:rsid w:val="00795AFF"/>
    <w:rsid w:val="00795B14"/>
    <w:rsid w:val="00795B80"/>
    <w:rsid w:val="00795CA3"/>
    <w:rsid w:val="00795CC3"/>
    <w:rsid w:val="00795CDB"/>
    <w:rsid w:val="00795D3F"/>
    <w:rsid w:val="00795D7C"/>
    <w:rsid w:val="00795E23"/>
    <w:rsid w:val="00795E30"/>
    <w:rsid w:val="00795F70"/>
    <w:rsid w:val="00796015"/>
    <w:rsid w:val="0079613C"/>
    <w:rsid w:val="0079638E"/>
    <w:rsid w:val="007963BD"/>
    <w:rsid w:val="007964CD"/>
    <w:rsid w:val="00796716"/>
    <w:rsid w:val="007967BE"/>
    <w:rsid w:val="0079680D"/>
    <w:rsid w:val="00796992"/>
    <w:rsid w:val="007969F5"/>
    <w:rsid w:val="00796AD3"/>
    <w:rsid w:val="00796AF6"/>
    <w:rsid w:val="00796B49"/>
    <w:rsid w:val="00796B8B"/>
    <w:rsid w:val="00796C94"/>
    <w:rsid w:val="00796CB7"/>
    <w:rsid w:val="00796CBA"/>
    <w:rsid w:val="00796CD9"/>
    <w:rsid w:val="00796DA0"/>
    <w:rsid w:val="00796DD2"/>
    <w:rsid w:val="00796DF2"/>
    <w:rsid w:val="00796E43"/>
    <w:rsid w:val="00796F15"/>
    <w:rsid w:val="00796F16"/>
    <w:rsid w:val="00796FF8"/>
    <w:rsid w:val="0079709C"/>
    <w:rsid w:val="0079717A"/>
    <w:rsid w:val="00797219"/>
    <w:rsid w:val="00797277"/>
    <w:rsid w:val="00797292"/>
    <w:rsid w:val="00797333"/>
    <w:rsid w:val="00797373"/>
    <w:rsid w:val="00797400"/>
    <w:rsid w:val="00797403"/>
    <w:rsid w:val="00797410"/>
    <w:rsid w:val="00797460"/>
    <w:rsid w:val="007974C8"/>
    <w:rsid w:val="00797681"/>
    <w:rsid w:val="00797707"/>
    <w:rsid w:val="00797730"/>
    <w:rsid w:val="0079773E"/>
    <w:rsid w:val="00797787"/>
    <w:rsid w:val="007977DB"/>
    <w:rsid w:val="0079782F"/>
    <w:rsid w:val="007978B4"/>
    <w:rsid w:val="00797907"/>
    <w:rsid w:val="00797988"/>
    <w:rsid w:val="0079799F"/>
    <w:rsid w:val="007979EE"/>
    <w:rsid w:val="00797AE8"/>
    <w:rsid w:val="00797AFC"/>
    <w:rsid w:val="00797B0B"/>
    <w:rsid w:val="00797BF6"/>
    <w:rsid w:val="00797EB5"/>
    <w:rsid w:val="00797F3F"/>
    <w:rsid w:val="00797F94"/>
    <w:rsid w:val="00797F9F"/>
    <w:rsid w:val="007A0150"/>
    <w:rsid w:val="007A023A"/>
    <w:rsid w:val="007A024A"/>
    <w:rsid w:val="007A02B9"/>
    <w:rsid w:val="007A0324"/>
    <w:rsid w:val="007A03CC"/>
    <w:rsid w:val="007A03DB"/>
    <w:rsid w:val="007A04AA"/>
    <w:rsid w:val="007A056D"/>
    <w:rsid w:val="007A05AF"/>
    <w:rsid w:val="007A05F1"/>
    <w:rsid w:val="007A05F4"/>
    <w:rsid w:val="007A0616"/>
    <w:rsid w:val="007A0669"/>
    <w:rsid w:val="007A06F5"/>
    <w:rsid w:val="007A071E"/>
    <w:rsid w:val="007A07FE"/>
    <w:rsid w:val="007A094F"/>
    <w:rsid w:val="007A0A72"/>
    <w:rsid w:val="007A0AB0"/>
    <w:rsid w:val="007A0B4F"/>
    <w:rsid w:val="007A0C44"/>
    <w:rsid w:val="007A0C4A"/>
    <w:rsid w:val="007A0C54"/>
    <w:rsid w:val="007A0CA0"/>
    <w:rsid w:val="007A0D3C"/>
    <w:rsid w:val="007A0D56"/>
    <w:rsid w:val="007A0D61"/>
    <w:rsid w:val="007A0D7D"/>
    <w:rsid w:val="007A0DA7"/>
    <w:rsid w:val="007A0DB2"/>
    <w:rsid w:val="007A0DE7"/>
    <w:rsid w:val="007A0EA2"/>
    <w:rsid w:val="007A0F78"/>
    <w:rsid w:val="007A0FA7"/>
    <w:rsid w:val="007A0FC4"/>
    <w:rsid w:val="007A0FE9"/>
    <w:rsid w:val="007A0FF5"/>
    <w:rsid w:val="007A1081"/>
    <w:rsid w:val="007A10A1"/>
    <w:rsid w:val="007A1103"/>
    <w:rsid w:val="007A1105"/>
    <w:rsid w:val="007A111A"/>
    <w:rsid w:val="007A115C"/>
    <w:rsid w:val="007A1172"/>
    <w:rsid w:val="007A1267"/>
    <w:rsid w:val="007A12E7"/>
    <w:rsid w:val="007A1391"/>
    <w:rsid w:val="007A140B"/>
    <w:rsid w:val="007A1413"/>
    <w:rsid w:val="007A15A1"/>
    <w:rsid w:val="007A166D"/>
    <w:rsid w:val="007A16F0"/>
    <w:rsid w:val="007A17C1"/>
    <w:rsid w:val="007A18F6"/>
    <w:rsid w:val="007A1908"/>
    <w:rsid w:val="007A192B"/>
    <w:rsid w:val="007A1B53"/>
    <w:rsid w:val="007A1C7B"/>
    <w:rsid w:val="007A1C95"/>
    <w:rsid w:val="007A1E4F"/>
    <w:rsid w:val="007A1E64"/>
    <w:rsid w:val="007A1EB7"/>
    <w:rsid w:val="007A1ED0"/>
    <w:rsid w:val="007A2007"/>
    <w:rsid w:val="007A21B5"/>
    <w:rsid w:val="007A22E6"/>
    <w:rsid w:val="007A2391"/>
    <w:rsid w:val="007A2461"/>
    <w:rsid w:val="007A2524"/>
    <w:rsid w:val="007A25EF"/>
    <w:rsid w:val="007A260E"/>
    <w:rsid w:val="007A26EA"/>
    <w:rsid w:val="007A27B8"/>
    <w:rsid w:val="007A27CD"/>
    <w:rsid w:val="007A2959"/>
    <w:rsid w:val="007A29B3"/>
    <w:rsid w:val="007A29C3"/>
    <w:rsid w:val="007A29E7"/>
    <w:rsid w:val="007A2A31"/>
    <w:rsid w:val="007A2AD2"/>
    <w:rsid w:val="007A2AD6"/>
    <w:rsid w:val="007A2B4E"/>
    <w:rsid w:val="007A2B79"/>
    <w:rsid w:val="007A2BA7"/>
    <w:rsid w:val="007A2C6C"/>
    <w:rsid w:val="007A2C98"/>
    <w:rsid w:val="007A2D25"/>
    <w:rsid w:val="007A2DCC"/>
    <w:rsid w:val="007A2F58"/>
    <w:rsid w:val="007A2F7D"/>
    <w:rsid w:val="007A2F92"/>
    <w:rsid w:val="007A2FD0"/>
    <w:rsid w:val="007A302A"/>
    <w:rsid w:val="007A3209"/>
    <w:rsid w:val="007A3235"/>
    <w:rsid w:val="007A324D"/>
    <w:rsid w:val="007A324E"/>
    <w:rsid w:val="007A32F1"/>
    <w:rsid w:val="007A3311"/>
    <w:rsid w:val="007A3365"/>
    <w:rsid w:val="007A33EF"/>
    <w:rsid w:val="007A33FC"/>
    <w:rsid w:val="007A34D9"/>
    <w:rsid w:val="007A35B0"/>
    <w:rsid w:val="007A360F"/>
    <w:rsid w:val="007A379F"/>
    <w:rsid w:val="007A37B5"/>
    <w:rsid w:val="007A37C3"/>
    <w:rsid w:val="007A3A95"/>
    <w:rsid w:val="007A3ACE"/>
    <w:rsid w:val="007A3B36"/>
    <w:rsid w:val="007A3D3F"/>
    <w:rsid w:val="007A3D64"/>
    <w:rsid w:val="007A3E0B"/>
    <w:rsid w:val="007A3E0E"/>
    <w:rsid w:val="007A3E28"/>
    <w:rsid w:val="007A3E2E"/>
    <w:rsid w:val="007A3E3D"/>
    <w:rsid w:val="007A3E79"/>
    <w:rsid w:val="007A3E84"/>
    <w:rsid w:val="007A3ED3"/>
    <w:rsid w:val="007A3FEC"/>
    <w:rsid w:val="007A3FEF"/>
    <w:rsid w:val="007A4074"/>
    <w:rsid w:val="007A4148"/>
    <w:rsid w:val="007A416B"/>
    <w:rsid w:val="007A417F"/>
    <w:rsid w:val="007A41AD"/>
    <w:rsid w:val="007A41B7"/>
    <w:rsid w:val="007A4268"/>
    <w:rsid w:val="007A4357"/>
    <w:rsid w:val="007A43D8"/>
    <w:rsid w:val="007A43EF"/>
    <w:rsid w:val="007A4444"/>
    <w:rsid w:val="007A44CC"/>
    <w:rsid w:val="007A46B2"/>
    <w:rsid w:val="007A472D"/>
    <w:rsid w:val="007A473E"/>
    <w:rsid w:val="007A47D5"/>
    <w:rsid w:val="007A483A"/>
    <w:rsid w:val="007A4899"/>
    <w:rsid w:val="007A490A"/>
    <w:rsid w:val="007A4A2B"/>
    <w:rsid w:val="007A4AD7"/>
    <w:rsid w:val="007A4AEE"/>
    <w:rsid w:val="007A4B2C"/>
    <w:rsid w:val="007A4B46"/>
    <w:rsid w:val="007A4C21"/>
    <w:rsid w:val="007A4CB6"/>
    <w:rsid w:val="007A4CE4"/>
    <w:rsid w:val="007A4E4C"/>
    <w:rsid w:val="007A4EEA"/>
    <w:rsid w:val="007A4F32"/>
    <w:rsid w:val="007A4F43"/>
    <w:rsid w:val="007A4F72"/>
    <w:rsid w:val="007A4F7F"/>
    <w:rsid w:val="007A4F8A"/>
    <w:rsid w:val="007A4FC5"/>
    <w:rsid w:val="007A4FE2"/>
    <w:rsid w:val="007A4FF7"/>
    <w:rsid w:val="007A513D"/>
    <w:rsid w:val="007A5181"/>
    <w:rsid w:val="007A52DE"/>
    <w:rsid w:val="007A5485"/>
    <w:rsid w:val="007A54A3"/>
    <w:rsid w:val="007A54CC"/>
    <w:rsid w:val="007A557D"/>
    <w:rsid w:val="007A5632"/>
    <w:rsid w:val="007A5786"/>
    <w:rsid w:val="007A57BC"/>
    <w:rsid w:val="007A590E"/>
    <w:rsid w:val="007A5912"/>
    <w:rsid w:val="007A5917"/>
    <w:rsid w:val="007A5A0D"/>
    <w:rsid w:val="007A5A1E"/>
    <w:rsid w:val="007A5BCB"/>
    <w:rsid w:val="007A5BD1"/>
    <w:rsid w:val="007A5CDD"/>
    <w:rsid w:val="007A5D8F"/>
    <w:rsid w:val="007A5DEA"/>
    <w:rsid w:val="007A5E35"/>
    <w:rsid w:val="007A5E9D"/>
    <w:rsid w:val="007A5F2A"/>
    <w:rsid w:val="007A5F80"/>
    <w:rsid w:val="007A5F8A"/>
    <w:rsid w:val="007A603F"/>
    <w:rsid w:val="007A6113"/>
    <w:rsid w:val="007A6130"/>
    <w:rsid w:val="007A61AE"/>
    <w:rsid w:val="007A61C6"/>
    <w:rsid w:val="007A61EA"/>
    <w:rsid w:val="007A624B"/>
    <w:rsid w:val="007A64EC"/>
    <w:rsid w:val="007A6608"/>
    <w:rsid w:val="007A663E"/>
    <w:rsid w:val="007A6728"/>
    <w:rsid w:val="007A672A"/>
    <w:rsid w:val="007A6741"/>
    <w:rsid w:val="007A67AF"/>
    <w:rsid w:val="007A67CB"/>
    <w:rsid w:val="007A6848"/>
    <w:rsid w:val="007A689F"/>
    <w:rsid w:val="007A692F"/>
    <w:rsid w:val="007A6A60"/>
    <w:rsid w:val="007A6B10"/>
    <w:rsid w:val="007A6B36"/>
    <w:rsid w:val="007A6B76"/>
    <w:rsid w:val="007A6BD8"/>
    <w:rsid w:val="007A6C09"/>
    <w:rsid w:val="007A6CF2"/>
    <w:rsid w:val="007A6DDA"/>
    <w:rsid w:val="007A6E94"/>
    <w:rsid w:val="007A6EA5"/>
    <w:rsid w:val="007A6F2D"/>
    <w:rsid w:val="007A7033"/>
    <w:rsid w:val="007A7078"/>
    <w:rsid w:val="007A707F"/>
    <w:rsid w:val="007A70DC"/>
    <w:rsid w:val="007A7166"/>
    <w:rsid w:val="007A71F1"/>
    <w:rsid w:val="007A729F"/>
    <w:rsid w:val="007A73F2"/>
    <w:rsid w:val="007A74B4"/>
    <w:rsid w:val="007A7518"/>
    <w:rsid w:val="007A75D5"/>
    <w:rsid w:val="007A775E"/>
    <w:rsid w:val="007A77EE"/>
    <w:rsid w:val="007A77F5"/>
    <w:rsid w:val="007A7846"/>
    <w:rsid w:val="007A7873"/>
    <w:rsid w:val="007A7936"/>
    <w:rsid w:val="007A794C"/>
    <w:rsid w:val="007A799C"/>
    <w:rsid w:val="007A799E"/>
    <w:rsid w:val="007A79AB"/>
    <w:rsid w:val="007A7A51"/>
    <w:rsid w:val="007A7A56"/>
    <w:rsid w:val="007A7AF7"/>
    <w:rsid w:val="007A7C5B"/>
    <w:rsid w:val="007A7C5E"/>
    <w:rsid w:val="007A7D53"/>
    <w:rsid w:val="007A7D72"/>
    <w:rsid w:val="007A7DB5"/>
    <w:rsid w:val="007B0028"/>
    <w:rsid w:val="007B003C"/>
    <w:rsid w:val="007B00B3"/>
    <w:rsid w:val="007B00B4"/>
    <w:rsid w:val="007B00B6"/>
    <w:rsid w:val="007B00DC"/>
    <w:rsid w:val="007B0156"/>
    <w:rsid w:val="007B015C"/>
    <w:rsid w:val="007B0337"/>
    <w:rsid w:val="007B0344"/>
    <w:rsid w:val="007B0399"/>
    <w:rsid w:val="007B0446"/>
    <w:rsid w:val="007B0473"/>
    <w:rsid w:val="007B0616"/>
    <w:rsid w:val="007B068F"/>
    <w:rsid w:val="007B06C3"/>
    <w:rsid w:val="007B0752"/>
    <w:rsid w:val="007B0775"/>
    <w:rsid w:val="007B077E"/>
    <w:rsid w:val="007B0821"/>
    <w:rsid w:val="007B08B7"/>
    <w:rsid w:val="007B0B11"/>
    <w:rsid w:val="007B0BAE"/>
    <w:rsid w:val="007B0BC6"/>
    <w:rsid w:val="007B0C77"/>
    <w:rsid w:val="007B0CB1"/>
    <w:rsid w:val="007B0D58"/>
    <w:rsid w:val="007B0D86"/>
    <w:rsid w:val="007B0E02"/>
    <w:rsid w:val="007B0E5A"/>
    <w:rsid w:val="007B0EA9"/>
    <w:rsid w:val="007B0F9E"/>
    <w:rsid w:val="007B0FBE"/>
    <w:rsid w:val="007B0FE4"/>
    <w:rsid w:val="007B1056"/>
    <w:rsid w:val="007B110A"/>
    <w:rsid w:val="007B1199"/>
    <w:rsid w:val="007B11E4"/>
    <w:rsid w:val="007B123B"/>
    <w:rsid w:val="007B12BF"/>
    <w:rsid w:val="007B12D4"/>
    <w:rsid w:val="007B1328"/>
    <w:rsid w:val="007B13E7"/>
    <w:rsid w:val="007B141B"/>
    <w:rsid w:val="007B143D"/>
    <w:rsid w:val="007B1471"/>
    <w:rsid w:val="007B14B7"/>
    <w:rsid w:val="007B1508"/>
    <w:rsid w:val="007B167E"/>
    <w:rsid w:val="007B167F"/>
    <w:rsid w:val="007B17F3"/>
    <w:rsid w:val="007B19D5"/>
    <w:rsid w:val="007B1A06"/>
    <w:rsid w:val="007B1A5A"/>
    <w:rsid w:val="007B1D87"/>
    <w:rsid w:val="007B1D9B"/>
    <w:rsid w:val="007B1E5F"/>
    <w:rsid w:val="007B1EDD"/>
    <w:rsid w:val="007B1F45"/>
    <w:rsid w:val="007B1FB2"/>
    <w:rsid w:val="007B200D"/>
    <w:rsid w:val="007B201D"/>
    <w:rsid w:val="007B20B3"/>
    <w:rsid w:val="007B20F3"/>
    <w:rsid w:val="007B215A"/>
    <w:rsid w:val="007B21B6"/>
    <w:rsid w:val="007B21C6"/>
    <w:rsid w:val="007B2210"/>
    <w:rsid w:val="007B2215"/>
    <w:rsid w:val="007B2269"/>
    <w:rsid w:val="007B2337"/>
    <w:rsid w:val="007B2350"/>
    <w:rsid w:val="007B255B"/>
    <w:rsid w:val="007B2598"/>
    <w:rsid w:val="007B25CD"/>
    <w:rsid w:val="007B25FF"/>
    <w:rsid w:val="007B26B4"/>
    <w:rsid w:val="007B26DF"/>
    <w:rsid w:val="007B284B"/>
    <w:rsid w:val="007B291F"/>
    <w:rsid w:val="007B2936"/>
    <w:rsid w:val="007B2A90"/>
    <w:rsid w:val="007B2B28"/>
    <w:rsid w:val="007B2BD5"/>
    <w:rsid w:val="007B2C4A"/>
    <w:rsid w:val="007B2C72"/>
    <w:rsid w:val="007B2CF1"/>
    <w:rsid w:val="007B2D1F"/>
    <w:rsid w:val="007B2D40"/>
    <w:rsid w:val="007B2E2D"/>
    <w:rsid w:val="007B2E8C"/>
    <w:rsid w:val="007B2F11"/>
    <w:rsid w:val="007B2F6F"/>
    <w:rsid w:val="007B2FD7"/>
    <w:rsid w:val="007B30F7"/>
    <w:rsid w:val="007B310C"/>
    <w:rsid w:val="007B3117"/>
    <w:rsid w:val="007B321A"/>
    <w:rsid w:val="007B327B"/>
    <w:rsid w:val="007B3289"/>
    <w:rsid w:val="007B32CE"/>
    <w:rsid w:val="007B331C"/>
    <w:rsid w:val="007B331D"/>
    <w:rsid w:val="007B339A"/>
    <w:rsid w:val="007B339F"/>
    <w:rsid w:val="007B342A"/>
    <w:rsid w:val="007B342D"/>
    <w:rsid w:val="007B3483"/>
    <w:rsid w:val="007B34ED"/>
    <w:rsid w:val="007B359A"/>
    <w:rsid w:val="007B3604"/>
    <w:rsid w:val="007B3635"/>
    <w:rsid w:val="007B36FA"/>
    <w:rsid w:val="007B3713"/>
    <w:rsid w:val="007B3742"/>
    <w:rsid w:val="007B37CD"/>
    <w:rsid w:val="007B38A3"/>
    <w:rsid w:val="007B38BC"/>
    <w:rsid w:val="007B38DE"/>
    <w:rsid w:val="007B39DF"/>
    <w:rsid w:val="007B3A40"/>
    <w:rsid w:val="007B3ACA"/>
    <w:rsid w:val="007B3BCC"/>
    <w:rsid w:val="007B3C9A"/>
    <w:rsid w:val="007B3D69"/>
    <w:rsid w:val="007B3D82"/>
    <w:rsid w:val="007B3DD4"/>
    <w:rsid w:val="007B3E31"/>
    <w:rsid w:val="007B3EB5"/>
    <w:rsid w:val="007B3EED"/>
    <w:rsid w:val="007B4092"/>
    <w:rsid w:val="007B40BD"/>
    <w:rsid w:val="007B4156"/>
    <w:rsid w:val="007B417F"/>
    <w:rsid w:val="007B41A2"/>
    <w:rsid w:val="007B4210"/>
    <w:rsid w:val="007B4229"/>
    <w:rsid w:val="007B4283"/>
    <w:rsid w:val="007B42EC"/>
    <w:rsid w:val="007B4337"/>
    <w:rsid w:val="007B4356"/>
    <w:rsid w:val="007B4463"/>
    <w:rsid w:val="007B44D6"/>
    <w:rsid w:val="007B45AE"/>
    <w:rsid w:val="007B45D3"/>
    <w:rsid w:val="007B46B9"/>
    <w:rsid w:val="007B4708"/>
    <w:rsid w:val="007B4757"/>
    <w:rsid w:val="007B47FE"/>
    <w:rsid w:val="007B4827"/>
    <w:rsid w:val="007B490E"/>
    <w:rsid w:val="007B491B"/>
    <w:rsid w:val="007B4977"/>
    <w:rsid w:val="007B4A0D"/>
    <w:rsid w:val="007B4A42"/>
    <w:rsid w:val="007B4A62"/>
    <w:rsid w:val="007B4A69"/>
    <w:rsid w:val="007B4A96"/>
    <w:rsid w:val="007B4AFC"/>
    <w:rsid w:val="007B4B3A"/>
    <w:rsid w:val="007B4B9B"/>
    <w:rsid w:val="007B4C11"/>
    <w:rsid w:val="007B4DBE"/>
    <w:rsid w:val="007B4DC7"/>
    <w:rsid w:val="007B4F1E"/>
    <w:rsid w:val="007B4FEC"/>
    <w:rsid w:val="007B5064"/>
    <w:rsid w:val="007B508C"/>
    <w:rsid w:val="007B511B"/>
    <w:rsid w:val="007B51C3"/>
    <w:rsid w:val="007B5216"/>
    <w:rsid w:val="007B5219"/>
    <w:rsid w:val="007B52B4"/>
    <w:rsid w:val="007B5308"/>
    <w:rsid w:val="007B54A5"/>
    <w:rsid w:val="007B551E"/>
    <w:rsid w:val="007B5628"/>
    <w:rsid w:val="007B566F"/>
    <w:rsid w:val="007B5683"/>
    <w:rsid w:val="007B56BE"/>
    <w:rsid w:val="007B56C9"/>
    <w:rsid w:val="007B56D1"/>
    <w:rsid w:val="007B56E9"/>
    <w:rsid w:val="007B58A1"/>
    <w:rsid w:val="007B58E4"/>
    <w:rsid w:val="007B5929"/>
    <w:rsid w:val="007B5A24"/>
    <w:rsid w:val="007B5A80"/>
    <w:rsid w:val="007B5B36"/>
    <w:rsid w:val="007B5B7F"/>
    <w:rsid w:val="007B5B9B"/>
    <w:rsid w:val="007B5C33"/>
    <w:rsid w:val="007B5C91"/>
    <w:rsid w:val="007B5C98"/>
    <w:rsid w:val="007B5CBB"/>
    <w:rsid w:val="007B5CC0"/>
    <w:rsid w:val="007B5D50"/>
    <w:rsid w:val="007B5D69"/>
    <w:rsid w:val="007B5ECC"/>
    <w:rsid w:val="007B5EE6"/>
    <w:rsid w:val="007B5F30"/>
    <w:rsid w:val="007B5F3A"/>
    <w:rsid w:val="007B5F8C"/>
    <w:rsid w:val="007B5FD2"/>
    <w:rsid w:val="007B607E"/>
    <w:rsid w:val="007B6086"/>
    <w:rsid w:val="007B6107"/>
    <w:rsid w:val="007B6114"/>
    <w:rsid w:val="007B61B1"/>
    <w:rsid w:val="007B6201"/>
    <w:rsid w:val="007B6210"/>
    <w:rsid w:val="007B623E"/>
    <w:rsid w:val="007B6307"/>
    <w:rsid w:val="007B63FF"/>
    <w:rsid w:val="007B64C9"/>
    <w:rsid w:val="007B64CE"/>
    <w:rsid w:val="007B64D3"/>
    <w:rsid w:val="007B659E"/>
    <w:rsid w:val="007B65FE"/>
    <w:rsid w:val="007B66D0"/>
    <w:rsid w:val="007B67C2"/>
    <w:rsid w:val="007B67D6"/>
    <w:rsid w:val="007B6807"/>
    <w:rsid w:val="007B6816"/>
    <w:rsid w:val="007B68BD"/>
    <w:rsid w:val="007B68D6"/>
    <w:rsid w:val="007B69F9"/>
    <w:rsid w:val="007B69FD"/>
    <w:rsid w:val="007B6A02"/>
    <w:rsid w:val="007B6A3F"/>
    <w:rsid w:val="007B6A93"/>
    <w:rsid w:val="007B6AA3"/>
    <w:rsid w:val="007B6AD2"/>
    <w:rsid w:val="007B6AE5"/>
    <w:rsid w:val="007B6B28"/>
    <w:rsid w:val="007B6B30"/>
    <w:rsid w:val="007B6B5C"/>
    <w:rsid w:val="007B6C21"/>
    <w:rsid w:val="007B6C32"/>
    <w:rsid w:val="007B6C5C"/>
    <w:rsid w:val="007B6CEB"/>
    <w:rsid w:val="007B6D1D"/>
    <w:rsid w:val="007B6D6F"/>
    <w:rsid w:val="007B6DA7"/>
    <w:rsid w:val="007B6DEA"/>
    <w:rsid w:val="007B6DFA"/>
    <w:rsid w:val="007B6E1A"/>
    <w:rsid w:val="007B6E3C"/>
    <w:rsid w:val="007B6E76"/>
    <w:rsid w:val="007B6EFF"/>
    <w:rsid w:val="007B6F73"/>
    <w:rsid w:val="007B6F9B"/>
    <w:rsid w:val="007B6FBB"/>
    <w:rsid w:val="007B6FBD"/>
    <w:rsid w:val="007B7003"/>
    <w:rsid w:val="007B70E1"/>
    <w:rsid w:val="007B7149"/>
    <w:rsid w:val="007B7207"/>
    <w:rsid w:val="007B7249"/>
    <w:rsid w:val="007B7295"/>
    <w:rsid w:val="007B729D"/>
    <w:rsid w:val="007B734E"/>
    <w:rsid w:val="007B73CC"/>
    <w:rsid w:val="007B73F1"/>
    <w:rsid w:val="007B73FB"/>
    <w:rsid w:val="007B7424"/>
    <w:rsid w:val="007B7444"/>
    <w:rsid w:val="007B7474"/>
    <w:rsid w:val="007B751C"/>
    <w:rsid w:val="007B7537"/>
    <w:rsid w:val="007B754B"/>
    <w:rsid w:val="007B757D"/>
    <w:rsid w:val="007B75AB"/>
    <w:rsid w:val="007B75DB"/>
    <w:rsid w:val="007B75F1"/>
    <w:rsid w:val="007B7607"/>
    <w:rsid w:val="007B7615"/>
    <w:rsid w:val="007B763F"/>
    <w:rsid w:val="007B785D"/>
    <w:rsid w:val="007B798C"/>
    <w:rsid w:val="007B799F"/>
    <w:rsid w:val="007B7A1E"/>
    <w:rsid w:val="007B7B0A"/>
    <w:rsid w:val="007B7B1A"/>
    <w:rsid w:val="007B7B67"/>
    <w:rsid w:val="007B7BD0"/>
    <w:rsid w:val="007B7C4D"/>
    <w:rsid w:val="007B7C87"/>
    <w:rsid w:val="007B7CA2"/>
    <w:rsid w:val="007B7D30"/>
    <w:rsid w:val="007B7D6D"/>
    <w:rsid w:val="007B7D9B"/>
    <w:rsid w:val="007B7E77"/>
    <w:rsid w:val="007B7EF1"/>
    <w:rsid w:val="007B7F8F"/>
    <w:rsid w:val="007B7FC7"/>
    <w:rsid w:val="007C0005"/>
    <w:rsid w:val="007C00E4"/>
    <w:rsid w:val="007C00E9"/>
    <w:rsid w:val="007C01A1"/>
    <w:rsid w:val="007C01F8"/>
    <w:rsid w:val="007C01F9"/>
    <w:rsid w:val="007C0255"/>
    <w:rsid w:val="007C02BB"/>
    <w:rsid w:val="007C03A9"/>
    <w:rsid w:val="007C0467"/>
    <w:rsid w:val="007C0569"/>
    <w:rsid w:val="007C0605"/>
    <w:rsid w:val="007C0701"/>
    <w:rsid w:val="007C076D"/>
    <w:rsid w:val="007C077A"/>
    <w:rsid w:val="007C07F1"/>
    <w:rsid w:val="007C0809"/>
    <w:rsid w:val="007C0863"/>
    <w:rsid w:val="007C088F"/>
    <w:rsid w:val="007C08E7"/>
    <w:rsid w:val="007C0A11"/>
    <w:rsid w:val="007C0A59"/>
    <w:rsid w:val="007C0A88"/>
    <w:rsid w:val="007C0AC3"/>
    <w:rsid w:val="007C0B1F"/>
    <w:rsid w:val="007C0B27"/>
    <w:rsid w:val="007C0B68"/>
    <w:rsid w:val="007C0B71"/>
    <w:rsid w:val="007C0B9D"/>
    <w:rsid w:val="007C0C07"/>
    <w:rsid w:val="007C0C20"/>
    <w:rsid w:val="007C0CF9"/>
    <w:rsid w:val="007C0D5F"/>
    <w:rsid w:val="007C0EEE"/>
    <w:rsid w:val="007C0F28"/>
    <w:rsid w:val="007C0F9A"/>
    <w:rsid w:val="007C104B"/>
    <w:rsid w:val="007C117D"/>
    <w:rsid w:val="007C11AC"/>
    <w:rsid w:val="007C11E4"/>
    <w:rsid w:val="007C122C"/>
    <w:rsid w:val="007C12DD"/>
    <w:rsid w:val="007C132B"/>
    <w:rsid w:val="007C1348"/>
    <w:rsid w:val="007C1349"/>
    <w:rsid w:val="007C13C2"/>
    <w:rsid w:val="007C1404"/>
    <w:rsid w:val="007C1482"/>
    <w:rsid w:val="007C156D"/>
    <w:rsid w:val="007C158F"/>
    <w:rsid w:val="007C15B7"/>
    <w:rsid w:val="007C15F2"/>
    <w:rsid w:val="007C1608"/>
    <w:rsid w:val="007C160B"/>
    <w:rsid w:val="007C167E"/>
    <w:rsid w:val="007C1731"/>
    <w:rsid w:val="007C1741"/>
    <w:rsid w:val="007C17A8"/>
    <w:rsid w:val="007C17EC"/>
    <w:rsid w:val="007C1806"/>
    <w:rsid w:val="007C1855"/>
    <w:rsid w:val="007C185A"/>
    <w:rsid w:val="007C1865"/>
    <w:rsid w:val="007C18DF"/>
    <w:rsid w:val="007C1927"/>
    <w:rsid w:val="007C1949"/>
    <w:rsid w:val="007C1B31"/>
    <w:rsid w:val="007C1B9D"/>
    <w:rsid w:val="007C1BB1"/>
    <w:rsid w:val="007C1C4C"/>
    <w:rsid w:val="007C1C53"/>
    <w:rsid w:val="007C1CA9"/>
    <w:rsid w:val="007C1CB2"/>
    <w:rsid w:val="007C1D79"/>
    <w:rsid w:val="007C1F2C"/>
    <w:rsid w:val="007C1F6B"/>
    <w:rsid w:val="007C1F93"/>
    <w:rsid w:val="007C1FF6"/>
    <w:rsid w:val="007C2040"/>
    <w:rsid w:val="007C2075"/>
    <w:rsid w:val="007C20DA"/>
    <w:rsid w:val="007C20FA"/>
    <w:rsid w:val="007C2119"/>
    <w:rsid w:val="007C2169"/>
    <w:rsid w:val="007C22E0"/>
    <w:rsid w:val="007C2330"/>
    <w:rsid w:val="007C2351"/>
    <w:rsid w:val="007C23C9"/>
    <w:rsid w:val="007C2402"/>
    <w:rsid w:val="007C24FE"/>
    <w:rsid w:val="007C250B"/>
    <w:rsid w:val="007C251C"/>
    <w:rsid w:val="007C2532"/>
    <w:rsid w:val="007C2551"/>
    <w:rsid w:val="007C2582"/>
    <w:rsid w:val="007C258E"/>
    <w:rsid w:val="007C25CF"/>
    <w:rsid w:val="007C25DE"/>
    <w:rsid w:val="007C26AC"/>
    <w:rsid w:val="007C26B7"/>
    <w:rsid w:val="007C273F"/>
    <w:rsid w:val="007C2754"/>
    <w:rsid w:val="007C276B"/>
    <w:rsid w:val="007C27AA"/>
    <w:rsid w:val="007C2804"/>
    <w:rsid w:val="007C2847"/>
    <w:rsid w:val="007C29BC"/>
    <w:rsid w:val="007C2A48"/>
    <w:rsid w:val="007C2A67"/>
    <w:rsid w:val="007C2AA9"/>
    <w:rsid w:val="007C2AAB"/>
    <w:rsid w:val="007C2AF3"/>
    <w:rsid w:val="007C2BB7"/>
    <w:rsid w:val="007C2BC5"/>
    <w:rsid w:val="007C2C18"/>
    <w:rsid w:val="007C2CCA"/>
    <w:rsid w:val="007C2CE2"/>
    <w:rsid w:val="007C2D57"/>
    <w:rsid w:val="007C2D8F"/>
    <w:rsid w:val="007C2E47"/>
    <w:rsid w:val="007C2E87"/>
    <w:rsid w:val="007C2E95"/>
    <w:rsid w:val="007C2EBF"/>
    <w:rsid w:val="007C2F4D"/>
    <w:rsid w:val="007C2F8D"/>
    <w:rsid w:val="007C2FC2"/>
    <w:rsid w:val="007C3023"/>
    <w:rsid w:val="007C30D6"/>
    <w:rsid w:val="007C30E0"/>
    <w:rsid w:val="007C315B"/>
    <w:rsid w:val="007C3182"/>
    <w:rsid w:val="007C31B1"/>
    <w:rsid w:val="007C320C"/>
    <w:rsid w:val="007C3236"/>
    <w:rsid w:val="007C331F"/>
    <w:rsid w:val="007C33A4"/>
    <w:rsid w:val="007C33C5"/>
    <w:rsid w:val="007C33D1"/>
    <w:rsid w:val="007C33F6"/>
    <w:rsid w:val="007C3426"/>
    <w:rsid w:val="007C34C3"/>
    <w:rsid w:val="007C34D3"/>
    <w:rsid w:val="007C357F"/>
    <w:rsid w:val="007C35C1"/>
    <w:rsid w:val="007C3738"/>
    <w:rsid w:val="007C3745"/>
    <w:rsid w:val="007C37B7"/>
    <w:rsid w:val="007C37CD"/>
    <w:rsid w:val="007C37EA"/>
    <w:rsid w:val="007C385A"/>
    <w:rsid w:val="007C3886"/>
    <w:rsid w:val="007C3921"/>
    <w:rsid w:val="007C3929"/>
    <w:rsid w:val="007C39DE"/>
    <w:rsid w:val="007C39F5"/>
    <w:rsid w:val="007C3AFC"/>
    <w:rsid w:val="007C3B01"/>
    <w:rsid w:val="007C3B6A"/>
    <w:rsid w:val="007C3BA8"/>
    <w:rsid w:val="007C3C12"/>
    <w:rsid w:val="007C3D3E"/>
    <w:rsid w:val="007C3EF4"/>
    <w:rsid w:val="007C3FC3"/>
    <w:rsid w:val="007C4078"/>
    <w:rsid w:val="007C419E"/>
    <w:rsid w:val="007C4271"/>
    <w:rsid w:val="007C42B5"/>
    <w:rsid w:val="007C435C"/>
    <w:rsid w:val="007C435F"/>
    <w:rsid w:val="007C437E"/>
    <w:rsid w:val="007C43C3"/>
    <w:rsid w:val="007C446B"/>
    <w:rsid w:val="007C44A2"/>
    <w:rsid w:val="007C44F6"/>
    <w:rsid w:val="007C4543"/>
    <w:rsid w:val="007C464C"/>
    <w:rsid w:val="007C4691"/>
    <w:rsid w:val="007C46CA"/>
    <w:rsid w:val="007C46CB"/>
    <w:rsid w:val="007C4701"/>
    <w:rsid w:val="007C47DD"/>
    <w:rsid w:val="007C489F"/>
    <w:rsid w:val="007C48D6"/>
    <w:rsid w:val="007C4962"/>
    <w:rsid w:val="007C4973"/>
    <w:rsid w:val="007C49A1"/>
    <w:rsid w:val="007C4AA0"/>
    <w:rsid w:val="007C4C4A"/>
    <w:rsid w:val="007C4D3D"/>
    <w:rsid w:val="007C4D95"/>
    <w:rsid w:val="007C4DDE"/>
    <w:rsid w:val="007C4E73"/>
    <w:rsid w:val="007C4F60"/>
    <w:rsid w:val="007C5033"/>
    <w:rsid w:val="007C5093"/>
    <w:rsid w:val="007C50A0"/>
    <w:rsid w:val="007C50A8"/>
    <w:rsid w:val="007C5119"/>
    <w:rsid w:val="007C5129"/>
    <w:rsid w:val="007C529F"/>
    <w:rsid w:val="007C5410"/>
    <w:rsid w:val="007C5433"/>
    <w:rsid w:val="007C5460"/>
    <w:rsid w:val="007C554B"/>
    <w:rsid w:val="007C554C"/>
    <w:rsid w:val="007C5592"/>
    <w:rsid w:val="007C55BC"/>
    <w:rsid w:val="007C5659"/>
    <w:rsid w:val="007C5732"/>
    <w:rsid w:val="007C580E"/>
    <w:rsid w:val="007C5930"/>
    <w:rsid w:val="007C5945"/>
    <w:rsid w:val="007C595D"/>
    <w:rsid w:val="007C5A15"/>
    <w:rsid w:val="007C5A22"/>
    <w:rsid w:val="007C5A9F"/>
    <w:rsid w:val="007C5B67"/>
    <w:rsid w:val="007C5BB6"/>
    <w:rsid w:val="007C5CA5"/>
    <w:rsid w:val="007C5D34"/>
    <w:rsid w:val="007C5D50"/>
    <w:rsid w:val="007C5D72"/>
    <w:rsid w:val="007C5DFE"/>
    <w:rsid w:val="007C5E81"/>
    <w:rsid w:val="007C5E95"/>
    <w:rsid w:val="007C5EBC"/>
    <w:rsid w:val="007C5ECF"/>
    <w:rsid w:val="007C5EFD"/>
    <w:rsid w:val="007C605D"/>
    <w:rsid w:val="007C60A2"/>
    <w:rsid w:val="007C60DE"/>
    <w:rsid w:val="007C60E6"/>
    <w:rsid w:val="007C61A3"/>
    <w:rsid w:val="007C61D6"/>
    <w:rsid w:val="007C63EC"/>
    <w:rsid w:val="007C6405"/>
    <w:rsid w:val="007C643D"/>
    <w:rsid w:val="007C6549"/>
    <w:rsid w:val="007C658E"/>
    <w:rsid w:val="007C66FA"/>
    <w:rsid w:val="007C66FB"/>
    <w:rsid w:val="007C6712"/>
    <w:rsid w:val="007C6787"/>
    <w:rsid w:val="007C6868"/>
    <w:rsid w:val="007C687B"/>
    <w:rsid w:val="007C68CD"/>
    <w:rsid w:val="007C691D"/>
    <w:rsid w:val="007C6B14"/>
    <w:rsid w:val="007C6B7C"/>
    <w:rsid w:val="007C6BA4"/>
    <w:rsid w:val="007C6BE3"/>
    <w:rsid w:val="007C6C3A"/>
    <w:rsid w:val="007C6C3E"/>
    <w:rsid w:val="007C6CBA"/>
    <w:rsid w:val="007C6D27"/>
    <w:rsid w:val="007C6DC3"/>
    <w:rsid w:val="007C6E13"/>
    <w:rsid w:val="007C6E4B"/>
    <w:rsid w:val="007C6E54"/>
    <w:rsid w:val="007C6E74"/>
    <w:rsid w:val="007C6EF6"/>
    <w:rsid w:val="007C6F4F"/>
    <w:rsid w:val="007C6F63"/>
    <w:rsid w:val="007C6F9E"/>
    <w:rsid w:val="007C70A0"/>
    <w:rsid w:val="007C70CA"/>
    <w:rsid w:val="007C7117"/>
    <w:rsid w:val="007C711D"/>
    <w:rsid w:val="007C7141"/>
    <w:rsid w:val="007C7179"/>
    <w:rsid w:val="007C7363"/>
    <w:rsid w:val="007C7413"/>
    <w:rsid w:val="007C7428"/>
    <w:rsid w:val="007C74C8"/>
    <w:rsid w:val="007C74CC"/>
    <w:rsid w:val="007C751C"/>
    <w:rsid w:val="007C75CE"/>
    <w:rsid w:val="007C75E3"/>
    <w:rsid w:val="007C760D"/>
    <w:rsid w:val="007C7685"/>
    <w:rsid w:val="007C7786"/>
    <w:rsid w:val="007C788F"/>
    <w:rsid w:val="007C78ED"/>
    <w:rsid w:val="007C7923"/>
    <w:rsid w:val="007C799F"/>
    <w:rsid w:val="007C79CD"/>
    <w:rsid w:val="007C7ACD"/>
    <w:rsid w:val="007C7D09"/>
    <w:rsid w:val="007C7D31"/>
    <w:rsid w:val="007C7D96"/>
    <w:rsid w:val="007C7DDE"/>
    <w:rsid w:val="007C7E0F"/>
    <w:rsid w:val="007C7E40"/>
    <w:rsid w:val="007C7F89"/>
    <w:rsid w:val="007D0027"/>
    <w:rsid w:val="007D0066"/>
    <w:rsid w:val="007D0074"/>
    <w:rsid w:val="007D009E"/>
    <w:rsid w:val="007D0165"/>
    <w:rsid w:val="007D0223"/>
    <w:rsid w:val="007D026F"/>
    <w:rsid w:val="007D0291"/>
    <w:rsid w:val="007D0295"/>
    <w:rsid w:val="007D0392"/>
    <w:rsid w:val="007D03CC"/>
    <w:rsid w:val="007D04D8"/>
    <w:rsid w:val="007D0716"/>
    <w:rsid w:val="007D0718"/>
    <w:rsid w:val="007D079D"/>
    <w:rsid w:val="007D085D"/>
    <w:rsid w:val="007D0898"/>
    <w:rsid w:val="007D08BA"/>
    <w:rsid w:val="007D09BF"/>
    <w:rsid w:val="007D0AA0"/>
    <w:rsid w:val="007D0ACC"/>
    <w:rsid w:val="007D0B1C"/>
    <w:rsid w:val="007D0B35"/>
    <w:rsid w:val="007D0B45"/>
    <w:rsid w:val="007D0C79"/>
    <w:rsid w:val="007D0D9B"/>
    <w:rsid w:val="007D0DFD"/>
    <w:rsid w:val="007D0E8C"/>
    <w:rsid w:val="007D0FEB"/>
    <w:rsid w:val="007D12D0"/>
    <w:rsid w:val="007D13F1"/>
    <w:rsid w:val="007D13F9"/>
    <w:rsid w:val="007D1420"/>
    <w:rsid w:val="007D145B"/>
    <w:rsid w:val="007D146E"/>
    <w:rsid w:val="007D14B2"/>
    <w:rsid w:val="007D14BD"/>
    <w:rsid w:val="007D14F2"/>
    <w:rsid w:val="007D155B"/>
    <w:rsid w:val="007D16BF"/>
    <w:rsid w:val="007D1831"/>
    <w:rsid w:val="007D193F"/>
    <w:rsid w:val="007D1951"/>
    <w:rsid w:val="007D1961"/>
    <w:rsid w:val="007D19B7"/>
    <w:rsid w:val="007D1A13"/>
    <w:rsid w:val="007D1AC9"/>
    <w:rsid w:val="007D1B10"/>
    <w:rsid w:val="007D1B8F"/>
    <w:rsid w:val="007D1DD0"/>
    <w:rsid w:val="007D1E6D"/>
    <w:rsid w:val="007D1FD9"/>
    <w:rsid w:val="007D1FF7"/>
    <w:rsid w:val="007D208D"/>
    <w:rsid w:val="007D2098"/>
    <w:rsid w:val="007D209C"/>
    <w:rsid w:val="007D21C0"/>
    <w:rsid w:val="007D21C2"/>
    <w:rsid w:val="007D23AD"/>
    <w:rsid w:val="007D23F2"/>
    <w:rsid w:val="007D24F2"/>
    <w:rsid w:val="007D24F4"/>
    <w:rsid w:val="007D250C"/>
    <w:rsid w:val="007D251D"/>
    <w:rsid w:val="007D26F3"/>
    <w:rsid w:val="007D27BA"/>
    <w:rsid w:val="007D28C6"/>
    <w:rsid w:val="007D294C"/>
    <w:rsid w:val="007D2964"/>
    <w:rsid w:val="007D29BB"/>
    <w:rsid w:val="007D2A0C"/>
    <w:rsid w:val="007D2B1F"/>
    <w:rsid w:val="007D2BE5"/>
    <w:rsid w:val="007D2C52"/>
    <w:rsid w:val="007D2CAC"/>
    <w:rsid w:val="007D2D50"/>
    <w:rsid w:val="007D2DB3"/>
    <w:rsid w:val="007D2E5C"/>
    <w:rsid w:val="007D2FDC"/>
    <w:rsid w:val="007D30D0"/>
    <w:rsid w:val="007D32DC"/>
    <w:rsid w:val="007D342B"/>
    <w:rsid w:val="007D3531"/>
    <w:rsid w:val="007D3549"/>
    <w:rsid w:val="007D36BA"/>
    <w:rsid w:val="007D36DA"/>
    <w:rsid w:val="007D370D"/>
    <w:rsid w:val="007D37CB"/>
    <w:rsid w:val="007D38CD"/>
    <w:rsid w:val="007D3925"/>
    <w:rsid w:val="007D392F"/>
    <w:rsid w:val="007D3A1A"/>
    <w:rsid w:val="007D3A5C"/>
    <w:rsid w:val="007D3AAD"/>
    <w:rsid w:val="007D3AE7"/>
    <w:rsid w:val="007D3B13"/>
    <w:rsid w:val="007D3B15"/>
    <w:rsid w:val="007D3B48"/>
    <w:rsid w:val="007D3C30"/>
    <w:rsid w:val="007D3C58"/>
    <w:rsid w:val="007D3C6E"/>
    <w:rsid w:val="007D3C83"/>
    <w:rsid w:val="007D3CDF"/>
    <w:rsid w:val="007D3CF6"/>
    <w:rsid w:val="007D3E12"/>
    <w:rsid w:val="007D3E4F"/>
    <w:rsid w:val="007D3EE2"/>
    <w:rsid w:val="007D3F16"/>
    <w:rsid w:val="007D3FDD"/>
    <w:rsid w:val="007D3FED"/>
    <w:rsid w:val="007D4085"/>
    <w:rsid w:val="007D40B2"/>
    <w:rsid w:val="007D40BC"/>
    <w:rsid w:val="007D40C9"/>
    <w:rsid w:val="007D41B5"/>
    <w:rsid w:val="007D420E"/>
    <w:rsid w:val="007D424D"/>
    <w:rsid w:val="007D4254"/>
    <w:rsid w:val="007D4286"/>
    <w:rsid w:val="007D437D"/>
    <w:rsid w:val="007D438E"/>
    <w:rsid w:val="007D43B1"/>
    <w:rsid w:val="007D4409"/>
    <w:rsid w:val="007D4428"/>
    <w:rsid w:val="007D4452"/>
    <w:rsid w:val="007D4467"/>
    <w:rsid w:val="007D44BB"/>
    <w:rsid w:val="007D4592"/>
    <w:rsid w:val="007D460B"/>
    <w:rsid w:val="007D4664"/>
    <w:rsid w:val="007D46B1"/>
    <w:rsid w:val="007D4706"/>
    <w:rsid w:val="007D476C"/>
    <w:rsid w:val="007D48FB"/>
    <w:rsid w:val="007D4960"/>
    <w:rsid w:val="007D4A14"/>
    <w:rsid w:val="007D4A17"/>
    <w:rsid w:val="007D4A95"/>
    <w:rsid w:val="007D4B01"/>
    <w:rsid w:val="007D4B10"/>
    <w:rsid w:val="007D4B18"/>
    <w:rsid w:val="007D4B50"/>
    <w:rsid w:val="007D4B58"/>
    <w:rsid w:val="007D4BD7"/>
    <w:rsid w:val="007D4C0D"/>
    <w:rsid w:val="007D4C51"/>
    <w:rsid w:val="007D4C9A"/>
    <w:rsid w:val="007D4CF3"/>
    <w:rsid w:val="007D4D9D"/>
    <w:rsid w:val="007D4DB1"/>
    <w:rsid w:val="007D4DC9"/>
    <w:rsid w:val="007D4E58"/>
    <w:rsid w:val="007D4E8F"/>
    <w:rsid w:val="007D4ECE"/>
    <w:rsid w:val="007D4F2B"/>
    <w:rsid w:val="007D4F2E"/>
    <w:rsid w:val="007D4F5B"/>
    <w:rsid w:val="007D4FD2"/>
    <w:rsid w:val="007D5163"/>
    <w:rsid w:val="007D52B1"/>
    <w:rsid w:val="007D52FA"/>
    <w:rsid w:val="007D53C5"/>
    <w:rsid w:val="007D540D"/>
    <w:rsid w:val="007D5476"/>
    <w:rsid w:val="007D5483"/>
    <w:rsid w:val="007D54D6"/>
    <w:rsid w:val="007D54E9"/>
    <w:rsid w:val="007D551A"/>
    <w:rsid w:val="007D556B"/>
    <w:rsid w:val="007D5595"/>
    <w:rsid w:val="007D561F"/>
    <w:rsid w:val="007D590C"/>
    <w:rsid w:val="007D5964"/>
    <w:rsid w:val="007D5984"/>
    <w:rsid w:val="007D59C3"/>
    <w:rsid w:val="007D5A08"/>
    <w:rsid w:val="007D5A38"/>
    <w:rsid w:val="007D5AEE"/>
    <w:rsid w:val="007D5AF2"/>
    <w:rsid w:val="007D5B72"/>
    <w:rsid w:val="007D5C34"/>
    <w:rsid w:val="007D5C7B"/>
    <w:rsid w:val="007D5D62"/>
    <w:rsid w:val="007D5D65"/>
    <w:rsid w:val="007D5DE9"/>
    <w:rsid w:val="007D5DF4"/>
    <w:rsid w:val="007D5E85"/>
    <w:rsid w:val="007D5EB7"/>
    <w:rsid w:val="007D5ED4"/>
    <w:rsid w:val="007D5EEC"/>
    <w:rsid w:val="007D5F87"/>
    <w:rsid w:val="007D6099"/>
    <w:rsid w:val="007D60EA"/>
    <w:rsid w:val="007D61A8"/>
    <w:rsid w:val="007D61B2"/>
    <w:rsid w:val="007D61FD"/>
    <w:rsid w:val="007D6336"/>
    <w:rsid w:val="007D63BD"/>
    <w:rsid w:val="007D63D4"/>
    <w:rsid w:val="007D63D5"/>
    <w:rsid w:val="007D65DC"/>
    <w:rsid w:val="007D65DE"/>
    <w:rsid w:val="007D65F5"/>
    <w:rsid w:val="007D661E"/>
    <w:rsid w:val="007D663A"/>
    <w:rsid w:val="007D66A0"/>
    <w:rsid w:val="007D67DD"/>
    <w:rsid w:val="007D6882"/>
    <w:rsid w:val="007D6928"/>
    <w:rsid w:val="007D6940"/>
    <w:rsid w:val="007D695B"/>
    <w:rsid w:val="007D6992"/>
    <w:rsid w:val="007D69C4"/>
    <w:rsid w:val="007D6A38"/>
    <w:rsid w:val="007D6B97"/>
    <w:rsid w:val="007D6CDD"/>
    <w:rsid w:val="007D6D69"/>
    <w:rsid w:val="007D6D7A"/>
    <w:rsid w:val="007D6E70"/>
    <w:rsid w:val="007D6F1B"/>
    <w:rsid w:val="007D6F2F"/>
    <w:rsid w:val="007D6F3F"/>
    <w:rsid w:val="007D6F8E"/>
    <w:rsid w:val="007D6F93"/>
    <w:rsid w:val="007D6FC6"/>
    <w:rsid w:val="007D70CC"/>
    <w:rsid w:val="007D70DF"/>
    <w:rsid w:val="007D70F9"/>
    <w:rsid w:val="007D7142"/>
    <w:rsid w:val="007D71F5"/>
    <w:rsid w:val="007D7203"/>
    <w:rsid w:val="007D7264"/>
    <w:rsid w:val="007D735B"/>
    <w:rsid w:val="007D73C2"/>
    <w:rsid w:val="007D73ED"/>
    <w:rsid w:val="007D7471"/>
    <w:rsid w:val="007D74D3"/>
    <w:rsid w:val="007D75BC"/>
    <w:rsid w:val="007D7657"/>
    <w:rsid w:val="007D7671"/>
    <w:rsid w:val="007D7772"/>
    <w:rsid w:val="007D77E6"/>
    <w:rsid w:val="007D7916"/>
    <w:rsid w:val="007D7925"/>
    <w:rsid w:val="007D7929"/>
    <w:rsid w:val="007D7976"/>
    <w:rsid w:val="007D79AF"/>
    <w:rsid w:val="007D7A93"/>
    <w:rsid w:val="007D7A98"/>
    <w:rsid w:val="007D7B67"/>
    <w:rsid w:val="007D7B93"/>
    <w:rsid w:val="007D7C57"/>
    <w:rsid w:val="007D7C83"/>
    <w:rsid w:val="007D7D56"/>
    <w:rsid w:val="007D7D5E"/>
    <w:rsid w:val="007D7D91"/>
    <w:rsid w:val="007D7DA2"/>
    <w:rsid w:val="007D7E31"/>
    <w:rsid w:val="007D7ED5"/>
    <w:rsid w:val="007E0006"/>
    <w:rsid w:val="007E004C"/>
    <w:rsid w:val="007E00BA"/>
    <w:rsid w:val="007E00DA"/>
    <w:rsid w:val="007E023F"/>
    <w:rsid w:val="007E0293"/>
    <w:rsid w:val="007E02B0"/>
    <w:rsid w:val="007E02EF"/>
    <w:rsid w:val="007E0350"/>
    <w:rsid w:val="007E0448"/>
    <w:rsid w:val="007E0467"/>
    <w:rsid w:val="007E048A"/>
    <w:rsid w:val="007E04D6"/>
    <w:rsid w:val="007E0505"/>
    <w:rsid w:val="007E051B"/>
    <w:rsid w:val="007E0533"/>
    <w:rsid w:val="007E0673"/>
    <w:rsid w:val="007E06AD"/>
    <w:rsid w:val="007E06B2"/>
    <w:rsid w:val="007E06DF"/>
    <w:rsid w:val="007E081E"/>
    <w:rsid w:val="007E08A9"/>
    <w:rsid w:val="007E08FA"/>
    <w:rsid w:val="007E0905"/>
    <w:rsid w:val="007E098E"/>
    <w:rsid w:val="007E0A32"/>
    <w:rsid w:val="007E0AC0"/>
    <w:rsid w:val="007E0AC9"/>
    <w:rsid w:val="007E0C28"/>
    <w:rsid w:val="007E0C40"/>
    <w:rsid w:val="007E0CA5"/>
    <w:rsid w:val="007E0D54"/>
    <w:rsid w:val="007E0D82"/>
    <w:rsid w:val="007E0D84"/>
    <w:rsid w:val="007E0DAB"/>
    <w:rsid w:val="007E0E93"/>
    <w:rsid w:val="007E0E9A"/>
    <w:rsid w:val="007E0F3F"/>
    <w:rsid w:val="007E0FD4"/>
    <w:rsid w:val="007E104F"/>
    <w:rsid w:val="007E1104"/>
    <w:rsid w:val="007E1108"/>
    <w:rsid w:val="007E1218"/>
    <w:rsid w:val="007E124B"/>
    <w:rsid w:val="007E126E"/>
    <w:rsid w:val="007E1290"/>
    <w:rsid w:val="007E12AE"/>
    <w:rsid w:val="007E12DA"/>
    <w:rsid w:val="007E1440"/>
    <w:rsid w:val="007E149A"/>
    <w:rsid w:val="007E152B"/>
    <w:rsid w:val="007E162E"/>
    <w:rsid w:val="007E17C8"/>
    <w:rsid w:val="007E1806"/>
    <w:rsid w:val="007E1833"/>
    <w:rsid w:val="007E18B9"/>
    <w:rsid w:val="007E18EC"/>
    <w:rsid w:val="007E19BA"/>
    <w:rsid w:val="007E1AC5"/>
    <w:rsid w:val="007E1AFE"/>
    <w:rsid w:val="007E1B70"/>
    <w:rsid w:val="007E1B7E"/>
    <w:rsid w:val="007E1CE0"/>
    <w:rsid w:val="007E1D50"/>
    <w:rsid w:val="007E1D66"/>
    <w:rsid w:val="007E1E07"/>
    <w:rsid w:val="007E1E5D"/>
    <w:rsid w:val="007E207E"/>
    <w:rsid w:val="007E2110"/>
    <w:rsid w:val="007E2152"/>
    <w:rsid w:val="007E2168"/>
    <w:rsid w:val="007E2170"/>
    <w:rsid w:val="007E2172"/>
    <w:rsid w:val="007E2181"/>
    <w:rsid w:val="007E2292"/>
    <w:rsid w:val="007E23CB"/>
    <w:rsid w:val="007E23EF"/>
    <w:rsid w:val="007E2527"/>
    <w:rsid w:val="007E256A"/>
    <w:rsid w:val="007E26A9"/>
    <w:rsid w:val="007E277A"/>
    <w:rsid w:val="007E2AD1"/>
    <w:rsid w:val="007E2B0F"/>
    <w:rsid w:val="007E2B81"/>
    <w:rsid w:val="007E2C66"/>
    <w:rsid w:val="007E2C82"/>
    <w:rsid w:val="007E2CBD"/>
    <w:rsid w:val="007E2CEA"/>
    <w:rsid w:val="007E2CFD"/>
    <w:rsid w:val="007E2D64"/>
    <w:rsid w:val="007E2E72"/>
    <w:rsid w:val="007E2E9C"/>
    <w:rsid w:val="007E2F2B"/>
    <w:rsid w:val="007E2F37"/>
    <w:rsid w:val="007E2F68"/>
    <w:rsid w:val="007E2F91"/>
    <w:rsid w:val="007E2FBE"/>
    <w:rsid w:val="007E308F"/>
    <w:rsid w:val="007E3143"/>
    <w:rsid w:val="007E3208"/>
    <w:rsid w:val="007E324A"/>
    <w:rsid w:val="007E32F8"/>
    <w:rsid w:val="007E3354"/>
    <w:rsid w:val="007E3418"/>
    <w:rsid w:val="007E3466"/>
    <w:rsid w:val="007E34BA"/>
    <w:rsid w:val="007E3522"/>
    <w:rsid w:val="007E35A6"/>
    <w:rsid w:val="007E35C9"/>
    <w:rsid w:val="007E35F7"/>
    <w:rsid w:val="007E36B4"/>
    <w:rsid w:val="007E36C1"/>
    <w:rsid w:val="007E385B"/>
    <w:rsid w:val="007E3863"/>
    <w:rsid w:val="007E38DF"/>
    <w:rsid w:val="007E3907"/>
    <w:rsid w:val="007E3939"/>
    <w:rsid w:val="007E3952"/>
    <w:rsid w:val="007E3A47"/>
    <w:rsid w:val="007E3AB1"/>
    <w:rsid w:val="007E3B09"/>
    <w:rsid w:val="007E3B43"/>
    <w:rsid w:val="007E3CDA"/>
    <w:rsid w:val="007E3CE7"/>
    <w:rsid w:val="007E3D33"/>
    <w:rsid w:val="007E3DC7"/>
    <w:rsid w:val="007E3E23"/>
    <w:rsid w:val="007E3E85"/>
    <w:rsid w:val="007E3F58"/>
    <w:rsid w:val="007E3F94"/>
    <w:rsid w:val="007E3FA4"/>
    <w:rsid w:val="007E3FC8"/>
    <w:rsid w:val="007E408A"/>
    <w:rsid w:val="007E40C1"/>
    <w:rsid w:val="007E4180"/>
    <w:rsid w:val="007E41F7"/>
    <w:rsid w:val="007E434D"/>
    <w:rsid w:val="007E4354"/>
    <w:rsid w:val="007E43D2"/>
    <w:rsid w:val="007E43E8"/>
    <w:rsid w:val="007E4509"/>
    <w:rsid w:val="007E4521"/>
    <w:rsid w:val="007E455B"/>
    <w:rsid w:val="007E45C0"/>
    <w:rsid w:val="007E45E9"/>
    <w:rsid w:val="007E4625"/>
    <w:rsid w:val="007E4658"/>
    <w:rsid w:val="007E46A1"/>
    <w:rsid w:val="007E46FD"/>
    <w:rsid w:val="007E471F"/>
    <w:rsid w:val="007E4808"/>
    <w:rsid w:val="007E482D"/>
    <w:rsid w:val="007E4877"/>
    <w:rsid w:val="007E4904"/>
    <w:rsid w:val="007E497A"/>
    <w:rsid w:val="007E4C12"/>
    <w:rsid w:val="007E4CB5"/>
    <w:rsid w:val="007E4D2E"/>
    <w:rsid w:val="007E4E5B"/>
    <w:rsid w:val="007E5083"/>
    <w:rsid w:val="007E5094"/>
    <w:rsid w:val="007E522C"/>
    <w:rsid w:val="007E5235"/>
    <w:rsid w:val="007E5255"/>
    <w:rsid w:val="007E52C5"/>
    <w:rsid w:val="007E52D6"/>
    <w:rsid w:val="007E5324"/>
    <w:rsid w:val="007E5334"/>
    <w:rsid w:val="007E5366"/>
    <w:rsid w:val="007E5438"/>
    <w:rsid w:val="007E54A5"/>
    <w:rsid w:val="007E5518"/>
    <w:rsid w:val="007E564B"/>
    <w:rsid w:val="007E5685"/>
    <w:rsid w:val="007E569F"/>
    <w:rsid w:val="007E56B7"/>
    <w:rsid w:val="007E57C7"/>
    <w:rsid w:val="007E57F8"/>
    <w:rsid w:val="007E58A8"/>
    <w:rsid w:val="007E58C3"/>
    <w:rsid w:val="007E597B"/>
    <w:rsid w:val="007E5981"/>
    <w:rsid w:val="007E5A27"/>
    <w:rsid w:val="007E5A8E"/>
    <w:rsid w:val="007E5A9D"/>
    <w:rsid w:val="007E5AAB"/>
    <w:rsid w:val="007E5B07"/>
    <w:rsid w:val="007E5C23"/>
    <w:rsid w:val="007E5C4B"/>
    <w:rsid w:val="007E5D1A"/>
    <w:rsid w:val="007E5DDA"/>
    <w:rsid w:val="007E5E2D"/>
    <w:rsid w:val="007E5F12"/>
    <w:rsid w:val="007E5F3C"/>
    <w:rsid w:val="007E5F3F"/>
    <w:rsid w:val="007E5F64"/>
    <w:rsid w:val="007E5F73"/>
    <w:rsid w:val="007E5F81"/>
    <w:rsid w:val="007E5FE4"/>
    <w:rsid w:val="007E603A"/>
    <w:rsid w:val="007E6055"/>
    <w:rsid w:val="007E6061"/>
    <w:rsid w:val="007E6100"/>
    <w:rsid w:val="007E6160"/>
    <w:rsid w:val="007E61C1"/>
    <w:rsid w:val="007E61C6"/>
    <w:rsid w:val="007E61F9"/>
    <w:rsid w:val="007E6264"/>
    <w:rsid w:val="007E627D"/>
    <w:rsid w:val="007E63B1"/>
    <w:rsid w:val="007E643D"/>
    <w:rsid w:val="007E644D"/>
    <w:rsid w:val="007E64E2"/>
    <w:rsid w:val="007E65D1"/>
    <w:rsid w:val="007E661B"/>
    <w:rsid w:val="007E6660"/>
    <w:rsid w:val="007E66FC"/>
    <w:rsid w:val="007E671A"/>
    <w:rsid w:val="007E676B"/>
    <w:rsid w:val="007E6812"/>
    <w:rsid w:val="007E6864"/>
    <w:rsid w:val="007E6920"/>
    <w:rsid w:val="007E692A"/>
    <w:rsid w:val="007E6954"/>
    <w:rsid w:val="007E6A72"/>
    <w:rsid w:val="007E6B84"/>
    <w:rsid w:val="007E6C24"/>
    <w:rsid w:val="007E6C42"/>
    <w:rsid w:val="007E6CBF"/>
    <w:rsid w:val="007E6D7A"/>
    <w:rsid w:val="007E6DA0"/>
    <w:rsid w:val="007E6E7B"/>
    <w:rsid w:val="007E6F9A"/>
    <w:rsid w:val="007E6FD9"/>
    <w:rsid w:val="007E6FDF"/>
    <w:rsid w:val="007E7041"/>
    <w:rsid w:val="007E7054"/>
    <w:rsid w:val="007E71C5"/>
    <w:rsid w:val="007E7217"/>
    <w:rsid w:val="007E7276"/>
    <w:rsid w:val="007E72BD"/>
    <w:rsid w:val="007E7309"/>
    <w:rsid w:val="007E736F"/>
    <w:rsid w:val="007E7536"/>
    <w:rsid w:val="007E7577"/>
    <w:rsid w:val="007E75D6"/>
    <w:rsid w:val="007E764F"/>
    <w:rsid w:val="007E7680"/>
    <w:rsid w:val="007E7736"/>
    <w:rsid w:val="007E77A1"/>
    <w:rsid w:val="007E7866"/>
    <w:rsid w:val="007E795F"/>
    <w:rsid w:val="007E79A8"/>
    <w:rsid w:val="007E79D6"/>
    <w:rsid w:val="007E79E5"/>
    <w:rsid w:val="007E7A35"/>
    <w:rsid w:val="007E7A76"/>
    <w:rsid w:val="007E7AC0"/>
    <w:rsid w:val="007E7ADB"/>
    <w:rsid w:val="007E7B0E"/>
    <w:rsid w:val="007E7B19"/>
    <w:rsid w:val="007E7B2B"/>
    <w:rsid w:val="007E7B78"/>
    <w:rsid w:val="007E7CAC"/>
    <w:rsid w:val="007E7CD3"/>
    <w:rsid w:val="007E7D7E"/>
    <w:rsid w:val="007E7DA2"/>
    <w:rsid w:val="007E7E06"/>
    <w:rsid w:val="007E7EA2"/>
    <w:rsid w:val="007E7EA9"/>
    <w:rsid w:val="007E7F58"/>
    <w:rsid w:val="007E7F76"/>
    <w:rsid w:val="007E7FEA"/>
    <w:rsid w:val="007F000E"/>
    <w:rsid w:val="007F00B5"/>
    <w:rsid w:val="007F010D"/>
    <w:rsid w:val="007F0221"/>
    <w:rsid w:val="007F0257"/>
    <w:rsid w:val="007F02B6"/>
    <w:rsid w:val="007F02D9"/>
    <w:rsid w:val="007F0356"/>
    <w:rsid w:val="007F0485"/>
    <w:rsid w:val="007F05F5"/>
    <w:rsid w:val="007F061C"/>
    <w:rsid w:val="007F066B"/>
    <w:rsid w:val="007F067C"/>
    <w:rsid w:val="007F069B"/>
    <w:rsid w:val="007F06F9"/>
    <w:rsid w:val="007F07D7"/>
    <w:rsid w:val="007F0800"/>
    <w:rsid w:val="007F08B2"/>
    <w:rsid w:val="007F09AB"/>
    <w:rsid w:val="007F09E1"/>
    <w:rsid w:val="007F0A66"/>
    <w:rsid w:val="007F0B13"/>
    <w:rsid w:val="007F0BBD"/>
    <w:rsid w:val="007F0BD2"/>
    <w:rsid w:val="007F0C6C"/>
    <w:rsid w:val="007F0CDF"/>
    <w:rsid w:val="007F0CFD"/>
    <w:rsid w:val="007F0F76"/>
    <w:rsid w:val="007F0FD4"/>
    <w:rsid w:val="007F1013"/>
    <w:rsid w:val="007F1075"/>
    <w:rsid w:val="007F1147"/>
    <w:rsid w:val="007F1285"/>
    <w:rsid w:val="007F148E"/>
    <w:rsid w:val="007F160C"/>
    <w:rsid w:val="007F1631"/>
    <w:rsid w:val="007F16AB"/>
    <w:rsid w:val="007F16CE"/>
    <w:rsid w:val="007F1704"/>
    <w:rsid w:val="007F175A"/>
    <w:rsid w:val="007F17BB"/>
    <w:rsid w:val="007F180D"/>
    <w:rsid w:val="007F180F"/>
    <w:rsid w:val="007F1819"/>
    <w:rsid w:val="007F186B"/>
    <w:rsid w:val="007F19C7"/>
    <w:rsid w:val="007F1A75"/>
    <w:rsid w:val="007F1B52"/>
    <w:rsid w:val="007F1B63"/>
    <w:rsid w:val="007F1CEE"/>
    <w:rsid w:val="007F1CF1"/>
    <w:rsid w:val="007F1D4F"/>
    <w:rsid w:val="007F1DA7"/>
    <w:rsid w:val="007F1DF2"/>
    <w:rsid w:val="007F1FB5"/>
    <w:rsid w:val="007F20A1"/>
    <w:rsid w:val="007F2246"/>
    <w:rsid w:val="007F232B"/>
    <w:rsid w:val="007F233E"/>
    <w:rsid w:val="007F23A3"/>
    <w:rsid w:val="007F23AA"/>
    <w:rsid w:val="007F23AD"/>
    <w:rsid w:val="007F23FF"/>
    <w:rsid w:val="007F24B7"/>
    <w:rsid w:val="007F251E"/>
    <w:rsid w:val="007F2649"/>
    <w:rsid w:val="007F276F"/>
    <w:rsid w:val="007F2816"/>
    <w:rsid w:val="007F286D"/>
    <w:rsid w:val="007F2960"/>
    <w:rsid w:val="007F2998"/>
    <w:rsid w:val="007F29F6"/>
    <w:rsid w:val="007F2B5C"/>
    <w:rsid w:val="007F2BF4"/>
    <w:rsid w:val="007F2D51"/>
    <w:rsid w:val="007F2D64"/>
    <w:rsid w:val="007F2E27"/>
    <w:rsid w:val="007F2EA4"/>
    <w:rsid w:val="007F2F1D"/>
    <w:rsid w:val="007F2FC3"/>
    <w:rsid w:val="007F303A"/>
    <w:rsid w:val="007F306D"/>
    <w:rsid w:val="007F30E4"/>
    <w:rsid w:val="007F3134"/>
    <w:rsid w:val="007F33DE"/>
    <w:rsid w:val="007F3526"/>
    <w:rsid w:val="007F35E9"/>
    <w:rsid w:val="007F3600"/>
    <w:rsid w:val="007F3704"/>
    <w:rsid w:val="007F3790"/>
    <w:rsid w:val="007F37F5"/>
    <w:rsid w:val="007F3872"/>
    <w:rsid w:val="007F3899"/>
    <w:rsid w:val="007F3955"/>
    <w:rsid w:val="007F39AB"/>
    <w:rsid w:val="007F3A53"/>
    <w:rsid w:val="007F3A89"/>
    <w:rsid w:val="007F3BB2"/>
    <w:rsid w:val="007F3BB9"/>
    <w:rsid w:val="007F3BBB"/>
    <w:rsid w:val="007F3BF9"/>
    <w:rsid w:val="007F3D01"/>
    <w:rsid w:val="007F3D0C"/>
    <w:rsid w:val="007F3D73"/>
    <w:rsid w:val="007F3F04"/>
    <w:rsid w:val="007F3F4C"/>
    <w:rsid w:val="007F401D"/>
    <w:rsid w:val="007F4084"/>
    <w:rsid w:val="007F40DC"/>
    <w:rsid w:val="007F41AA"/>
    <w:rsid w:val="007F41B6"/>
    <w:rsid w:val="007F4229"/>
    <w:rsid w:val="007F42BF"/>
    <w:rsid w:val="007F42EC"/>
    <w:rsid w:val="007F4356"/>
    <w:rsid w:val="007F43AD"/>
    <w:rsid w:val="007F44BE"/>
    <w:rsid w:val="007F4507"/>
    <w:rsid w:val="007F453F"/>
    <w:rsid w:val="007F464A"/>
    <w:rsid w:val="007F46F7"/>
    <w:rsid w:val="007F4761"/>
    <w:rsid w:val="007F4789"/>
    <w:rsid w:val="007F479A"/>
    <w:rsid w:val="007F47AA"/>
    <w:rsid w:val="007F481A"/>
    <w:rsid w:val="007F486B"/>
    <w:rsid w:val="007F489C"/>
    <w:rsid w:val="007F490D"/>
    <w:rsid w:val="007F4AA1"/>
    <w:rsid w:val="007F4ACF"/>
    <w:rsid w:val="007F4B1B"/>
    <w:rsid w:val="007F4B1E"/>
    <w:rsid w:val="007F4B3E"/>
    <w:rsid w:val="007F4BAB"/>
    <w:rsid w:val="007F4C5B"/>
    <w:rsid w:val="007F4D65"/>
    <w:rsid w:val="007F4DC4"/>
    <w:rsid w:val="007F4DDF"/>
    <w:rsid w:val="007F4E5A"/>
    <w:rsid w:val="007F4F7B"/>
    <w:rsid w:val="007F503B"/>
    <w:rsid w:val="007F5055"/>
    <w:rsid w:val="007F50B1"/>
    <w:rsid w:val="007F50BF"/>
    <w:rsid w:val="007F5128"/>
    <w:rsid w:val="007F521F"/>
    <w:rsid w:val="007F529A"/>
    <w:rsid w:val="007F5311"/>
    <w:rsid w:val="007F53B4"/>
    <w:rsid w:val="007F54C1"/>
    <w:rsid w:val="007F55A6"/>
    <w:rsid w:val="007F55C9"/>
    <w:rsid w:val="007F5629"/>
    <w:rsid w:val="007F56EA"/>
    <w:rsid w:val="007F586C"/>
    <w:rsid w:val="007F58A4"/>
    <w:rsid w:val="007F58C7"/>
    <w:rsid w:val="007F5A82"/>
    <w:rsid w:val="007F5BC7"/>
    <w:rsid w:val="007F5C6B"/>
    <w:rsid w:val="007F5C75"/>
    <w:rsid w:val="007F5CC0"/>
    <w:rsid w:val="007F5D67"/>
    <w:rsid w:val="007F5D6A"/>
    <w:rsid w:val="007F5D85"/>
    <w:rsid w:val="007F5DD3"/>
    <w:rsid w:val="007F5DF0"/>
    <w:rsid w:val="007F5E33"/>
    <w:rsid w:val="007F5F14"/>
    <w:rsid w:val="007F627D"/>
    <w:rsid w:val="007F6370"/>
    <w:rsid w:val="007F6377"/>
    <w:rsid w:val="007F6431"/>
    <w:rsid w:val="007F64F7"/>
    <w:rsid w:val="007F662F"/>
    <w:rsid w:val="007F6683"/>
    <w:rsid w:val="007F6735"/>
    <w:rsid w:val="007F679A"/>
    <w:rsid w:val="007F68A1"/>
    <w:rsid w:val="007F68CF"/>
    <w:rsid w:val="007F68EC"/>
    <w:rsid w:val="007F68F1"/>
    <w:rsid w:val="007F69DB"/>
    <w:rsid w:val="007F6C84"/>
    <w:rsid w:val="007F6CEE"/>
    <w:rsid w:val="007F6DD6"/>
    <w:rsid w:val="007F6EA4"/>
    <w:rsid w:val="007F6F73"/>
    <w:rsid w:val="007F6FED"/>
    <w:rsid w:val="007F6FEF"/>
    <w:rsid w:val="007F700F"/>
    <w:rsid w:val="007F7077"/>
    <w:rsid w:val="007F70C7"/>
    <w:rsid w:val="007F70E0"/>
    <w:rsid w:val="007F7154"/>
    <w:rsid w:val="007F728D"/>
    <w:rsid w:val="007F7326"/>
    <w:rsid w:val="007F73A4"/>
    <w:rsid w:val="007F73D1"/>
    <w:rsid w:val="007F7443"/>
    <w:rsid w:val="007F7462"/>
    <w:rsid w:val="007F75CA"/>
    <w:rsid w:val="007F75E7"/>
    <w:rsid w:val="007F7625"/>
    <w:rsid w:val="007F763A"/>
    <w:rsid w:val="007F76F9"/>
    <w:rsid w:val="007F7759"/>
    <w:rsid w:val="007F77DB"/>
    <w:rsid w:val="007F78C4"/>
    <w:rsid w:val="007F78D4"/>
    <w:rsid w:val="007F7903"/>
    <w:rsid w:val="007F7977"/>
    <w:rsid w:val="007F7982"/>
    <w:rsid w:val="007F79A0"/>
    <w:rsid w:val="007F7A4C"/>
    <w:rsid w:val="007F7A51"/>
    <w:rsid w:val="007F7AA9"/>
    <w:rsid w:val="007F7AAE"/>
    <w:rsid w:val="007F7ABC"/>
    <w:rsid w:val="007F7B81"/>
    <w:rsid w:val="007F7C29"/>
    <w:rsid w:val="007F7C4A"/>
    <w:rsid w:val="007F7CC0"/>
    <w:rsid w:val="007F7D3D"/>
    <w:rsid w:val="007F7D83"/>
    <w:rsid w:val="007F7DE3"/>
    <w:rsid w:val="007F7E1A"/>
    <w:rsid w:val="007F7E87"/>
    <w:rsid w:val="007F7EB1"/>
    <w:rsid w:val="007F7F1D"/>
    <w:rsid w:val="007F7F25"/>
    <w:rsid w:val="00800014"/>
    <w:rsid w:val="0080002F"/>
    <w:rsid w:val="0080005A"/>
    <w:rsid w:val="00800066"/>
    <w:rsid w:val="008000BB"/>
    <w:rsid w:val="008000D0"/>
    <w:rsid w:val="0080019B"/>
    <w:rsid w:val="008002E4"/>
    <w:rsid w:val="00800420"/>
    <w:rsid w:val="0080046C"/>
    <w:rsid w:val="0080047B"/>
    <w:rsid w:val="008004AF"/>
    <w:rsid w:val="0080055C"/>
    <w:rsid w:val="00800615"/>
    <w:rsid w:val="008006E0"/>
    <w:rsid w:val="00800766"/>
    <w:rsid w:val="008007C1"/>
    <w:rsid w:val="0080086A"/>
    <w:rsid w:val="00800897"/>
    <w:rsid w:val="0080096C"/>
    <w:rsid w:val="008009E4"/>
    <w:rsid w:val="00800A9B"/>
    <w:rsid w:val="00800AF9"/>
    <w:rsid w:val="00800BBC"/>
    <w:rsid w:val="00800BD0"/>
    <w:rsid w:val="00800C1D"/>
    <w:rsid w:val="00800C20"/>
    <w:rsid w:val="00800CA1"/>
    <w:rsid w:val="00800D37"/>
    <w:rsid w:val="00800D58"/>
    <w:rsid w:val="00800D99"/>
    <w:rsid w:val="00800DC9"/>
    <w:rsid w:val="00800EDD"/>
    <w:rsid w:val="00800EF1"/>
    <w:rsid w:val="00800EFC"/>
    <w:rsid w:val="00800F45"/>
    <w:rsid w:val="00800F49"/>
    <w:rsid w:val="00800FF9"/>
    <w:rsid w:val="00801081"/>
    <w:rsid w:val="00801193"/>
    <w:rsid w:val="008011C9"/>
    <w:rsid w:val="008012CA"/>
    <w:rsid w:val="008012E9"/>
    <w:rsid w:val="00801322"/>
    <w:rsid w:val="0080132F"/>
    <w:rsid w:val="008013A1"/>
    <w:rsid w:val="00801430"/>
    <w:rsid w:val="00801514"/>
    <w:rsid w:val="00801543"/>
    <w:rsid w:val="008016AE"/>
    <w:rsid w:val="0080171E"/>
    <w:rsid w:val="00801835"/>
    <w:rsid w:val="0080187C"/>
    <w:rsid w:val="008018B4"/>
    <w:rsid w:val="0080192C"/>
    <w:rsid w:val="0080193C"/>
    <w:rsid w:val="00801A19"/>
    <w:rsid w:val="00801AC5"/>
    <w:rsid w:val="00801AD7"/>
    <w:rsid w:val="00801B58"/>
    <w:rsid w:val="00801B5F"/>
    <w:rsid w:val="00801C3C"/>
    <w:rsid w:val="00801CB7"/>
    <w:rsid w:val="00801CD0"/>
    <w:rsid w:val="00801D05"/>
    <w:rsid w:val="00801D62"/>
    <w:rsid w:val="00801D8E"/>
    <w:rsid w:val="00801D98"/>
    <w:rsid w:val="00801E29"/>
    <w:rsid w:val="00801E2E"/>
    <w:rsid w:val="00801FCB"/>
    <w:rsid w:val="008020B4"/>
    <w:rsid w:val="008020D7"/>
    <w:rsid w:val="008020DE"/>
    <w:rsid w:val="0080221B"/>
    <w:rsid w:val="00802240"/>
    <w:rsid w:val="00802272"/>
    <w:rsid w:val="00802299"/>
    <w:rsid w:val="00802328"/>
    <w:rsid w:val="00802576"/>
    <w:rsid w:val="008026C8"/>
    <w:rsid w:val="00802747"/>
    <w:rsid w:val="00802753"/>
    <w:rsid w:val="00802772"/>
    <w:rsid w:val="0080277B"/>
    <w:rsid w:val="00802860"/>
    <w:rsid w:val="00802862"/>
    <w:rsid w:val="00802867"/>
    <w:rsid w:val="00802899"/>
    <w:rsid w:val="00802943"/>
    <w:rsid w:val="0080296E"/>
    <w:rsid w:val="00802AC2"/>
    <w:rsid w:val="00802C57"/>
    <w:rsid w:val="00802D5D"/>
    <w:rsid w:val="00802D83"/>
    <w:rsid w:val="00802DE4"/>
    <w:rsid w:val="00802E0E"/>
    <w:rsid w:val="00802E4D"/>
    <w:rsid w:val="00802E6E"/>
    <w:rsid w:val="00802E92"/>
    <w:rsid w:val="00802EB3"/>
    <w:rsid w:val="00802EFF"/>
    <w:rsid w:val="00802F55"/>
    <w:rsid w:val="00802FD0"/>
    <w:rsid w:val="008030C3"/>
    <w:rsid w:val="008030F5"/>
    <w:rsid w:val="00803111"/>
    <w:rsid w:val="00803208"/>
    <w:rsid w:val="008032EC"/>
    <w:rsid w:val="00803356"/>
    <w:rsid w:val="0080338E"/>
    <w:rsid w:val="008033C4"/>
    <w:rsid w:val="008034F8"/>
    <w:rsid w:val="0080351D"/>
    <w:rsid w:val="0080359D"/>
    <w:rsid w:val="00803610"/>
    <w:rsid w:val="00803655"/>
    <w:rsid w:val="0080368A"/>
    <w:rsid w:val="008036D7"/>
    <w:rsid w:val="008036E6"/>
    <w:rsid w:val="00803713"/>
    <w:rsid w:val="0080371D"/>
    <w:rsid w:val="008037E7"/>
    <w:rsid w:val="00803873"/>
    <w:rsid w:val="00803927"/>
    <w:rsid w:val="0080394F"/>
    <w:rsid w:val="00803980"/>
    <w:rsid w:val="008039DB"/>
    <w:rsid w:val="00803A40"/>
    <w:rsid w:val="00803ADF"/>
    <w:rsid w:val="00803AE6"/>
    <w:rsid w:val="00803B03"/>
    <w:rsid w:val="00803B77"/>
    <w:rsid w:val="00803BC0"/>
    <w:rsid w:val="00803C1F"/>
    <w:rsid w:val="00803D72"/>
    <w:rsid w:val="00803D92"/>
    <w:rsid w:val="00803F0D"/>
    <w:rsid w:val="00803F18"/>
    <w:rsid w:val="00803F2B"/>
    <w:rsid w:val="00804016"/>
    <w:rsid w:val="0080404F"/>
    <w:rsid w:val="008040E0"/>
    <w:rsid w:val="008040E2"/>
    <w:rsid w:val="008041BA"/>
    <w:rsid w:val="008041CD"/>
    <w:rsid w:val="008041D1"/>
    <w:rsid w:val="0080426C"/>
    <w:rsid w:val="00804285"/>
    <w:rsid w:val="00804324"/>
    <w:rsid w:val="008043FB"/>
    <w:rsid w:val="0080447F"/>
    <w:rsid w:val="008044A6"/>
    <w:rsid w:val="008044C7"/>
    <w:rsid w:val="008044D7"/>
    <w:rsid w:val="00804500"/>
    <w:rsid w:val="008045E2"/>
    <w:rsid w:val="008046BD"/>
    <w:rsid w:val="008046D5"/>
    <w:rsid w:val="00804795"/>
    <w:rsid w:val="008047CA"/>
    <w:rsid w:val="008047EB"/>
    <w:rsid w:val="00804824"/>
    <w:rsid w:val="008049B5"/>
    <w:rsid w:val="00804B3F"/>
    <w:rsid w:val="00804BB4"/>
    <w:rsid w:val="00804C21"/>
    <w:rsid w:val="00804CA6"/>
    <w:rsid w:val="00804D7F"/>
    <w:rsid w:val="00804DD2"/>
    <w:rsid w:val="00804EFE"/>
    <w:rsid w:val="00804F28"/>
    <w:rsid w:val="00805035"/>
    <w:rsid w:val="008050F3"/>
    <w:rsid w:val="00805151"/>
    <w:rsid w:val="008051B8"/>
    <w:rsid w:val="00805249"/>
    <w:rsid w:val="008053DA"/>
    <w:rsid w:val="008054AE"/>
    <w:rsid w:val="008054B6"/>
    <w:rsid w:val="008054BA"/>
    <w:rsid w:val="008054CE"/>
    <w:rsid w:val="0080558E"/>
    <w:rsid w:val="008055B9"/>
    <w:rsid w:val="008055BC"/>
    <w:rsid w:val="008055C9"/>
    <w:rsid w:val="00805652"/>
    <w:rsid w:val="0080568C"/>
    <w:rsid w:val="00805726"/>
    <w:rsid w:val="0080573C"/>
    <w:rsid w:val="008057A3"/>
    <w:rsid w:val="0080590B"/>
    <w:rsid w:val="00805A2A"/>
    <w:rsid w:val="00805B01"/>
    <w:rsid w:val="00805B5C"/>
    <w:rsid w:val="00805B97"/>
    <w:rsid w:val="00805BE3"/>
    <w:rsid w:val="00805BFA"/>
    <w:rsid w:val="00805C50"/>
    <w:rsid w:val="00805CBA"/>
    <w:rsid w:val="00805DD7"/>
    <w:rsid w:val="00805E03"/>
    <w:rsid w:val="00805ED3"/>
    <w:rsid w:val="00805EFF"/>
    <w:rsid w:val="00805F37"/>
    <w:rsid w:val="00805F90"/>
    <w:rsid w:val="00805FA2"/>
    <w:rsid w:val="00805FC9"/>
    <w:rsid w:val="00806284"/>
    <w:rsid w:val="008062EB"/>
    <w:rsid w:val="008063AB"/>
    <w:rsid w:val="008063AE"/>
    <w:rsid w:val="00806413"/>
    <w:rsid w:val="0080642D"/>
    <w:rsid w:val="0080644E"/>
    <w:rsid w:val="00806482"/>
    <w:rsid w:val="0080649E"/>
    <w:rsid w:val="008064B3"/>
    <w:rsid w:val="00806574"/>
    <w:rsid w:val="00806624"/>
    <w:rsid w:val="00806649"/>
    <w:rsid w:val="008066EC"/>
    <w:rsid w:val="008067E6"/>
    <w:rsid w:val="00806891"/>
    <w:rsid w:val="00806994"/>
    <w:rsid w:val="00806AF0"/>
    <w:rsid w:val="00806B0E"/>
    <w:rsid w:val="00806B6F"/>
    <w:rsid w:val="00806C88"/>
    <w:rsid w:val="00806D8B"/>
    <w:rsid w:val="00806D9A"/>
    <w:rsid w:val="00806E4D"/>
    <w:rsid w:val="00806E6B"/>
    <w:rsid w:val="00806E81"/>
    <w:rsid w:val="00806EDB"/>
    <w:rsid w:val="00806EEC"/>
    <w:rsid w:val="00806EF2"/>
    <w:rsid w:val="00806F04"/>
    <w:rsid w:val="00806FA4"/>
    <w:rsid w:val="00806FF7"/>
    <w:rsid w:val="00806FFF"/>
    <w:rsid w:val="0080701B"/>
    <w:rsid w:val="0080706A"/>
    <w:rsid w:val="0080708F"/>
    <w:rsid w:val="008070CE"/>
    <w:rsid w:val="00807137"/>
    <w:rsid w:val="00807151"/>
    <w:rsid w:val="0080715A"/>
    <w:rsid w:val="008071ED"/>
    <w:rsid w:val="0080720F"/>
    <w:rsid w:val="008072E6"/>
    <w:rsid w:val="008072FE"/>
    <w:rsid w:val="0080736E"/>
    <w:rsid w:val="0080738A"/>
    <w:rsid w:val="0080744F"/>
    <w:rsid w:val="00807479"/>
    <w:rsid w:val="008074CE"/>
    <w:rsid w:val="00807566"/>
    <w:rsid w:val="008075F8"/>
    <w:rsid w:val="00807623"/>
    <w:rsid w:val="00807648"/>
    <w:rsid w:val="008076C5"/>
    <w:rsid w:val="008077E3"/>
    <w:rsid w:val="00807897"/>
    <w:rsid w:val="008078CA"/>
    <w:rsid w:val="008078FB"/>
    <w:rsid w:val="00807901"/>
    <w:rsid w:val="00807986"/>
    <w:rsid w:val="00807997"/>
    <w:rsid w:val="00807A62"/>
    <w:rsid w:val="00807AA6"/>
    <w:rsid w:val="00807B56"/>
    <w:rsid w:val="00807B64"/>
    <w:rsid w:val="00807BBF"/>
    <w:rsid w:val="00807CAA"/>
    <w:rsid w:val="00807CBC"/>
    <w:rsid w:val="00807D7C"/>
    <w:rsid w:val="00807DA3"/>
    <w:rsid w:val="00807E00"/>
    <w:rsid w:val="00807E02"/>
    <w:rsid w:val="00807E0D"/>
    <w:rsid w:val="00807E56"/>
    <w:rsid w:val="00807EBC"/>
    <w:rsid w:val="00807F0E"/>
    <w:rsid w:val="00807F31"/>
    <w:rsid w:val="00810019"/>
    <w:rsid w:val="00810027"/>
    <w:rsid w:val="00810050"/>
    <w:rsid w:val="0081008F"/>
    <w:rsid w:val="008100B9"/>
    <w:rsid w:val="0081017A"/>
    <w:rsid w:val="0081021B"/>
    <w:rsid w:val="008102C3"/>
    <w:rsid w:val="008102F0"/>
    <w:rsid w:val="00810316"/>
    <w:rsid w:val="0081034E"/>
    <w:rsid w:val="00810362"/>
    <w:rsid w:val="00810378"/>
    <w:rsid w:val="0081046B"/>
    <w:rsid w:val="00810494"/>
    <w:rsid w:val="008104A2"/>
    <w:rsid w:val="00810567"/>
    <w:rsid w:val="0081069E"/>
    <w:rsid w:val="0081084C"/>
    <w:rsid w:val="008108B4"/>
    <w:rsid w:val="0081093B"/>
    <w:rsid w:val="0081096A"/>
    <w:rsid w:val="008109B4"/>
    <w:rsid w:val="00810AAD"/>
    <w:rsid w:val="00810AF1"/>
    <w:rsid w:val="00810B1A"/>
    <w:rsid w:val="00810BE5"/>
    <w:rsid w:val="00810C3E"/>
    <w:rsid w:val="00810C75"/>
    <w:rsid w:val="00810D69"/>
    <w:rsid w:val="00810D9D"/>
    <w:rsid w:val="00810E9A"/>
    <w:rsid w:val="00810ECE"/>
    <w:rsid w:val="00810EF0"/>
    <w:rsid w:val="00810F04"/>
    <w:rsid w:val="00811018"/>
    <w:rsid w:val="00811092"/>
    <w:rsid w:val="00811147"/>
    <w:rsid w:val="008111EB"/>
    <w:rsid w:val="00811273"/>
    <w:rsid w:val="008112C2"/>
    <w:rsid w:val="0081138D"/>
    <w:rsid w:val="008113F6"/>
    <w:rsid w:val="008114E0"/>
    <w:rsid w:val="008114F0"/>
    <w:rsid w:val="00811510"/>
    <w:rsid w:val="00811596"/>
    <w:rsid w:val="00811622"/>
    <w:rsid w:val="0081162A"/>
    <w:rsid w:val="008116EB"/>
    <w:rsid w:val="0081171D"/>
    <w:rsid w:val="00811731"/>
    <w:rsid w:val="0081175D"/>
    <w:rsid w:val="0081188B"/>
    <w:rsid w:val="00811932"/>
    <w:rsid w:val="0081195D"/>
    <w:rsid w:val="0081199C"/>
    <w:rsid w:val="008119A2"/>
    <w:rsid w:val="00811B1B"/>
    <w:rsid w:val="00811B41"/>
    <w:rsid w:val="00811BF9"/>
    <w:rsid w:val="00811C32"/>
    <w:rsid w:val="00811C8D"/>
    <w:rsid w:val="00811D0A"/>
    <w:rsid w:val="00811E7D"/>
    <w:rsid w:val="00811EA3"/>
    <w:rsid w:val="00811F1B"/>
    <w:rsid w:val="00811FD6"/>
    <w:rsid w:val="00812083"/>
    <w:rsid w:val="008120B5"/>
    <w:rsid w:val="008120C9"/>
    <w:rsid w:val="008121D7"/>
    <w:rsid w:val="008121F7"/>
    <w:rsid w:val="00812219"/>
    <w:rsid w:val="00812324"/>
    <w:rsid w:val="00812379"/>
    <w:rsid w:val="00812387"/>
    <w:rsid w:val="008123D9"/>
    <w:rsid w:val="008123DD"/>
    <w:rsid w:val="0081240F"/>
    <w:rsid w:val="008124AF"/>
    <w:rsid w:val="008124CF"/>
    <w:rsid w:val="00812726"/>
    <w:rsid w:val="00812764"/>
    <w:rsid w:val="00812837"/>
    <w:rsid w:val="00812944"/>
    <w:rsid w:val="00812AB3"/>
    <w:rsid w:val="00812BB7"/>
    <w:rsid w:val="00812BC4"/>
    <w:rsid w:val="00812BFD"/>
    <w:rsid w:val="00812C37"/>
    <w:rsid w:val="00812C40"/>
    <w:rsid w:val="00812C4A"/>
    <w:rsid w:val="00812C7F"/>
    <w:rsid w:val="00812CDF"/>
    <w:rsid w:val="00812DDC"/>
    <w:rsid w:val="00812DFB"/>
    <w:rsid w:val="00812F9E"/>
    <w:rsid w:val="0081303D"/>
    <w:rsid w:val="00813055"/>
    <w:rsid w:val="008130F3"/>
    <w:rsid w:val="00813138"/>
    <w:rsid w:val="0081319B"/>
    <w:rsid w:val="008131DD"/>
    <w:rsid w:val="00813269"/>
    <w:rsid w:val="0081328D"/>
    <w:rsid w:val="0081329C"/>
    <w:rsid w:val="00813344"/>
    <w:rsid w:val="0081335D"/>
    <w:rsid w:val="00813490"/>
    <w:rsid w:val="008134EF"/>
    <w:rsid w:val="0081371A"/>
    <w:rsid w:val="0081380F"/>
    <w:rsid w:val="0081389C"/>
    <w:rsid w:val="00813934"/>
    <w:rsid w:val="008139F8"/>
    <w:rsid w:val="00813A2B"/>
    <w:rsid w:val="00813AD3"/>
    <w:rsid w:val="00813AD7"/>
    <w:rsid w:val="00813B44"/>
    <w:rsid w:val="00813BDB"/>
    <w:rsid w:val="00813C14"/>
    <w:rsid w:val="00813CE6"/>
    <w:rsid w:val="00813CE8"/>
    <w:rsid w:val="00813D80"/>
    <w:rsid w:val="00813DE9"/>
    <w:rsid w:val="00813DF3"/>
    <w:rsid w:val="00813EAA"/>
    <w:rsid w:val="00814086"/>
    <w:rsid w:val="00814119"/>
    <w:rsid w:val="0081412B"/>
    <w:rsid w:val="0081413C"/>
    <w:rsid w:val="00814160"/>
    <w:rsid w:val="0081418C"/>
    <w:rsid w:val="008141DA"/>
    <w:rsid w:val="00814281"/>
    <w:rsid w:val="008142A3"/>
    <w:rsid w:val="00814374"/>
    <w:rsid w:val="008144B4"/>
    <w:rsid w:val="008144F1"/>
    <w:rsid w:val="008145C2"/>
    <w:rsid w:val="008145D3"/>
    <w:rsid w:val="00814628"/>
    <w:rsid w:val="00814647"/>
    <w:rsid w:val="00814659"/>
    <w:rsid w:val="008146FB"/>
    <w:rsid w:val="0081471A"/>
    <w:rsid w:val="0081484B"/>
    <w:rsid w:val="00814907"/>
    <w:rsid w:val="008149AE"/>
    <w:rsid w:val="00814BBA"/>
    <w:rsid w:val="00814BDB"/>
    <w:rsid w:val="00814BEC"/>
    <w:rsid w:val="00814CE3"/>
    <w:rsid w:val="00814DF1"/>
    <w:rsid w:val="00814E19"/>
    <w:rsid w:val="00814E38"/>
    <w:rsid w:val="00814F42"/>
    <w:rsid w:val="0081502A"/>
    <w:rsid w:val="0081502E"/>
    <w:rsid w:val="0081513C"/>
    <w:rsid w:val="00815142"/>
    <w:rsid w:val="0081519C"/>
    <w:rsid w:val="008151E4"/>
    <w:rsid w:val="00815274"/>
    <w:rsid w:val="0081529E"/>
    <w:rsid w:val="008152A4"/>
    <w:rsid w:val="008153C2"/>
    <w:rsid w:val="008153F2"/>
    <w:rsid w:val="008154C6"/>
    <w:rsid w:val="0081558F"/>
    <w:rsid w:val="00815591"/>
    <w:rsid w:val="008155AD"/>
    <w:rsid w:val="0081560D"/>
    <w:rsid w:val="008156CD"/>
    <w:rsid w:val="008157D6"/>
    <w:rsid w:val="00815821"/>
    <w:rsid w:val="00815978"/>
    <w:rsid w:val="0081597A"/>
    <w:rsid w:val="008159B0"/>
    <w:rsid w:val="008159D3"/>
    <w:rsid w:val="00815BFB"/>
    <w:rsid w:val="00815C9D"/>
    <w:rsid w:val="00815E6A"/>
    <w:rsid w:val="00815E77"/>
    <w:rsid w:val="00815FD3"/>
    <w:rsid w:val="00815FF0"/>
    <w:rsid w:val="00816172"/>
    <w:rsid w:val="008161BF"/>
    <w:rsid w:val="00816200"/>
    <w:rsid w:val="0081628B"/>
    <w:rsid w:val="0081641F"/>
    <w:rsid w:val="00816477"/>
    <w:rsid w:val="00816786"/>
    <w:rsid w:val="0081680F"/>
    <w:rsid w:val="008168D1"/>
    <w:rsid w:val="00816922"/>
    <w:rsid w:val="008169F0"/>
    <w:rsid w:val="00816B2E"/>
    <w:rsid w:val="00816B2F"/>
    <w:rsid w:val="00816C32"/>
    <w:rsid w:val="00816C53"/>
    <w:rsid w:val="00816D9E"/>
    <w:rsid w:val="00816DC1"/>
    <w:rsid w:val="00816DC7"/>
    <w:rsid w:val="00816E3A"/>
    <w:rsid w:val="00816FA0"/>
    <w:rsid w:val="00816FEC"/>
    <w:rsid w:val="00817032"/>
    <w:rsid w:val="00817045"/>
    <w:rsid w:val="00817120"/>
    <w:rsid w:val="00817144"/>
    <w:rsid w:val="008171AC"/>
    <w:rsid w:val="008171D6"/>
    <w:rsid w:val="0081734A"/>
    <w:rsid w:val="00817397"/>
    <w:rsid w:val="0081745B"/>
    <w:rsid w:val="00817516"/>
    <w:rsid w:val="00817613"/>
    <w:rsid w:val="00817621"/>
    <w:rsid w:val="00817650"/>
    <w:rsid w:val="00817674"/>
    <w:rsid w:val="00817714"/>
    <w:rsid w:val="00817846"/>
    <w:rsid w:val="008179E6"/>
    <w:rsid w:val="00817A6E"/>
    <w:rsid w:val="00817A72"/>
    <w:rsid w:val="00817AEE"/>
    <w:rsid w:val="00817C3F"/>
    <w:rsid w:val="00817C6D"/>
    <w:rsid w:val="00817C7B"/>
    <w:rsid w:val="00817CA7"/>
    <w:rsid w:val="00817D01"/>
    <w:rsid w:val="00817D4B"/>
    <w:rsid w:val="00817D86"/>
    <w:rsid w:val="00817E57"/>
    <w:rsid w:val="00817F61"/>
    <w:rsid w:val="00817F7A"/>
    <w:rsid w:val="00817FA8"/>
    <w:rsid w:val="00817FAA"/>
    <w:rsid w:val="00817FB7"/>
    <w:rsid w:val="0082005F"/>
    <w:rsid w:val="008200EC"/>
    <w:rsid w:val="008201D3"/>
    <w:rsid w:val="0082035D"/>
    <w:rsid w:val="0082041C"/>
    <w:rsid w:val="0082041D"/>
    <w:rsid w:val="00820450"/>
    <w:rsid w:val="00820539"/>
    <w:rsid w:val="00820664"/>
    <w:rsid w:val="0082066E"/>
    <w:rsid w:val="00820686"/>
    <w:rsid w:val="00820922"/>
    <w:rsid w:val="00820940"/>
    <w:rsid w:val="0082096E"/>
    <w:rsid w:val="008209B8"/>
    <w:rsid w:val="008209BD"/>
    <w:rsid w:val="008209E1"/>
    <w:rsid w:val="00820A4F"/>
    <w:rsid w:val="00820ACA"/>
    <w:rsid w:val="00820AFB"/>
    <w:rsid w:val="00820AFE"/>
    <w:rsid w:val="00820C69"/>
    <w:rsid w:val="00820CCE"/>
    <w:rsid w:val="00820CF5"/>
    <w:rsid w:val="00820D8C"/>
    <w:rsid w:val="00820D93"/>
    <w:rsid w:val="00820DE9"/>
    <w:rsid w:val="00820E7A"/>
    <w:rsid w:val="00820EBB"/>
    <w:rsid w:val="00820ECA"/>
    <w:rsid w:val="00820F71"/>
    <w:rsid w:val="00820F8E"/>
    <w:rsid w:val="00820FBC"/>
    <w:rsid w:val="00820FED"/>
    <w:rsid w:val="00821017"/>
    <w:rsid w:val="008210FD"/>
    <w:rsid w:val="00821220"/>
    <w:rsid w:val="00821249"/>
    <w:rsid w:val="008212D7"/>
    <w:rsid w:val="00821364"/>
    <w:rsid w:val="00821378"/>
    <w:rsid w:val="008213A8"/>
    <w:rsid w:val="00821464"/>
    <w:rsid w:val="00821548"/>
    <w:rsid w:val="0082156A"/>
    <w:rsid w:val="008215A9"/>
    <w:rsid w:val="0082169B"/>
    <w:rsid w:val="008217BA"/>
    <w:rsid w:val="008217EC"/>
    <w:rsid w:val="00821899"/>
    <w:rsid w:val="008218EC"/>
    <w:rsid w:val="008219A7"/>
    <w:rsid w:val="00821B58"/>
    <w:rsid w:val="00821B5A"/>
    <w:rsid w:val="00821D51"/>
    <w:rsid w:val="00821D7D"/>
    <w:rsid w:val="00821D8E"/>
    <w:rsid w:val="00821DA0"/>
    <w:rsid w:val="00821E1C"/>
    <w:rsid w:val="00821E94"/>
    <w:rsid w:val="00821EBF"/>
    <w:rsid w:val="00821F5D"/>
    <w:rsid w:val="0082204A"/>
    <w:rsid w:val="008220CD"/>
    <w:rsid w:val="0082213D"/>
    <w:rsid w:val="008221A9"/>
    <w:rsid w:val="0082220E"/>
    <w:rsid w:val="00822374"/>
    <w:rsid w:val="00822462"/>
    <w:rsid w:val="008224CA"/>
    <w:rsid w:val="008225CE"/>
    <w:rsid w:val="00822606"/>
    <w:rsid w:val="0082263D"/>
    <w:rsid w:val="00822673"/>
    <w:rsid w:val="008226DA"/>
    <w:rsid w:val="0082281A"/>
    <w:rsid w:val="00822929"/>
    <w:rsid w:val="0082294E"/>
    <w:rsid w:val="00822994"/>
    <w:rsid w:val="00822A70"/>
    <w:rsid w:val="00822A72"/>
    <w:rsid w:val="00822CD3"/>
    <w:rsid w:val="00822CEF"/>
    <w:rsid w:val="00822DA2"/>
    <w:rsid w:val="00822DFA"/>
    <w:rsid w:val="00822E5C"/>
    <w:rsid w:val="00822F37"/>
    <w:rsid w:val="00822FDA"/>
    <w:rsid w:val="00823070"/>
    <w:rsid w:val="00823072"/>
    <w:rsid w:val="0082327B"/>
    <w:rsid w:val="0082329F"/>
    <w:rsid w:val="008232D7"/>
    <w:rsid w:val="00823307"/>
    <w:rsid w:val="00823332"/>
    <w:rsid w:val="008233F7"/>
    <w:rsid w:val="00823467"/>
    <w:rsid w:val="00823594"/>
    <w:rsid w:val="008235E3"/>
    <w:rsid w:val="0082360B"/>
    <w:rsid w:val="00823648"/>
    <w:rsid w:val="008237C3"/>
    <w:rsid w:val="008237E8"/>
    <w:rsid w:val="00823844"/>
    <w:rsid w:val="00823849"/>
    <w:rsid w:val="0082391A"/>
    <w:rsid w:val="00823979"/>
    <w:rsid w:val="00823A8F"/>
    <w:rsid w:val="00823AB3"/>
    <w:rsid w:val="00823AB7"/>
    <w:rsid w:val="00823AD1"/>
    <w:rsid w:val="00823BA4"/>
    <w:rsid w:val="00823C5F"/>
    <w:rsid w:val="00823D04"/>
    <w:rsid w:val="00823D63"/>
    <w:rsid w:val="00823D97"/>
    <w:rsid w:val="00823DDD"/>
    <w:rsid w:val="00823E24"/>
    <w:rsid w:val="00823EBF"/>
    <w:rsid w:val="00823F24"/>
    <w:rsid w:val="00823F27"/>
    <w:rsid w:val="0082409B"/>
    <w:rsid w:val="008240AB"/>
    <w:rsid w:val="008240E4"/>
    <w:rsid w:val="0082411B"/>
    <w:rsid w:val="0082413E"/>
    <w:rsid w:val="0082414C"/>
    <w:rsid w:val="00824168"/>
    <w:rsid w:val="00824183"/>
    <w:rsid w:val="0082419E"/>
    <w:rsid w:val="008241AB"/>
    <w:rsid w:val="00824258"/>
    <w:rsid w:val="0082431B"/>
    <w:rsid w:val="0082433F"/>
    <w:rsid w:val="00824367"/>
    <w:rsid w:val="00824385"/>
    <w:rsid w:val="0082439E"/>
    <w:rsid w:val="008243D4"/>
    <w:rsid w:val="0082442D"/>
    <w:rsid w:val="0082448A"/>
    <w:rsid w:val="008244EE"/>
    <w:rsid w:val="00824673"/>
    <w:rsid w:val="008246F8"/>
    <w:rsid w:val="00824718"/>
    <w:rsid w:val="008248EF"/>
    <w:rsid w:val="008248FF"/>
    <w:rsid w:val="00824915"/>
    <w:rsid w:val="00824955"/>
    <w:rsid w:val="0082495F"/>
    <w:rsid w:val="008249DF"/>
    <w:rsid w:val="008249EC"/>
    <w:rsid w:val="00824A77"/>
    <w:rsid w:val="00824AC7"/>
    <w:rsid w:val="00824AE7"/>
    <w:rsid w:val="00824B15"/>
    <w:rsid w:val="00824B64"/>
    <w:rsid w:val="00824B9C"/>
    <w:rsid w:val="00824C1A"/>
    <w:rsid w:val="00824C68"/>
    <w:rsid w:val="00824CB8"/>
    <w:rsid w:val="00824D7C"/>
    <w:rsid w:val="00824D8A"/>
    <w:rsid w:val="00824DA0"/>
    <w:rsid w:val="00824DB5"/>
    <w:rsid w:val="00824DBD"/>
    <w:rsid w:val="00824DF7"/>
    <w:rsid w:val="00824E03"/>
    <w:rsid w:val="00824E0E"/>
    <w:rsid w:val="00824E9A"/>
    <w:rsid w:val="00824EA9"/>
    <w:rsid w:val="00824EED"/>
    <w:rsid w:val="00824EF5"/>
    <w:rsid w:val="00824FDA"/>
    <w:rsid w:val="00824FF1"/>
    <w:rsid w:val="00825087"/>
    <w:rsid w:val="00825113"/>
    <w:rsid w:val="0082517E"/>
    <w:rsid w:val="0082523D"/>
    <w:rsid w:val="00825244"/>
    <w:rsid w:val="00825325"/>
    <w:rsid w:val="00825384"/>
    <w:rsid w:val="008253F1"/>
    <w:rsid w:val="00825510"/>
    <w:rsid w:val="008256D9"/>
    <w:rsid w:val="008257A9"/>
    <w:rsid w:val="008257DA"/>
    <w:rsid w:val="00825824"/>
    <w:rsid w:val="00825867"/>
    <w:rsid w:val="00825886"/>
    <w:rsid w:val="008258F7"/>
    <w:rsid w:val="00825908"/>
    <w:rsid w:val="008259EF"/>
    <w:rsid w:val="00825A0C"/>
    <w:rsid w:val="00825AEA"/>
    <w:rsid w:val="00825B0A"/>
    <w:rsid w:val="00825B4E"/>
    <w:rsid w:val="00825C2C"/>
    <w:rsid w:val="00825CB2"/>
    <w:rsid w:val="00825CD6"/>
    <w:rsid w:val="00825E68"/>
    <w:rsid w:val="00825E6C"/>
    <w:rsid w:val="00825FF5"/>
    <w:rsid w:val="00826011"/>
    <w:rsid w:val="00826082"/>
    <w:rsid w:val="008261A8"/>
    <w:rsid w:val="008261C9"/>
    <w:rsid w:val="00826234"/>
    <w:rsid w:val="0082627C"/>
    <w:rsid w:val="00826327"/>
    <w:rsid w:val="00826352"/>
    <w:rsid w:val="00826444"/>
    <w:rsid w:val="008264A6"/>
    <w:rsid w:val="008264FD"/>
    <w:rsid w:val="00826571"/>
    <w:rsid w:val="00826598"/>
    <w:rsid w:val="00826636"/>
    <w:rsid w:val="00826663"/>
    <w:rsid w:val="008266A0"/>
    <w:rsid w:val="008266FC"/>
    <w:rsid w:val="008266FF"/>
    <w:rsid w:val="0082677B"/>
    <w:rsid w:val="00826986"/>
    <w:rsid w:val="008269B0"/>
    <w:rsid w:val="00826A2B"/>
    <w:rsid w:val="00826AEA"/>
    <w:rsid w:val="00826B0E"/>
    <w:rsid w:val="00826B31"/>
    <w:rsid w:val="00826B63"/>
    <w:rsid w:val="00826BC4"/>
    <w:rsid w:val="00826D0F"/>
    <w:rsid w:val="00826D33"/>
    <w:rsid w:val="00826E8F"/>
    <w:rsid w:val="00826EE5"/>
    <w:rsid w:val="00826F33"/>
    <w:rsid w:val="00826FAC"/>
    <w:rsid w:val="0082701F"/>
    <w:rsid w:val="00827052"/>
    <w:rsid w:val="00827089"/>
    <w:rsid w:val="008271AF"/>
    <w:rsid w:val="008271B0"/>
    <w:rsid w:val="008271D8"/>
    <w:rsid w:val="0082723C"/>
    <w:rsid w:val="00827269"/>
    <w:rsid w:val="008272CA"/>
    <w:rsid w:val="00827302"/>
    <w:rsid w:val="0082730B"/>
    <w:rsid w:val="0082767A"/>
    <w:rsid w:val="008277B0"/>
    <w:rsid w:val="008277B3"/>
    <w:rsid w:val="008277DE"/>
    <w:rsid w:val="008277F6"/>
    <w:rsid w:val="00827828"/>
    <w:rsid w:val="0082782B"/>
    <w:rsid w:val="008278AB"/>
    <w:rsid w:val="008278C9"/>
    <w:rsid w:val="00827928"/>
    <w:rsid w:val="0082793A"/>
    <w:rsid w:val="00827950"/>
    <w:rsid w:val="008279B1"/>
    <w:rsid w:val="008279ED"/>
    <w:rsid w:val="00827AAE"/>
    <w:rsid w:val="00827C51"/>
    <w:rsid w:val="00827CBD"/>
    <w:rsid w:val="00827D96"/>
    <w:rsid w:val="00827F02"/>
    <w:rsid w:val="00827F7E"/>
    <w:rsid w:val="00827F8C"/>
    <w:rsid w:val="0083012B"/>
    <w:rsid w:val="00830188"/>
    <w:rsid w:val="008302EC"/>
    <w:rsid w:val="008302EF"/>
    <w:rsid w:val="00830485"/>
    <w:rsid w:val="00830495"/>
    <w:rsid w:val="008304E1"/>
    <w:rsid w:val="00830501"/>
    <w:rsid w:val="0083057C"/>
    <w:rsid w:val="00830696"/>
    <w:rsid w:val="0083077E"/>
    <w:rsid w:val="008307A3"/>
    <w:rsid w:val="008307C1"/>
    <w:rsid w:val="0083084A"/>
    <w:rsid w:val="008309DB"/>
    <w:rsid w:val="008309FA"/>
    <w:rsid w:val="00830A2F"/>
    <w:rsid w:val="00830B8F"/>
    <w:rsid w:val="00830BA1"/>
    <w:rsid w:val="00830BD6"/>
    <w:rsid w:val="00830C89"/>
    <w:rsid w:val="00830D88"/>
    <w:rsid w:val="00830E1E"/>
    <w:rsid w:val="00831271"/>
    <w:rsid w:val="008312A8"/>
    <w:rsid w:val="008312E2"/>
    <w:rsid w:val="00831310"/>
    <w:rsid w:val="008313BF"/>
    <w:rsid w:val="008313D2"/>
    <w:rsid w:val="0083140D"/>
    <w:rsid w:val="008314CC"/>
    <w:rsid w:val="008315CA"/>
    <w:rsid w:val="00831708"/>
    <w:rsid w:val="0083178A"/>
    <w:rsid w:val="0083187B"/>
    <w:rsid w:val="008318C8"/>
    <w:rsid w:val="008318DD"/>
    <w:rsid w:val="00831915"/>
    <w:rsid w:val="00831916"/>
    <w:rsid w:val="0083193A"/>
    <w:rsid w:val="008319E6"/>
    <w:rsid w:val="00831A7B"/>
    <w:rsid w:val="00831AB8"/>
    <w:rsid w:val="00831B9A"/>
    <w:rsid w:val="00831BC7"/>
    <w:rsid w:val="00831DB5"/>
    <w:rsid w:val="00831E5D"/>
    <w:rsid w:val="00831EA9"/>
    <w:rsid w:val="00831ECA"/>
    <w:rsid w:val="00831F7A"/>
    <w:rsid w:val="00831F90"/>
    <w:rsid w:val="00832005"/>
    <w:rsid w:val="00832026"/>
    <w:rsid w:val="008320BE"/>
    <w:rsid w:val="008320D9"/>
    <w:rsid w:val="00832121"/>
    <w:rsid w:val="00832129"/>
    <w:rsid w:val="0083217C"/>
    <w:rsid w:val="008321AC"/>
    <w:rsid w:val="00832289"/>
    <w:rsid w:val="00832299"/>
    <w:rsid w:val="008322BD"/>
    <w:rsid w:val="008322CB"/>
    <w:rsid w:val="008323A8"/>
    <w:rsid w:val="0083240C"/>
    <w:rsid w:val="00832493"/>
    <w:rsid w:val="0083256F"/>
    <w:rsid w:val="00832606"/>
    <w:rsid w:val="00832740"/>
    <w:rsid w:val="00832786"/>
    <w:rsid w:val="00832798"/>
    <w:rsid w:val="0083283C"/>
    <w:rsid w:val="00832842"/>
    <w:rsid w:val="0083287E"/>
    <w:rsid w:val="00832936"/>
    <w:rsid w:val="00832A00"/>
    <w:rsid w:val="00832A1E"/>
    <w:rsid w:val="00832B73"/>
    <w:rsid w:val="00832CBC"/>
    <w:rsid w:val="00832E18"/>
    <w:rsid w:val="00832E29"/>
    <w:rsid w:val="00832F51"/>
    <w:rsid w:val="008330E8"/>
    <w:rsid w:val="00833168"/>
    <w:rsid w:val="008333B6"/>
    <w:rsid w:val="00833431"/>
    <w:rsid w:val="00833456"/>
    <w:rsid w:val="00833481"/>
    <w:rsid w:val="008334CB"/>
    <w:rsid w:val="00833555"/>
    <w:rsid w:val="0083359F"/>
    <w:rsid w:val="008335E8"/>
    <w:rsid w:val="008335F0"/>
    <w:rsid w:val="00833622"/>
    <w:rsid w:val="008336E1"/>
    <w:rsid w:val="008336FD"/>
    <w:rsid w:val="0083370A"/>
    <w:rsid w:val="00833778"/>
    <w:rsid w:val="00833799"/>
    <w:rsid w:val="008337B4"/>
    <w:rsid w:val="00833919"/>
    <w:rsid w:val="0083394A"/>
    <w:rsid w:val="008339D0"/>
    <w:rsid w:val="008339D4"/>
    <w:rsid w:val="00833A00"/>
    <w:rsid w:val="00833A60"/>
    <w:rsid w:val="00833A87"/>
    <w:rsid w:val="00833B71"/>
    <w:rsid w:val="00833B90"/>
    <w:rsid w:val="00833BAD"/>
    <w:rsid w:val="00833BFE"/>
    <w:rsid w:val="00833CB1"/>
    <w:rsid w:val="00833D9B"/>
    <w:rsid w:val="00833DBB"/>
    <w:rsid w:val="00833DBE"/>
    <w:rsid w:val="00833E73"/>
    <w:rsid w:val="00833EA6"/>
    <w:rsid w:val="00833EAE"/>
    <w:rsid w:val="00833ECD"/>
    <w:rsid w:val="00833F51"/>
    <w:rsid w:val="00833F7D"/>
    <w:rsid w:val="00834095"/>
    <w:rsid w:val="00834188"/>
    <w:rsid w:val="0083419A"/>
    <w:rsid w:val="00834484"/>
    <w:rsid w:val="008344B1"/>
    <w:rsid w:val="008344B7"/>
    <w:rsid w:val="008344CD"/>
    <w:rsid w:val="008344F6"/>
    <w:rsid w:val="0083451C"/>
    <w:rsid w:val="0083452D"/>
    <w:rsid w:val="00834551"/>
    <w:rsid w:val="008345D0"/>
    <w:rsid w:val="008346A3"/>
    <w:rsid w:val="008346F6"/>
    <w:rsid w:val="00834711"/>
    <w:rsid w:val="00834721"/>
    <w:rsid w:val="0083475B"/>
    <w:rsid w:val="00834763"/>
    <w:rsid w:val="00834837"/>
    <w:rsid w:val="00834886"/>
    <w:rsid w:val="008348C8"/>
    <w:rsid w:val="00834999"/>
    <w:rsid w:val="008349D2"/>
    <w:rsid w:val="00834A03"/>
    <w:rsid w:val="00834B04"/>
    <w:rsid w:val="00834B11"/>
    <w:rsid w:val="00834B3C"/>
    <w:rsid w:val="00834B42"/>
    <w:rsid w:val="00834B65"/>
    <w:rsid w:val="00834BE6"/>
    <w:rsid w:val="00834C38"/>
    <w:rsid w:val="00834C69"/>
    <w:rsid w:val="00834CE9"/>
    <w:rsid w:val="00834D75"/>
    <w:rsid w:val="00834FE8"/>
    <w:rsid w:val="00834FFB"/>
    <w:rsid w:val="0083509E"/>
    <w:rsid w:val="0083510F"/>
    <w:rsid w:val="0083512D"/>
    <w:rsid w:val="0083515C"/>
    <w:rsid w:val="0083531B"/>
    <w:rsid w:val="008355BD"/>
    <w:rsid w:val="008356B9"/>
    <w:rsid w:val="008357FE"/>
    <w:rsid w:val="00835821"/>
    <w:rsid w:val="008358E4"/>
    <w:rsid w:val="00835912"/>
    <w:rsid w:val="0083591A"/>
    <w:rsid w:val="008359BE"/>
    <w:rsid w:val="00835B34"/>
    <w:rsid w:val="00835B70"/>
    <w:rsid w:val="00835BB2"/>
    <w:rsid w:val="00835C40"/>
    <w:rsid w:val="00835C46"/>
    <w:rsid w:val="00835C78"/>
    <w:rsid w:val="00835CEF"/>
    <w:rsid w:val="00835D9F"/>
    <w:rsid w:val="00835E16"/>
    <w:rsid w:val="00835FBA"/>
    <w:rsid w:val="008361EB"/>
    <w:rsid w:val="00836201"/>
    <w:rsid w:val="00836229"/>
    <w:rsid w:val="00836290"/>
    <w:rsid w:val="008362A6"/>
    <w:rsid w:val="008363D2"/>
    <w:rsid w:val="008364B9"/>
    <w:rsid w:val="008364E9"/>
    <w:rsid w:val="0083653E"/>
    <w:rsid w:val="00836568"/>
    <w:rsid w:val="0083656B"/>
    <w:rsid w:val="0083657B"/>
    <w:rsid w:val="008365E3"/>
    <w:rsid w:val="008366FE"/>
    <w:rsid w:val="00836714"/>
    <w:rsid w:val="00836727"/>
    <w:rsid w:val="008367C2"/>
    <w:rsid w:val="008368BF"/>
    <w:rsid w:val="008368D0"/>
    <w:rsid w:val="00836A03"/>
    <w:rsid w:val="00836AB2"/>
    <w:rsid w:val="00836AEE"/>
    <w:rsid w:val="00836B02"/>
    <w:rsid w:val="00836BAE"/>
    <w:rsid w:val="00836BC6"/>
    <w:rsid w:val="00836C04"/>
    <w:rsid w:val="00836C4A"/>
    <w:rsid w:val="00836F01"/>
    <w:rsid w:val="008370C7"/>
    <w:rsid w:val="00837135"/>
    <w:rsid w:val="00837184"/>
    <w:rsid w:val="00837188"/>
    <w:rsid w:val="008371CF"/>
    <w:rsid w:val="0083720C"/>
    <w:rsid w:val="0083722D"/>
    <w:rsid w:val="0083729C"/>
    <w:rsid w:val="0083738E"/>
    <w:rsid w:val="00837435"/>
    <w:rsid w:val="00837498"/>
    <w:rsid w:val="008374DD"/>
    <w:rsid w:val="00837542"/>
    <w:rsid w:val="0083763B"/>
    <w:rsid w:val="008376E1"/>
    <w:rsid w:val="008377BD"/>
    <w:rsid w:val="00837804"/>
    <w:rsid w:val="00837844"/>
    <w:rsid w:val="00837857"/>
    <w:rsid w:val="008378F9"/>
    <w:rsid w:val="00837AAF"/>
    <w:rsid w:val="00837AD7"/>
    <w:rsid w:val="00837AE6"/>
    <w:rsid w:val="00837B1C"/>
    <w:rsid w:val="00837B2E"/>
    <w:rsid w:val="00837B36"/>
    <w:rsid w:val="00837B49"/>
    <w:rsid w:val="00837B5D"/>
    <w:rsid w:val="00837B6E"/>
    <w:rsid w:val="00837B98"/>
    <w:rsid w:val="00837BA7"/>
    <w:rsid w:val="00837DAD"/>
    <w:rsid w:val="00837E5C"/>
    <w:rsid w:val="00837EA0"/>
    <w:rsid w:val="00837F3A"/>
    <w:rsid w:val="00837F95"/>
    <w:rsid w:val="00837FA6"/>
    <w:rsid w:val="00840061"/>
    <w:rsid w:val="008400E4"/>
    <w:rsid w:val="0084010F"/>
    <w:rsid w:val="0084013B"/>
    <w:rsid w:val="0084016A"/>
    <w:rsid w:val="008401FA"/>
    <w:rsid w:val="008402EE"/>
    <w:rsid w:val="0084051B"/>
    <w:rsid w:val="008405CC"/>
    <w:rsid w:val="008405E2"/>
    <w:rsid w:val="008406C1"/>
    <w:rsid w:val="008406FD"/>
    <w:rsid w:val="008406FE"/>
    <w:rsid w:val="00840737"/>
    <w:rsid w:val="00840863"/>
    <w:rsid w:val="008408FE"/>
    <w:rsid w:val="00840A5B"/>
    <w:rsid w:val="00840A80"/>
    <w:rsid w:val="00840AE8"/>
    <w:rsid w:val="00840AFE"/>
    <w:rsid w:val="00840B47"/>
    <w:rsid w:val="00840B85"/>
    <w:rsid w:val="00840C36"/>
    <w:rsid w:val="00840C89"/>
    <w:rsid w:val="00840D1A"/>
    <w:rsid w:val="00840E27"/>
    <w:rsid w:val="00840E59"/>
    <w:rsid w:val="00840EDF"/>
    <w:rsid w:val="00840EE0"/>
    <w:rsid w:val="00840EFA"/>
    <w:rsid w:val="00840F48"/>
    <w:rsid w:val="00840F68"/>
    <w:rsid w:val="00840FC6"/>
    <w:rsid w:val="0084103E"/>
    <w:rsid w:val="00841057"/>
    <w:rsid w:val="008410F8"/>
    <w:rsid w:val="008411F3"/>
    <w:rsid w:val="008412DF"/>
    <w:rsid w:val="008412F0"/>
    <w:rsid w:val="00841354"/>
    <w:rsid w:val="00841379"/>
    <w:rsid w:val="0084138D"/>
    <w:rsid w:val="008414A9"/>
    <w:rsid w:val="008415CB"/>
    <w:rsid w:val="0084164A"/>
    <w:rsid w:val="00841697"/>
    <w:rsid w:val="00841810"/>
    <w:rsid w:val="00841948"/>
    <w:rsid w:val="0084197F"/>
    <w:rsid w:val="008419AB"/>
    <w:rsid w:val="00841B11"/>
    <w:rsid w:val="00841BA3"/>
    <w:rsid w:val="00841BCE"/>
    <w:rsid w:val="00841C85"/>
    <w:rsid w:val="00841D08"/>
    <w:rsid w:val="00841D70"/>
    <w:rsid w:val="00841DF3"/>
    <w:rsid w:val="00841E2D"/>
    <w:rsid w:val="00841E43"/>
    <w:rsid w:val="00842108"/>
    <w:rsid w:val="008421AE"/>
    <w:rsid w:val="008421B6"/>
    <w:rsid w:val="00842206"/>
    <w:rsid w:val="0084221B"/>
    <w:rsid w:val="00842238"/>
    <w:rsid w:val="00842264"/>
    <w:rsid w:val="0084232B"/>
    <w:rsid w:val="0084243F"/>
    <w:rsid w:val="00842445"/>
    <w:rsid w:val="00842552"/>
    <w:rsid w:val="00842571"/>
    <w:rsid w:val="00842609"/>
    <w:rsid w:val="00842669"/>
    <w:rsid w:val="008426CC"/>
    <w:rsid w:val="008429F2"/>
    <w:rsid w:val="00842A33"/>
    <w:rsid w:val="00842A45"/>
    <w:rsid w:val="00842B40"/>
    <w:rsid w:val="00842CD0"/>
    <w:rsid w:val="00842CD4"/>
    <w:rsid w:val="00842E64"/>
    <w:rsid w:val="00842F9B"/>
    <w:rsid w:val="00843057"/>
    <w:rsid w:val="00843080"/>
    <w:rsid w:val="008431D7"/>
    <w:rsid w:val="00843318"/>
    <w:rsid w:val="008433F3"/>
    <w:rsid w:val="00843454"/>
    <w:rsid w:val="00843493"/>
    <w:rsid w:val="00843559"/>
    <w:rsid w:val="00843573"/>
    <w:rsid w:val="00843589"/>
    <w:rsid w:val="0084358E"/>
    <w:rsid w:val="0084360F"/>
    <w:rsid w:val="008436F8"/>
    <w:rsid w:val="0084370F"/>
    <w:rsid w:val="008437E4"/>
    <w:rsid w:val="00843804"/>
    <w:rsid w:val="00843817"/>
    <w:rsid w:val="008438C1"/>
    <w:rsid w:val="00843914"/>
    <w:rsid w:val="0084398C"/>
    <w:rsid w:val="008439EE"/>
    <w:rsid w:val="008439F9"/>
    <w:rsid w:val="00843AAD"/>
    <w:rsid w:val="00843B2A"/>
    <w:rsid w:val="00843BC4"/>
    <w:rsid w:val="00843C1F"/>
    <w:rsid w:val="00843C43"/>
    <w:rsid w:val="00843C5B"/>
    <w:rsid w:val="00843C61"/>
    <w:rsid w:val="00843D30"/>
    <w:rsid w:val="00843DC3"/>
    <w:rsid w:val="00843E78"/>
    <w:rsid w:val="00843EA0"/>
    <w:rsid w:val="00844011"/>
    <w:rsid w:val="00844050"/>
    <w:rsid w:val="008440A9"/>
    <w:rsid w:val="008441EF"/>
    <w:rsid w:val="0084420B"/>
    <w:rsid w:val="0084422C"/>
    <w:rsid w:val="008443F1"/>
    <w:rsid w:val="0084444B"/>
    <w:rsid w:val="008444FA"/>
    <w:rsid w:val="00844571"/>
    <w:rsid w:val="00844605"/>
    <w:rsid w:val="0084467F"/>
    <w:rsid w:val="00844707"/>
    <w:rsid w:val="00844760"/>
    <w:rsid w:val="008447C8"/>
    <w:rsid w:val="008447E1"/>
    <w:rsid w:val="00844884"/>
    <w:rsid w:val="00844AEE"/>
    <w:rsid w:val="00844B11"/>
    <w:rsid w:val="00844D2D"/>
    <w:rsid w:val="00844E44"/>
    <w:rsid w:val="00844ECF"/>
    <w:rsid w:val="00844EDE"/>
    <w:rsid w:val="0084500C"/>
    <w:rsid w:val="00845034"/>
    <w:rsid w:val="0084509E"/>
    <w:rsid w:val="00845104"/>
    <w:rsid w:val="00845191"/>
    <w:rsid w:val="008452CA"/>
    <w:rsid w:val="008452EC"/>
    <w:rsid w:val="00845356"/>
    <w:rsid w:val="0084549C"/>
    <w:rsid w:val="008454B5"/>
    <w:rsid w:val="008454F2"/>
    <w:rsid w:val="0084551B"/>
    <w:rsid w:val="008455ED"/>
    <w:rsid w:val="00845671"/>
    <w:rsid w:val="008456BC"/>
    <w:rsid w:val="008456C5"/>
    <w:rsid w:val="008456FC"/>
    <w:rsid w:val="00845703"/>
    <w:rsid w:val="00845705"/>
    <w:rsid w:val="008458F2"/>
    <w:rsid w:val="008458F4"/>
    <w:rsid w:val="008459A4"/>
    <w:rsid w:val="00845AD4"/>
    <w:rsid w:val="00845BFD"/>
    <w:rsid w:val="00845C04"/>
    <w:rsid w:val="00845C5E"/>
    <w:rsid w:val="00845CD4"/>
    <w:rsid w:val="00845D0C"/>
    <w:rsid w:val="00845DC3"/>
    <w:rsid w:val="00845E7E"/>
    <w:rsid w:val="00845FAE"/>
    <w:rsid w:val="00845FE6"/>
    <w:rsid w:val="0084601E"/>
    <w:rsid w:val="008460FA"/>
    <w:rsid w:val="00846188"/>
    <w:rsid w:val="00846300"/>
    <w:rsid w:val="00846323"/>
    <w:rsid w:val="00846334"/>
    <w:rsid w:val="0084635C"/>
    <w:rsid w:val="008463AC"/>
    <w:rsid w:val="00846485"/>
    <w:rsid w:val="00846725"/>
    <w:rsid w:val="0084674A"/>
    <w:rsid w:val="008467A4"/>
    <w:rsid w:val="008468CB"/>
    <w:rsid w:val="008468EB"/>
    <w:rsid w:val="00846974"/>
    <w:rsid w:val="00846A6C"/>
    <w:rsid w:val="00846B36"/>
    <w:rsid w:val="00846BCE"/>
    <w:rsid w:val="00846D2A"/>
    <w:rsid w:val="00846D72"/>
    <w:rsid w:val="00846E67"/>
    <w:rsid w:val="00846E6D"/>
    <w:rsid w:val="00846EFF"/>
    <w:rsid w:val="00846F36"/>
    <w:rsid w:val="00846F68"/>
    <w:rsid w:val="00847014"/>
    <w:rsid w:val="0084704C"/>
    <w:rsid w:val="00847096"/>
    <w:rsid w:val="008470E3"/>
    <w:rsid w:val="008470E7"/>
    <w:rsid w:val="00847148"/>
    <w:rsid w:val="008471E9"/>
    <w:rsid w:val="008471F6"/>
    <w:rsid w:val="0084724D"/>
    <w:rsid w:val="0084729C"/>
    <w:rsid w:val="0084729D"/>
    <w:rsid w:val="008472B1"/>
    <w:rsid w:val="008472B7"/>
    <w:rsid w:val="00847458"/>
    <w:rsid w:val="0084750C"/>
    <w:rsid w:val="00847515"/>
    <w:rsid w:val="00847626"/>
    <w:rsid w:val="00847679"/>
    <w:rsid w:val="008476D1"/>
    <w:rsid w:val="00847718"/>
    <w:rsid w:val="00847727"/>
    <w:rsid w:val="0084774F"/>
    <w:rsid w:val="0084777F"/>
    <w:rsid w:val="00847808"/>
    <w:rsid w:val="0084781F"/>
    <w:rsid w:val="00847860"/>
    <w:rsid w:val="0084788B"/>
    <w:rsid w:val="00847920"/>
    <w:rsid w:val="00847969"/>
    <w:rsid w:val="008479BF"/>
    <w:rsid w:val="00847A57"/>
    <w:rsid w:val="00847A5F"/>
    <w:rsid w:val="00847AD7"/>
    <w:rsid w:val="00847C37"/>
    <w:rsid w:val="00847D6E"/>
    <w:rsid w:val="00847DC7"/>
    <w:rsid w:val="00847EE8"/>
    <w:rsid w:val="00847EF2"/>
    <w:rsid w:val="00847F06"/>
    <w:rsid w:val="00847F2E"/>
    <w:rsid w:val="00847FA5"/>
    <w:rsid w:val="00847FD2"/>
    <w:rsid w:val="00847FDA"/>
    <w:rsid w:val="008500D3"/>
    <w:rsid w:val="00850105"/>
    <w:rsid w:val="00850118"/>
    <w:rsid w:val="0085017A"/>
    <w:rsid w:val="00850180"/>
    <w:rsid w:val="00850249"/>
    <w:rsid w:val="008502BC"/>
    <w:rsid w:val="008503F9"/>
    <w:rsid w:val="008503FA"/>
    <w:rsid w:val="00850497"/>
    <w:rsid w:val="008504A4"/>
    <w:rsid w:val="008504E0"/>
    <w:rsid w:val="00850557"/>
    <w:rsid w:val="008505E7"/>
    <w:rsid w:val="00850684"/>
    <w:rsid w:val="008506C5"/>
    <w:rsid w:val="00850707"/>
    <w:rsid w:val="008507B4"/>
    <w:rsid w:val="0085080E"/>
    <w:rsid w:val="0085080F"/>
    <w:rsid w:val="008508E1"/>
    <w:rsid w:val="0085090F"/>
    <w:rsid w:val="00850964"/>
    <w:rsid w:val="00850993"/>
    <w:rsid w:val="008509C3"/>
    <w:rsid w:val="00850B10"/>
    <w:rsid w:val="00850C19"/>
    <w:rsid w:val="00850CB5"/>
    <w:rsid w:val="00850CDB"/>
    <w:rsid w:val="00850D2E"/>
    <w:rsid w:val="00850E20"/>
    <w:rsid w:val="00850E5A"/>
    <w:rsid w:val="00850F3E"/>
    <w:rsid w:val="00850F7B"/>
    <w:rsid w:val="00850FA3"/>
    <w:rsid w:val="00851001"/>
    <w:rsid w:val="00851125"/>
    <w:rsid w:val="008511EA"/>
    <w:rsid w:val="00851209"/>
    <w:rsid w:val="0085124C"/>
    <w:rsid w:val="0085132E"/>
    <w:rsid w:val="008513CD"/>
    <w:rsid w:val="008513D5"/>
    <w:rsid w:val="00851408"/>
    <w:rsid w:val="00851432"/>
    <w:rsid w:val="0085150D"/>
    <w:rsid w:val="00851546"/>
    <w:rsid w:val="0085162B"/>
    <w:rsid w:val="00851643"/>
    <w:rsid w:val="008516C3"/>
    <w:rsid w:val="008517A5"/>
    <w:rsid w:val="008517B7"/>
    <w:rsid w:val="0085182E"/>
    <w:rsid w:val="0085186A"/>
    <w:rsid w:val="008518EE"/>
    <w:rsid w:val="008519A2"/>
    <w:rsid w:val="00851AE1"/>
    <w:rsid w:val="00851B15"/>
    <w:rsid w:val="00851B9A"/>
    <w:rsid w:val="00851BD5"/>
    <w:rsid w:val="00851BF8"/>
    <w:rsid w:val="00851CF6"/>
    <w:rsid w:val="00851F09"/>
    <w:rsid w:val="00851F13"/>
    <w:rsid w:val="00851F49"/>
    <w:rsid w:val="00851F4E"/>
    <w:rsid w:val="00851FAF"/>
    <w:rsid w:val="0085201F"/>
    <w:rsid w:val="008520FC"/>
    <w:rsid w:val="00852127"/>
    <w:rsid w:val="00852241"/>
    <w:rsid w:val="0085226B"/>
    <w:rsid w:val="00852280"/>
    <w:rsid w:val="008522F3"/>
    <w:rsid w:val="00852305"/>
    <w:rsid w:val="00852334"/>
    <w:rsid w:val="0085236D"/>
    <w:rsid w:val="008523BA"/>
    <w:rsid w:val="008524E4"/>
    <w:rsid w:val="008524EC"/>
    <w:rsid w:val="008524FA"/>
    <w:rsid w:val="00852561"/>
    <w:rsid w:val="008525D0"/>
    <w:rsid w:val="00852737"/>
    <w:rsid w:val="0085276C"/>
    <w:rsid w:val="0085282E"/>
    <w:rsid w:val="00852848"/>
    <w:rsid w:val="008529F2"/>
    <w:rsid w:val="008529F6"/>
    <w:rsid w:val="00852A94"/>
    <w:rsid w:val="00852B19"/>
    <w:rsid w:val="00852B63"/>
    <w:rsid w:val="00852C0F"/>
    <w:rsid w:val="00852C60"/>
    <w:rsid w:val="00852C7C"/>
    <w:rsid w:val="00852D96"/>
    <w:rsid w:val="00852E93"/>
    <w:rsid w:val="00852F70"/>
    <w:rsid w:val="00852FA3"/>
    <w:rsid w:val="00853044"/>
    <w:rsid w:val="008530B8"/>
    <w:rsid w:val="008530FA"/>
    <w:rsid w:val="008531CB"/>
    <w:rsid w:val="00853211"/>
    <w:rsid w:val="00853232"/>
    <w:rsid w:val="0085325C"/>
    <w:rsid w:val="008532B4"/>
    <w:rsid w:val="008533CA"/>
    <w:rsid w:val="008534CF"/>
    <w:rsid w:val="00853512"/>
    <w:rsid w:val="00853546"/>
    <w:rsid w:val="00853594"/>
    <w:rsid w:val="008535CC"/>
    <w:rsid w:val="0085361E"/>
    <w:rsid w:val="0085363F"/>
    <w:rsid w:val="0085364A"/>
    <w:rsid w:val="008536E6"/>
    <w:rsid w:val="0085373A"/>
    <w:rsid w:val="008537C1"/>
    <w:rsid w:val="008537DE"/>
    <w:rsid w:val="008538CC"/>
    <w:rsid w:val="00853926"/>
    <w:rsid w:val="0085397A"/>
    <w:rsid w:val="008539B3"/>
    <w:rsid w:val="008539DA"/>
    <w:rsid w:val="00853AB0"/>
    <w:rsid w:val="00853BDA"/>
    <w:rsid w:val="00853C18"/>
    <w:rsid w:val="00853C2A"/>
    <w:rsid w:val="00853C72"/>
    <w:rsid w:val="00853CF8"/>
    <w:rsid w:val="00853D2B"/>
    <w:rsid w:val="00853D7F"/>
    <w:rsid w:val="00853DB9"/>
    <w:rsid w:val="00853DD7"/>
    <w:rsid w:val="00853E27"/>
    <w:rsid w:val="00853EED"/>
    <w:rsid w:val="00853F8E"/>
    <w:rsid w:val="00853FA4"/>
    <w:rsid w:val="00854002"/>
    <w:rsid w:val="00854120"/>
    <w:rsid w:val="008541F7"/>
    <w:rsid w:val="00854276"/>
    <w:rsid w:val="0085459C"/>
    <w:rsid w:val="008545ED"/>
    <w:rsid w:val="008547B9"/>
    <w:rsid w:val="00854825"/>
    <w:rsid w:val="00854886"/>
    <w:rsid w:val="008548A8"/>
    <w:rsid w:val="008548D6"/>
    <w:rsid w:val="008548D7"/>
    <w:rsid w:val="00854924"/>
    <w:rsid w:val="00854944"/>
    <w:rsid w:val="00854987"/>
    <w:rsid w:val="008549F9"/>
    <w:rsid w:val="00854B55"/>
    <w:rsid w:val="00854B66"/>
    <w:rsid w:val="00854C05"/>
    <w:rsid w:val="00854C26"/>
    <w:rsid w:val="00854C49"/>
    <w:rsid w:val="00854CE5"/>
    <w:rsid w:val="00854D9B"/>
    <w:rsid w:val="00854DA1"/>
    <w:rsid w:val="00854ED7"/>
    <w:rsid w:val="00854F23"/>
    <w:rsid w:val="00854F98"/>
    <w:rsid w:val="00854F9C"/>
    <w:rsid w:val="00855038"/>
    <w:rsid w:val="008551E9"/>
    <w:rsid w:val="008553B6"/>
    <w:rsid w:val="008553C1"/>
    <w:rsid w:val="008553CA"/>
    <w:rsid w:val="008553E7"/>
    <w:rsid w:val="0085548B"/>
    <w:rsid w:val="008556B6"/>
    <w:rsid w:val="00855762"/>
    <w:rsid w:val="008557E0"/>
    <w:rsid w:val="008558AC"/>
    <w:rsid w:val="008558BA"/>
    <w:rsid w:val="00855928"/>
    <w:rsid w:val="00855936"/>
    <w:rsid w:val="008559A8"/>
    <w:rsid w:val="00855B75"/>
    <w:rsid w:val="00855D69"/>
    <w:rsid w:val="00855E2F"/>
    <w:rsid w:val="00855EB9"/>
    <w:rsid w:val="00855F29"/>
    <w:rsid w:val="00855F2D"/>
    <w:rsid w:val="00855F8C"/>
    <w:rsid w:val="00855FBD"/>
    <w:rsid w:val="00855FE3"/>
    <w:rsid w:val="00856078"/>
    <w:rsid w:val="008560B1"/>
    <w:rsid w:val="00856316"/>
    <w:rsid w:val="00856407"/>
    <w:rsid w:val="00856468"/>
    <w:rsid w:val="008564A0"/>
    <w:rsid w:val="008564F7"/>
    <w:rsid w:val="00856697"/>
    <w:rsid w:val="008566FD"/>
    <w:rsid w:val="00856750"/>
    <w:rsid w:val="008567A5"/>
    <w:rsid w:val="00856814"/>
    <w:rsid w:val="00856856"/>
    <w:rsid w:val="0085691B"/>
    <w:rsid w:val="0085692E"/>
    <w:rsid w:val="00856953"/>
    <w:rsid w:val="0085696C"/>
    <w:rsid w:val="008569C6"/>
    <w:rsid w:val="008569CE"/>
    <w:rsid w:val="00856B9C"/>
    <w:rsid w:val="00856CC4"/>
    <w:rsid w:val="00856CDC"/>
    <w:rsid w:val="00856CE5"/>
    <w:rsid w:val="00856D0B"/>
    <w:rsid w:val="00856D95"/>
    <w:rsid w:val="00856E12"/>
    <w:rsid w:val="00856EA8"/>
    <w:rsid w:val="00856ECE"/>
    <w:rsid w:val="00856F1E"/>
    <w:rsid w:val="00857082"/>
    <w:rsid w:val="0085711E"/>
    <w:rsid w:val="00857160"/>
    <w:rsid w:val="00857469"/>
    <w:rsid w:val="008575DF"/>
    <w:rsid w:val="008575F7"/>
    <w:rsid w:val="0085766C"/>
    <w:rsid w:val="00857687"/>
    <w:rsid w:val="00857877"/>
    <w:rsid w:val="00857897"/>
    <w:rsid w:val="008578D0"/>
    <w:rsid w:val="00857920"/>
    <w:rsid w:val="00857987"/>
    <w:rsid w:val="00857A5A"/>
    <w:rsid w:val="00857A89"/>
    <w:rsid w:val="00857AE8"/>
    <w:rsid w:val="00857B0A"/>
    <w:rsid w:val="00857B52"/>
    <w:rsid w:val="00857B81"/>
    <w:rsid w:val="00857BAE"/>
    <w:rsid w:val="00857BD4"/>
    <w:rsid w:val="00857BFF"/>
    <w:rsid w:val="00857C2E"/>
    <w:rsid w:val="00857D71"/>
    <w:rsid w:val="00857E21"/>
    <w:rsid w:val="00857E22"/>
    <w:rsid w:val="00857EE2"/>
    <w:rsid w:val="00857F95"/>
    <w:rsid w:val="00857FCB"/>
    <w:rsid w:val="00860094"/>
    <w:rsid w:val="0086013F"/>
    <w:rsid w:val="008601E3"/>
    <w:rsid w:val="008601EE"/>
    <w:rsid w:val="00860242"/>
    <w:rsid w:val="008602B6"/>
    <w:rsid w:val="00860374"/>
    <w:rsid w:val="008603A6"/>
    <w:rsid w:val="008603E8"/>
    <w:rsid w:val="0086052A"/>
    <w:rsid w:val="0086060D"/>
    <w:rsid w:val="0086066C"/>
    <w:rsid w:val="0086068B"/>
    <w:rsid w:val="008606CB"/>
    <w:rsid w:val="008606DB"/>
    <w:rsid w:val="00860705"/>
    <w:rsid w:val="008607DE"/>
    <w:rsid w:val="008608AC"/>
    <w:rsid w:val="008608E8"/>
    <w:rsid w:val="008609A1"/>
    <w:rsid w:val="00860A04"/>
    <w:rsid w:val="00860A4B"/>
    <w:rsid w:val="00860B70"/>
    <w:rsid w:val="00860BBC"/>
    <w:rsid w:val="00860D16"/>
    <w:rsid w:val="00860D76"/>
    <w:rsid w:val="00860DE0"/>
    <w:rsid w:val="00860DFB"/>
    <w:rsid w:val="00860E38"/>
    <w:rsid w:val="00860E7F"/>
    <w:rsid w:val="00860F6C"/>
    <w:rsid w:val="00860FA6"/>
    <w:rsid w:val="00861012"/>
    <w:rsid w:val="00861064"/>
    <w:rsid w:val="00861100"/>
    <w:rsid w:val="00861194"/>
    <w:rsid w:val="00861251"/>
    <w:rsid w:val="00861359"/>
    <w:rsid w:val="008613B5"/>
    <w:rsid w:val="008613D8"/>
    <w:rsid w:val="00861536"/>
    <w:rsid w:val="008615BB"/>
    <w:rsid w:val="008617D5"/>
    <w:rsid w:val="00861822"/>
    <w:rsid w:val="00861827"/>
    <w:rsid w:val="008618AB"/>
    <w:rsid w:val="00861908"/>
    <w:rsid w:val="00861996"/>
    <w:rsid w:val="00861A66"/>
    <w:rsid w:val="00861AC8"/>
    <w:rsid w:val="00861B11"/>
    <w:rsid w:val="00861B80"/>
    <w:rsid w:val="00861CB1"/>
    <w:rsid w:val="00861D58"/>
    <w:rsid w:val="00861D5A"/>
    <w:rsid w:val="00861DDA"/>
    <w:rsid w:val="00861F76"/>
    <w:rsid w:val="00861FA9"/>
    <w:rsid w:val="008620EB"/>
    <w:rsid w:val="00862186"/>
    <w:rsid w:val="008621CB"/>
    <w:rsid w:val="0086222C"/>
    <w:rsid w:val="0086236A"/>
    <w:rsid w:val="00862379"/>
    <w:rsid w:val="008623A2"/>
    <w:rsid w:val="008624CD"/>
    <w:rsid w:val="008625F0"/>
    <w:rsid w:val="008626AF"/>
    <w:rsid w:val="00862726"/>
    <w:rsid w:val="0086286E"/>
    <w:rsid w:val="008628A0"/>
    <w:rsid w:val="0086291E"/>
    <w:rsid w:val="00862A6E"/>
    <w:rsid w:val="00862A95"/>
    <w:rsid w:val="00862B25"/>
    <w:rsid w:val="00862BB7"/>
    <w:rsid w:val="00862C14"/>
    <w:rsid w:val="00862C47"/>
    <w:rsid w:val="00862D0E"/>
    <w:rsid w:val="00862DC9"/>
    <w:rsid w:val="00862DE5"/>
    <w:rsid w:val="00862EA8"/>
    <w:rsid w:val="00862F0E"/>
    <w:rsid w:val="00862F1D"/>
    <w:rsid w:val="00862F7B"/>
    <w:rsid w:val="00862FE1"/>
    <w:rsid w:val="00862FF7"/>
    <w:rsid w:val="00863003"/>
    <w:rsid w:val="00863051"/>
    <w:rsid w:val="008630A4"/>
    <w:rsid w:val="00863163"/>
    <w:rsid w:val="0086324C"/>
    <w:rsid w:val="008632CE"/>
    <w:rsid w:val="00863320"/>
    <w:rsid w:val="00863353"/>
    <w:rsid w:val="00863441"/>
    <w:rsid w:val="00863493"/>
    <w:rsid w:val="00863598"/>
    <w:rsid w:val="008635F2"/>
    <w:rsid w:val="00863687"/>
    <w:rsid w:val="008636FB"/>
    <w:rsid w:val="0086379A"/>
    <w:rsid w:val="0086379E"/>
    <w:rsid w:val="0086383B"/>
    <w:rsid w:val="008638E9"/>
    <w:rsid w:val="00863921"/>
    <w:rsid w:val="0086392B"/>
    <w:rsid w:val="00863964"/>
    <w:rsid w:val="00863A83"/>
    <w:rsid w:val="00863B4C"/>
    <w:rsid w:val="00863B57"/>
    <w:rsid w:val="00863B6F"/>
    <w:rsid w:val="00863CA4"/>
    <w:rsid w:val="00863E85"/>
    <w:rsid w:val="00863F0C"/>
    <w:rsid w:val="00863FA9"/>
    <w:rsid w:val="00863FBB"/>
    <w:rsid w:val="00863FFF"/>
    <w:rsid w:val="00864002"/>
    <w:rsid w:val="008640C7"/>
    <w:rsid w:val="008640FB"/>
    <w:rsid w:val="00864134"/>
    <w:rsid w:val="00864177"/>
    <w:rsid w:val="008641D0"/>
    <w:rsid w:val="00864307"/>
    <w:rsid w:val="00864326"/>
    <w:rsid w:val="0086433F"/>
    <w:rsid w:val="0086439C"/>
    <w:rsid w:val="008643E2"/>
    <w:rsid w:val="00864480"/>
    <w:rsid w:val="008644C9"/>
    <w:rsid w:val="0086454F"/>
    <w:rsid w:val="008645A4"/>
    <w:rsid w:val="0086468C"/>
    <w:rsid w:val="008646F3"/>
    <w:rsid w:val="0086479F"/>
    <w:rsid w:val="008647D2"/>
    <w:rsid w:val="00864812"/>
    <w:rsid w:val="008648C3"/>
    <w:rsid w:val="008648E7"/>
    <w:rsid w:val="008649B1"/>
    <w:rsid w:val="00864A24"/>
    <w:rsid w:val="00864AE5"/>
    <w:rsid w:val="00864B5E"/>
    <w:rsid w:val="00864C7E"/>
    <w:rsid w:val="00864D1C"/>
    <w:rsid w:val="00864E67"/>
    <w:rsid w:val="00864EA0"/>
    <w:rsid w:val="008650BE"/>
    <w:rsid w:val="008650C9"/>
    <w:rsid w:val="00865118"/>
    <w:rsid w:val="00865140"/>
    <w:rsid w:val="0086520C"/>
    <w:rsid w:val="0086522A"/>
    <w:rsid w:val="008653F5"/>
    <w:rsid w:val="008653F9"/>
    <w:rsid w:val="00865715"/>
    <w:rsid w:val="008657B9"/>
    <w:rsid w:val="008657F1"/>
    <w:rsid w:val="008658FF"/>
    <w:rsid w:val="00865919"/>
    <w:rsid w:val="00865928"/>
    <w:rsid w:val="00865971"/>
    <w:rsid w:val="00865A46"/>
    <w:rsid w:val="00865AA9"/>
    <w:rsid w:val="00865B11"/>
    <w:rsid w:val="00865B9D"/>
    <w:rsid w:val="00865C83"/>
    <w:rsid w:val="00865C9B"/>
    <w:rsid w:val="00865CA8"/>
    <w:rsid w:val="00865CF1"/>
    <w:rsid w:val="00865D0B"/>
    <w:rsid w:val="00865D71"/>
    <w:rsid w:val="00865D9D"/>
    <w:rsid w:val="00865DC8"/>
    <w:rsid w:val="00865E06"/>
    <w:rsid w:val="00865E5F"/>
    <w:rsid w:val="00865E71"/>
    <w:rsid w:val="00865EBE"/>
    <w:rsid w:val="00865EF1"/>
    <w:rsid w:val="00865F29"/>
    <w:rsid w:val="00865FB3"/>
    <w:rsid w:val="00865FB6"/>
    <w:rsid w:val="00865FFB"/>
    <w:rsid w:val="0086603C"/>
    <w:rsid w:val="0086607D"/>
    <w:rsid w:val="008660E1"/>
    <w:rsid w:val="008661A9"/>
    <w:rsid w:val="008661E0"/>
    <w:rsid w:val="00866242"/>
    <w:rsid w:val="00866296"/>
    <w:rsid w:val="008662F5"/>
    <w:rsid w:val="0086637C"/>
    <w:rsid w:val="0086640A"/>
    <w:rsid w:val="00866419"/>
    <w:rsid w:val="00866449"/>
    <w:rsid w:val="00866496"/>
    <w:rsid w:val="00866535"/>
    <w:rsid w:val="00866566"/>
    <w:rsid w:val="00866584"/>
    <w:rsid w:val="00866686"/>
    <w:rsid w:val="00866858"/>
    <w:rsid w:val="008668E6"/>
    <w:rsid w:val="008668F4"/>
    <w:rsid w:val="008669D6"/>
    <w:rsid w:val="00866A17"/>
    <w:rsid w:val="00866A3A"/>
    <w:rsid w:val="00866ABC"/>
    <w:rsid w:val="00866AF7"/>
    <w:rsid w:val="00866B17"/>
    <w:rsid w:val="00866B97"/>
    <w:rsid w:val="00866DB9"/>
    <w:rsid w:val="00866DD0"/>
    <w:rsid w:val="00866E32"/>
    <w:rsid w:val="00866EBE"/>
    <w:rsid w:val="00866F57"/>
    <w:rsid w:val="00866F78"/>
    <w:rsid w:val="00867071"/>
    <w:rsid w:val="0086716B"/>
    <w:rsid w:val="0086717C"/>
    <w:rsid w:val="00867291"/>
    <w:rsid w:val="008672B7"/>
    <w:rsid w:val="008673FD"/>
    <w:rsid w:val="00867429"/>
    <w:rsid w:val="008674DD"/>
    <w:rsid w:val="008674F3"/>
    <w:rsid w:val="0086750B"/>
    <w:rsid w:val="00867550"/>
    <w:rsid w:val="0086761F"/>
    <w:rsid w:val="00867681"/>
    <w:rsid w:val="008677D5"/>
    <w:rsid w:val="008677EC"/>
    <w:rsid w:val="008677F9"/>
    <w:rsid w:val="00867823"/>
    <w:rsid w:val="008678BC"/>
    <w:rsid w:val="008678CA"/>
    <w:rsid w:val="00867906"/>
    <w:rsid w:val="008679AF"/>
    <w:rsid w:val="008679B9"/>
    <w:rsid w:val="008679E9"/>
    <w:rsid w:val="008679F3"/>
    <w:rsid w:val="00867A48"/>
    <w:rsid w:val="00867B09"/>
    <w:rsid w:val="00867B11"/>
    <w:rsid w:val="00867B42"/>
    <w:rsid w:val="00867B99"/>
    <w:rsid w:val="00867C30"/>
    <w:rsid w:val="00867D7E"/>
    <w:rsid w:val="00867EC5"/>
    <w:rsid w:val="00867EFA"/>
    <w:rsid w:val="00867FA9"/>
    <w:rsid w:val="00867FEA"/>
    <w:rsid w:val="00870179"/>
    <w:rsid w:val="00870191"/>
    <w:rsid w:val="00870197"/>
    <w:rsid w:val="00870209"/>
    <w:rsid w:val="00870222"/>
    <w:rsid w:val="00870226"/>
    <w:rsid w:val="008702A8"/>
    <w:rsid w:val="00870326"/>
    <w:rsid w:val="00870347"/>
    <w:rsid w:val="00870483"/>
    <w:rsid w:val="0087051E"/>
    <w:rsid w:val="0087057A"/>
    <w:rsid w:val="00870580"/>
    <w:rsid w:val="0087065B"/>
    <w:rsid w:val="008708A1"/>
    <w:rsid w:val="008708A7"/>
    <w:rsid w:val="00870988"/>
    <w:rsid w:val="008709B3"/>
    <w:rsid w:val="00870AC9"/>
    <w:rsid w:val="00870AD0"/>
    <w:rsid w:val="00870BDF"/>
    <w:rsid w:val="00870C4A"/>
    <w:rsid w:val="00870CAB"/>
    <w:rsid w:val="00870CFD"/>
    <w:rsid w:val="00870D21"/>
    <w:rsid w:val="00870DC5"/>
    <w:rsid w:val="00870E14"/>
    <w:rsid w:val="00870E38"/>
    <w:rsid w:val="00870E39"/>
    <w:rsid w:val="00870E5C"/>
    <w:rsid w:val="00870E78"/>
    <w:rsid w:val="00870E98"/>
    <w:rsid w:val="00870F61"/>
    <w:rsid w:val="00870FF8"/>
    <w:rsid w:val="0087112B"/>
    <w:rsid w:val="0087123A"/>
    <w:rsid w:val="00871263"/>
    <w:rsid w:val="0087133D"/>
    <w:rsid w:val="008713EA"/>
    <w:rsid w:val="00871461"/>
    <w:rsid w:val="00871470"/>
    <w:rsid w:val="008715F9"/>
    <w:rsid w:val="008716E6"/>
    <w:rsid w:val="0087176A"/>
    <w:rsid w:val="00871786"/>
    <w:rsid w:val="008717FE"/>
    <w:rsid w:val="00871987"/>
    <w:rsid w:val="008719AE"/>
    <w:rsid w:val="00871A35"/>
    <w:rsid w:val="00871A47"/>
    <w:rsid w:val="00871AA2"/>
    <w:rsid w:val="00871AF7"/>
    <w:rsid w:val="00871B19"/>
    <w:rsid w:val="00871C30"/>
    <w:rsid w:val="00871C57"/>
    <w:rsid w:val="00871C9F"/>
    <w:rsid w:val="00871D08"/>
    <w:rsid w:val="00871D3B"/>
    <w:rsid w:val="00871D6E"/>
    <w:rsid w:val="00871EBB"/>
    <w:rsid w:val="00871F33"/>
    <w:rsid w:val="00871F43"/>
    <w:rsid w:val="00871F7B"/>
    <w:rsid w:val="00871FBD"/>
    <w:rsid w:val="00871FF3"/>
    <w:rsid w:val="0087202E"/>
    <w:rsid w:val="00872063"/>
    <w:rsid w:val="0087206C"/>
    <w:rsid w:val="00872353"/>
    <w:rsid w:val="00872372"/>
    <w:rsid w:val="00872384"/>
    <w:rsid w:val="00872454"/>
    <w:rsid w:val="0087258B"/>
    <w:rsid w:val="00872597"/>
    <w:rsid w:val="00872655"/>
    <w:rsid w:val="008726BC"/>
    <w:rsid w:val="00872829"/>
    <w:rsid w:val="0087284A"/>
    <w:rsid w:val="00872880"/>
    <w:rsid w:val="008728E9"/>
    <w:rsid w:val="00872994"/>
    <w:rsid w:val="00872A41"/>
    <w:rsid w:val="00872AB8"/>
    <w:rsid w:val="00872AD6"/>
    <w:rsid w:val="00872C4A"/>
    <w:rsid w:val="00872CFD"/>
    <w:rsid w:val="00872E12"/>
    <w:rsid w:val="00872E23"/>
    <w:rsid w:val="00872E34"/>
    <w:rsid w:val="00873021"/>
    <w:rsid w:val="00873159"/>
    <w:rsid w:val="00873401"/>
    <w:rsid w:val="008734FD"/>
    <w:rsid w:val="0087360E"/>
    <w:rsid w:val="0087369B"/>
    <w:rsid w:val="008736ED"/>
    <w:rsid w:val="0087375B"/>
    <w:rsid w:val="00873791"/>
    <w:rsid w:val="0087395D"/>
    <w:rsid w:val="008739D8"/>
    <w:rsid w:val="00873A2C"/>
    <w:rsid w:val="00873A61"/>
    <w:rsid w:val="00873AF8"/>
    <w:rsid w:val="00873B70"/>
    <w:rsid w:val="00873B8F"/>
    <w:rsid w:val="00873C29"/>
    <w:rsid w:val="00873C3E"/>
    <w:rsid w:val="00873C6A"/>
    <w:rsid w:val="00873DB6"/>
    <w:rsid w:val="00873EBF"/>
    <w:rsid w:val="00873ED6"/>
    <w:rsid w:val="00873F09"/>
    <w:rsid w:val="00873F22"/>
    <w:rsid w:val="00873F69"/>
    <w:rsid w:val="00873F7A"/>
    <w:rsid w:val="0087400D"/>
    <w:rsid w:val="0087402E"/>
    <w:rsid w:val="0087406C"/>
    <w:rsid w:val="008740F5"/>
    <w:rsid w:val="008740F7"/>
    <w:rsid w:val="00874231"/>
    <w:rsid w:val="008743B7"/>
    <w:rsid w:val="008743DA"/>
    <w:rsid w:val="008743ED"/>
    <w:rsid w:val="0087445B"/>
    <w:rsid w:val="008744B4"/>
    <w:rsid w:val="00874505"/>
    <w:rsid w:val="008745B5"/>
    <w:rsid w:val="00874679"/>
    <w:rsid w:val="00874704"/>
    <w:rsid w:val="00874739"/>
    <w:rsid w:val="0087473F"/>
    <w:rsid w:val="0087479D"/>
    <w:rsid w:val="008747DC"/>
    <w:rsid w:val="008747E2"/>
    <w:rsid w:val="00874833"/>
    <w:rsid w:val="008748F2"/>
    <w:rsid w:val="0087492E"/>
    <w:rsid w:val="00874941"/>
    <w:rsid w:val="0087494F"/>
    <w:rsid w:val="00874AC0"/>
    <w:rsid w:val="00874C07"/>
    <w:rsid w:val="00874D15"/>
    <w:rsid w:val="00874DE3"/>
    <w:rsid w:val="00874E91"/>
    <w:rsid w:val="00874EA5"/>
    <w:rsid w:val="00874F6D"/>
    <w:rsid w:val="00874FCB"/>
    <w:rsid w:val="00875059"/>
    <w:rsid w:val="008750D7"/>
    <w:rsid w:val="00875121"/>
    <w:rsid w:val="00875316"/>
    <w:rsid w:val="008754A1"/>
    <w:rsid w:val="008754C6"/>
    <w:rsid w:val="00875507"/>
    <w:rsid w:val="00875579"/>
    <w:rsid w:val="0087559F"/>
    <w:rsid w:val="008756BD"/>
    <w:rsid w:val="008756CC"/>
    <w:rsid w:val="00875741"/>
    <w:rsid w:val="008757CB"/>
    <w:rsid w:val="008758A4"/>
    <w:rsid w:val="008758F9"/>
    <w:rsid w:val="00875931"/>
    <w:rsid w:val="008759FF"/>
    <w:rsid w:val="00875A50"/>
    <w:rsid w:val="00875BED"/>
    <w:rsid w:val="00875C7B"/>
    <w:rsid w:val="00875CC3"/>
    <w:rsid w:val="00875D4F"/>
    <w:rsid w:val="00875D8C"/>
    <w:rsid w:val="00875DC0"/>
    <w:rsid w:val="00875E47"/>
    <w:rsid w:val="00875F11"/>
    <w:rsid w:val="00876005"/>
    <w:rsid w:val="00876214"/>
    <w:rsid w:val="0087621E"/>
    <w:rsid w:val="00876232"/>
    <w:rsid w:val="00876257"/>
    <w:rsid w:val="0087625E"/>
    <w:rsid w:val="00876285"/>
    <w:rsid w:val="00876309"/>
    <w:rsid w:val="00876334"/>
    <w:rsid w:val="008763AA"/>
    <w:rsid w:val="008763E2"/>
    <w:rsid w:val="008763EC"/>
    <w:rsid w:val="0087643E"/>
    <w:rsid w:val="00876500"/>
    <w:rsid w:val="0087650B"/>
    <w:rsid w:val="0087652A"/>
    <w:rsid w:val="008766EA"/>
    <w:rsid w:val="00876754"/>
    <w:rsid w:val="00876AE7"/>
    <w:rsid w:val="00876BC1"/>
    <w:rsid w:val="00876DA9"/>
    <w:rsid w:val="00876DBF"/>
    <w:rsid w:val="00876DE9"/>
    <w:rsid w:val="00876E68"/>
    <w:rsid w:val="00876E81"/>
    <w:rsid w:val="00876ECD"/>
    <w:rsid w:val="00876F39"/>
    <w:rsid w:val="00876FD5"/>
    <w:rsid w:val="0087707A"/>
    <w:rsid w:val="008770F7"/>
    <w:rsid w:val="0087717C"/>
    <w:rsid w:val="0087728B"/>
    <w:rsid w:val="00877312"/>
    <w:rsid w:val="008773B8"/>
    <w:rsid w:val="0087746B"/>
    <w:rsid w:val="008774C0"/>
    <w:rsid w:val="008774E5"/>
    <w:rsid w:val="008775E8"/>
    <w:rsid w:val="008775FA"/>
    <w:rsid w:val="008775FF"/>
    <w:rsid w:val="00877602"/>
    <w:rsid w:val="008776B0"/>
    <w:rsid w:val="0087779D"/>
    <w:rsid w:val="008778BB"/>
    <w:rsid w:val="00877973"/>
    <w:rsid w:val="00877AFD"/>
    <w:rsid w:val="00877B77"/>
    <w:rsid w:val="00877BDB"/>
    <w:rsid w:val="00877C49"/>
    <w:rsid w:val="00877C8D"/>
    <w:rsid w:val="00877E43"/>
    <w:rsid w:val="00877E73"/>
    <w:rsid w:val="00877FCF"/>
    <w:rsid w:val="00880050"/>
    <w:rsid w:val="0088007B"/>
    <w:rsid w:val="0088007E"/>
    <w:rsid w:val="00880139"/>
    <w:rsid w:val="00880179"/>
    <w:rsid w:val="008801C2"/>
    <w:rsid w:val="0088043E"/>
    <w:rsid w:val="0088051C"/>
    <w:rsid w:val="0088053C"/>
    <w:rsid w:val="008805FB"/>
    <w:rsid w:val="00880606"/>
    <w:rsid w:val="00880642"/>
    <w:rsid w:val="00880873"/>
    <w:rsid w:val="00880890"/>
    <w:rsid w:val="008808E6"/>
    <w:rsid w:val="008809FF"/>
    <w:rsid w:val="00880AE0"/>
    <w:rsid w:val="00880B71"/>
    <w:rsid w:val="00880C27"/>
    <w:rsid w:val="00880C68"/>
    <w:rsid w:val="00880C83"/>
    <w:rsid w:val="00880CDC"/>
    <w:rsid w:val="00880CE2"/>
    <w:rsid w:val="00880D11"/>
    <w:rsid w:val="00880D6D"/>
    <w:rsid w:val="00880D8E"/>
    <w:rsid w:val="00880D9B"/>
    <w:rsid w:val="00880F0F"/>
    <w:rsid w:val="00880F3D"/>
    <w:rsid w:val="008810CA"/>
    <w:rsid w:val="00881199"/>
    <w:rsid w:val="008811CD"/>
    <w:rsid w:val="00881201"/>
    <w:rsid w:val="008812C8"/>
    <w:rsid w:val="008813B5"/>
    <w:rsid w:val="008813DD"/>
    <w:rsid w:val="0088146E"/>
    <w:rsid w:val="00881566"/>
    <w:rsid w:val="008815A4"/>
    <w:rsid w:val="0088171C"/>
    <w:rsid w:val="00881824"/>
    <w:rsid w:val="00881959"/>
    <w:rsid w:val="00881A17"/>
    <w:rsid w:val="00881A75"/>
    <w:rsid w:val="00881ABD"/>
    <w:rsid w:val="00881AD8"/>
    <w:rsid w:val="00881ADC"/>
    <w:rsid w:val="00881B48"/>
    <w:rsid w:val="00881BAD"/>
    <w:rsid w:val="00881BEE"/>
    <w:rsid w:val="00881C1D"/>
    <w:rsid w:val="00881C46"/>
    <w:rsid w:val="00881C86"/>
    <w:rsid w:val="00881CA5"/>
    <w:rsid w:val="00881E13"/>
    <w:rsid w:val="00881F7A"/>
    <w:rsid w:val="0088207F"/>
    <w:rsid w:val="008820D4"/>
    <w:rsid w:val="008820D8"/>
    <w:rsid w:val="00882116"/>
    <w:rsid w:val="008821F5"/>
    <w:rsid w:val="008822C6"/>
    <w:rsid w:val="00882336"/>
    <w:rsid w:val="00882345"/>
    <w:rsid w:val="008823A9"/>
    <w:rsid w:val="008825F9"/>
    <w:rsid w:val="00882653"/>
    <w:rsid w:val="008828DD"/>
    <w:rsid w:val="0088297A"/>
    <w:rsid w:val="008829AA"/>
    <w:rsid w:val="00882A60"/>
    <w:rsid w:val="00882AED"/>
    <w:rsid w:val="00882C9F"/>
    <w:rsid w:val="00882CD5"/>
    <w:rsid w:val="00882DF6"/>
    <w:rsid w:val="00882F0A"/>
    <w:rsid w:val="00882F52"/>
    <w:rsid w:val="00882FAF"/>
    <w:rsid w:val="00882FBA"/>
    <w:rsid w:val="0088302A"/>
    <w:rsid w:val="0088305A"/>
    <w:rsid w:val="008830E1"/>
    <w:rsid w:val="0088323D"/>
    <w:rsid w:val="008832B4"/>
    <w:rsid w:val="008832F2"/>
    <w:rsid w:val="008833AA"/>
    <w:rsid w:val="008833CA"/>
    <w:rsid w:val="008835CF"/>
    <w:rsid w:val="0088378D"/>
    <w:rsid w:val="008837AC"/>
    <w:rsid w:val="0088392C"/>
    <w:rsid w:val="008839C5"/>
    <w:rsid w:val="00883B02"/>
    <w:rsid w:val="00883BBB"/>
    <w:rsid w:val="00883CC0"/>
    <w:rsid w:val="00883CDC"/>
    <w:rsid w:val="00883D87"/>
    <w:rsid w:val="00883DA5"/>
    <w:rsid w:val="00883F74"/>
    <w:rsid w:val="00883F8E"/>
    <w:rsid w:val="0088416A"/>
    <w:rsid w:val="00884464"/>
    <w:rsid w:val="0088454A"/>
    <w:rsid w:val="00884629"/>
    <w:rsid w:val="00884639"/>
    <w:rsid w:val="0088471D"/>
    <w:rsid w:val="00884726"/>
    <w:rsid w:val="0088472D"/>
    <w:rsid w:val="008847E8"/>
    <w:rsid w:val="00884878"/>
    <w:rsid w:val="008848A4"/>
    <w:rsid w:val="00884919"/>
    <w:rsid w:val="00884971"/>
    <w:rsid w:val="008849E3"/>
    <w:rsid w:val="00884A16"/>
    <w:rsid w:val="00884A2C"/>
    <w:rsid w:val="00884B48"/>
    <w:rsid w:val="00884BA4"/>
    <w:rsid w:val="00884BDB"/>
    <w:rsid w:val="00884CBE"/>
    <w:rsid w:val="00884CD8"/>
    <w:rsid w:val="00884D39"/>
    <w:rsid w:val="00884D41"/>
    <w:rsid w:val="00884EB9"/>
    <w:rsid w:val="00884EE2"/>
    <w:rsid w:val="00884FAA"/>
    <w:rsid w:val="008850A4"/>
    <w:rsid w:val="008850CD"/>
    <w:rsid w:val="008850FF"/>
    <w:rsid w:val="00885138"/>
    <w:rsid w:val="00885178"/>
    <w:rsid w:val="008851B1"/>
    <w:rsid w:val="00885221"/>
    <w:rsid w:val="0088528A"/>
    <w:rsid w:val="008852B4"/>
    <w:rsid w:val="00885326"/>
    <w:rsid w:val="0088538C"/>
    <w:rsid w:val="00885492"/>
    <w:rsid w:val="008855A8"/>
    <w:rsid w:val="00885606"/>
    <w:rsid w:val="0088563C"/>
    <w:rsid w:val="008856D6"/>
    <w:rsid w:val="0088579F"/>
    <w:rsid w:val="00885818"/>
    <w:rsid w:val="008858BF"/>
    <w:rsid w:val="0088592D"/>
    <w:rsid w:val="00885994"/>
    <w:rsid w:val="00885A2C"/>
    <w:rsid w:val="00885A7A"/>
    <w:rsid w:val="00885AC2"/>
    <w:rsid w:val="00885B87"/>
    <w:rsid w:val="00885C5C"/>
    <w:rsid w:val="00885CEE"/>
    <w:rsid w:val="00885D59"/>
    <w:rsid w:val="00885DAD"/>
    <w:rsid w:val="00885DC6"/>
    <w:rsid w:val="00885E93"/>
    <w:rsid w:val="00885E99"/>
    <w:rsid w:val="00885EE9"/>
    <w:rsid w:val="00885F6E"/>
    <w:rsid w:val="00886077"/>
    <w:rsid w:val="00886179"/>
    <w:rsid w:val="00886190"/>
    <w:rsid w:val="008861D9"/>
    <w:rsid w:val="0088620F"/>
    <w:rsid w:val="0088622B"/>
    <w:rsid w:val="0088627F"/>
    <w:rsid w:val="0088628E"/>
    <w:rsid w:val="008862BF"/>
    <w:rsid w:val="0088633B"/>
    <w:rsid w:val="00886413"/>
    <w:rsid w:val="00886420"/>
    <w:rsid w:val="008864E5"/>
    <w:rsid w:val="008864F8"/>
    <w:rsid w:val="008866E4"/>
    <w:rsid w:val="008866E8"/>
    <w:rsid w:val="008866FE"/>
    <w:rsid w:val="00886798"/>
    <w:rsid w:val="00886879"/>
    <w:rsid w:val="0088688A"/>
    <w:rsid w:val="0088691A"/>
    <w:rsid w:val="00886973"/>
    <w:rsid w:val="008869C7"/>
    <w:rsid w:val="00886A01"/>
    <w:rsid w:val="00886A04"/>
    <w:rsid w:val="00886A3B"/>
    <w:rsid w:val="00886B62"/>
    <w:rsid w:val="00886D05"/>
    <w:rsid w:val="00886D85"/>
    <w:rsid w:val="00886DB0"/>
    <w:rsid w:val="00886E6B"/>
    <w:rsid w:val="00886E96"/>
    <w:rsid w:val="00886F91"/>
    <w:rsid w:val="00886F9B"/>
    <w:rsid w:val="00887024"/>
    <w:rsid w:val="00887077"/>
    <w:rsid w:val="00887102"/>
    <w:rsid w:val="0088719C"/>
    <w:rsid w:val="0088729B"/>
    <w:rsid w:val="0088736A"/>
    <w:rsid w:val="00887462"/>
    <w:rsid w:val="0088748B"/>
    <w:rsid w:val="00887632"/>
    <w:rsid w:val="008878CA"/>
    <w:rsid w:val="008878E3"/>
    <w:rsid w:val="00887929"/>
    <w:rsid w:val="00887982"/>
    <w:rsid w:val="008879AF"/>
    <w:rsid w:val="008879D7"/>
    <w:rsid w:val="00887B36"/>
    <w:rsid w:val="00887B52"/>
    <w:rsid w:val="00887B5E"/>
    <w:rsid w:val="00887BA4"/>
    <w:rsid w:val="00887BEF"/>
    <w:rsid w:val="00887D59"/>
    <w:rsid w:val="00887D5D"/>
    <w:rsid w:val="00887DF2"/>
    <w:rsid w:val="0089007B"/>
    <w:rsid w:val="008900AA"/>
    <w:rsid w:val="008900F2"/>
    <w:rsid w:val="0089029B"/>
    <w:rsid w:val="008902DB"/>
    <w:rsid w:val="0089034B"/>
    <w:rsid w:val="00890459"/>
    <w:rsid w:val="00890550"/>
    <w:rsid w:val="0089055D"/>
    <w:rsid w:val="008906C4"/>
    <w:rsid w:val="00890737"/>
    <w:rsid w:val="008907FD"/>
    <w:rsid w:val="00890813"/>
    <w:rsid w:val="00890856"/>
    <w:rsid w:val="008908F0"/>
    <w:rsid w:val="00890900"/>
    <w:rsid w:val="0089094B"/>
    <w:rsid w:val="00890A01"/>
    <w:rsid w:val="00890A55"/>
    <w:rsid w:val="00890A5E"/>
    <w:rsid w:val="00890AAB"/>
    <w:rsid w:val="00890B1A"/>
    <w:rsid w:val="00890B34"/>
    <w:rsid w:val="00890B44"/>
    <w:rsid w:val="00890B47"/>
    <w:rsid w:val="00890BDC"/>
    <w:rsid w:val="00890CE9"/>
    <w:rsid w:val="00890DF6"/>
    <w:rsid w:val="00890E49"/>
    <w:rsid w:val="008910FF"/>
    <w:rsid w:val="0089116B"/>
    <w:rsid w:val="0089117B"/>
    <w:rsid w:val="008911A4"/>
    <w:rsid w:val="008911FE"/>
    <w:rsid w:val="008912FA"/>
    <w:rsid w:val="00891357"/>
    <w:rsid w:val="008914FF"/>
    <w:rsid w:val="008915C5"/>
    <w:rsid w:val="008915E3"/>
    <w:rsid w:val="00891623"/>
    <w:rsid w:val="00891647"/>
    <w:rsid w:val="008916A6"/>
    <w:rsid w:val="00891730"/>
    <w:rsid w:val="0089174E"/>
    <w:rsid w:val="00891750"/>
    <w:rsid w:val="008917CF"/>
    <w:rsid w:val="00891805"/>
    <w:rsid w:val="0089187A"/>
    <w:rsid w:val="0089194C"/>
    <w:rsid w:val="008919B6"/>
    <w:rsid w:val="008919C3"/>
    <w:rsid w:val="008919ED"/>
    <w:rsid w:val="008919F8"/>
    <w:rsid w:val="00891A6C"/>
    <w:rsid w:val="00891A74"/>
    <w:rsid w:val="00891B8C"/>
    <w:rsid w:val="00891B9E"/>
    <w:rsid w:val="00891BF5"/>
    <w:rsid w:val="00891D15"/>
    <w:rsid w:val="00891DCD"/>
    <w:rsid w:val="00891E41"/>
    <w:rsid w:val="00891F7B"/>
    <w:rsid w:val="00891F89"/>
    <w:rsid w:val="00892052"/>
    <w:rsid w:val="00892095"/>
    <w:rsid w:val="0089212C"/>
    <w:rsid w:val="0089222C"/>
    <w:rsid w:val="008922C7"/>
    <w:rsid w:val="008922CB"/>
    <w:rsid w:val="00892309"/>
    <w:rsid w:val="0089235A"/>
    <w:rsid w:val="0089235E"/>
    <w:rsid w:val="00892392"/>
    <w:rsid w:val="00892483"/>
    <w:rsid w:val="008925D7"/>
    <w:rsid w:val="008926EF"/>
    <w:rsid w:val="00892720"/>
    <w:rsid w:val="008928A5"/>
    <w:rsid w:val="008928BC"/>
    <w:rsid w:val="00892996"/>
    <w:rsid w:val="00892A77"/>
    <w:rsid w:val="00892AE3"/>
    <w:rsid w:val="00892B3B"/>
    <w:rsid w:val="00892B6F"/>
    <w:rsid w:val="00892CBE"/>
    <w:rsid w:val="00892CE4"/>
    <w:rsid w:val="00892D92"/>
    <w:rsid w:val="00892E01"/>
    <w:rsid w:val="00892E0B"/>
    <w:rsid w:val="00892FF9"/>
    <w:rsid w:val="0089301B"/>
    <w:rsid w:val="00893036"/>
    <w:rsid w:val="0089317B"/>
    <w:rsid w:val="0089323A"/>
    <w:rsid w:val="008934E3"/>
    <w:rsid w:val="0089365E"/>
    <w:rsid w:val="008936A5"/>
    <w:rsid w:val="0089383E"/>
    <w:rsid w:val="008938EA"/>
    <w:rsid w:val="008939E9"/>
    <w:rsid w:val="008939F8"/>
    <w:rsid w:val="00893A74"/>
    <w:rsid w:val="00893A8C"/>
    <w:rsid w:val="00893A8E"/>
    <w:rsid w:val="00893AFD"/>
    <w:rsid w:val="00893B2B"/>
    <w:rsid w:val="00893B52"/>
    <w:rsid w:val="00893CA4"/>
    <w:rsid w:val="00893D02"/>
    <w:rsid w:val="00893DE4"/>
    <w:rsid w:val="00893E27"/>
    <w:rsid w:val="00893E7C"/>
    <w:rsid w:val="00893E81"/>
    <w:rsid w:val="00893E84"/>
    <w:rsid w:val="00893F33"/>
    <w:rsid w:val="00893F78"/>
    <w:rsid w:val="00893F8E"/>
    <w:rsid w:val="00893FBA"/>
    <w:rsid w:val="00893FC0"/>
    <w:rsid w:val="00894000"/>
    <w:rsid w:val="00894065"/>
    <w:rsid w:val="008940B6"/>
    <w:rsid w:val="00894164"/>
    <w:rsid w:val="008941B0"/>
    <w:rsid w:val="008941B9"/>
    <w:rsid w:val="008941DE"/>
    <w:rsid w:val="0089426E"/>
    <w:rsid w:val="0089429F"/>
    <w:rsid w:val="008942B7"/>
    <w:rsid w:val="008942C5"/>
    <w:rsid w:val="008942FF"/>
    <w:rsid w:val="0089438D"/>
    <w:rsid w:val="00894390"/>
    <w:rsid w:val="008944B3"/>
    <w:rsid w:val="008944D9"/>
    <w:rsid w:val="00894541"/>
    <w:rsid w:val="0089458E"/>
    <w:rsid w:val="008945B4"/>
    <w:rsid w:val="008946AE"/>
    <w:rsid w:val="008946CB"/>
    <w:rsid w:val="00894700"/>
    <w:rsid w:val="008947BB"/>
    <w:rsid w:val="008947C7"/>
    <w:rsid w:val="00894804"/>
    <w:rsid w:val="0089480C"/>
    <w:rsid w:val="0089482E"/>
    <w:rsid w:val="008948FC"/>
    <w:rsid w:val="00894940"/>
    <w:rsid w:val="0089496A"/>
    <w:rsid w:val="00894B0B"/>
    <w:rsid w:val="00894B62"/>
    <w:rsid w:val="00894BA3"/>
    <w:rsid w:val="00894D19"/>
    <w:rsid w:val="00894DF1"/>
    <w:rsid w:val="00894DFB"/>
    <w:rsid w:val="00894E27"/>
    <w:rsid w:val="00894E81"/>
    <w:rsid w:val="00894F3B"/>
    <w:rsid w:val="00894F9E"/>
    <w:rsid w:val="00895038"/>
    <w:rsid w:val="00895054"/>
    <w:rsid w:val="0089509A"/>
    <w:rsid w:val="0089511D"/>
    <w:rsid w:val="0089520B"/>
    <w:rsid w:val="00895298"/>
    <w:rsid w:val="008952F5"/>
    <w:rsid w:val="00895326"/>
    <w:rsid w:val="0089534B"/>
    <w:rsid w:val="00895382"/>
    <w:rsid w:val="00895456"/>
    <w:rsid w:val="008954D5"/>
    <w:rsid w:val="00895872"/>
    <w:rsid w:val="008958A0"/>
    <w:rsid w:val="008958C7"/>
    <w:rsid w:val="008958EA"/>
    <w:rsid w:val="0089599B"/>
    <w:rsid w:val="00895A00"/>
    <w:rsid w:val="00895B0A"/>
    <w:rsid w:val="00895B9E"/>
    <w:rsid w:val="00895C2A"/>
    <w:rsid w:val="00895C65"/>
    <w:rsid w:val="00895CC8"/>
    <w:rsid w:val="00895E07"/>
    <w:rsid w:val="00895E8F"/>
    <w:rsid w:val="00895ED7"/>
    <w:rsid w:val="00895EE9"/>
    <w:rsid w:val="00896039"/>
    <w:rsid w:val="008960DA"/>
    <w:rsid w:val="0089614C"/>
    <w:rsid w:val="0089617A"/>
    <w:rsid w:val="00896261"/>
    <w:rsid w:val="008962B2"/>
    <w:rsid w:val="00896313"/>
    <w:rsid w:val="0089632C"/>
    <w:rsid w:val="0089632F"/>
    <w:rsid w:val="00896354"/>
    <w:rsid w:val="0089654A"/>
    <w:rsid w:val="0089656B"/>
    <w:rsid w:val="008965BF"/>
    <w:rsid w:val="00896648"/>
    <w:rsid w:val="00896702"/>
    <w:rsid w:val="0089672F"/>
    <w:rsid w:val="00896919"/>
    <w:rsid w:val="008969BF"/>
    <w:rsid w:val="008969E9"/>
    <w:rsid w:val="00896AEC"/>
    <w:rsid w:val="00896AEE"/>
    <w:rsid w:val="00896AFA"/>
    <w:rsid w:val="00896AFD"/>
    <w:rsid w:val="00896B32"/>
    <w:rsid w:val="00896B47"/>
    <w:rsid w:val="00896BDF"/>
    <w:rsid w:val="00896C8C"/>
    <w:rsid w:val="00896CE6"/>
    <w:rsid w:val="00896D5B"/>
    <w:rsid w:val="00896D95"/>
    <w:rsid w:val="00896DBD"/>
    <w:rsid w:val="00896DC4"/>
    <w:rsid w:val="00896DF6"/>
    <w:rsid w:val="00896E77"/>
    <w:rsid w:val="00896EB2"/>
    <w:rsid w:val="0089703C"/>
    <w:rsid w:val="0089704F"/>
    <w:rsid w:val="00897071"/>
    <w:rsid w:val="008972B9"/>
    <w:rsid w:val="00897321"/>
    <w:rsid w:val="00897419"/>
    <w:rsid w:val="0089759F"/>
    <w:rsid w:val="0089763F"/>
    <w:rsid w:val="0089768D"/>
    <w:rsid w:val="00897782"/>
    <w:rsid w:val="00897846"/>
    <w:rsid w:val="0089787C"/>
    <w:rsid w:val="008978EF"/>
    <w:rsid w:val="0089794E"/>
    <w:rsid w:val="008979D4"/>
    <w:rsid w:val="00897A2E"/>
    <w:rsid w:val="00897A9D"/>
    <w:rsid w:val="00897BF7"/>
    <w:rsid w:val="00897BFE"/>
    <w:rsid w:val="00897C74"/>
    <w:rsid w:val="00897CED"/>
    <w:rsid w:val="00897CF7"/>
    <w:rsid w:val="00897DAC"/>
    <w:rsid w:val="00897DC6"/>
    <w:rsid w:val="008A0107"/>
    <w:rsid w:val="008A01C0"/>
    <w:rsid w:val="008A01DB"/>
    <w:rsid w:val="008A022F"/>
    <w:rsid w:val="008A0253"/>
    <w:rsid w:val="008A0254"/>
    <w:rsid w:val="008A0393"/>
    <w:rsid w:val="008A03AB"/>
    <w:rsid w:val="008A03AD"/>
    <w:rsid w:val="008A03E6"/>
    <w:rsid w:val="008A04D4"/>
    <w:rsid w:val="008A0518"/>
    <w:rsid w:val="008A0548"/>
    <w:rsid w:val="008A05AB"/>
    <w:rsid w:val="008A05AF"/>
    <w:rsid w:val="008A05FB"/>
    <w:rsid w:val="008A06B4"/>
    <w:rsid w:val="008A076B"/>
    <w:rsid w:val="008A0843"/>
    <w:rsid w:val="008A0A8B"/>
    <w:rsid w:val="008A0B53"/>
    <w:rsid w:val="008A0B7B"/>
    <w:rsid w:val="008A0BAE"/>
    <w:rsid w:val="008A0BFA"/>
    <w:rsid w:val="008A0C30"/>
    <w:rsid w:val="008A0D01"/>
    <w:rsid w:val="008A0D5C"/>
    <w:rsid w:val="008A0DB0"/>
    <w:rsid w:val="008A0DF2"/>
    <w:rsid w:val="008A0E7F"/>
    <w:rsid w:val="008A0EB0"/>
    <w:rsid w:val="008A0EB9"/>
    <w:rsid w:val="008A0F0D"/>
    <w:rsid w:val="008A1035"/>
    <w:rsid w:val="008A10B8"/>
    <w:rsid w:val="008A1142"/>
    <w:rsid w:val="008A1190"/>
    <w:rsid w:val="008A119A"/>
    <w:rsid w:val="008A11BD"/>
    <w:rsid w:val="008A11F0"/>
    <w:rsid w:val="008A121F"/>
    <w:rsid w:val="008A1250"/>
    <w:rsid w:val="008A1266"/>
    <w:rsid w:val="008A1310"/>
    <w:rsid w:val="008A1353"/>
    <w:rsid w:val="008A1368"/>
    <w:rsid w:val="008A1403"/>
    <w:rsid w:val="008A142D"/>
    <w:rsid w:val="008A146B"/>
    <w:rsid w:val="008A14D0"/>
    <w:rsid w:val="008A15DA"/>
    <w:rsid w:val="008A1654"/>
    <w:rsid w:val="008A167E"/>
    <w:rsid w:val="008A16CD"/>
    <w:rsid w:val="008A16CE"/>
    <w:rsid w:val="008A16F2"/>
    <w:rsid w:val="008A17AD"/>
    <w:rsid w:val="008A17BE"/>
    <w:rsid w:val="008A1852"/>
    <w:rsid w:val="008A1899"/>
    <w:rsid w:val="008A18E8"/>
    <w:rsid w:val="008A197B"/>
    <w:rsid w:val="008A198C"/>
    <w:rsid w:val="008A199C"/>
    <w:rsid w:val="008A19C9"/>
    <w:rsid w:val="008A1A19"/>
    <w:rsid w:val="008A1A95"/>
    <w:rsid w:val="008A1AB3"/>
    <w:rsid w:val="008A1AEC"/>
    <w:rsid w:val="008A1BA1"/>
    <w:rsid w:val="008A1BBF"/>
    <w:rsid w:val="008A1BFA"/>
    <w:rsid w:val="008A1C10"/>
    <w:rsid w:val="008A1C47"/>
    <w:rsid w:val="008A1CDC"/>
    <w:rsid w:val="008A1CE6"/>
    <w:rsid w:val="008A1DA1"/>
    <w:rsid w:val="008A1DB4"/>
    <w:rsid w:val="008A1DCE"/>
    <w:rsid w:val="008A1E99"/>
    <w:rsid w:val="008A1EA5"/>
    <w:rsid w:val="008A1F35"/>
    <w:rsid w:val="008A204B"/>
    <w:rsid w:val="008A2057"/>
    <w:rsid w:val="008A20CB"/>
    <w:rsid w:val="008A225E"/>
    <w:rsid w:val="008A22A6"/>
    <w:rsid w:val="008A22BA"/>
    <w:rsid w:val="008A2390"/>
    <w:rsid w:val="008A2487"/>
    <w:rsid w:val="008A27BC"/>
    <w:rsid w:val="008A27CD"/>
    <w:rsid w:val="008A27D6"/>
    <w:rsid w:val="008A2813"/>
    <w:rsid w:val="008A2860"/>
    <w:rsid w:val="008A28F7"/>
    <w:rsid w:val="008A2A58"/>
    <w:rsid w:val="008A2A83"/>
    <w:rsid w:val="008A2C28"/>
    <w:rsid w:val="008A2D7A"/>
    <w:rsid w:val="008A2D7C"/>
    <w:rsid w:val="008A2E47"/>
    <w:rsid w:val="008A2E87"/>
    <w:rsid w:val="008A2EB6"/>
    <w:rsid w:val="008A2F0E"/>
    <w:rsid w:val="008A2F3B"/>
    <w:rsid w:val="008A3003"/>
    <w:rsid w:val="008A302F"/>
    <w:rsid w:val="008A30FA"/>
    <w:rsid w:val="008A3127"/>
    <w:rsid w:val="008A3135"/>
    <w:rsid w:val="008A3176"/>
    <w:rsid w:val="008A31A2"/>
    <w:rsid w:val="008A31B8"/>
    <w:rsid w:val="008A31C8"/>
    <w:rsid w:val="008A322D"/>
    <w:rsid w:val="008A322E"/>
    <w:rsid w:val="008A328F"/>
    <w:rsid w:val="008A33C3"/>
    <w:rsid w:val="008A3409"/>
    <w:rsid w:val="008A34D9"/>
    <w:rsid w:val="008A3582"/>
    <w:rsid w:val="008A3598"/>
    <w:rsid w:val="008A35B3"/>
    <w:rsid w:val="008A35C6"/>
    <w:rsid w:val="008A361D"/>
    <w:rsid w:val="008A3659"/>
    <w:rsid w:val="008A36AA"/>
    <w:rsid w:val="008A36EC"/>
    <w:rsid w:val="008A36FE"/>
    <w:rsid w:val="008A372D"/>
    <w:rsid w:val="008A37B6"/>
    <w:rsid w:val="008A3806"/>
    <w:rsid w:val="008A3853"/>
    <w:rsid w:val="008A3867"/>
    <w:rsid w:val="008A3952"/>
    <w:rsid w:val="008A3958"/>
    <w:rsid w:val="008A3ACB"/>
    <w:rsid w:val="008A3ADC"/>
    <w:rsid w:val="008A3B40"/>
    <w:rsid w:val="008A3C58"/>
    <w:rsid w:val="008A3D3A"/>
    <w:rsid w:val="008A3DB1"/>
    <w:rsid w:val="008A3E04"/>
    <w:rsid w:val="008A3FCF"/>
    <w:rsid w:val="008A3FD2"/>
    <w:rsid w:val="008A401D"/>
    <w:rsid w:val="008A405E"/>
    <w:rsid w:val="008A40B4"/>
    <w:rsid w:val="008A40E4"/>
    <w:rsid w:val="008A40FE"/>
    <w:rsid w:val="008A411D"/>
    <w:rsid w:val="008A4139"/>
    <w:rsid w:val="008A427C"/>
    <w:rsid w:val="008A434D"/>
    <w:rsid w:val="008A43DD"/>
    <w:rsid w:val="008A4424"/>
    <w:rsid w:val="008A442C"/>
    <w:rsid w:val="008A4437"/>
    <w:rsid w:val="008A44EC"/>
    <w:rsid w:val="008A45FC"/>
    <w:rsid w:val="008A464F"/>
    <w:rsid w:val="008A4673"/>
    <w:rsid w:val="008A467C"/>
    <w:rsid w:val="008A4692"/>
    <w:rsid w:val="008A46D8"/>
    <w:rsid w:val="008A46E8"/>
    <w:rsid w:val="008A479D"/>
    <w:rsid w:val="008A47E3"/>
    <w:rsid w:val="008A486D"/>
    <w:rsid w:val="008A491D"/>
    <w:rsid w:val="008A4987"/>
    <w:rsid w:val="008A49C4"/>
    <w:rsid w:val="008A4A44"/>
    <w:rsid w:val="008A4B4B"/>
    <w:rsid w:val="008A4B8C"/>
    <w:rsid w:val="008A4C49"/>
    <w:rsid w:val="008A4C8B"/>
    <w:rsid w:val="008A4D04"/>
    <w:rsid w:val="008A4DA6"/>
    <w:rsid w:val="008A4E6B"/>
    <w:rsid w:val="008A4EDB"/>
    <w:rsid w:val="008A4EDE"/>
    <w:rsid w:val="008A4EFC"/>
    <w:rsid w:val="008A4F6F"/>
    <w:rsid w:val="008A4F8C"/>
    <w:rsid w:val="008A4FA3"/>
    <w:rsid w:val="008A4FF3"/>
    <w:rsid w:val="008A502E"/>
    <w:rsid w:val="008A50BD"/>
    <w:rsid w:val="008A5145"/>
    <w:rsid w:val="008A516F"/>
    <w:rsid w:val="008A524D"/>
    <w:rsid w:val="008A5254"/>
    <w:rsid w:val="008A52D1"/>
    <w:rsid w:val="008A52E5"/>
    <w:rsid w:val="008A54B7"/>
    <w:rsid w:val="008A5585"/>
    <w:rsid w:val="008A55C9"/>
    <w:rsid w:val="008A5668"/>
    <w:rsid w:val="008A5678"/>
    <w:rsid w:val="008A5707"/>
    <w:rsid w:val="008A57AC"/>
    <w:rsid w:val="008A57B2"/>
    <w:rsid w:val="008A5833"/>
    <w:rsid w:val="008A5841"/>
    <w:rsid w:val="008A587D"/>
    <w:rsid w:val="008A58EB"/>
    <w:rsid w:val="008A58F9"/>
    <w:rsid w:val="008A594D"/>
    <w:rsid w:val="008A5A3F"/>
    <w:rsid w:val="008A5A99"/>
    <w:rsid w:val="008A5AE3"/>
    <w:rsid w:val="008A5AF8"/>
    <w:rsid w:val="008A5B34"/>
    <w:rsid w:val="008A5B6C"/>
    <w:rsid w:val="008A5B79"/>
    <w:rsid w:val="008A5CC2"/>
    <w:rsid w:val="008A5D1F"/>
    <w:rsid w:val="008A5D63"/>
    <w:rsid w:val="008A5D68"/>
    <w:rsid w:val="008A5D8B"/>
    <w:rsid w:val="008A5E07"/>
    <w:rsid w:val="008A5EC8"/>
    <w:rsid w:val="008A5ED4"/>
    <w:rsid w:val="008A5F0B"/>
    <w:rsid w:val="008A5F58"/>
    <w:rsid w:val="008A5FBB"/>
    <w:rsid w:val="008A5FE6"/>
    <w:rsid w:val="008A6082"/>
    <w:rsid w:val="008A6092"/>
    <w:rsid w:val="008A60F4"/>
    <w:rsid w:val="008A613C"/>
    <w:rsid w:val="008A6145"/>
    <w:rsid w:val="008A616E"/>
    <w:rsid w:val="008A618E"/>
    <w:rsid w:val="008A626F"/>
    <w:rsid w:val="008A633A"/>
    <w:rsid w:val="008A6392"/>
    <w:rsid w:val="008A6598"/>
    <w:rsid w:val="008A65F2"/>
    <w:rsid w:val="008A66AE"/>
    <w:rsid w:val="008A673F"/>
    <w:rsid w:val="008A6827"/>
    <w:rsid w:val="008A6873"/>
    <w:rsid w:val="008A68E8"/>
    <w:rsid w:val="008A6958"/>
    <w:rsid w:val="008A69C4"/>
    <w:rsid w:val="008A6A2A"/>
    <w:rsid w:val="008A6B24"/>
    <w:rsid w:val="008A6BED"/>
    <w:rsid w:val="008A6C7A"/>
    <w:rsid w:val="008A6C99"/>
    <w:rsid w:val="008A6CBC"/>
    <w:rsid w:val="008A6D11"/>
    <w:rsid w:val="008A6D18"/>
    <w:rsid w:val="008A6D72"/>
    <w:rsid w:val="008A6DFB"/>
    <w:rsid w:val="008A6E6A"/>
    <w:rsid w:val="008A6EFB"/>
    <w:rsid w:val="008A6FA2"/>
    <w:rsid w:val="008A7081"/>
    <w:rsid w:val="008A709F"/>
    <w:rsid w:val="008A70C3"/>
    <w:rsid w:val="008A70C4"/>
    <w:rsid w:val="008A7179"/>
    <w:rsid w:val="008A71F6"/>
    <w:rsid w:val="008A71F8"/>
    <w:rsid w:val="008A7204"/>
    <w:rsid w:val="008A7216"/>
    <w:rsid w:val="008A7229"/>
    <w:rsid w:val="008A7242"/>
    <w:rsid w:val="008A725C"/>
    <w:rsid w:val="008A729A"/>
    <w:rsid w:val="008A72C4"/>
    <w:rsid w:val="008A72D2"/>
    <w:rsid w:val="008A7322"/>
    <w:rsid w:val="008A7349"/>
    <w:rsid w:val="008A7354"/>
    <w:rsid w:val="008A73B2"/>
    <w:rsid w:val="008A73C3"/>
    <w:rsid w:val="008A757B"/>
    <w:rsid w:val="008A75F9"/>
    <w:rsid w:val="008A7628"/>
    <w:rsid w:val="008A762C"/>
    <w:rsid w:val="008A768F"/>
    <w:rsid w:val="008A769D"/>
    <w:rsid w:val="008A7703"/>
    <w:rsid w:val="008A7799"/>
    <w:rsid w:val="008A77CC"/>
    <w:rsid w:val="008A78EA"/>
    <w:rsid w:val="008A7921"/>
    <w:rsid w:val="008A7A04"/>
    <w:rsid w:val="008A7B07"/>
    <w:rsid w:val="008A7B84"/>
    <w:rsid w:val="008A7E98"/>
    <w:rsid w:val="008A7EBD"/>
    <w:rsid w:val="008A7EC1"/>
    <w:rsid w:val="008A7EC9"/>
    <w:rsid w:val="008A7EE1"/>
    <w:rsid w:val="008A7FD0"/>
    <w:rsid w:val="008B000D"/>
    <w:rsid w:val="008B002A"/>
    <w:rsid w:val="008B0035"/>
    <w:rsid w:val="008B0040"/>
    <w:rsid w:val="008B00FD"/>
    <w:rsid w:val="008B0116"/>
    <w:rsid w:val="008B01A9"/>
    <w:rsid w:val="008B01C9"/>
    <w:rsid w:val="008B01FA"/>
    <w:rsid w:val="008B02A1"/>
    <w:rsid w:val="008B04C3"/>
    <w:rsid w:val="008B04E3"/>
    <w:rsid w:val="008B050A"/>
    <w:rsid w:val="008B05F1"/>
    <w:rsid w:val="008B074D"/>
    <w:rsid w:val="008B0790"/>
    <w:rsid w:val="008B07B5"/>
    <w:rsid w:val="008B07C7"/>
    <w:rsid w:val="008B0933"/>
    <w:rsid w:val="008B099B"/>
    <w:rsid w:val="008B0A03"/>
    <w:rsid w:val="008B0A08"/>
    <w:rsid w:val="008B0AC4"/>
    <w:rsid w:val="008B0ACD"/>
    <w:rsid w:val="008B0B00"/>
    <w:rsid w:val="008B0BDB"/>
    <w:rsid w:val="008B0BF5"/>
    <w:rsid w:val="008B0D3C"/>
    <w:rsid w:val="008B0D43"/>
    <w:rsid w:val="008B0E05"/>
    <w:rsid w:val="008B0E52"/>
    <w:rsid w:val="008B0F43"/>
    <w:rsid w:val="008B0F61"/>
    <w:rsid w:val="008B0FEA"/>
    <w:rsid w:val="008B1012"/>
    <w:rsid w:val="008B11A6"/>
    <w:rsid w:val="008B12F1"/>
    <w:rsid w:val="008B13F4"/>
    <w:rsid w:val="008B144D"/>
    <w:rsid w:val="008B1544"/>
    <w:rsid w:val="008B1553"/>
    <w:rsid w:val="008B1658"/>
    <w:rsid w:val="008B1829"/>
    <w:rsid w:val="008B182A"/>
    <w:rsid w:val="008B1886"/>
    <w:rsid w:val="008B18B2"/>
    <w:rsid w:val="008B18FD"/>
    <w:rsid w:val="008B1B44"/>
    <w:rsid w:val="008B1BF1"/>
    <w:rsid w:val="008B1CA3"/>
    <w:rsid w:val="008B1DB2"/>
    <w:rsid w:val="008B1F66"/>
    <w:rsid w:val="008B20A8"/>
    <w:rsid w:val="008B218E"/>
    <w:rsid w:val="008B2245"/>
    <w:rsid w:val="008B22BB"/>
    <w:rsid w:val="008B232C"/>
    <w:rsid w:val="008B233D"/>
    <w:rsid w:val="008B238A"/>
    <w:rsid w:val="008B2398"/>
    <w:rsid w:val="008B23BF"/>
    <w:rsid w:val="008B23C9"/>
    <w:rsid w:val="008B2671"/>
    <w:rsid w:val="008B271C"/>
    <w:rsid w:val="008B2735"/>
    <w:rsid w:val="008B2749"/>
    <w:rsid w:val="008B2872"/>
    <w:rsid w:val="008B2913"/>
    <w:rsid w:val="008B2B6E"/>
    <w:rsid w:val="008B2B92"/>
    <w:rsid w:val="008B2C0D"/>
    <w:rsid w:val="008B2C66"/>
    <w:rsid w:val="008B2C81"/>
    <w:rsid w:val="008B2D1C"/>
    <w:rsid w:val="008B2D9B"/>
    <w:rsid w:val="008B2E13"/>
    <w:rsid w:val="008B2E65"/>
    <w:rsid w:val="008B2EB1"/>
    <w:rsid w:val="008B2ED5"/>
    <w:rsid w:val="008B2F00"/>
    <w:rsid w:val="008B2F69"/>
    <w:rsid w:val="008B2FB0"/>
    <w:rsid w:val="008B3168"/>
    <w:rsid w:val="008B31BD"/>
    <w:rsid w:val="008B3273"/>
    <w:rsid w:val="008B3301"/>
    <w:rsid w:val="008B3381"/>
    <w:rsid w:val="008B34C6"/>
    <w:rsid w:val="008B356A"/>
    <w:rsid w:val="008B35D8"/>
    <w:rsid w:val="008B364B"/>
    <w:rsid w:val="008B36AC"/>
    <w:rsid w:val="008B36C9"/>
    <w:rsid w:val="008B373C"/>
    <w:rsid w:val="008B3820"/>
    <w:rsid w:val="008B3854"/>
    <w:rsid w:val="008B387E"/>
    <w:rsid w:val="008B38A7"/>
    <w:rsid w:val="008B38EC"/>
    <w:rsid w:val="008B3906"/>
    <w:rsid w:val="008B3911"/>
    <w:rsid w:val="008B3A14"/>
    <w:rsid w:val="008B3A4A"/>
    <w:rsid w:val="008B3AB7"/>
    <w:rsid w:val="008B3AFF"/>
    <w:rsid w:val="008B3B21"/>
    <w:rsid w:val="008B3BE0"/>
    <w:rsid w:val="008B3CF8"/>
    <w:rsid w:val="008B3D56"/>
    <w:rsid w:val="008B3D7B"/>
    <w:rsid w:val="008B3E4F"/>
    <w:rsid w:val="008B4002"/>
    <w:rsid w:val="008B40AB"/>
    <w:rsid w:val="008B417A"/>
    <w:rsid w:val="008B420B"/>
    <w:rsid w:val="008B4247"/>
    <w:rsid w:val="008B42C9"/>
    <w:rsid w:val="008B42F1"/>
    <w:rsid w:val="008B4301"/>
    <w:rsid w:val="008B4322"/>
    <w:rsid w:val="008B43DD"/>
    <w:rsid w:val="008B43F7"/>
    <w:rsid w:val="008B44ED"/>
    <w:rsid w:val="008B45E5"/>
    <w:rsid w:val="008B46A4"/>
    <w:rsid w:val="008B4751"/>
    <w:rsid w:val="008B47EC"/>
    <w:rsid w:val="008B4824"/>
    <w:rsid w:val="008B485A"/>
    <w:rsid w:val="008B487B"/>
    <w:rsid w:val="008B48AF"/>
    <w:rsid w:val="008B48EC"/>
    <w:rsid w:val="008B4909"/>
    <w:rsid w:val="008B4956"/>
    <w:rsid w:val="008B4A33"/>
    <w:rsid w:val="008B4AB5"/>
    <w:rsid w:val="008B4AD4"/>
    <w:rsid w:val="008B4B76"/>
    <w:rsid w:val="008B4BC9"/>
    <w:rsid w:val="008B4C13"/>
    <w:rsid w:val="008B4C6B"/>
    <w:rsid w:val="008B4D21"/>
    <w:rsid w:val="008B4D69"/>
    <w:rsid w:val="008B4DC7"/>
    <w:rsid w:val="008B4DFF"/>
    <w:rsid w:val="008B4E1E"/>
    <w:rsid w:val="008B4E1F"/>
    <w:rsid w:val="008B4EB0"/>
    <w:rsid w:val="008B4ED5"/>
    <w:rsid w:val="008B4F85"/>
    <w:rsid w:val="008B5085"/>
    <w:rsid w:val="008B50AC"/>
    <w:rsid w:val="008B511F"/>
    <w:rsid w:val="008B51AC"/>
    <w:rsid w:val="008B5280"/>
    <w:rsid w:val="008B5367"/>
    <w:rsid w:val="008B53AF"/>
    <w:rsid w:val="008B53D3"/>
    <w:rsid w:val="008B53E7"/>
    <w:rsid w:val="008B54F1"/>
    <w:rsid w:val="008B554A"/>
    <w:rsid w:val="008B555D"/>
    <w:rsid w:val="008B5564"/>
    <w:rsid w:val="008B556E"/>
    <w:rsid w:val="008B5573"/>
    <w:rsid w:val="008B55FC"/>
    <w:rsid w:val="008B577D"/>
    <w:rsid w:val="008B5794"/>
    <w:rsid w:val="008B579B"/>
    <w:rsid w:val="008B586F"/>
    <w:rsid w:val="008B5896"/>
    <w:rsid w:val="008B59BE"/>
    <w:rsid w:val="008B5A1C"/>
    <w:rsid w:val="008B5A81"/>
    <w:rsid w:val="008B5B28"/>
    <w:rsid w:val="008B5B2B"/>
    <w:rsid w:val="008B5B85"/>
    <w:rsid w:val="008B5BA2"/>
    <w:rsid w:val="008B5BEE"/>
    <w:rsid w:val="008B5CE5"/>
    <w:rsid w:val="008B5D3F"/>
    <w:rsid w:val="008B5D5F"/>
    <w:rsid w:val="008B5D66"/>
    <w:rsid w:val="008B5D91"/>
    <w:rsid w:val="008B5E64"/>
    <w:rsid w:val="008B5E98"/>
    <w:rsid w:val="008B5EB7"/>
    <w:rsid w:val="008B5EF1"/>
    <w:rsid w:val="008B5F1A"/>
    <w:rsid w:val="008B6075"/>
    <w:rsid w:val="008B60B5"/>
    <w:rsid w:val="008B60D9"/>
    <w:rsid w:val="008B60F9"/>
    <w:rsid w:val="008B62D0"/>
    <w:rsid w:val="008B6371"/>
    <w:rsid w:val="008B6375"/>
    <w:rsid w:val="008B6377"/>
    <w:rsid w:val="008B64D3"/>
    <w:rsid w:val="008B6524"/>
    <w:rsid w:val="008B6576"/>
    <w:rsid w:val="008B65C6"/>
    <w:rsid w:val="008B6623"/>
    <w:rsid w:val="008B6738"/>
    <w:rsid w:val="008B6881"/>
    <w:rsid w:val="008B688A"/>
    <w:rsid w:val="008B688E"/>
    <w:rsid w:val="008B69C0"/>
    <w:rsid w:val="008B6A68"/>
    <w:rsid w:val="008B6C3D"/>
    <w:rsid w:val="008B6C3F"/>
    <w:rsid w:val="008B6D90"/>
    <w:rsid w:val="008B6E91"/>
    <w:rsid w:val="008B6FF6"/>
    <w:rsid w:val="008B7026"/>
    <w:rsid w:val="008B7059"/>
    <w:rsid w:val="008B7078"/>
    <w:rsid w:val="008B70A5"/>
    <w:rsid w:val="008B7218"/>
    <w:rsid w:val="008B7241"/>
    <w:rsid w:val="008B7260"/>
    <w:rsid w:val="008B7369"/>
    <w:rsid w:val="008B739A"/>
    <w:rsid w:val="008B7411"/>
    <w:rsid w:val="008B741D"/>
    <w:rsid w:val="008B745E"/>
    <w:rsid w:val="008B74B7"/>
    <w:rsid w:val="008B7524"/>
    <w:rsid w:val="008B7547"/>
    <w:rsid w:val="008B754B"/>
    <w:rsid w:val="008B75E1"/>
    <w:rsid w:val="008B7685"/>
    <w:rsid w:val="008B76EF"/>
    <w:rsid w:val="008B77AC"/>
    <w:rsid w:val="008B7906"/>
    <w:rsid w:val="008B79BD"/>
    <w:rsid w:val="008B7A39"/>
    <w:rsid w:val="008B7A8E"/>
    <w:rsid w:val="008B7C24"/>
    <w:rsid w:val="008B7D04"/>
    <w:rsid w:val="008B7D26"/>
    <w:rsid w:val="008B7D58"/>
    <w:rsid w:val="008B7E00"/>
    <w:rsid w:val="008B7EB4"/>
    <w:rsid w:val="008B7EB8"/>
    <w:rsid w:val="008B7F22"/>
    <w:rsid w:val="008B7FA4"/>
    <w:rsid w:val="008B7FE2"/>
    <w:rsid w:val="008C0002"/>
    <w:rsid w:val="008C0027"/>
    <w:rsid w:val="008C0172"/>
    <w:rsid w:val="008C01BD"/>
    <w:rsid w:val="008C025E"/>
    <w:rsid w:val="008C02C1"/>
    <w:rsid w:val="008C0315"/>
    <w:rsid w:val="008C0373"/>
    <w:rsid w:val="008C057A"/>
    <w:rsid w:val="008C057D"/>
    <w:rsid w:val="008C0663"/>
    <w:rsid w:val="008C073E"/>
    <w:rsid w:val="008C0778"/>
    <w:rsid w:val="008C0895"/>
    <w:rsid w:val="008C08F7"/>
    <w:rsid w:val="008C0934"/>
    <w:rsid w:val="008C0B0D"/>
    <w:rsid w:val="008C0B3D"/>
    <w:rsid w:val="008C0B62"/>
    <w:rsid w:val="008C0B94"/>
    <w:rsid w:val="008C0CC4"/>
    <w:rsid w:val="008C0CC8"/>
    <w:rsid w:val="008C0DE4"/>
    <w:rsid w:val="008C0E29"/>
    <w:rsid w:val="008C0E2E"/>
    <w:rsid w:val="008C0EC8"/>
    <w:rsid w:val="008C0FC0"/>
    <w:rsid w:val="008C1000"/>
    <w:rsid w:val="008C101A"/>
    <w:rsid w:val="008C10C4"/>
    <w:rsid w:val="008C10F1"/>
    <w:rsid w:val="008C118F"/>
    <w:rsid w:val="008C1342"/>
    <w:rsid w:val="008C144B"/>
    <w:rsid w:val="008C154E"/>
    <w:rsid w:val="008C15E3"/>
    <w:rsid w:val="008C1681"/>
    <w:rsid w:val="008C16A1"/>
    <w:rsid w:val="008C1706"/>
    <w:rsid w:val="008C176E"/>
    <w:rsid w:val="008C17EF"/>
    <w:rsid w:val="008C1859"/>
    <w:rsid w:val="008C1951"/>
    <w:rsid w:val="008C1A59"/>
    <w:rsid w:val="008C1A62"/>
    <w:rsid w:val="008C1B28"/>
    <w:rsid w:val="008C1C8A"/>
    <w:rsid w:val="008C1CAA"/>
    <w:rsid w:val="008C1CCA"/>
    <w:rsid w:val="008C1D2A"/>
    <w:rsid w:val="008C1D98"/>
    <w:rsid w:val="008C1E1E"/>
    <w:rsid w:val="008C1E83"/>
    <w:rsid w:val="008C1EB8"/>
    <w:rsid w:val="008C201B"/>
    <w:rsid w:val="008C2026"/>
    <w:rsid w:val="008C202D"/>
    <w:rsid w:val="008C2068"/>
    <w:rsid w:val="008C20B6"/>
    <w:rsid w:val="008C2152"/>
    <w:rsid w:val="008C217B"/>
    <w:rsid w:val="008C21A1"/>
    <w:rsid w:val="008C22C9"/>
    <w:rsid w:val="008C22E2"/>
    <w:rsid w:val="008C236E"/>
    <w:rsid w:val="008C23FF"/>
    <w:rsid w:val="008C240F"/>
    <w:rsid w:val="008C2476"/>
    <w:rsid w:val="008C24C5"/>
    <w:rsid w:val="008C252B"/>
    <w:rsid w:val="008C25E8"/>
    <w:rsid w:val="008C268B"/>
    <w:rsid w:val="008C275E"/>
    <w:rsid w:val="008C2789"/>
    <w:rsid w:val="008C27C7"/>
    <w:rsid w:val="008C27F6"/>
    <w:rsid w:val="008C2953"/>
    <w:rsid w:val="008C2963"/>
    <w:rsid w:val="008C29B6"/>
    <w:rsid w:val="008C2A80"/>
    <w:rsid w:val="008C2A82"/>
    <w:rsid w:val="008C2B52"/>
    <w:rsid w:val="008C2B92"/>
    <w:rsid w:val="008C2C9D"/>
    <w:rsid w:val="008C2D17"/>
    <w:rsid w:val="008C2D99"/>
    <w:rsid w:val="008C2DDC"/>
    <w:rsid w:val="008C2E53"/>
    <w:rsid w:val="008C2E6E"/>
    <w:rsid w:val="008C2F1C"/>
    <w:rsid w:val="008C2F8B"/>
    <w:rsid w:val="008C2FCA"/>
    <w:rsid w:val="008C2FD9"/>
    <w:rsid w:val="008C2FFF"/>
    <w:rsid w:val="008C3004"/>
    <w:rsid w:val="008C3030"/>
    <w:rsid w:val="008C30AF"/>
    <w:rsid w:val="008C30F0"/>
    <w:rsid w:val="008C312D"/>
    <w:rsid w:val="008C3149"/>
    <w:rsid w:val="008C32F6"/>
    <w:rsid w:val="008C33FD"/>
    <w:rsid w:val="008C3431"/>
    <w:rsid w:val="008C34C9"/>
    <w:rsid w:val="008C34E2"/>
    <w:rsid w:val="008C358D"/>
    <w:rsid w:val="008C35A1"/>
    <w:rsid w:val="008C364D"/>
    <w:rsid w:val="008C3676"/>
    <w:rsid w:val="008C377D"/>
    <w:rsid w:val="008C379F"/>
    <w:rsid w:val="008C3848"/>
    <w:rsid w:val="008C38AD"/>
    <w:rsid w:val="008C38B5"/>
    <w:rsid w:val="008C38D7"/>
    <w:rsid w:val="008C392E"/>
    <w:rsid w:val="008C3936"/>
    <w:rsid w:val="008C3992"/>
    <w:rsid w:val="008C39C0"/>
    <w:rsid w:val="008C3A00"/>
    <w:rsid w:val="008C3A7D"/>
    <w:rsid w:val="008C3AEE"/>
    <w:rsid w:val="008C3BCF"/>
    <w:rsid w:val="008C3BD1"/>
    <w:rsid w:val="008C3D11"/>
    <w:rsid w:val="008C3D20"/>
    <w:rsid w:val="008C3DAE"/>
    <w:rsid w:val="008C3E6F"/>
    <w:rsid w:val="008C3E95"/>
    <w:rsid w:val="008C3ED5"/>
    <w:rsid w:val="008C3EEB"/>
    <w:rsid w:val="008C3FD9"/>
    <w:rsid w:val="008C3FF3"/>
    <w:rsid w:val="008C42E9"/>
    <w:rsid w:val="008C42ED"/>
    <w:rsid w:val="008C444E"/>
    <w:rsid w:val="008C44CA"/>
    <w:rsid w:val="008C44CC"/>
    <w:rsid w:val="008C44F7"/>
    <w:rsid w:val="008C4508"/>
    <w:rsid w:val="008C463A"/>
    <w:rsid w:val="008C469D"/>
    <w:rsid w:val="008C46D0"/>
    <w:rsid w:val="008C46F0"/>
    <w:rsid w:val="008C4742"/>
    <w:rsid w:val="008C47EE"/>
    <w:rsid w:val="008C48B0"/>
    <w:rsid w:val="008C48ED"/>
    <w:rsid w:val="008C490B"/>
    <w:rsid w:val="008C4989"/>
    <w:rsid w:val="008C49A0"/>
    <w:rsid w:val="008C49E8"/>
    <w:rsid w:val="008C4A1A"/>
    <w:rsid w:val="008C4A27"/>
    <w:rsid w:val="008C4A29"/>
    <w:rsid w:val="008C4B5E"/>
    <w:rsid w:val="008C4B6E"/>
    <w:rsid w:val="008C4B95"/>
    <w:rsid w:val="008C4C7C"/>
    <w:rsid w:val="008C4CC4"/>
    <w:rsid w:val="008C4CDE"/>
    <w:rsid w:val="008C4D03"/>
    <w:rsid w:val="008C4D14"/>
    <w:rsid w:val="008C4E93"/>
    <w:rsid w:val="008C4E95"/>
    <w:rsid w:val="008C4F95"/>
    <w:rsid w:val="008C4FD9"/>
    <w:rsid w:val="008C5050"/>
    <w:rsid w:val="008C5071"/>
    <w:rsid w:val="008C5162"/>
    <w:rsid w:val="008C5213"/>
    <w:rsid w:val="008C5238"/>
    <w:rsid w:val="008C52D4"/>
    <w:rsid w:val="008C52D8"/>
    <w:rsid w:val="008C52F5"/>
    <w:rsid w:val="008C5313"/>
    <w:rsid w:val="008C5339"/>
    <w:rsid w:val="008C535F"/>
    <w:rsid w:val="008C547D"/>
    <w:rsid w:val="008C5486"/>
    <w:rsid w:val="008C54B1"/>
    <w:rsid w:val="008C5533"/>
    <w:rsid w:val="008C556F"/>
    <w:rsid w:val="008C55D6"/>
    <w:rsid w:val="008C5603"/>
    <w:rsid w:val="008C5659"/>
    <w:rsid w:val="008C5689"/>
    <w:rsid w:val="008C56C3"/>
    <w:rsid w:val="008C56C9"/>
    <w:rsid w:val="008C5734"/>
    <w:rsid w:val="008C5747"/>
    <w:rsid w:val="008C5766"/>
    <w:rsid w:val="008C57F6"/>
    <w:rsid w:val="008C58C5"/>
    <w:rsid w:val="008C58EB"/>
    <w:rsid w:val="008C5914"/>
    <w:rsid w:val="008C59E8"/>
    <w:rsid w:val="008C5BA7"/>
    <w:rsid w:val="008C5C8A"/>
    <w:rsid w:val="008C5CD3"/>
    <w:rsid w:val="008C5CDF"/>
    <w:rsid w:val="008C5D50"/>
    <w:rsid w:val="008C5D94"/>
    <w:rsid w:val="008C5D97"/>
    <w:rsid w:val="008C5DA9"/>
    <w:rsid w:val="008C5DFD"/>
    <w:rsid w:val="008C5EFA"/>
    <w:rsid w:val="008C5F20"/>
    <w:rsid w:val="008C5FCB"/>
    <w:rsid w:val="008C6004"/>
    <w:rsid w:val="008C613F"/>
    <w:rsid w:val="008C616C"/>
    <w:rsid w:val="008C619E"/>
    <w:rsid w:val="008C6202"/>
    <w:rsid w:val="008C6216"/>
    <w:rsid w:val="008C6334"/>
    <w:rsid w:val="008C6356"/>
    <w:rsid w:val="008C63EA"/>
    <w:rsid w:val="008C645A"/>
    <w:rsid w:val="008C64F2"/>
    <w:rsid w:val="008C650D"/>
    <w:rsid w:val="008C651E"/>
    <w:rsid w:val="008C6592"/>
    <w:rsid w:val="008C66A4"/>
    <w:rsid w:val="008C66A7"/>
    <w:rsid w:val="008C66AF"/>
    <w:rsid w:val="008C66F9"/>
    <w:rsid w:val="008C67AE"/>
    <w:rsid w:val="008C67D8"/>
    <w:rsid w:val="008C68A5"/>
    <w:rsid w:val="008C68B9"/>
    <w:rsid w:val="008C68E6"/>
    <w:rsid w:val="008C697E"/>
    <w:rsid w:val="008C69F9"/>
    <w:rsid w:val="008C69FD"/>
    <w:rsid w:val="008C6CC4"/>
    <w:rsid w:val="008C6CFE"/>
    <w:rsid w:val="008C6DAA"/>
    <w:rsid w:val="008C6E39"/>
    <w:rsid w:val="008C6ED6"/>
    <w:rsid w:val="008C6F06"/>
    <w:rsid w:val="008C7081"/>
    <w:rsid w:val="008C70AB"/>
    <w:rsid w:val="008C71CE"/>
    <w:rsid w:val="008C720E"/>
    <w:rsid w:val="008C72AA"/>
    <w:rsid w:val="008C7388"/>
    <w:rsid w:val="008C7454"/>
    <w:rsid w:val="008C747C"/>
    <w:rsid w:val="008C75C2"/>
    <w:rsid w:val="008C763F"/>
    <w:rsid w:val="008C7652"/>
    <w:rsid w:val="008C7667"/>
    <w:rsid w:val="008C77AA"/>
    <w:rsid w:val="008C7864"/>
    <w:rsid w:val="008C78CE"/>
    <w:rsid w:val="008C7981"/>
    <w:rsid w:val="008C79C4"/>
    <w:rsid w:val="008C7B07"/>
    <w:rsid w:val="008C7B3F"/>
    <w:rsid w:val="008C7B6A"/>
    <w:rsid w:val="008C7C62"/>
    <w:rsid w:val="008C7CF4"/>
    <w:rsid w:val="008C7CFF"/>
    <w:rsid w:val="008C7D24"/>
    <w:rsid w:val="008C7D8D"/>
    <w:rsid w:val="008C7E19"/>
    <w:rsid w:val="008C7F5D"/>
    <w:rsid w:val="008C7FAE"/>
    <w:rsid w:val="008C7FBD"/>
    <w:rsid w:val="008C7FD0"/>
    <w:rsid w:val="008D0026"/>
    <w:rsid w:val="008D005E"/>
    <w:rsid w:val="008D0061"/>
    <w:rsid w:val="008D00E6"/>
    <w:rsid w:val="008D02E1"/>
    <w:rsid w:val="008D02E9"/>
    <w:rsid w:val="008D0342"/>
    <w:rsid w:val="008D0393"/>
    <w:rsid w:val="008D03A5"/>
    <w:rsid w:val="008D03F0"/>
    <w:rsid w:val="008D041C"/>
    <w:rsid w:val="008D0482"/>
    <w:rsid w:val="008D050E"/>
    <w:rsid w:val="008D051E"/>
    <w:rsid w:val="008D0588"/>
    <w:rsid w:val="008D0648"/>
    <w:rsid w:val="008D0676"/>
    <w:rsid w:val="008D0678"/>
    <w:rsid w:val="008D06C5"/>
    <w:rsid w:val="008D0765"/>
    <w:rsid w:val="008D078B"/>
    <w:rsid w:val="008D0846"/>
    <w:rsid w:val="008D08F8"/>
    <w:rsid w:val="008D0A7B"/>
    <w:rsid w:val="008D0AC9"/>
    <w:rsid w:val="008D0AFA"/>
    <w:rsid w:val="008D0B8B"/>
    <w:rsid w:val="008D0C49"/>
    <w:rsid w:val="008D0C55"/>
    <w:rsid w:val="008D0CB0"/>
    <w:rsid w:val="008D0CB9"/>
    <w:rsid w:val="008D0CBA"/>
    <w:rsid w:val="008D0CC3"/>
    <w:rsid w:val="008D0CF0"/>
    <w:rsid w:val="008D0E5B"/>
    <w:rsid w:val="008D0F18"/>
    <w:rsid w:val="008D0F2F"/>
    <w:rsid w:val="008D0F6B"/>
    <w:rsid w:val="008D10AC"/>
    <w:rsid w:val="008D10BD"/>
    <w:rsid w:val="008D1193"/>
    <w:rsid w:val="008D11AB"/>
    <w:rsid w:val="008D1289"/>
    <w:rsid w:val="008D1388"/>
    <w:rsid w:val="008D1390"/>
    <w:rsid w:val="008D13BA"/>
    <w:rsid w:val="008D13E1"/>
    <w:rsid w:val="008D1400"/>
    <w:rsid w:val="008D1479"/>
    <w:rsid w:val="008D1527"/>
    <w:rsid w:val="008D153E"/>
    <w:rsid w:val="008D155A"/>
    <w:rsid w:val="008D15BD"/>
    <w:rsid w:val="008D1611"/>
    <w:rsid w:val="008D1659"/>
    <w:rsid w:val="008D16BC"/>
    <w:rsid w:val="008D16CC"/>
    <w:rsid w:val="008D16F2"/>
    <w:rsid w:val="008D1704"/>
    <w:rsid w:val="008D170F"/>
    <w:rsid w:val="008D1727"/>
    <w:rsid w:val="008D179B"/>
    <w:rsid w:val="008D17DB"/>
    <w:rsid w:val="008D1840"/>
    <w:rsid w:val="008D18BA"/>
    <w:rsid w:val="008D18BF"/>
    <w:rsid w:val="008D18CF"/>
    <w:rsid w:val="008D193C"/>
    <w:rsid w:val="008D1A6E"/>
    <w:rsid w:val="008D1B8A"/>
    <w:rsid w:val="008D1BB3"/>
    <w:rsid w:val="008D1C0B"/>
    <w:rsid w:val="008D1E4A"/>
    <w:rsid w:val="008D1E6B"/>
    <w:rsid w:val="008D1F30"/>
    <w:rsid w:val="008D202F"/>
    <w:rsid w:val="008D2072"/>
    <w:rsid w:val="008D20A8"/>
    <w:rsid w:val="008D20C6"/>
    <w:rsid w:val="008D21C1"/>
    <w:rsid w:val="008D22A8"/>
    <w:rsid w:val="008D22BC"/>
    <w:rsid w:val="008D2365"/>
    <w:rsid w:val="008D23E6"/>
    <w:rsid w:val="008D23F4"/>
    <w:rsid w:val="008D2475"/>
    <w:rsid w:val="008D2489"/>
    <w:rsid w:val="008D2496"/>
    <w:rsid w:val="008D2654"/>
    <w:rsid w:val="008D26ED"/>
    <w:rsid w:val="008D285D"/>
    <w:rsid w:val="008D28FB"/>
    <w:rsid w:val="008D2900"/>
    <w:rsid w:val="008D2963"/>
    <w:rsid w:val="008D2992"/>
    <w:rsid w:val="008D2B3B"/>
    <w:rsid w:val="008D2CE1"/>
    <w:rsid w:val="008D2E6A"/>
    <w:rsid w:val="008D2E8F"/>
    <w:rsid w:val="008D2ECA"/>
    <w:rsid w:val="008D2F47"/>
    <w:rsid w:val="008D2FDC"/>
    <w:rsid w:val="008D3109"/>
    <w:rsid w:val="008D31A3"/>
    <w:rsid w:val="008D321B"/>
    <w:rsid w:val="008D328C"/>
    <w:rsid w:val="008D32B5"/>
    <w:rsid w:val="008D32CA"/>
    <w:rsid w:val="008D32CE"/>
    <w:rsid w:val="008D33CE"/>
    <w:rsid w:val="008D33E1"/>
    <w:rsid w:val="008D340F"/>
    <w:rsid w:val="008D3429"/>
    <w:rsid w:val="008D347D"/>
    <w:rsid w:val="008D348A"/>
    <w:rsid w:val="008D34FE"/>
    <w:rsid w:val="008D35D3"/>
    <w:rsid w:val="008D3637"/>
    <w:rsid w:val="008D3689"/>
    <w:rsid w:val="008D36DC"/>
    <w:rsid w:val="008D36F2"/>
    <w:rsid w:val="008D371D"/>
    <w:rsid w:val="008D3769"/>
    <w:rsid w:val="008D388F"/>
    <w:rsid w:val="008D3949"/>
    <w:rsid w:val="008D3960"/>
    <w:rsid w:val="008D3B27"/>
    <w:rsid w:val="008D3B43"/>
    <w:rsid w:val="008D3C78"/>
    <w:rsid w:val="008D3CFB"/>
    <w:rsid w:val="008D3DD4"/>
    <w:rsid w:val="008D3EEC"/>
    <w:rsid w:val="008D4144"/>
    <w:rsid w:val="008D416E"/>
    <w:rsid w:val="008D4247"/>
    <w:rsid w:val="008D4321"/>
    <w:rsid w:val="008D43EA"/>
    <w:rsid w:val="008D441B"/>
    <w:rsid w:val="008D4513"/>
    <w:rsid w:val="008D45C4"/>
    <w:rsid w:val="008D4607"/>
    <w:rsid w:val="008D4678"/>
    <w:rsid w:val="008D46EB"/>
    <w:rsid w:val="008D47D8"/>
    <w:rsid w:val="008D48BC"/>
    <w:rsid w:val="008D4918"/>
    <w:rsid w:val="008D4937"/>
    <w:rsid w:val="008D494B"/>
    <w:rsid w:val="008D49AB"/>
    <w:rsid w:val="008D4A29"/>
    <w:rsid w:val="008D4B95"/>
    <w:rsid w:val="008D4C33"/>
    <w:rsid w:val="008D4C82"/>
    <w:rsid w:val="008D4CC8"/>
    <w:rsid w:val="008D4DBF"/>
    <w:rsid w:val="008D4DD0"/>
    <w:rsid w:val="008D4E25"/>
    <w:rsid w:val="008D4E47"/>
    <w:rsid w:val="008D4EFF"/>
    <w:rsid w:val="008D4F3A"/>
    <w:rsid w:val="008D4F49"/>
    <w:rsid w:val="008D4F53"/>
    <w:rsid w:val="008D4F93"/>
    <w:rsid w:val="008D5090"/>
    <w:rsid w:val="008D519B"/>
    <w:rsid w:val="008D51ED"/>
    <w:rsid w:val="008D51FA"/>
    <w:rsid w:val="008D5258"/>
    <w:rsid w:val="008D52A9"/>
    <w:rsid w:val="008D531C"/>
    <w:rsid w:val="008D53F4"/>
    <w:rsid w:val="008D5490"/>
    <w:rsid w:val="008D5520"/>
    <w:rsid w:val="008D55ED"/>
    <w:rsid w:val="008D5688"/>
    <w:rsid w:val="008D5733"/>
    <w:rsid w:val="008D57AD"/>
    <w:rsid w:val="008D580A"/>
    <w:rsid w:val="008D58A1"/>
    <w:rsid w:val="008D58F6"/>
    <w:rsid w:val="008D5975"/>
    <w:rsid w:val="008D5A60"/>
    <w:rsid w:val="008D5A6F"/>
    <w:rsid w:val="008D5AC0"/>
    <w:rsid w:val="008D5B4A"/>
    <w:rsid w:val="008D5C62"/>
    <w:rsid w:val="008D5D86"/>
    <w:rsid w:val="008D5DA0"/>
    <w:rsid w:val="008D5E40"/>
    <w:rsid w:val="008D5E58"/>
    <w:rsid w:val="008D5EEB"/>
    <w:rsid w:val="008D5F3B"/>
    <w:rsid w:val="008D5F87"/>
    <w:rsid w:val="008D5FA7"/>
    <w:rsid w:val="008D6008"/>
    <w:rsid w:val="008D600C"/>
    <w:rsid w:val="008D6121"/>
    <w:rsid w:val="008D6127"/>
    <w:rsid w:val="008D61C0"/>
    <w:rsid w:val="008D61D3"/>
    <w:rsid w:val="008D62B5"/>
    <w:rsid w:val="008D62CE"/>
    <w:rsid w:val="008D62D0"/>
    <w:rsid w:val="008D633D"/>
    <w:rsid w:val="008D6486"/>
    <w:rsid w:val="008D657D"/>
    <w:rsid w:val="008D66A9"/>
    <w:rsid w:val="008D675B"/>
    <w:rsid w:val="008D682A"/>
    <w:rsid w:val="008D6853"/>
    <w:rsid w:val="008D6937"/>
    <w:rsid w:val="008D6A2E"/>
    <w:rsid w:val="008D6A5A"/>
    <w:rsid w:val="008D6AE5"/>
    <w:rsid w:val="008D6B21"/>
    <w:rsid w:val="008D6B6A"/>
    <w:rsid w:val="008D6B74"/>
    <w:rsid w:val="008D6CBA"/>
    <w:rsid w:val="008D6CC5"/>
    <w:rsid w:val="008D6CF8"/>
    <w:rsid w:val="008D6D07"/>
    <w:rsid w:val="008D6D6A"/>
    <w:rsid w:val="008D6EF2"/>
    <w:rsid w:val="008D6F86"/>
    <w:rsid w:val="008D6FDD"/>
    <w:rsid w:val="008D7007"/>
    <w:rsid w:val="008D709D"/>
    <w:rsid w:val="008D713A"/>
    <w:rsid w:val="008D71DD"/>
    <w:rsid w:val="008D7250"/>
    <w:rsid w:val="008D72A0"/>
    <w:rsid w:val="008D73FB"/>
    <w:rsid w:val="008D743B"/>
    <w:rsid w:val="008D7451"/>
    <w:rsid w:val="008D7465"/>
    <w:rsid w:val="008D747C"/>
    <w:rsid w:val="008D7517"/>
    <w:rsid w:val="008D7655"/>
    <w:rsid w:val="008D76CB"/>
    <w:rsid w:val="008D7707"/>
    <w:rsid w:val="008D774E"/>
    <w:rsid w:val="008D77B9"/>
    <w:rsid w:val="008D77F9"/>
    <w:rsid w:val="008D78BE"/>
    <w:rsid w:val="008D7948"/>
    <w:rsid w:val="008D796C"/>
    <w:rsid w:val="008D79BE"/>
    <w:rsid w:val="008D7A2A"/>
    <w:rsid w:val="008D7A50"/>
    <w:rsid w:val="008D7AAD"/>
    <w:rsid w:val="008D7ACA"/>
    <w:rsid w:val="008D7B02"/>
    <w:rsid w:val="008D7BBC"/>
    <w:rsid w:val="008D7BE2"/>
    <w:rsid w:val="008D7CF7"/>
    <w:rsid w:val="008D7DBA"/>
    <w:rsid w:val="008D7EB5"/>
    <w:rsid w:val="008D7ED6"/>
    <w:rsid w:val="008D7F1F"/>
    <w:rsid w:val="008D7F43"/>
    <w:rsid w:val="008D7F7A"/>
    <w:rsid w:val="008E0022"/>
    <w:rsid w:val="008E00A1"/>
    <w:rsid w:val="008E013F"/>
    <w:rsid w:val="008E01EB"/>
    <w:rsid w:val="008E02C6"/>
    <w:rsid w:val="008E0301"/>
    <w:rsid w:val="008E042A"/>
    <w:rsid w:val="008E04BF"/>
    <w:rsid w:val="008E04EC"/>
    <w:rsid w:val="008E058F"/>
    <w:rsid w:val="008E0643"/>
    <w:rsid w:val="008E068E"/>
    <w:rsid w:val="008E068F"/>
    <w:rsid w:val="008E06D2"/>
    <w:rsid w:val="008E0707"/>
    <w:rsid w:val="008E070F"/>
    <w:rsid w:val="008E0802"/>
    <w:rsid w:val="008E0824"/>
    <w:rsid w:val="008E0832"/>
    <w:rsid w:val="008E0836"/>
    <w:rsid w:val="008E0891"/>
    <w:rsid w:val="008E08D1"/>
    <w:rsid w:val="008E0907"/>
    <w:rsid w:val="008E0946"/>
    <w:rsid w:val="008E0A2F"/>
    <w:rsid w:val="008E0A99"/>
    <w:rsid w:val="008E0B23"/>
    <w:rsid w:val="008E0B4A"/>
    <w:rsid w:val="008E0B51"/>
    <w:rsid w:val="008E0B61"/>
    <w:rsid w:val="008E0B7D"/>
    <w:rsid w:val="008E0BC2"/>
    <w:rsid w:val="008E0C21"/>
    <w:rsid w:val="008E0C39"/>
    <w:rsid w:val="008E0CA5"/>
    <w:rsid w:val="008E0DCB"/>
    <w:rsid w:val="008E0E7D"/>
    <w:rsid w:val="008E0E88"/>
    <w:rsid w:val="008E0F3C"/>
    <w:rsid w:val="008E0F7C"/>
    <w:rsid w:val="008E1029"/>
    <w:rsid w:val="008E10E6"/>
    <w:rsid w:val="008E1147"/>
    <w:rsid w:val="008E1256"/>
    <w:rsid w:val="008E1280"/>
    <w:rsid w:val="008E12B4"/>
    <w:rsid w:val="008E13A2"/>
    <w:rsid w:val="008E1463"/>
    <w:rsid w:val="008E1475"/>
    <w:rsid w:val="008E14B5"/>
    <w:rsid w:val="008E1538"/>
    <w:rsid w:val="008E1563"/>
    <w:rsid w:val="008E1675"/>
    <w:rsid w:val="008E1678"/>
    <w:rsid w:val="008E16D5"/>
    <w:rsid w:val="008E1779"/>
    <w:rsid w:val="008E17C6"/>
    <w:rsid w:val="008E1840"/>
    <w:rsid w:val="008E1863"/>
    <w:rsid w:val="008E1867"/>
    <w:rsid w:val="008E1971"/>
    <w:rsid w:val="008E199C"/>
    <w:rsid w:val="008E19B6"/>
    <w:rsid w:val="008E1AB9"/>
    <w:rsid w:val="008E1AC0"/>
    <w:rsid w:val="008E1B8A"/>
    <w:rsid w:val="008E1C98"/>
    <w:rsid w:val="008E1CFA"/>
    <w:rsid w:val="008E1D09"/>
    <w:rsid w:val="008E1D53"/>
    <w:rsid w:val="008E1D94"/>
    <w:rsid w:val="008E1E1A"/>
    <w:rsid w:val="008E1E43"/>
    <w:rsid w:val="008E1E52"/>
    <w:rsid w:val="008E1EFF"/>
    <w:rsid w:val="008E1F39"/>
    <w:rsid w:val="008E1FCA"/>
    <w:rsid w:val="008E2116"/>
    <w:rsid w:val="008E2152"/>
    <w:rsid w:val="008E215C"/>
    <w:rsid w:val="008E220B"/>
    <w:rsid w:val="008E2246"/>
    <w:rsid w:val="008E227F"/>
    <w:rsid w:val="008E2331"/>
    <w:rsid w:val="008E2445"/>
    <w:rsid w:val="008E25DD"/>
    <w:rsid w:val="008E25FF"/>
    <w:rsid w:val="008E27B1"/>
    <w:rsid w:val="008E27C1"/>
    <w:rsid w:val="008E27DE"/>
    <w:rsid w:val="008E280F"/>
    <w:rsid w:val="008E2AE9"/>
    <w:rsid w:val="008E2B4E"/>
    <w:rsid w:val="008E2B74"/>
    <w:rsid w:val="008E2B77"/>
    <w:rsid w:val="008E2CD2"/>
    <w:rsid w:val="008E2D41"/>
    <w:rsid w:val="008E2E71"/>
    <w:rsid w:val="008E2EAA"/>
    <w:rsid w:val="008E2EAD"/>
    <w:rsid w:val="008E2EF5"/>
    <w:rsid w:val="008E2F1F"/>
    <w:rsid w:val="008E2F27"/>
    <w:rsid w:val="008E2F51"/>
    <w:rsid w:val="008E2FEA"/>
    <w:rsid w:val="008E301D"/>
    <w:rsid w:val="008E301F"/>
    <w:rsid w:val="008E31C4"/>
    <w:rsid w:val="008E31ED"/>
    <w:rsid w:val="008E329D"/>
    <w:rsid w:val="008E32AF"/>
    <w:rsid w:val="008E32F7"/>
    <w:rsid w:val="008E3339"/>
    <w:rsid w:val="008E342E"/>
    <w:rsid w:val="008E355F"/>
    <w:rsid w:val="008E362C"/>
    <w:rsid w:val="008E381A"/>
    <w:rsid w:val="008E381D"/>
    <w:rsid w:val="008E38CD"/>
    <w:rsid w:val="008E38D0"/>
    <w:rsid w:val="008E3A0D"/>
    <w:rsid w:val="008E3A4C"/>
    <w:rsid w:val="008E3A57"/>
    <w:rsid w:val="008E3BF3"/>
    <w:rsid w:val="008E3C4E"/>
    <w:rsid w:val="008E3C68"/>
    <w:rsid w:val="008E3CA5"/>
    <w:rsid w:val="008E3D94"/>
    <w:rsid w:val="008E3E34"/>
    <w:rsid w:val="008E3E92"/>
    <w:rsid w:val="008E3EEB"/>
    <w:rsid w:val="008E3F09"/>
    <w:rsid w:val="008E3F7E"/>
    <w:rsid w:val="008E3FD8"/>
    <w:rsid w:val="008E4018"/>
    <w:rsid w:val="008E4028"/>
    <w:rsid w:val="008E402A"/>
    <w:rsid w:val="008E4198"/>
    <w:rsid w:val="008E41B1"/>
    <w:rsid w:val="008E4331"/>
    <w:rsid w:val="008E4347"/>
    <w:rsid w:val="008E4401"/>
    <w:rsid w:val="008E4452"/>
    <w:rsid w:val="008E445C"/>
    <w:rsid w:val="008E4493"/>
    <w:rsid w:val="008E44CD"/>
    <w:rsid w:val="008E4536"/>
    <w:rsid w:val="008E453F"/>
    <w:rsid w:val="008E4585"/>
    <w:rsid w:val="008E471F"/>
    <w:rsid w:val="008E4726"/>
    <w:rsid w:val="008E4857"/>
    <w:rsid w:val="008E488C"/>
    <w:rsid w:val="008E497E"/>
    <w:rsid w:val="008E49BE"/>
    <w:rsid w:val="008E49D5"/>
    <w:rsid w:val="008E4A52"/>
    <w:rsid w:val="008E4A7D"/>
    <w:rsid w:val="008E4A85"/>
    <w:rsid w:val="008E4B98"/>
    <w:rsid w:val="008E4BAC"/>
    <w:rsid w:val="008E4BB7"/>
    <w:rsid w:val="008E4BE0"/>
    <w:rsid w:val="008E4CD9"/>
    <w:rsid w:val="008E4D6A"/>
    <w:rsid w:val="008E4E47"/>
    <w:rsid w:val="008E505F"/>
    <w:rsid w:val="008E5090"/>
    <w:rsid w:val="008E50B2"/>
    <w:rsid w:val="008E5146"/>
    <w:rsid w:val="008E524C"/>
    <w:rsid w:val="008E529B"/>
    <w:rsid w:val="008E5505"/>
    <w:rsid w:val="008E55D9"/>
    <w:rsid w:val="008E5646"/>
    <w:rsid w:val="008E564F"/>
    <w:rsid w:val="008E56E1"/>
    <w:rsid w:val="008E5771"/>
    <w:rsid w:val="008E590C"/>
    <w:rsid w:val="008E5A3E"/>
    <w:rsid w:val="008E5A53"/>
    <w:rsid w:val="008E5A62"/>
    <w:rsid w:val="008E5A8D"/>
    <w:rsid w:val="008E5A8E"/>
    <w:rsid w:val="008E5AE6"/>
    <w:rsid w:val="008E5BC0"/>
    <w:rsid w:val="008E5C1F"/>
    <w:rsid w:val="008E5C9A"/>
    <w:rsid w:val="008E5CC6"/>
    <w:rsid w:val="008E5D07"/>
    <w:rsid w:val="008E5DCE"/>
    <w:rsid w:val="008E5DDC"/>
    <w:rsid w:val="008E5E06"/>
    <w:rsid w:val="008E5E4C"/>
    <w:rsid w:val="008E5E7E"/>
    <w:rsid w:val="008E5E97"/>
    <w:rsid w:val="008E5EC0"/>
    <w:rsid w:val="008E5F6F"/>
    <w:rsid w:val="008E5F83"/>
    <w:rsid w:val="008E5FFB"/>
    <w:rsid w:val="008E600F"/>
    <w:rsid w:val="008E603A"/>
    <w:rsid w:val="008E6088"/>
    <w:rsid w:val="008E609B"/>
    <w:rsid w:val="008E61C8"/>
    <w:rsid w:val="008E6244"/>
    <w:rsid w:val="008E6262"/>
    <w:rsid w:val="008E62FF"/>
    <w:rsid w:val="008E6318"/>
    <w:rsid w:val="008E636B"/>
    <w:rsid w:val="008E63C5"/>
    <w:rsid w:val="008E63DD"/>
    <w:rsid w:val="008E63FF"/>
    <w:rsid w:val="008E6404"/>
    <w:rsid w:val="008E655A"/>
    <w:rsid w:val="008E6590"/>
    <w:rsid w:val="008E65CB"/>
    <w:rsid w:val="008E6633"/>
    <w:rsid w:val="008E6663"/>
    <w:rsid w:val="008E67B6"/>
    <w:rsid w:val="008E690E"/>
    <w:rsid w:val="008E6935"/>
    <w:rsid w:val="008E6A2D"/>
    <w:rsid w:val="008E6C49"/>
    <w:rsid w:val="008E6C6A"/>
    <w:rsid w:val="008E6CF6"/>
    <w:rsid w:val="008E6D52"/>
    <w:rsid w:val="008E6E83"/>
    <w:rsid w:val="008E6EFD"/>
    <w:rsid w:val="008E6F77"/>
    <w:rsid w:val="008E6FC9"/>
    <w:rsid w:val="008E7031"/>
    <w:rsid w:val="008E707C"/>
    <w:rsid w:val="008E7090"/>
    <w:rsid w:val="008E70D9"/>
    <w:rsid w:val="008E712E"/>
    <w:rsid w:val="008E7198"/>
    <w:rsid w:val="008E71AB"/>
    <w:rsid w:val="008E71AD"/>
    <w:rsid w:val="008E721F"/>
    <w:rsid w:val="008E7343"/>
    <w:rsid w:val="008E736B"/>
    <w:rsid w:val="008E73CE"/>
    <w:rsid w:val="008E73D4"/>
    <w:rsid w:val="008E7424"/>
    <w:rsid w:val="008E742F"/>
    <w:rsid w:val="008E7456"/>
    <w:rsid w:val="008E74D3"/>
    <w:rsid w:val="008E74E0"/>
    <w:rsid w:val="008E7500"/>
    <w:rsid w:val="008E751A"/>
    <w:rsid w:val="008E7557"/>
    <w:rsid w:val="008E755F"/>
    <w:rsid w:val="008E7565"/>
    <w:rsid w:val="008E76F3"/>
    <w:rsid w:val="008E7710"/>
    <w:rsid w:val="008E77CE"/>
    <w:rsid w:val="008E77DC"/>
    <w:rsid w:val="008E7860"/>
    <w:rsid w:val="008E7864"/>
    <w:rsid w:val="008E7921"/>
    <w:rsid w:val="008E7978"/>
    <w:rsid w:val="008E7A30"/>
    <w:rsid w:val="008E7A45"/>
    <w:rsid w:val="008E7AC9"/>
    <w:rsid w:val="008E7B29"/>
    <w:rsid w:val="008E7B3F"/>
    <w:rsid w:val="008E7B82"/>
    <w:rsid w:val="008E7B84"/>
    <w:rsid w:val="008E7BBD"/>
    <w:rsid w:val="008E7C23"/>
    <w:rsid w:val="008E7CA2"/>
    <w:rsid w:val="008E7CFE"/>
    <w:rsid w:val="008E7D97"/>
    <w:rsid w:val="008E7D9A"/>
    <w:rsid w:val="008E7E2B"/>
    <w:rsid w:val="008E7EB4"/>
    <w:rsid w:val="008E7F1B"/>
    <w:rsid w:val="008E7F8C"/>
    <w:rsid w:val="008F0014"/>
    <w:rsid w:val="008F03B0"/>
    <w:rsid w:val="008F0520"/>
    <w:rsid w:val="008F05E3"/>
    <w:rsid w:val="008F05EE"/>
    <w:rsid w:val="008F06D8"/>
    <w:rsid w:val="008F0929"/>
    <w:rsid w:val="008F096C"/>
    <w:rsid w:val="008F0A21"/>
    <w:rsid w:val="008F0A72"/>
    <w:rsid w:val="008F0AE3"/>
    <w:rsid w:val="008F0BA4"/>
    <w:rsid w:val="008F0BEF"/>
    <w:rsid w:val="008F0C36"/>
    <w:rsid w:val="008F0CEE"/>
    <w:rsid w:val="008F0D02"/>
    <w:rsid w:val="008F0D5E"/>
    <w:rsid w:val="008F0FC3"/>
    <w:rsid w:val="008F0FEB"/>
    <w:rsid w:val="008F105D"/>
    <w:rsid w:val="008F10B1"/>
    <w:rsid w:val="008F117B"/>
    <w:rsid w:val="008F1219"/>
    <w:rsid w:val="008F122E"/>
    <w:rsid w:val="008F1251"/>
    <w:rsid w:val="008F12CF"/>
    <w:rsid w:val="008F13A1"/>
    <w:rsid w:val="008F141B"/>
    <w:rsid w:val="008F145D"/>
    <w:rsid w:val="008F148D"/>
    <w:rsid w:val="008F1521"/>
    <w:rsid w:val="008F1604"/>
    <w:rsid w:val="008F1657"/>
    <w:rsid w:val="008F16A7"/>
    <w:rsid w:val="008F16A8"/>
    <w:rsid w:val="008F173F"/>
    <w:rsid w:val="008F1770"/>
    <w:rsid w:val="008F1772"/>
    <w:rsid w:val="008F177C"/>
    <w:rsid w:val="008F17A8"/>
    <w:rsid w:val="008F17CC"/>
    <w:rsid w:val="008F183C"/>
    <w:rsid w:val="008F18D2"/>
    <w:rsid w:val="008F1905"/>
    <w:rsid w:val="008F1990"/>
    <w:rsid w:val="008F1995"/>
    <w:rsid w:val="008F19C0"/>
    <w:rsid w:val="008F1A28"/>
    <w:rsid w:val="008F1A4F"/>
    <w:rsid w:val="008F1A9A"/>
    <w:rsid w:val="008F1B4D"/>
    <w:rsid w:val="008F1CE7"/>
    <w:rsid w:val="008F1D47"/>
    <w:rsid w:val="008F1DBB"/>
    <w:rsid w:val="008F1DDF"/>
    <w:rsid w:val="008F1E29"/>
    <w:rsid w:val="008F1E7F"/>
    <w:rsid w:val="008F1F45"/>
    <w:rsid w:val="008F1FA5"/>
    <w:rsid w:val="008F1FF8"/>
    <w:rsid w:val="008F21DE"/>
    <w:rsid w:val="008F220F"/>
    <w:rsid w:val="008F2256"/>
    <w:rsid w:val="008F2510"/>
    <w:rsid w:val="008F254E"/>
    <w:rsid w:val="008F2559"/>
    <w:rsid w:val="008F256E"/>
    <w:rsid w:val="008F2583"/>
    <w:rsid w:val="008F25D7"/>
    <w:rsid w:val="008F2603"/>
    <w:rsid w:val="008F261A"/>
    <w:rsid w:val="008F2681"/>
    <w:rsid w:val="008F26BE"/>
    <w:rsid w:val="008F26C8"/>
    <w:rsid w:val="008F26DC"/>
    <w:rsid w:val="008F271F"/>
    <w:rsid w:val="008F2733"/>
    <w:rsid w:val="008F277F"/>
    <w:rsid w:val="008F2795"/>
    <w:rsid w:val="008F27B6"/>
    <w:rsid w:val="008F28E6"/>
    <w:rsid w:val="008F2958"/>
    <w:rsid w:val="008F2AAC"/>
    <w:rsid w:val="008F2BD6"/>
    <w:rsid w:val="008F2BD9"/>
    <w:rsid w:val="008F2CB9"/>
    <w:rsid w:val="008F2D31"/>
    <w:rsid w:val="008F2D55"/>
    <w:rsid w:val="008F2D71"/>
    <w:rsid w:val="008F2D8B"/>
    <w:rsid w:val="008F2EB0"/>
    <w:rsid w:val="008F2ED9"/>
    <w:rsid w:val="008F2FA8"/>
    <w:rsid w:val="008F2FF6"/>
    <w:rsid w:val="008F3082"/>
    <w:rsid w:val="008F30F8"/>
    <w:rsid w:val="008F3138"/>
    <w:rsid w:val="008F3176"/>
    <w:rsid w:val="008F3220"/>
    <w:rsid w:val="008F325B"/>
    <w:rsid w:val="008F329F"/>
    <w:rsid w:val="008F32C4"/>
    <w:rsid w:val="008F3342"/>
    <w:rsid w:val="008F3409"/>
    <w:rsid w:val="008F346C"/>
    <w:rsid w:val="008F347B"/>
    <w:rsid w:val="008F34CC"/>
    <w:rsid w:val="008F3549"/>
    <w:rsid w:val="008F35E4"/>
    <w:rsid w:val="008F378C"/>
    <w:rsid w:val="008F37E2"/>
    <w:rsid w:val="008F381A"/>
    <w:rsid w:val="008F3842"/>
    <w:rsid w:val="008F3899"/>
    <w:rsid w:val="008F38A2"/>
    <w:rsid w:val="008F393C"/>
    <w:rsid w:val="008F39DD"/>
    <w:rsid w:val="008F3A42"/>
    <w:rsid w:val="008F3B0E"/>
    <w:rsid w:val="008F3BF6"/>
    <w:rsid w:val="008F3C32"/>
    <w:rsid w:val="008F3C8D"/>
    <w:rsid w:val="008F3DA2"/>
    <w:rsid w:val="008F3DB8"/>
    <w:rsid w:val="008F3EC5"/>
    <w:rsid w:val="008F3F23"/>
    <w:rsid w:val="008F3F89"/>
    <w:rsid w:val="008F3FEC"/>
    <w:rsid w:val="008F402E"/>
    <w:rsid w:val="008F40AE"/>
    <w:rsid w:val="008F4149"/>
    <w:rsid w:val="008F4155"/>
    <w:rsid w:val="008F41BF"/>
    <w:rsid w:val="008F41D1"/>
    <w:rsid w:val="008F424B"/>
    <w:rsid w:val="008F427B"/>
    <w:rsid w:val="008F42C7"/>
    <w:rsid w:val="008F436A"/>
    <w:rsid w:val="008F4396"/>
    <w:rsid w:val="008F43C1"/>
    <w:rsid w:val="008F44B1"/>
    <w:rsid w:val="008F4551"/>
    <w:rsid w:val="008F458E"/>
    <w:rsid w:val="008F463D"/>
    <w:rsid w:val="008F47DE"/>
    <w:rsid w:val="008F47F7"/>
    <w:rsid w:val="008F483C"/>
    <w:rsid w:val="008F4885"/>
    <w:rsid w:val="008F489C"/>
    <w:rsid w:val="008F4934"/>
    <w:rsid w:val="008F4939"/>
    <w:rsid w:val="008F4964"/>
    <w:rsid w:val="008F49F3"/>
    <w:rsid w:val="008F4AC7"/>
    <w:rsid w:val="008F4B4D"/>
    <w:rsid w:val="008F4B82"/>
    <w:rsid w:val="008F4B8E"/>
    <w:rsid w:val="008F4C84"/>
    <w:rsid w:val="008F4D9A"/>
    <w:rsid w:val="008F4DB1"/>
    <w:rsid w:val="008F4DE0"/>
    <w:rsid w:val="008F4E12"/>
    <w:rsid w:val="008F4E47"/>
    <w:rsid w:val="008F4EB8"/>
    <w:rsid w:val="008F4FBA"/>
    <w:rsid w:val="008F500D"/>
    <w:rsid w:val="008F5047"/>
    <w:rsid w:val="008F52AE"/>
    <w:rsid w:val="008F5344"/>
    <w:rsid w:val="008F542C"/>
    <w:rsid w:val="008F5517"/>
    <w:rsid w:val="008F5560"/>
    <w:rsid w:val="008F561E"/>
    <w:rsid w:val="008F5663"/>
    <w:rsid w:val="008F569A"/>
    <w:rsid w:val="008F56DC"/>
    <w:rsid w:val="008F5759"/>
    <w:rsid w:val="008F5786"/>
    <w:rsid w:val="008F5941"/>
    <w:rsid w:val="008F59A3"/>
    <w:rsid w:val="008F59FE"/>
    <w:rsid w:val="008F59FF"/>
    <w:rsid w:val="008F5ACE"/>
    <w:rsid w:val="008F5ADF"/>
    <w:rsid w:val="008F5B42"/>
    <w:rsid w:val="008F5B45"/>
    <w:rsid w:val="008F5BEA"/>
    <w:rsid w:val="008F5EF1"/>
    <w:rsid w:val="008F5F8F"/>
    <w:rsid w:val="008F5FDC"/>
    <w:rsid w:val="008F6194"/>
    <w:rsid w:val="008F629B"/>
    <w:rsid w:val="008F63EA"/>
    <w:rsid w:val="008F6492"/>
    <w:rsid w:val="008F652B"/>
    <w:rsid w:val="008F6710"/>
    <w:rsid w:val="008F6731"/>
    <w:rsid w:val="008F6750"/>
    <w:rsid w:val="008F6798"/>
    <w:rsid w:val="008F690B"/>
    <w:rsid w:val="008F6964"/>
    <w:rsid w:val="008F6971"/>
    <w:rsid w:val="008F6973"/>
    <w:rsid w:val="008F69C7"/>
    <w:rsid w:val="008F69DA"/>
    <w:rsid w:val="008F6A3A"/>
    <w:rsid w:val="008F6A3D"/>
    <w:rsid w:val="008F6AD1"/>
    <w:rsid w:val="008F6CFD"/>
    <w:rsid w:val="008F6D0C"/>
    <w:rsid w:val="008F6D17"/>
    <w:rsid w:val="008F6D30"/>
    <w:rsid w:val="008F6EAC"/>
    <w:rsid w:val="008F6FAA"/>
    <w:rsid w:val="008F7036"/>
    <w:rsid w:val="008F7157"/>
    <w:rsid w:val="008F7279"/>
    <w:rsid w:val="008F728A"/>
    <w:rsid w:val="008F728D"/>
    <w:rsid w:val="008F7293"/>
    <w:rsid w:val="008F743D"/>
    <w:rsid w:val="008F7485"/>
    <w:rsid w:val="008F7516"/>
    <w:rsid w:val="008F751D"/>
    <w:rsid w:val="008F751E"/>
    <w:rsid w:val="008F7522"/>
    <w:rsid w:val="008F7523"/>
    <w:rsid w:val="008F7679"/>
    <w:rsid w:val="008F77D8"/>
    <w:rsid w:val="008F7817"/>
    <w:rsid w:val="008F78E8"/>
    <w:rsid w:val="008F7940"/>
    <w:rsid w:val="008F7A11"/>
    <w:rsid w:val="008F7ABB"/>
    <w:rsid w:val="008F7B2A"/>
    <w:rsid w:val="008F7B6A"/>
    <w:rsid w:val="008F7C38"/>
    <w:rsid w:val="008F7C59"/>
    <w:rsid w:val="008F7C6D"/>
    <w:rsid w:val="008F7D5C"/>
    <w:rsid w:val="008F7E98"/>
    <w:rsid w:val="008F7ED6"/>
    <w:rsid w:val="008F7F22"/>
    <w:rsid w:val="008F7F54"/>
    <w:rsid w:val="008F7F62"/>
    <w:rsid w:val="008F7F6A"/>
    <w:rsid w:val="0090004A"/>
    <w:rsid w:val="0090005F"/>
    <w:rsid w:val="0090006A"/>
    <w:rsid w:val="0090007B"/>
    <w:rsid w:val="00900200"/>
    <w:rsid w:val="00900251"/>
    <w:rsid w:val="00900306"/>
    <w:rsid w:val="009003D0"/>
    <w:rsid w:val="0090040F"/>
    <w:rsid w:val="009005F0"/>
    <w:rsid w:val="00900683"/>
    <w:rsid w:val="0090078F"/>
    <w:rsid w:val="009007BD"/>
    <w:rsid w:val="0090083E"/>
    <w:rsid w:val="00900B35"/>
    <w:rsid w:val="00900B68"/>
    <w:rsid w:val="00900B6C"/>
    <w:rsid w:val="00900BA7"/>
    <w:rsid w:val="00900BF8"/>
    <w:rsid w:val="00900C6B"/>
    <w:rsid w:val="00900DC0"/>
    <w:rsid w:val="00900EBA"/>
    <w:rsid w:val="00900F06"/>
    <w:rsid w:val="00900F3C"/>
    <w:rsid w:val="00900F57"/>
    <w:rsid w:val="00900F8A"/>
    <w:rsid w:val="00901137"/>
    <w:rsid w:val="00901161"/>
    <w:rsid w:val="0090116C"/>
    <w:rsid w:val="00901208"/>
    <w:rsid w:val="00901220"/>
    <w:rsid w:val="00901227"/>
    <w:rsid w:val="00901241"/>
    <w:rsid w:val="00901362"/>
    <w:rsid w:val="009013E1"/>
    <w:rsid w:val="009013F6"/>
    <w:rsid w:val="009015F6"/>
    <w:rsid w:val="00901631"/>
    <w:rsid w:val="00901692"/>
    <w:rsid w:val="0090169F"/>
    <w:rsid w:val="009016ED"/>
    <w:rsid w:val="009016F5"/>
    <w:rsid w:val="00901892"/>
    <w:rsid w:val="009018B6"/>
    <w:rsid w:val="00901923"/>
    <w:rsid w:val="00901975"/>
    <w:rsid w:val="009019E1"/>
    <w:rsid w:val="00901AA8"/>
    <w:rsid w:val="00901AF0"/>
    <w:rsid w:val="00901BA5"/>
    <w:rsid w:val="00901CBA"/>
    <w:rsid w:val="00901DBE"/>
    <w:rsid w:val="00901E52"/>
    <w:rsid w:val="00901E5E"/>
    <w:rsid w:val="0090200B"/>
    <w:rsid w:val="0090222F"/>
    <w:rsid w:val="00902235"/>
    <w:rsid w:val="00902344"/>
    <w:rsid w:val="0090238E"/>
    <w:rsid w:val="00902403"/>
    <w:rsid w:val="009024F0"/>
    <w:rsid w:val="0090255B"/>
    <w:rsid w:val="009025BF"/>
    <w:rsid w:val="00902617"/>
    <w:rsid w:val="0090264D"/>
    <w:rsid w:val="00902654"/>
    <w:rsid w:val="00902665"/>
    <w:rsid w:val="009027B5"/>
    <w:rsid w:val="009027CB"/>
    <w:rsid w:val="00902803"/>
    <w:rsid w:val="009028AC"/>
    <w:rsid w:val="0090298D"/>
    <w:rsid w:val="009029BB"/>
    <w:rsid w:val="00902AF5"/>
    <w:rsid w:val="00902CB2"/>
    <w:rsid w:val="00902D37"/>
    <w:rsid w:val="00902D71"/>
    <w:rsid w:val="00902FD8"/>
    <w:rsid w:val="009030AE"/>
    <w:rsid w:val="009030BC"/>
    <w:rsid w:val="00903160"/>
    <w:rsid w:val="00903222"/>
    <w:rsid w:val="009032A1"/>
    <w:rsid w:val="009032A2"/>
    <w:rsid w:val="009032A3"/>
    <w:rsid w:val="009032FE"/>
    <w:rsid w:val="0090332E"/>
    <w:rsid w:val="0090333A"/>
    <w:rsid w:val="00903364"/>
    <w:rsid w:val="00903453"/>
    <w:rsid w:val="009034D0"/>
    <w:rsid w:val="0090350A"/>
    <w:rsid w:val="00903538"/>
    <w:rsid w:val="0090357C"/>
    <w:rsid w:val="00903660"/>
    <w:rsid w:val="00903731"/>
    <w:rsid w:val="009038FB"/>
    <w:rsid w:val="00903922"/>
    <w:rsid w:val="009039C9"/>
    <w:rsid w:val="00903A03"/>
    <w:rsid w:val="00903AB1"/>
    <w:rsid w:val="00903ACE"/>
    <w:rsid w:val="00903B1F"/>
    <w:rsid w:val="00903C02"/>
    <w:rsid w:val="00903C22"/>
    <w:rsid w:val="00903C36"/>
    <w:rsid w:val="00903C51"/>
    <w:rsid w:val="00903C7B"/>
    <w:rsid w:val="00903CCD"/>
    <w:rsid w:val="00903D0C"/>
    <w:rsid w:val="00903E14"/>
    <w:rsid w:val="00903E93"/>
    <w:rsid w:val="00903EA3"/>
    <w:rsid w:val="00903F83"/>
    <w:rsid w:val="00903FB9"/>
    <w:rsid w:val="00904003"/>
    <w:rsid w:val="0090400E"/>
    <w:rsid w:val="00904048"/>
    <w:rsid w:val="009040BA"/>
    <w:rsid w:val="009040D6"/>
    <w:rsid w:val="009040F4"/>
    <w:rsid w:val="00904182"/>
    <w:rsid w:val="0090418C"/>
    <w:rsid w:val="0090418F"/>
    <w:rsid w:val="009041FF"/>
    <w:rsid w:val="0090424D"/>
    <w:rsid w:val="0090429F"/>
    <w:rsid w:val="00904495"/>
    <w:rsid w:val="009044B1"/>
    <w:rsid w:val="009044CD"/>
    <w:rsid w:val="009044F1"/>
    <w:rsid w:val="00904594"/>
    <w:rsid w:val="0090459C"/>
    <w:rsid w:val="009045DC"/>
    <w:rsid w:val="00904825"/>
    <w:rsid w:val="0090486A"/>
    <w:rsid w:val="009048BA"/>
    <w:rsid w:val="009048E7"/>
    <w:rsid w:val="0090493B"/>
    <w:rsid w:val="00904940"/>
    <w:rsid w:val="0090495B"/>
    <w:rsid w:val="009049AE"/>
    <w:rsid w:val="00904AAC"/>
    <w:rsid w:val="00904AD5"/>
    <w:rsid w:val="00904B23"/>
    <w:rsid w:val="00904B37"/>
    <w:rsid w:val="00904B68"/>
    <w:rsid w:val="00904C5C"/>
    <w:rsid w:val="00904CB8"/>
    <w:rsid w:val="00904DBE"/>
    <w:rsid w:val="00904E04"/>
    <w:rsid w:val="00904F71"/>
    <w:rsid w:val="0090509E"/>
    <w:rsid w:val="009050A8"/>
    <w:rsid w:val="00905110"/>
    <w:rsid w:val="00905185"/>
    <w:rsid w:val="00905252"/>
    <w:rsid w:val="00905311"/>
    <w:rsid w:val="0090535D"/>
    <w:rsid w:val="0090538B"/>
    <w:rsid w:val="009053C3"/>
    <w:rsid w:val="00905479"/>
    <w:rsid w:val="0090547B"/>
    <w:rsid w:val="00905531"/>
    <w:rsid w:val="00905745"/>
    <w:rsid w:val="009057D1"/>
    <w:rsid w:val="00905800"/>
    <w:rsid w:val="0090587A"/>
    <w:rsid w:val="0090588D"/>
    <w:rsid w:val="00905892"/>
    <w:rsid w:val="009058B2"/>
    <w:rsid w:val="009058E1"/>
    <w:rsid w:val="00905987"/>
    <w:rsid w:val="0090598D"/>
    <w:rsid w:val="009059C3"/>
    <w:rsid w:val="00905A6C"/>
    <w:rsid w:val="00905A71"/>
    <w:rsid w:val="00905ACB"/>
    <w:rsid w:val="00905AE9"/>
    <w:rsid w:val="00905BA9"/>
    <w:rsid w:val="00905BB8"/>
    <w:rsid w:val="00905E66"/>
    <w:rsid w:val="00905E68"/>
    <w:rsid w:val="00905F9D"/>
    <w:rsid w:val="00905F9F"/>
    <w:rsid w:val="00906050"/>
    <w:rsid w:val="009060A9"/>
    <w:rsid w:val="009060AA"/>
    <w:rsid w:val="00906115"/>
    <w:rsid w:val="00906183"/>
    <w:rsid w:val="00906198"/>
    <w:rsid w:val="009061EC"/>
    <w:rsid w:val="009061EE"/>
    <w:rsid w:val="009062B4"/>
    <w:rsid w:val="00906479"/>
    <w:rsid w:val="009064DD"/>
    <w:rsid w:val="00906529"/>
    <w:rsid w:val="009066D4"/>
    <w:rsid w:val="009066DF"/>
    <w:rsid w:val="00906723"/>
    <w:rsid w:val="0090672D"/>
    <w:rsid w:val="0090678E"/>
    <w:rsid w:val="0090683B"/>
    <w:rsid w:val="009068BB"/>
    <w:rsid w:val="009068D7"/>
    <w:rsid w:val="00906940"/>
    <w:rsid w:val="00906A13"/>
    <w:rsid w:val="00906A7F"/>
    <w:rsid w:val="00906AFD"/>
    <w:rsid w:val="00906AFE"/>
    <w:rsid w:val="00906B28"/>
    <w:rsid w:val="00906B2A"/>
    <w:rsid w:val="00906BD3"/>
    <w:rsid w:val="00906C3C"/>
    <w:rsid w:val="00906C9A"/>
    <w:rsid w:val="00906DD3"/>
    <w:rsid w:val="00906F22"/>
    <w:rsid w:val="00906F4C"/>
    <w:rsid w:val="00906F8B"/>
    <w:rsid w:val="00906FC6"/>
    <w:rsid w:val="00907080"/>
    <w:rsid w:val="00907123"/>
    <w:rsid w:val="00907161"/>
    <w:rsid w:val="009071BF"/>
    <w:rsid w:val="009071D2"/>
    <w:rsid w:val="009071DB"/>
    <w:rsid w:val="00907277"/>
    <w:rsid w:val="00907358"/>
    <w:rsid w:val="0090737A"/>
    <w:rsid w:val="009073BC"/>
    <w:rsid w:val="009073F2"/>
    <w:rsid w:val="00907429"/>
    <w:rsid w:val="00907533"/>
    <w:rsid w:val="00907726"/>
    <w:rsid w:val="0090774B"/>
    <w:rsid w:val="009077D4"/>
    <w:rsid w:val="009078CA"/>
    <w:rsid w:val="009078F3"/>
    <w:rsid w:val="009079AA"/>
    <w:rsid w:val="009079DE"/>
    <w:rsid w:val="00907ABE"/>
    <w:rsid w:val="00907BB1"/>
    <w:rsid w:val="00907BF9"/>
    <w:rsid w:val="00907DCA"/>
    <w:rsid w:val="00907E1D"/>
    <w:rsid w:val="00907E4B"/>
    <w:rsid w:val="00907E8F"/>
    <w:rsid w:val="00907F0E"/>
    <w:rsid w:val="00907F8C"/>
    <w:rsid w:val="009100F8"/>
    <w:rsid w:val="0091045B"/>
    <w:rsid w:val="0091051B"/>
    <w:rsid w:val="009105C2"/>
    <w:rsid w:val="009105EA"/>
    <w:rsid w:val="0091060C"/>
    <w:rsid w:val="009106C6"/>
    <w:rsid w:val="0091073D"/>
    <w:rsid w:val="00910768"/>
    <w:rsid w:val="009108A1"/>
    <w:rsid w:val="0091099E"/>
    <w:rsid w:val="00910A4A"/>
    <w:rsid w:val="00910A65"/>
    <w:rsid w:val="00910A7E"/>
    <w:rsid w:val="00910AD5"/>
    <w:rsid w:val="00910B3A"/>
    <w:rsid w:val="00910B70"/>
    <w:rsid w:val="00910B85"/>
    <w:rsid w:val="00910B96"/>
    <w:rsid w:val="00910BA6"/>
    <w:rsid w:val="00910BC8"/>
    <w:rsid w:val="00910DCE"/>
    <w:rsid w:val="00910E6E"/>
    <w:rsid w:val="00910E77"/>
    <w:rsid w:val="00910F3A"/>
    <w:rsid w:val="00910FB9"/>
    <w:rsid w:val="00911044"/>
    <w:rsid w:val="00911056"/>
    <w:rsid w:val="0091106B"/>
    <w:rsid w:val="00911074"/>
    <w:rsid w:val="00911299"/>
    <w:rsid w:val="009113EB"/>
    <w:rsid w:val="00911473"/>
    <w:rsid w:val="00911502"/>
    <w:rsid w:val="0091152D"/>
    <w:rsid w:val="00911545"/>
    <w:rsid w:val="009115ED"/>
    <w:rsid w:val="0091165D"/>
    <w:rsid w:val="00911898"/>
    <w:rsid w:val="009118B1"/>
    <w:rsid w:val="00911936"/>
    <w:rsid w:val="00911938"/>
    <w:rsid w:val="00911B52"/>
    <w:rsid w:val="00911C69"/>
    <w:rsid w:val="00911D70"/>
    <w:rsid w:val="00911E54"/>
    <w:rsid w:val="00911F29"/>
    <w:rsid w:val="00911FA0"/>
    <w:rsid w:val="00912002"/>
    <w:rsid w:val="00912041"/>
    <w:rsid w:val="0091206B"/>
    <w:rsid w:val="00912087"/>
    <w:rsid w:val="0091220A"/>
    <w:rsid w:val="00912232"/>
    <w:rsid w:val="00912286"/>
    <w:rsid w:val="009122AA"/>
    <w:rsid w:val="00912327"/>
    <w:rsid w:val="00912344"/>
    <w:rsid w:val="0091239F"/>
    <w:rsid w:val="00912424"/>
    <w:rsid w:val="009125AE"/>
    <w:rsid w:val="009126C3"/>
    <w:rsid w:val="009126C6"/>
    <w:rsid w:val="009126CE"/>
    <w:rsid w:val="0091281C"/>
    <w:rsid w:val="00912846"/>
    <w:rsid w:val="009128AF"/>
    <w:rsid w:val="0091297C"/>
    <w:rsid w:val="009129F0"/>
    <w:rsid w:val="00912C6E"/>
    <w:rsid w:val="00912CD8"/>
    <w:rsid w:val="00912CF1"/>
    <w:rsid w:val="00912D15"/>
    <w:rsid w:val="00912D64"/>
    <w:rsid w:val="00912D88"/>
    <w:rsid w:val="00912DCF"/>
    <w:rsid w:val="00912DEB"/>
    <w:rsid w:val="00913006"/>
    <w:rsid w:val="00913020"/>
    <w:rsid w:val="00913036"/>
    <w:rsid w:val="009131AD"/>
    <w:rsid w:val="00913253"/>
    <w:rsid w:val="009132F4"/>
    <w:rsid w:val="009133CB"/>
    <w:rsid w:val="00913488"/>
    <w:rsid w:val="00913574"/>
    <w:rsid w:val="00913599"/>
    <w:rsid w:val="009135C1"/>
    <w:rsid w:val="009135FC"/>
    <w:rsid w:val="00913647"/>
    <w:rsid w:val="0091369A"/>
    <w:rsid w:val="009136F3"/>
    <w:rsid w:val="009138B5"/>
    <w:rsid w:val="009138C9"/>
    <w:rsid w:val="00913954"/>
    <w:rsid w:val="00913B17"/>
    <w:rsid w:val="00913B6D"/>
    <w:rsid w:val="00913B7F"/>
    <w:rsid w:val="00913BDF"/>
    <w:rsid w:val="00913CFC"/>
    <w:rsid w:val="00913D87"/>
    <w:rsid w:val="00913E30"/>
    <w:rsid w:val="00913E76"/>
    <w:rsid w:val="00913EAB"/>
    <w:rsid w:val="00913F1E"/>
    <w:rsid w:val="00913F6F"/>
    <w:rsid w:val="00914022"/>
    <w:rsid w:val="009140A2"/>
    <w:rsid w:val="00914182"/>
    <w:rsid w:val="0091421C"/>
    <w:rsid w:val="009142A9"/>
    <w:rsid w:val="009144D3"/>
    <w:rsid w:val="00914568"/>
    <w:rsid w:val="0091457E"/>
    <w:rsid w:val="00914582"/>
    <w:rsid w:val="009145D4"/>
    <w:rsid w:val="00914624"/>
    <w:rsid w:val="00914632"/>
    <w:rsid w:val="00914634"/>
    <w:rsid w:val="00914655"/>
    <w:rsid w:val="00914674"/>
    <w:rsid w:val="0091472D"/>
    <w:rsid w:val="009147DB"/>
    <w:rsid w:val="00914825"/>
    <w:rsid w:val="00914912"/>
    <w:rsid w:val="0091496A"/>
    <w:rsid w:val="0091497E"/>
    <w:rsid w:val="00914981"/>
    <w:rsid w:val="00914A54"/>
    <w:rsid w:val="00914AC3"/>
    <w:rsid w:val="00914AEC"/>
    <w:rsid w:val="00914B99"/>
    <w:rsid w:val="00914BE6"/>
    <w:rsid w:val="00914BFA"/>
    <w:rsid w:val="00914C05"/>
    <w:rsid w:val="00914C2B"/>
    <w:rsid w:val="00914D92"/>
    <w:rsid w:val="00914F13"/>
    <w:rsid w:val="00914F25"/>
    <w:rsid w:val="00914F98"/>
    <w:rsid w:val="00915039"/>
    <w:rsid w:val="009150CC"/>
    <w:rsid w:val="0091510D"/>
    <w:rsid w:val="009151DF"/>
    <w:rsid w:val="009151E2"/>
    <w:rsid w:val="00915346"/>
    <w:rsid w:val="0091539E"/>
    <w:rsid w:val="00915482"/>
    <w:rsid w:val="00915514"/>
    <w:rsid w:val="00915525"/>
    <w:rsid w:val="00915541"/>
    <w:rsid w:val="0091567A"/>
    <w:rsid w:val="009156AB"/>
    <w:rsid w:val="009156CD"/>
    <w:rsid w:val="00915817"/>
    <w:rsid w:val="009159C9"/>
    <w:rsid w:val="009159D8"/>
    <w:rsid w:val="009159EF"/>
    <w:rsid w:val="00915D03"/>
    <w:rsid w:val="00915D54"/>
    <w:rsid w:val="00915D64"/>
    <w:rsid w:val="00915E0D"/>
    <w:rsid w:val="00915E60"/>
    <w:rsid w:val="00915E7A"/>
    <w:rsid w:val="00915EDA"/>
    <w:rsid w:val="00915EEC"/>
    <w:rsid w:val="00916067"/>
    <w:rsid w:val="00916070"/>
    <w:rsid w:val="0091609F"/>
    <w:rsid w:val="009160CC"/>
    <w:rsid w:val="009161D9"/>
    <w:rsid w:val="00916213"/>
    <w:rsid w:val="00916251"/>
    <w:rsid w:val="00916489"/>
    <w:rsid w:val="00916616"/>
    <w:rsid w:val="0091664F"/>
    <w:rsid w:val="00916669"/>
    <w:rsid w:val="009166BA"/>
    <w:rsid w:val="009166F4"/>
    <w:rsid w:val="009166FA"/>
    <w:rsid w:val="00916721"/>
    <w:rsid w:val="00916832"/>
    <w:rsid w:val="009168DE"/>
    <w:rsid w:val="009168F4"/>
    <w:rsid w:val="00916909"/>
    <w:rsid w:val="0091691F"/>
    <w:rsid w:val="0091693A"/>
    <w:rsid w:val="00916A32"/>
    <w:rsid w:val="00916B66"/>
    <w:rsid w:val="00916C8E"/>
    <w:rsid w:val="00916D4F"/>
    <w:rsid w:val="00916DB3"/>
    <w:rsid w:val="00916DF0"/>
    <w:rsid w:val="00916E71"/>
    <w:rsid w:val="00916F75"/>
    <w:rsid w:val="00916F89"/>
    <w:rsid w:val="00917038"/>
    <w:rsid w:val="0091704D"/>
    <w:rsid w:val="00917087"/>
    <w:rsid w:val="009170C0"/>
    <w:rsid w:val="009170D9"/>
    <w:rsid w:val="009171BF"/>
    <w:rsid w:val="00917249"/>
    <w:rsid w:val="009172BB"/>
    <w:rsid w:val="0091732C"/>
    <w:rsid w:val="00917330"/>
    <w:rsid w:val="00917392"/>
    <w:rsid w:val="00917399"/>
    <w:rsid w:val="009173B2"/>
    <w:rsid w:val="00917447"/>
    <w:rsid w:val="00917478"/>
    <w:rsid w:val="0091749E"/>
    <w:rsid w:val="00917582"/>
    <w:rsid w:val="009175A6"/>
    <w:rsid w:val="0091771E"/>
    <w:rsid w:val="00917882"/>
    <w:rsid w:val="009178D9"/>
    <w:rsid w:val="00917B77"/>
    <w:rsid w:val="00917BA4"/>
    <w:rsid w:val="00917C18"/>
    <w:rsid w:val="00917D31"/>
    <w:rsid w:val="00917E75"/>
    <w:rsid w:val="00917EAF"/>
    <w:rsid w:val="00917EF4"/>
    <w:rsid w:val="00917F03"/>
    <w:rsid w:val="00917F2A"/>
    <w:rsid w:val="00917FEC"/>
    <w:rsid w:val="00920033"/>
    <w:rsid w:val="0092003C"/>
    <w:rsid w:val="00920111"/>
    <w:rsid w:val="00920122"/>
    <w:rsid w:val="00920165"/>
    <w:rsid w:val="00920205"/>
    <w:rsid w:val="0092024A"/>
    <w:rsid w:val="009202B5"/>
    <w:rsid w:val="0092037C"/>
    <w:rsid w:val="009203E2"/>
    <w:rsid w:val="00920430"/>
    <w:rsid w:val="00920435"/>
    <w:rsid w:val="00920488"/>
    <w:rsid w:val="0092056C"/>
    <w:rsid w:val="0092057A"/>
    <w:rsid w:val="00920588"/>
    <w:rsid w:val="009205C8"/>
    <w:rsid w:val="0092062B"/>
    <w:rsid w:val="0092063D"/>
    <w:rsid w:val="0092063F"/>
    <w:rsid w:val="0092064C"/>
    <w:rsid w:val="0092067D"/>
    <w:rsid w:val="009207BC"/>
    <w:rsid w:val="0092088D"/>
    <w:rsid w:val="00920894"/>
    <w:rsid w:val="009208C6"/>
    <w:rsid w:val="009208D6"/>
    <w:rsid w:val="00920912"/>
    <w:rsid w:val="00920957"/>
    <w:rsid w:val="009209EC"/>
    <w:rsid w:val="00920A39"/>
    <w:rsid w:val="00920B17"/>
    <w:rsid w:val="00920B42"/>
    <w:rsid w:val="00920BD5"/>
    <w:rsid w:val="00920C4F"/>
    <w:rsid w:val="00920CC3"/>
    <w:rsid w:val="00920D05"/>
    <w:rsid w:val="00920D2C"/>
    <w:rsid w:val="00920F58"/>
    <w:rsid w:val="00920FAE"/>
    <w:rsid w:val="00920FC8"/>
    <w:rsid w:val="00920FDE"/>
    <w:rsid w:val="009210A6"/>
    <w:rsid w:val="00921146"/>
    <w:rsid w:val="00921177"/>
    <w:rsid w:val="0092119E"/>
    <w:rsid w:val="009211AA"/>
    <w:rsid w:val="009213E6"/>
    <w:rsid w:val="009214D8"/>
    <w:rsid w:val="009214EF"/>
    <w:rsid w:val="0092157C"/>
    <w:rsid w:val="0092160E"/>
    <w:rsid w:val="0092163D"/>
    <w:rsid w:val="0092164F"/>
    <w:rsid w:val="00921678"/>
    <w:rsid w:val="0092174C"/>
    <w:rsid w:val="009217B3"/>
    <w:rsid w:val="009217BD"/>
    <w:rsid w:val="009218BC"/>
    <w:rsid w:val="009218E3"/>
    <w:rsid w:val="00921A04"/>
    <w:rsid w:val="00921A06"/>
    <w:rsid w:val="00921A7C"/>
    <w:rsid w:val="00921A88"/>
    <w:rsid w:val="00921C20"/>
    <w:rsid w:val="00921C3C"/>
    <w:rsid w:val="00921D21"/>
    <w:rsid w:val="00921D70"/>
    <w:rsid w:val="00921DC4"/>
    <w:rsid w:val="00921E2E"/>
    <w:rsid w:val="00921ED6"/>
    <w:rsid w:val="00921F80"/>
    <w:rsid w:val="009220E7"/>
    <w:rsid w:val="00922222"/>
    <w:rsid w:val="00922258"/>
    <w:rsid w:val="0092244C"/>
    <w:rsid w:val="0092251A"/>
    <w:rsid w:val="009225A7"/>
    <w:rsid w:val="00922695"/>
    <w:rsid w:val="0092276C"/>
    <w:rsid w:val="00922792"/>
    <w:rsid w:val="00922879"/>
    <w:rsid w:val="009228C0"/>
    <w:rsid w:val="00922901"/>
    <w:rsid w:val="00922905"/>
    <w:rsid w:val="0092291B"/>
    <w:rsid w:val="00922946"/>
    <w:rsid w:val="00922AB5"/>
    <w:rsid w:val="00922AD2"/>
    <w:rsid w:val="00922B4F"/>
    <w:rsid w:val="00922B6B"/>
    <w:rsid w:val="00922C08"/>
    <w:rsid w:val="00922C56"/>
    <w:rsid w:val="00922C95"/>
    <w:rsid w:val="00922CAD"/>
    <w:rsid w:val="00922D71"/>
    <w:rsid w:val="00922DD5"/>
    <w:rsid w:val="00922E3E"/>
    <w:rsid w:val="00922EB8"/>
    <w:rsid w:val="00922F1D"/>
    <w:rsid w:val="00922FCF"/>
    <w:rsid w:val="00923078"/>
    <w:rsid w:val="00923095"/>
    <w:rsid w:val="009230AF"/>
    <w:rsid w:val="009230FD"/>
    <w:rsid w:val="00923110"/>
    <w:rsid w:val="009231AB"/>
    <w:rsid w:val="00923344"/>
    <w:rsid w:val="0092334A"/>
    <w:rsid w:val="00923377"/>
    <w:rsid w:val="009233C2"/>
    <w:rsid w:val="009233EE"/>
    <w:rsid w:val="0092344A"/>
    <w:rsid w:val="00923486"/>
    <w:rsid w:val="0092362B"/>
    <w:rsid w:val="00923630"/>
    <w:rsid w:val="00923642"/>
    <w:rsid w:val="0092365D"/>
    <w:rsid w:val="009237B6"/>
    <w:rsid w:val="009237F4"/>
    <w:rsid w:val="009238C7"/>
    <w:rsid w:val="00923B58"/>
    <w:rsid w:val="00923C85"/>
    <w:rsid w:val="00923D13"/>
    <w:rsid w:val="00923D6A"/>
    <w:rsid w:val="00923D92"/>
    <w:rsid w:val="00923DCD"/>
    <w:rsid w:val="00923E09"/>
    <w:rsid w:val="00923E87"/>
    <w:rsid w:val="00923ECC"/>
    <w:rsid w:val="00923F13"/>
    <w:rsid w:val="00923F6C"/>
    <w:rsid w:val="009240C6"/>
    <w:rsid w:val="00924174"/>
    <w:rsid w:val="00924188"/>
    <w:rsid w:val="0092423C"/>
    <w:rsid w:val="00924339"/>
    <w:rsid w:val="00924378"/>
    <w:rsid w:val="009243C9"/>
    <w:rsid w:val="0092442C"/>
    <w:rsid w:val="0092452E"/>
    <w:rsid w:val="009245CE"/>
    <w:rsid w:val="00924679"/>
    <w:rsid w:val="00924724"/>
    <w:rsid w:val="009247BD"/>
    <w:rsid w:val="0092483B"/>
    <w:rsid w:val="00924845"/>
    <w:rsid w:val="009248AD"/>
    <w:rsid w:val="009248B7"/>
    <w:rsid w:val="0092490E"/>
    <w:rsid w:val="00924A62"/>
    <w:rsid w:val="00924A6A"/>
    <w:rsid w:val="00924A76"/>
    <w:rsid w:val="00924A90"/>
    <w:rsid w:val="00924ACE"/>
    <w:rsid w:val="00924C79"/>
    <w:rsid w:val="00924D01"/>
    <w:rsid w:val="00924E19"/>
    <w:rsid w:val="00924E55"/>
    <w:rsid w:val="00924F26"/>
    <w:rsid w:val="00924F38"/>
    <w:rsid w:val="00924FD8"/>
    <w:rsid w:val="0092504E"/>
    <w:rsid w:val="009250B9"/>
    <w:rsid w:val="00925109"/>
    <w:rsid w:val="0092517F"/>
    <w:rsid w:val="00925196"/>
    <w:rsid w:val="009251E9"/>
    <w:rsid w:val="00925251"/>
    <w:rsid w:val="00925280"/>
    <w:rsid w:val="009252F2"/>
    <w:rsid w:val="00925300"/>
    <w:rsid w:val="00925389"/>
    <w:rsid w:val="009253A0"/>
    <w:rsid w:val="009253E3"/>
    <w:rsid w:val="00925554"/>
    <w:rsid w:val="009255A0"/>
    <w:rsid w:val="0092562F"/>
    <w:rsid w:val="00925649"/>
    <w:rsid w:val="009256E8"/>
    <w:rsid w:val="00925821"/>
    <w:rsid w:val="00925853"/>
    <w:rsid w:val="009258A0"/>
    <w:rsid w:val="00925909"/>
    <w:rsid w:val="00925981"/>
    <w:rsid w:val="0092598A"/>
    <w:rsid w:val="00925A15"/>
    <w:rsid w:val="00925B8A"/>
    <w:rsid w:val="00925B8B"/>
    <w:rsid w:val="00925BAE"/>
    <w:rsid w:val="00925BB1"/>
    <w:rsid w:val="00925C6F"/>
    <w:rsid w:val="00925D51"/>
    <w:rsid w:val="00925D65"/>
    <w:rsid w:val="00925EC9"/>
    <w:rsid w:val="00925ED8"/>
    <w:rsid w:val="00925EF8"/>
    <w:rsid w:val="00925FBB"/>
    <w:rsid w:val="00925FC2"/>
    <w:rsid w:val="00926023"/>
    <w:rsid w:val="009260D4"/>
    <w:rsid w:val="00926126"/>
    <w:rsid w:val="009261AE"/>
    <w:rsid w:val="009261B1"/>
    <w:rsid w:val="009263F0"/>
    <w:rsid w:val="00926406"/>
    <w:rsid w:val="0092646D"/>
    <w:rsid w:val="009265E3"/>
    <w:rsid w:val="009266BF"/>
    <w:rsid w:val="009266DB"/>
    <w:rsid w:val="009266F9"/>
    <w:rsid w:val="009266FB"/>
    <w:rsid w:val="00926720"/>
    <w:rsid w:val="00926769"/>
    <w:rsid w:val="00926776"/>
    <w:rsid w:val="0092678E"/>
    <w:rsid w:val="009267B1"/>
    <w:rsid w:val="00926826"/>
    <w:rsid w:val="009268E0"/>
    <w:rsid w:val="00926909"/>
    <w:rsid w:val="00926915"/>
    <w:rsid w:val="0092691D"/>
    <w:rsid w:val="009269E8"/>
    <w:rsid w:val="00926AA4"/>
    <w:rsid w:val="00926ACF"/>
    <w:rsid w:val="00926BEA"/>
    <w:rsid w:val="00926BFC"/>
    <w:rsid w:val="00926C9D"/>
    <w:rsid w:val="00926DF7"/>
    <w:rsid w:val="00926E74"/>
    <w:rsid w:val="00926EFF"/>
    <w:rsid w:val="00926F31"/>
    <w:rsid w:val="00926F3D"/>
    <w:rsid w:val="0092704B"/>
    <w:rsid w:val="0092718B"/>
    <w:rsid w:val="009271AE"/>
    <w:rsid w:val="00927202"/>
    <w:rsid w:val="0092722A"/>
    <w:rsid w:val="009273C8"/>
    <w:rsid w:val="0092740B"/>
    <w:rsid w:val="009274A1"/>
    <w:rsid w:val="009274EE"/>
    <w:rsid w:val="009274F4"/>
    <w:rsid w:val="00927562"/>
    <w:rsid w:val="00927611"/>
    <w:rsid w:val="00927628"/>
    <w:rsid w:val="009276F0"/>
    <w:rsid w:val="009276F8"/>
    <w:rsid w:val="009276FD"/>
    <w:rsid w:val="0092770D"/>
    <w:rsid w:val="00927756"/>
    <w:rsid w:val="00927781"/>
    <w:rsid w:val="00927793"/>
    <w:rsid w:val="009277A0"/>
    <w:rsid w:val="009277CC"/>
    <w:rsid w:val="009277E8"/>
    <w:rsid w:val="00927853"/>
    <w:rsid w:val="0092785F"/>
    <w:rsid w:val="00927899"/>
    <w:rsid w:val="009278E8"/>
    <w:rsid w:val="009279BA"/>
    <w:rsid w:val="00927A4A"/>
    <w:rsid w:val="00927A56"/>
    <w:rsid w:val="00927B10"/>
    <w:rsid w:val="00927C68"/>
    <w:rsid w:val="00927CE7"/>
    <w:rsid w:val="00927D37"/>
    <w:rsid w:val="00927D3A"/>
    <w:rsid w:val="00927DA9"/>
    <w:rsid w:val="00927E3E"/>
    <w:rsid w:val="00927EC5"/>
    <w:rsid w:val="00927EDC"/>
    <w:rsid w:val="00927F27"/>
    <w:rsid w:val="00927FC5"/>
    <w:rsid w:val="00930021"/>
    <w:rsid w:val="0093010B"/>
    <w:rsid w:val="009301A1"/>
    <w:rsid w:val="009301B0"/>
    <w:rsid w:val="00930250"/>
    <w:rsid w:val="0093025B"/>
    <w:rsid w:val="009302A4"/>
    <w:rsid w:val="009304B1"/>
    <w:rsid w:val="0093056E"/>
    <w:rsid w:val="009305E7"/>
    <w:rsid w:val="00930627"/>
    <w:rsid w:val="0093063C"/>
    <w:rsid w:val="00930690"/>
    <w:rsid w:val="0093070C"/>
    <w:rsid w:val="00930741"/>
    <w:rsid w:val="00930799"/>
    <w:rsid w:val="0093079E"/>
    <w:rsid w:val="009307D0"/>
    <w:rsid w:val="00930905"/>
    <w:rsid w:val="0093092E"/>
    <w:rsid w:val="00930A81"/>
    <w:rsid w:val="00930B1F"/>
    <w:rsid w:val="00930B43"/>
    <w:rsid w:val="00930B8E"/>
    <w:rsid w:val="00930BDC"/>
    <w:rsid w:val="00930C0B"/>
    <w:rsid w:val="00930C4B"/>
    <w:rsid w:val="00930CDC"/>
    <w:rsid w:val="00930D4D"/>
    <w:rsid w:val="00930D6B"/>
    <w:rsid w:val="00930E76"/>
    <w:rsid w:val="00930FA5"/>
    <w:rsid w:val="00931028"/>
    <w:rsid w:val="0093103B"/>
    <w:rsid w:val="00931081"/>
    <w:rsid w:val="00931114"/>
    <w:rsid w:val="00931124"/>
    <w:rsid w:val="0093116F"/>
    <w:rsid w:val="009311B0"/>
    <w:rsid w:val="009311EB"/>
    <w:rsid w:val="00931258"/>
    <w:rsid w:val="00931295"/>
    <w:rsid w:val="009312AB"/>
    <w:rsid w:val="0093135D"/>
    <w:rsid w:val="009313BF"/>
    <w:rsid w:val="009313CC"/>
    <w:rsid w:val="00931444"/>
    <w:rsid w:val="00931488"/>
    <w:rsid w:val="009314EB"/>
    <w:rsid w:val="0093154E"/>
    <w:rsid w:val="0093163D"/>
    <w:rsid w:val="0093169B"/>
    <w:rsid w:val="009316DB"/>
    <w:rsid w:val="00931724"/>
    <w:rsid w:val="009317C2"/>
    <w:rsid w:val="009317C5"/>
    <w:rsid w:val="0093184C"/>
    <w:rsid w:val="00931852"/>
    <w:rsid w:val="009319E7"/>
    <w:rsid w:val="00931A04"/>
    <w:rsid w:val="00931A31"/>
    <w:rsid w:val="00931AC6"/>
    <w:rsid w:val="00931AC8"/>
    <w:rsid w:val="00931B2F"/>
    <w:rsid w:val="00931BC0"/>
    <w:rsid w:val="00931C0B"/>
    <w:rsid w:val="00931C2B"/>
    <w:rsid w:val="00931C3F"/>
    <w:rsid w:val="00931C55"/>
    <w:rsid w:val="00931CAB"/>
    <w:rsid w:val="00931CFA"/>
    <w:rsid w:val="00931D66"/>
    <w:rsid w:val="00931D72"/>
    <w:rsid w:val="00931FFF"/>
    <w:rsid w:val="00932077"/>
    <w:rsid w:val="00932221"/>
    <w:rsid w:val="00932236"/>
    <w:rsid w:val="00932242"/>
    <w:rsid w:val="00932285"/>
    <w:rsid w:val="009322AF"/>
    <w:rsid w:val="009322B0"/>
    <w:rsid w:val="00932426"/>
    <w:rsid w:val="00932497"/>
    <w:rsid w:val="009324EE"/>
    <w:rsid w:val="00932512"/>
    <w:rsid w:val="00932581"/>
    <w:rsid w:val="00932584"/>
    <w:rsid w:val="009325C4"/>
    <w:rsid w:val="009325FD"/>
    <w:rsid w:val="0093263A"/>
    <w:rsid w:val="009326A9"/>
    <w:rsid w:val="009326D3"/>
    <w:rsid w:val="009326F6"/>
    <w:rsid w:val="0093272E"/>
    <w:rsid w:val="009327B3"/>
    <w:rsid w:val="009327EF"/>
    <w:rsid w:val="009327F9"/>
    <w:rsid w:val="009328C4"/>
    <w:rsid w:val="0093298F"/>
    <w:rsid w:val="009329D3"/>
    <w:rsid w:val="00932A79"/>
    <w:rsid w:val="00932B3C"/>
    <w:rsid w:val="00932BAB"/>
    <w:rsid w:val="00932BB7"/>
    <w:rsid w:val="00932C0E"/>
    <w:rsid w:val="00932EA7"/>
    <w:rsid w:val="00932F13"/>
    <w:rsid w:val="00932F73"/>
    <w:rsid w:val="00932F7B"/>
    <w:rsid w:val="0093306F"/>
    <w:rsid w:val="00933087"/>
    <w:rsid w:val="009331E1"/>
    <w:rsid w:val="00933231"/>
    <w:rsid w:val="009332EB"/>
    <w:rsid w:val="00933376"/>
    <w:rsid w:val="00933384"/>
    <w:rsid w:val="0093342D"/>
    <w:rsid w:val="009335A6"/>
    <w:rsid w:val="0093374F"/>
    <w:rsid w:val="00933797"/>
    <w:rsid w:val="0093384C"/>
    <w:rsid w:val="00933A4B"/>
    <w:rsid w:val="00933BE2"/>
    <w:rsid w:val="00933C7C"/>
    <w:rsid w:val="00933D12"/>
    <w:rsid w:val="00933D3C"/>
    <w:rsid w:val="00933D74"/>
    <w:rsid w:val="00933DAC"/>
    <w:rsid w:val="00933DB6"/>
    <w:rsid w:val="00933DF7"/>
    <w:rsid w:val="00933DFB"/>
    <w:rsid w:val="00933E10"/>
    <w:rsid w:val="00933F36"/>
    <w:rsid w:val="00933F7A"/>
    <w:rsid w:val="00934076"/>
    <w:rsid w:val="00934159"/>
    <w:rsid w:val="0093416D"/>
    <w:rsid w:val="0093419A"/>
    <w:rsid w:val="00934206"/>
    <w:rsid w:val="0093423C"/>
    <w:rsid w:val="0093424E"/>
    <w:rsid w:val="0093425E"/>
    <w:rsid w:val="0093433B"/>
    <w:rsid w:val="009343D2"/>
    <w:rsid w:val="0093448B"/>
    <w:rsid w:val="009344B5"/>
    <w:rsid w:val="009344C9"/>
    <w:rsid w:val="009344D7"/>
    <w:rsid w:val="0093461C"/>
    <w:rsid w:val="00934624"/>
    <w:rsid w:val="009346DD"/>
    <w:rsid w:val="009347A8"/>
    <w:rsid w:val="009347D6"/>
    <w:rsid w:val="00934800"/>
    <w:rsid w:val="00934976"/>
    <w:rsid w:val="00934984"/>
    <w:rsid w:val="0093498A"/>
    <w:rsid w:val="00934AA0"/>
    <w:rsid w:val="00934AAF"/>
    <w:rsid w:val="00934B39"/>
    <w:rsid w:val="00934BA0"/>
    <w:rsid w:val="00934C25"/>
    <w:rsid w:val="00934DA9"/>
    <w:rsid w:val="00934DC6"/>
    <w:rsid w:val="00934EB4"/>
    <w:rsid w:val="00934EDE"/>
    <w:rsid w:val="00934FC9"/>
    <w:rsid w:val="00935061"/>
    <w:rsid w:val="009350BD"/>
    <w:rsid w:val="009350C7"/>
    <w:rsid w:val="00935115"/>
    <w:rsid w:val="0093517D"/>
    <w:rsid w:val="00935182"/>
    <w:rsid w:val="00935219"/>
    <w:rsid w:val="00935357"/>
    <w:rsid w:val="0093543B"/>
    <w:rsid w:val="00935463"/>
    <w:rsid w:val="0093561C"/>
    <w:rsid w:val="009356A2"/>
    <w:rsid w:val="00935735"/>
    <w:rsid w:val="009357E1"/>
    <w:rsid w:val="0093580C"/>
    <w:rsid w:val="0093594F"/>
    <w:rsid w:val="00935A2F"/>
    <w:rsid w:val="00935AA6"/>
    <w:rsid w:val="00935AB4"/>
    <w:rsid w:val="00935ADF"/>
    <w:rsid w:val="00935B18"/>
    <w:rsid w:val="00935B8B"/>
    <w:rsid w:val="00935BA0"/>
    <w:rsid w:val="00935C0D"/>
    <w:rsid w:val="00935CAC"/>
    <w:rsid w:val="00935D03"/>
    <w:rsid w:val="00935D8F"/>
    <w:rsid w:val="00935E13"/>
    <w:rsid w:val="00935E58"/>
    <w:rsid w:val="00935F59"/>
    <w:rsid w:val="00935FEA"/>
    <w:rsid w:val="00936017"/>
    <w:rsid w:val="009360BD"/>
    <w:rsid w:val="009361AA"/>
    <w:rsid w:val="009361F0"/>
    <w:rsid w:val="00936277"/>
    <w:rsid w:val="00936379"/>
    <w:rsid w:val="009363C1"/>
    <w:rsid w:val="009363DB"/>
    <w:rsid w:val="00936410"/>
    <w:rsid w:val="00936455"/>
    <w:rsid w:val="009364D0"/>
    <w:rsid w:val="009364D7"/>
    <w:rsid w:val="009364F7"/>
    <w:rsid w:val="00936576"/>
    <w:rsid w:val="009366B5"/>
    <w:rsid w:val="009366DF"/>
    <w:rsid w:val="00936727"/>
    <w:rsid w:val="009367DB"/>
    <w:rsid w:val="0093682A"/>
    <w:rsid w:val="0093684C"/>
    <w:rsid w:val="009368AB"/>
    <w:rsid w:val="009369FE"/>
    <w:rsid w:val="00936A1E"/>
    <w:rsid w:val="00936A41"/>
    <w:rsid w:val="00936ABE"/>
    <w:rsid w:val="00936BE0"/>
    <w:rsid w:val="00936D0A"/>
    <w:rsid w:val="00937096"/>
    <w:rsid w:val="009370BA"/>
    <w:rsid w:val="009372FB"/>
    <w:rsid w:val="009372FD"/>
    <w:rsid w:val="0093732C"/>
    <w:rsid w:val="0093747D"/>
    <w:rsid w:val="009374A8"/>
    <w:rsid w:val="00937549"/>
    <w:rsid w:val="0093761F"/>
    <w:rsid w:val="00937650"/>
    <w:rsid w:val="00937689"/>
    <w:rsid w:val="009376C5"/>
    <w:rsid w:val="00937832"/>
    <w:rsid w:val="009378A7"/>
    <w:rsid w:val="00937902"/>
    <w:rsid w:val="009379C3"/>
    <w:rsid w:val="00937A3F"/>
    <w:rsid w:val="00937ABC"/>
    <w:rsid w:val="00937AF4"/>
    <w:rsid w:val="00937B10"/>
    <w:rsid w:val="00937B18"/>
    <w:rsid w:val="00937BD9"/>
    <w:rsid w:val="00937C17"/>
    <w:rsid w:val="00937CAC"/>
    <w:rsid w:val="00937CEB"/>
    <w:rsid w:val="00937E49"/>
    <w:rsid w:val="00937E69"/>
    <w:rsid w:val="00937F18"/>
    <w:rsid w:val="00937F3B"/>
    <w:rsid w:val="00937F91"/>
    <w:rsid w:val="00937FEB"/>
    <w:rsid w:val="009400FA"/>
    <w:rsid w:val="009400FB"/>
    <w:rsid w:val="0094015C"/>
    <w:rsid w:val="0094016E"/>
    <w:rsid w:val="00940295"/>
    <w:rsid w:val="00940361"/>
    <w:rsid w:val="0094038B"/>
    <w:rsid w:val="009403BE"/>
    <w:rsid w:val="0094047A"/>
    <w:rsid w:val="00940530"/>
    <w:rsid w:val="00940587"/>
    <w:rsid w:val="009405A9"/>
    <w:rsid w:val="009405D1"/>
    <w:rsid w:val="00940654"/>
    <w:rsid w:val="009406FF"/>
    <w:rsid w:val="0094070C"/>
    <w:rsid w:val="00940815"/>
    <w:rsid w:val="00940832"/>
    <w:rsid w:val="00940975"/>
    <w:rsid w:val="009409DD"/>
    <w:rsid w:val="009409F9"/>
    <w:rsid w:val="00940A5E"/>
    <w:rsid w:val="00940ABA"/>
    <w:rsid w:val="00940AC5"/>
    <w:rsid w:val="00940C9F"/>
    <w:rsid w:val="00940D8A"/>
    <w:rsid w:val="00940DD9"/>
    <w:rsid w:val="00940E1B"/>
    <w:rsid w:val="00940E40"/>
    <w:rsid w:val="00940EE3"/>
    <w:rsid w:val="00940F02"/>
    <w:rsid w:val="00940F24"/>
    <w:rsid w:val="00940FA5"/>
    <w:rsid w:val="00940FCC"/>
    <w:rsid w:val="009410FC"/>
    <w:rsid w:val="00941159"/>
    <w:rsid w:val="0094119E"/>
    <w:rsid w:val="009411E6"/>
    <w:rsid w:val="009411EC"/>
    <w:rsid w:val="009412DD"/>
    <w:rsid w:val="009413C4"/>
    <w:rsid w:val="009413EA"/>
    <w:rsid w:val="00941421"/>
    <w:rsid w:val="009414AC"/>
    <w:rsid w:val="009415E2"/>
    <w:rsid w:val="009417BA"/>
    <w:rsid w:val="0094182C"/>
    <w:rsid w:val="009418C9"/>
    <w:rsid w:val="00941918"/>
    <w:rsid w:val="0094192B"/>
    <w:rsid w:val="0094192F"/>
    <w:rsid w:val="00941983"/>
    <w:rsid w:val="0094199C"/>
    <w:rsid w:val="00941ADE"/>
    <w:rsid w:val="00941B66"/>
    <w:rsid w:val="00941B72"/>
    <w:rsid w:val="00941BDB"/>
    <w:rsid w:val="00941C37"/>
    <w:rsid w:val="00941C48"/>
    <w:rsid w:val="00941C89"/>
    <w:rsid w:val="00941D1E"/>
    <w:rsid w:val="00941D63"/>
    <w:rsid w:val="00941E41"/>
    <w:rsid w:val="0094204E"/>
    <w:rsid w:val="009420C6"/>
    <w:rsid w:val="00942188"/>
    <w:rsid w:val="009422AB"/>
    <w:rsid w:val="00942325"/>
    <w:rsid w:val="0094233E"/>
    <w:rsid w:val="0094244B"/>
    <w:rsid w:val="009424FB"/>
    <w:rsid w:val="00942549"/>
    <w:rsid w:val="009425AD"/>
    <w:rsid w:val="009426E7"/>
    <w:rsid w:val="009427FE"/>
    <w:rsid w:val="00942858"/>
    <w:rsid w:val="0094293D"/>
    <w:rsid w:val="00942970"/>
    <w:rsid w:val="009429A7"/>
    <w:rsid w:val="00942A6E"/>
    <w:rsid w:val="00942B34"/>
    <w:rsid w:val="00942BF9"/>
    <w:rsid w:val="00942E5A"/>
    <w:rsid w:val="00942E86"/>
    <w:rsid w:val="00942FAA"/>
    <w:rsid w:val="00943053"/>
    <w:rsid w:val="00943064"/>
    <w:rsid w:val="009430AE"/>
    <w:rsid w:val="009430D8"/>
    <w:rsid w:val="009431F3"/>
    <w:rsid w:val="00943210"/>
    <w:rsid w:val="00943342"/>
    <w:rsid w:val="009433B6"/>
    <w:rsid w:val="009433D6"/>
    <w:rsid w:val="009433E3"/>
    <w:rsid w:val="00943410"/>
    <w:rsid w:val="0094342C"/>
    <w:rsid w:val="00943435"/>
    <w:rsid w:val="00943486"/>
    <w:rsid w:val="009434A0"/>
    <w:rsid w:val="009434E5"/>
    <w:rsid w:val="009435C4"/>
    <w:rsid w:val="0094365D"/>
    <w:rsid w:val="009436A9"/>
    <w:rsid w:val="00943715"/>
    <w:rsid w:val="009437C1"/>
    <w:rsid w:val="00943860"/>
    <w:rsid w:val="00943884"/>
    <w:rsid w:val="00943926"/>
    <w:rsid w:val="0094397F"/>
    <w:rsid w:val="00943B68"/>
    <w:rsid w:val="00943BC4"/>
    <w:rsid w:val="00943C84"/>
    <w:rsid w:val="00943CAA"/>
    <w:rsid w:val="00943CFA"/>
    <w:rsid w:val="00943D0A"/>
    <w:rsid w:val="00943D64"/>
    <w:rsid w:val="00943E3B"/>
    <w:rsid w:val="00943E66"/>
    <w:rsid w:val="00943F55"/>
    <w:rsid w:val="00943F7F"/>
    <w:rsid w:val="00943F88"/>
    <w:rsid w:val="0094401C"/>
    <w:rsid w:val="00944038"/>
    <w:rsid w:val="0094403D"/>
    <w:rsid w:val="0094407D"/>
    <w:rsid w:val="009441BF"/>
    <w:rsid w:val="009441D9"/>
    <w:rsid w:val="0094423A"/>
    <w:rsid w:val="00944368"/>
    <w:rsid w:val="00944392"/>
    <w:rsid w:val="00944414"/>
    <w:rsid w:val="00944442"/>
    <w:rsid w:val="009444EA"/>
    <w:rsid w:val="00944509"/>
    <w:rsid w:val="00944524"/>
    <w:rsid w:val="00944533"/>
    <w:rsid w:val="00944565"/>
    <w:rsid w:val="009445A8"/>
    <w:rsid w:val="009445F1"/>
    <w:rsid w:val="00944623"/>
    <w:rsid w:val="00944644"/>
    <w:rsid w:val="009446B3"/>
    <w:rsid w:val="0094472B"/>
    <w:rsid w:val="009447E7"/>
    <w:rsid w:val="0094487C"/>
    <w:rsid w:val="00944883"/>
    <w:rsid w:val="009448AD"/>
    <w:rsid w:val="00944911"/>
    <w:rsid w:val="00944B17"/>
    <w:rsid w:val="00944B6D"/>
    <w:rsid w:val="00944BEB"/>
    <w:rsid w:val="00944C80"/>
    <w:rsid w:val="00944E22"/>
    <w:rsid w:val="00944E58"/>
    <w:rsid w:val="00944F2B"/>
    <w:rsid w:val="00944F66"/>
    <w:rsid w:val="00944F67"/>
    <w:rsid w:val="00944F74"/>
    <w:rsid w:val="0094501A"/>
    <w:rsid w:val="00945032"/>
    <w:rsid w:val="009450E0"/>
    <w:rsid w:val="00945168"/>
    <w:rsid w:val="0094527E"/>
    <w:rsid w:val="009452D0"/>
    <w:rsid w:val="00945320"/>
    <w:rsid w:val="00945363"/>
    <w:rsid w:val="009455F9"/>
    <w:rsid w:val="0094566C"/>
    <w:rsid w:val="009456B4"/>
    <w:rsid w:val="00945703"/>
    <w:rsid w:val="0094590C"/>
    <w:rsid w:val="00945960"/>
    <w:rsid w:val="009459E1"/>
    <w:rsid w:val="00945A47"/>
    <w:rsid w:val="00945AAC"/>
    <w:rsid w:val="00945AF9"/>
    <w:rsid w:val="00945B38"/>
    <w:rsid w:val="00945B47"/>
    <w:rsid w:val="00945BBE"/>
    <w:rsid w:val="00945C01"/>
    <w:rsid w:val="00945C80"/>
    <w:rsid w:val="00945C8D"/>
    <w:rsid w:val="00945CE7"/>
    <w:rsid w:val="00945CF4"/>
    <w:rsid w:val="00945D12"/>
    <w:rsid w:val="00945EC7"/>
    <w:rsid w:val="009460AF"/>
    <w:rsid w:val="009460CB"/>
    <w:rsid w:val="0094616B"/>
    <w:rsid w:val="0094628A"/>
    <w:rsid w:val="0094628E"/>
    <w:rsid w:val="009462E6"/>
    <w:rsid w:val="0094639F"/>
    <w:rsid w:val="0094644B"/>
    <w:rsid w:val="009465C2"/>
    <w:rsid w:val="009465F2"/>
    <w:rsid w:val="009466AF"/>
    <w:rsid w:val="0094677A"/>
    <w:rsid w:val="00946787"/>
    <w:rsid w:val="0094680A"/>
    <w:rsid w:val="00946815"/>
    <w:rsid w:val="009468CE"/>
    <w:rsid w:val="00946967"/>
    <w:rsid w:val="00946A03"/>
    <w:rsid w:val="00946A3B"/>
    <w:rsid w:val="00946AF6"/>
    <w:rsid w:val="00946B2C"/>
    <w:rsid w:val="00946B83"/>
    <w:rsid w:val="00946C10"/>
    <w:rsid w:val="00946CBB"/>
    <w:rsid w:val="00946CD1"/>
    <w:rsid w:val="00946D6F"/>
    <w:rsid w:val="00946E1C"/>
    <w:rsid w:val="00946F52"/>
    <w:rsid w:val="00946FB2"/>
    <w:rsid w:val="0094703C"/>
    <w:rsid w:val="00947050"/>
    <w:rsid w:val="009471FA"/>
    <w:rsid w:val="00947202"/>
    <w:rsid w:val="0094727E"/>
    <w:rsid w:val="0094728A"/>
    <w:rsid w:val="009472DB"/>
    <w:rsid w:val="0094742A"/>
    <w:rsid w:val="0094751D"/>
    <w:rsid w:val="009475C7"/>
    <w:rsid w:val="00947730"/>
    <w:rsid w:val="009477AD"/>
    <w:rsid w:val="00947896"/>
    <w:rsid w:val="0094798D"/>
    <w:rsid w:val="009479A8"/>
    <w:rsid w:val="00947AC1"/>
    <w:rsid w:val="00947C97"/>
    <w:rsid w:val="00947E44"/>
    <w:rsid w:val="00947E83"/>
    <w:rsid w:val="00947EC0"/>
    <w:rsid w:val="00947EDF"/>
    <w:rsid w:val="00947F21"/>
    <w:rsid w:val="00947F4B"/>
    <w:rsid w:val="00950096"/>
    <w:rsid w:val="009501D0"/>
    <w:rsid w:val="009501D9"/>
    <w:rsid w:val="00950235"/>
    <w:rsid w:val="00950267"/>
    <w:rsid w:val="0095038F"/>
    <w:rsid w:val="0095042E"/>
    <w:rsid w:val="00950430"/>
    <w:rsid w:val="0095043C"/>
    <w:rsid w:val="0095044E"/>
    <w:rsid w:val="009504CE"/>
    <w:rsid w:val="0095050C"/>
    <w:rsid w:val="00950540"/>
    <w:rsid w:val="0095054D"/>
    <w:rsid w:val="009505F0"/>
    <w:rsid w:val="0095065B"/>
    <w:rsid w:val="0095068A"/>
    <w:rsid w:val="00950694"/>
    <w:rsid w:val="0095069A"/>
    <w:rsid w:val="009506FD"/>
    <w:rsid w:val="00950752"/>
    <w:rsid w:val="00950811"/>
    <w:rsid w:val="009508B5"/>
    <w:rsid w:val="00950948"/>
    <w:rsid w:val="00950972"/>
    <w:rsid w:val="0095097F"/>
    <w:rsid w:val="00950980"/>
    <w:rsid w:val="00950994"/>
    <w:rsid w:val="00950A3C"/>
    <w:rsid w:val="00950A4D"/>
    <w:rsid w:val="00950A6B"/>
    <w:rsid w:val="00950AC6"/>
    <w:rsid w:val="00950AEC"/>
    <w:rsid w:val="00950BD5"/>
    <w:rsid w:val="00950CA0"/>
    <w:rsid w:val="00950D31"/>
    <w:rsid w:val="00950D5C"/>
    <w:rsid w:val="00950DA9"/>
    <w:rsid w:val="00950DF3"/>
    <w:rsid w:val="00950E24"/>
    <w:rsid w:val="00951084"/>
    <w:rsid w:val="009510AB"/>
    <w:rsid w:val="009510FA"/>
    <w:rsid w:val="0095110A"/>
    <w:rsid w:val="00951178"/>
    <w:rsid w:val="00951209"/>
    <w:rsid w:val="00951215"/>
    <w:rsid w:val="009512A8"/>
    <w:rsid w:val="00951319"/>
    <w:rsid w:val="00951364"/>
    <w:rsid w:val="009513E8"/>
    <w:rsid w:val="009513FB"/>
    <w:rsid w:val="00951404"/>
    <w:rsid w:val="009514AC"/>
    <w:rsid w:val="0095151F"/>
    <w:rsid w:val="0095162C"/>
    <w:rsid w:val="00951643"/>
    <w:rsid w:val="0095168D"/>
    <w:rsid w:val="009516A5"/>
    <w:rsid w:val="009516E8"/>
    <w:rsid w:val="00951712"/>
    <w:rsid w:val="00951733"/>
    <w:rsid w:val="009517AE"/>
    <w:rsid w:val="009517CD"/>
    <w:rsid w:val="009517F9"/>
    <w:rsid w:val="0095185B"/>
    <w:rsid w:val="009518D2"/>
    <w:rsid w:val="00951938"/>
    <w:rsid w:val="00951A85"/>
    <w:rsid w:val="00951B23"/>
    <w:rsid w:val="00951BDF"/>
    <w:rsid w:val="00951C7C"/>
    <w:rsid w:val="00951CB0"/>
    <w:rsid w:val="00951E01"/>
    <w:rsid w:val="00951EB8"/>
    <w:rsid w:val="00951F24"/>
    <w:rsid w:val="00951F3A"/>
    <w:rsid w:val="00951F81"/>
    <w:rsid w:val="00951F92"/>
    <w:rsid w:val="00952000"/>
    <w:rsid w:val="00952016"/>
    <w:rsid w:val="00952047"/>
    <w:rsid w:val="009520D6"/>
    <w:rsid w:val="0095215D"/>
    <w:rsid w:val="00952181"/>
    <w:rsid w:val="0095218E"/>
    <w:rsid w:val="009521BD"/>
    <w:rsid w:val="009522D8"/>
    <w:rsid w:val="009522E3"/>
    <w:rsid w:val="00952397"/>
    <w:rsid w:val="009523B7"/>
    <w:rsid w:val="009523BB"/>
    <w:rsid w:val="009523E6"/>
    <w:rsid w:val="0095244C"/>
    <w:rsid w:val="00952482"/>
    <w:rsid w:val="00952541"/>
    <w:rsid w:val="009525B7"/>
    <w:rsid w:val="0095262D"/>
    <w:rsid w:val="00952739"/>
    <w:rsid w:val="009528CC"/>
    <w:rsid w:val="00952A00"/>
    <w:rsid w:val="00952AB5"/>
    <w:rsid w:val="00952BD4"/>
    <w:rsid w:val="00952C5B"/>
    <w:rsid w:val="00952CD6"/>
    <w:rsid w:val="00952D77"/>
    <w:rsid w:val="00952D97"/>
    <w:rsid w:val="00952DDB"/>
    <w:rsid w:val="00952DE8"/>
    <w:rsid w:val="00953019"/>
    <w:rsid w:val="0095316E"/>
    <w:rsid w:val="0095319D"/>
    <w:rsid w:val="009531B3"/>
    <w:rsid w:val="00953377"/>
    <w:rsid w:val="00953382"/>
    <w:rsid w:val="0095341B"/>
    <w:rsid w:val="0095342B"/>
    <w:rsid w:val="0095355A"/>
    <w:rsid w:val="00953622"/>
    <w:rsid w:val="0095367D"/>
    <w:rsid w:val="0095382D"/>
    <w:rsid w:val="00953854"/>
    <w:rsid w:val="00953880"/>
    <w:rsid w:val="009538A3"/>
    <w:rsid w:val="0095390D"/>
    <w:rsid w:val="00953967"/>
    <w:rsid w:val="00953A37"/>
    <w:rsid w:val="00953A41"/>
    <w:rsid w:val="00953AAC"/>
    <w:rsid w:val="00953AB3"/>
    <w:rsid w:val="00953B89"/>
    <w:rsid w:val="00953BAB"/>
    <w:rsid w:val="00953BFF"/>
    <w:rsid w:val="00953C38"/>
    <w:rsid w:val="00953C87"/>
    <w:rsid w:val="00953D22"/>
    <w:rsid w:val="00953D3E"/>
    <w:rsid w:val="00953D3F"/>
    <w:rsid w:val="00953E15"/>
    <w:rsid w:val="00953E3C"/>
    <w:rsid w:val="00953E43"/>
    <w:rsid w:val="0095402B"/>
    <w:rsid w:val="00954052"/>
    <w:rsid w:val="009540D5"/>
    <w:rsid w:val="00954104"/>
    <w:rsid w:val="0095410B"/>
    <w:rsid w:val="00954152"/>
    <w:rsid w:val="00954171"/>
    <w:rsid w:val="00954173"/>
    <w:rsid w:val="00954252"/>
    <w:rsid w:val="009542A7"/>
    <w:rsid w:val="009542B2"/>
    <w:rsid w:val="009542F7"/>
    <w:rsid w:val="009543A8"/>
    <w:rsid w:val="00954417"/>
    <w:rsid w:val="0095443E"/>
    <w:rsid w:val="009544DD"/>
    <w:rsid w:val="0095452A"/>
    <w:rsid w:val="009545FC"/>
    <w:rsid w:val="009546E8"/>
    <w:rsid w:val="0095475D"/>
    <w:rsid w:val="00954800"/>
    <w:rsid w:val="00954847"/>
    <w:rsid w:val="00954856"/>
    <w:rsid w:val="00954999"/>
    <w:rsid w:val="00954AA1"/>
    <w:rsid w:val="00954B0C"/>
    <w:rsid w:val="00954B5A"/>
    <w:rsid w:val="00954DED"/>
    <w:rsid w:val="00954EF1"/>
    <w:rsid w:val="00954F56"/>
    <w:rsid w:val="00954F90"/>
    <w:rsid w:val="00954FEF"/>
    <w:rsid w:val="0095501C"/>
    <w:rsid w:val="00955164"/>
    <w:rsid w:val="0095517C"/>
    <w:rsid w:val="00955194"/>
    <w:rsid w:val="009551C2"/>
    <w:rsid w:val="00955239"/>
    <w:rsid w:val="00955280"/>
    <w:rsid w:val="00955492"/>
    <w:rsid w:val="009554AA"/>
    <w:rsid w:val="009555CE"/>
    <w:rsid w:val="00955615"/>
    <w:rsid w:val="00955632"/>
    <w:rsid w:val="00955766"/>
    <w:rsid w:val="0095579E"/>
    <w:rsid w:val="009558D1"/>
    <w:rsid w:val="00955B45"/>
    <w:rsid w:val="00955CA0"/>
    <w:rsid w:val="00955CA1"/>
    <w:rsid w:val="00955CFE"/>
    <w:rsid w:val="00955D46"/>
    <w:rsid w:val="00955D50"/>
    <w:rsid w:val="00955FFE"/>
    <w:rsid w:val="0095600C"/>
    <w:rsid w:val="009560AB"/>
    <w:rsid w:val="009560DF"/>
    <w:rsid w:val="009560E2"/>
    <w:rsid w:val="0095617E"/>
    <w:rsid w:val="00956181"/>
    <w:rsid w:val="00956246"/>
    <w:rsid w:val="0095640A"/>
    <w:rsid w:val="00956470"/>
    <w:rsid w:val="0095658D"/>
    <w:rsid w:val="00956590"/>
    <w:rsid w:val="009565DF"/>
    <w:rsid w:val="0095669D"/>
    <w:rsid w:val="009567B1"/>
    <w:rsid w:val="009569D6"/>
    <w:rsid w:val="00956A0A"/>
    <w:rsid w:val="00956A15"/>
    <w:rsid w:val="00956BB5"/>
    <w:rsid w:val="00956CDF"/>
    <w:rsid w:val="00956D26"/>
    <w:rsid w:val="00956D8F"/>
    <w:rsid w:val="00956DA3"/>
    <w:rsid w:val="00956E34"/>
    <w:rsid w:val="00956ED1"/>
    <w:rsid w:val="00957038"/>
    <w:rsid w:val="009570B1"/>
    <w:rsid w:val="00957167"/>
    <w:rsid w:val="009571D0"/>
    <w:rsid w:val="00957274"/>
    <w:rsid w:val="009572AB"/>
    <w:rsid w:val="009572B9"/>
    <w:rsid w:val="009572C1"/>
    <w:rsid w:val="009573AE"/>
    <w:rsid w:val="009575DC"/>
    <w:rsid w:val="00957617"/>
    <w:rsid w:val="0095766D"/>
    <w:rsid w:val="0095772C"/>
    <w:rsid w:val="00957774"/>
    <w:rsid w:val="009577BF"/>
    <w:rsid w:val="009578B9"/>
    <w:rsid w:val="009578BD"/>
    <w:rsid w:val="009578CB"/>
    <w:rsid w:val="009578D4"/>
    <w:rsid w:val="009579F3"/>
    <w:rsid w:val="00957A30"/>
    <w:rsid w:val="00957A57"/>
    <w:rsid w:val="00957B3F"/>
    <w:rsid w:val="00957B53"/>
    <w:rsid w:val="00957B55"/>
    <w:rsid w:val="00957C00"/>
    <w:rsid w:val="00957CA0"/>
    <w:rsid w:val="00957DB6"/>
    <w:rsid w:val="00957E66"/>
    <w:rsid w:val="00957E9D"/>
    <w:rsid w:val="00957EF1"/>
    <w:rsid w:val="00957F66"/>
    <w:rsid w:val="00957F99"/>
    <w:rsid w:val="00957FF2"/>
    <w:rsid w:val="009600D3"/>
    <w:rsid w:val="00960295"/>
    <w:rsid w:val="0096035B"/>
    <w:rsid w:val="00960448"/>
    <w:rsid w:val="00960470"/>
    <w:rsid w:val="0096052E"/>
    <w:rsid w:val="0096062C"/>
    <w:rsid w:val="00960763"/>
    <w:rsid w:val="009607ED"/>
    <w:rsid w:val="009608DF"/>
    <w:rsid w:val="00960949"/>
    <w:rsid w:val="009609D5"/>
    <w:rsid w:val="00960A3C"/>
    <w:rsid w:val="00960ADC"/>
    <w:rsid w:val="00960B65"/>
    <w:rsid w:val="00960BBF"/>
    <w:rsid w:val="00960C60"/>
    <w:rsid w:val="00960CFA"/>
    <w:rsid w:val="00960D11"/>
    <w:rsid w:val="00960E4E"/>
    <w:rsid w:val="00960F3C"/>
    <w:rsid w:val="00960F5D"/>
    <w:rsid w:val="0096101B"/>
    <w:rsid w:val="00961132"/>
    <w:rsid w:val="0096118C"/>
    <w:rsid w:val="0096127C"/>
    <w:rsid w:val="00961283"/>
    <w:rsid w:val="00961377"/>
    <w:rsid w:val="009613AF"/>
    <w:rsid w:val="0096142D"/>
    <w:rsid w:val="00961444"/>
    <w:rsid w:val="00961464"/>
    <w:rsid w:val="0096148A"/>
    <w:rsid w:val="0096154C"/>
    <w:rsid w:val="0096157F"/>
    <w:rsid w:val="009615AD"/>
    <w:rsid w:val="00961630"/>
    <w:rsid w:val="009616A0"/>
    <w:rsid w:val="00961720"/>
    <w:rsid w:val="009617AA"/>
    <w:rsid w:val="00961907"/>
    <w:rsid w:val="0096196F"/>
    <w:rsid w:val="0096197A"/>
    <w:rsid w:val="009619C0"/>
    <w:rsid w:val="00961A53"/>
    <w:rsid w:val="00961A64"/>
    <w:rsid w:val="00961BF5"/>
    <w:rsid w:val="00961C8D"/>
    <w:rsid w:val="00961D03"/>
    <w:rsid w:val="00961D21"/>
    <w:rsid w:val="00961D29"/>
    <w:rsid w:val="00961DCB"/>
    <w:rsid w:val="00961DCD"/>
    <w:rsid w:val="00961EA5"/>
    <w:rsid w:val="00961EE1"/>
    <w:rsid w:val="00961F6D"/>
    <w:rsid w:val="00961F73"/>
    <w:rsid w:val="00961FB6"/>
    <w:rsid w:val="00962008"/>
    <w:rsid w:val="009620A1"/>
    <w:rsid w:val="009620A7"/>
    <w:rsid w:val="009620B8"/>
    <w:rsid w:val="00962121"/>
    <w:rsid w:val="009621A5"/>
    <w:rsid w:val="009621D2"/>
    <w:rsid w:val="00962202"/>
    <w:rsid w:val="0096222E"/>
    <w:rsid w:val="009622BB"/>
    <w:rsid w:val="0096233E"/>
    <w:rsid w:val="00962370"/>
    <w:rsid w:val="0096239A"/>
    <w:rsid w:val="0096240F"/>
    <w:rsid w:val="0096249D"/>
    <w:rsid w:val="009624C3"/>
    <w:rsid w:val="00962651"/>
    <w:rsid w:val="00962684"/>
    <w:rsid w:val="009626DD"/>
    <w:rsid w:val="00962706"/>
    <w:rsid w:val="00962828"/>
    <w:rsid w:val="0096284E"/>
    <w:rsid w:val="00962896"/>
    <w:rsid w:val="00962897"/>
    <w:rsid w:val="0096289F"/>
    <w:rsid w:val="009629AE"/>
    <w:rsid w:val="009629DA"/>
    <w:rsid w:val="00962A40"/>
    <w:rsid w:val="00962A42"/>
    <w:rsid w:val="00962B08"/>
    <w:rsid w:val="00962B3A"/>
    <w:rsid w:val="00962BCB"/>
    <w:rsid w:val="00962BE8"/>
    <w:rsid w:val="00962C5D"/>
    <w:rsid w:val="00962D35"/>
    <w:rsid w:val="00962D99"/>
    <w:rsid w:val="00962DCB"/>
    <w:rsid w:val="00962E55"/>
    <w:rsid w:val="00962E64"/>
    <w:rsid w:val="00962FB2"/>
    <w:rsid w:val="00962FF0"/>
    <w:rsid w:val="00963099"/>
    <w:rsid w:val="009630E6"/>
    <w:rsid w:val="00963165"/>
    <w:rsid w:val="0096318B"/>
    <w:rsid w:val="009631B7"/>
    <w:rsid w:val="009631BE"/>
    <w:rsid w:val="0096320D"/>
    <w:rsid w:val="00963268"/>
    <w:rsid w:val="009632AD"/>
    <w:rsid w:val="0096332A"/>
    <w:rsid w:val="00963339"/>
    <w:rsid w:val="00963363"/>
    <w:rsid w:val="009633C7"/>
    <w:rsid w:val="009633DB"/>
    <w:rsid w:val="009635F2"/>
    <w:rsid w:val="0096367A"/>
    <w:rsid w:val="009636D9"/>
    <w:rsid w:val="009636E6"/>
    <w:rsid w:val="009636F9"/>
    <w:rsid w:val="009636FC"/>
    <w:rsid w:val="0096375D"/>
    <w:rsid w:val="009637CF"/>
    <w:rsid w:val="00963801"/>
    <w:rsid w:val="0096380F"/>
    <w:rsid w:val="00963896"/>
    <w:rsid w:val="009638FF"/>
    <w:rsid w:val="0096391E"/>
    <w:rsid w:val="00963967"/>
    <w:rsid w:val="009639F0"/>
    <w:rsid w:val="00963A22"/>
    <w:rsid w:val="00963B87"/>
    <w:rsid w:val="00963C11"/>
    <w:rsid w:val="00963C1E"/>
    <w:rsid w:val="00963D16"/>
    <w:rsid w:val="00963D3B"/>
    <w:rsid w:val="00963D5D"/>
    <w:rsid w:val="00963DD5"/>
    <w:rsid w:val="00963F1D"/>
    <w:rsid w:val="00963F85"/>
    <w:rsid w:val="00963F8A"/>
    <w:rsid w:val="00963F9D"/>
    <w:rsid w:val="00963FC0"/>
    <w:rsid w:val="0096401F"/>
    <w:rsid w:val="00964049"/>
    <w:rsid w:val="009640CA"/>
    <w:rsid w:val="00964101"/>
    <w:rsid w:val="00964254"/>
    <w:rsid w:val="009642E2"/>
    <w:rsid w:val="00964306"/>
    <w:rsid w:val="0096431A"/>
    <w:rsid w:val="009643FC"/>
    <w:rsid w:val="00964440"/>
    <w:rsid w:val="0096461E"/>
    <w:rsid w:val="00964730"/>
    <w:rsid w:val="0096473A"/>
    <w:rsid w:val="009647F5"/>
    <w:rsid w:val="00964808"/>
    <w:rsid w:val="00964833"/>
    <w:rsid w:val="0096494E"/>
    <w:rsid w:val="009649FF"/>
    <w:rsid w:val="00964B07"/>
    <w:rsid w:val="00964B2E"/>
    <w:rsid w:val="00964B3B"/>
    <w:rsid w:val="00964B44"/>
    <w:rsid w:val="00964BF4"/>
    <w:rsid w:val="00964C2B"/>
    <w:rsid w:val="00964C79"/>
    <w:rsid w:val="00964CAC"/>
    <w:rsid w:val="00964CAD"/>
    <w:rsid w:val="00964CFA"/>
    <w:rsid w:val="00964D57"/>
    <w:rsid w:val="00964E10"/>
    <w:rsid w:val="00964E81"/>
    <w:rsid w:val="00964F65"/>
    <w:rsid w:val="00964FC0"/>
    <w:rsid w:val="00965081"/>
    <w:rsid w:val="0096510C"/>
    <w:rsid w:val="0096534D"/>
    <w:rsid w:val="00965354"/>
    <w:rsid w:val="00965392"/>
    <w:rsid w:val="00965452"/>
    <w:rsid w:val="009655CF"/>
    <w:rsid w:val="00965656"/>
    <w:rsid w:val="00965693"/>
    <w:rsid w:val="009657A4"/>
    <w:rsid w:val="009657E1"/>
    <w:rsid w:val="009657EA"/>
    <w:rsid w:val="0096581E"/>
    <w:rsid w:val="00965872"/>
    <w:rsid w:val="009658E5"/>
    <w:rsid w:val="00965959"/>
    <w:rsid w:val="00965965"/>
    <w:rsid w:val="00965AA7"/>
    <w:rsid w:val="00965AC5"/>
    <w:rsid w:val="00965B3D"/>
    <w:rsid w:val="00965CF3"/>
    <w:rsid w:val="00965D47"/>
    <w:rsid w:val="00965E80"/>
    <w:rsid w:val="00965E83"/>
    <w:rsid w:val="00965EE0"/>
    <w:rsid w:val="00965FD6"/>
    <w:rsid w:val="00965FE3"/>
    <w:rsid w:val="00966012"/>
    <w:rsid w:val="0096604C"/>
    <w:rsid w:val="0096607E"/>
    <w:rsid w:val="009660B9"/>
    <w:rsid w:val="009660BC"/>
    <w:rsid w:val="009660C7"/>
    <w:rsid w:val="009660CE"/>
    <w:rsid w:val="009660D9"/>
    <w:rsid w:val="009660E9"/>
    <w:rsid w:val="00966132"/>
    <w:rsid w:val="00966161"/>
    <w:rsid w:val="009661DE"/>
    <w:rsid w:val="00966263"/>
    <w:rsid w:val="00966296"/>
    <w:rsid w:val="0096632B"/>
    <w:rsid w:val="00966343"/>
    <w:rsid w:val="009664A3"/>
    <w:rsid w:val="009664D0"/>
    <w:rsid w:val="009665DC"/>
    <w:rsid w:val="009665F7"/>
    <w:rsid w:val="009666B8"/>
    <w:rsid w:val="0096676C"/>
    <w:rsid w:val="009667AC"/>
    <w:rsid w:val="009668C2"/>
    <w:rsid w:val="00966915"/>
    <w:rsid w:val="00966A46"/>
    <w:rsid w:val="00966AA9"/>
    <w:rsid w:val="00966AF2"/>
    <w:rsid w:val="00966B30"/>
    <w:rsid w:val="00966B3D"/>
    <w:rsid w:val="00966B3E"/>
    <w:rsid w:val="00966B70"/>
    <w:rsid w:val="00966B97"/>
    <w:rsid w:val="00966C03"/>
    <w:rsid w:val="00966C34"/>
    <w:rsid w:val="00966D4A"/>
    <w:rsid w:val="00966D56"/>
    <w:rsid w:val="00966D92"/>
    <w:rsid w:val="00966E07"/>
    <w:rsid w:val="00966E6E"/>
    <w:rsid w:val="00966E74"/>
    <w:rsid w:val="00966E81"/>
    <w:rsid w:val="00966E9D"/>
    <w:rsid w:val="00966F77"/>
    <w:rsid w:val="00966FEA"/>
    <w:rsid w:val="009670DB"/>
    <w:rsid w:val="009671AC"/>
    <w:rsid w:val="009671B5"/>
    <w:rsid w:val="0096725A"/>
    <w:rsid w:val="00967293"/>
    <w:rsid w:val="0096737D"/>
    <w:rsid w:val="00967419"/>
    <w:rsid w:val="0096742D"/>
    <w:rsid w:val="0096743F"/>
    <w:rsid w:val="00967448"/>
    <w:rsid w:val="00967522"/>
    <w:rsid w:val="0096756D"/>
    <w:rsid w:val="009675C6"/>
    <w:rsid w:val="00967620"/>
    <w:rsid w:val="0096773C"/>
    <w:rsid w:val="00967745"/>
    <w:rsid w:val="00967794"/>
    <w:rsid w:val="00967881"/>
    <w:rsid w:val="009678DE"/>
    <w:rsid w:val="0096790C"/>
    <w:rsid w:val="009679B9"/>
    <w:rsid w:val="00967A08"/>
    <w:rsid w:val="00967AA6"/>
    <w:rsid w:val="00967AD5"/>
    <w:rsid w:val="00967BCE"/>
    <w:rsid w:val="00967BDC"/>
    <w:rsid w:val="00967C6C"/>
    <w:rsid w:val="00967C9E"/>
    <w:rsid w:val="00967CD5"/>
    <w:rsid w:val="00967D80"/>
    <w:rsid w:val="00967DFE"/>
    <w:rsid w:val="00967E34"/>
    <w:rsid w:val="00970003"/>
    <w:rsid w:val="00970143"/>
    <w:rsid w:val="009701CA"/>
    <w:rsid w:val="00970218"/>
    <w:rsid w:val="00970284"/>
    <w:rsid w:val="00970302"/>
    <w:rsid w:val="0097034A"/>
    <w:rsid w:val="0097037C"/>
    <w:rsid w:val="009703A9"/>
    <w:rsid w:val="0097047F"/>
    <w:rsid w:val="00970520"/>
    <w:rsid w:val="00970521"/>
    <w:rsid w:val="0097055C"/>
    <w:rsid w:val="00970562"/>
    <w:rsid w:val="00970705"/>
    <w:rsid w:val="00970729"/>
    <w:rsid w:val="00970788"/>
    <w:rsid w:val="00970831"/>
    <w:rsid w:val="0097083E"/>
    <w:rsid w:val="0097091D"/>
    <w:rsid w:val="0097092E"/>
    <w:rsid w:val="0097093E"/>
    <w:rsid w:val="009709F9"/>
    <w:rsid w:val="00970B7F"/>
    <w:rsid w:val="00970BB4"/>
    <w:rsid w:val="00970BC4"/>
    <w:rsid w:val="00970C9C"/>
    <w:rsid w:val="00970CC6"/>
    <w:rsid w:val="00970CF4"/>
    <w:rsid w:val="00970D37"/>
    <w:rsid w:val="00970D42"/>
    <w:rsid w:val="00970DCC"/>
    <w:rsid w:val="00970DF5"/>
    <w:rsid w:val="00970E32"/>
    <w:rsid w:val="00970E75"/>
    <w:rsid w:val="00970E8A"/>
    <w:rsid w:val="00970EF1"/>
    <w:rsid w:val="00970F47"/>
    <w:rsid w:val="00970FB4"/>
    <w:rsid w:val="00970FE2"/>
    <w:rsid w:val="009710D5"/>
    <w:rsid w:val="00971111"/>
    <w:rsid w:val="00971192"/>
    <w:rsid w:val="00971334"/>
    <w:rsid w:val="00971349"/>
    <w:rsid w:val="009713E6"/>
    <w:rsid w:val="00971438"/>
    <w:rsid w:val="0097151F"/>
    <w:rsid w:val="00971595"/>
    <w:rsid w:val="009715D8"/>
    <w:rsid w:val="00971855"/>
    <w:rsid w:val="00971876"/>
    <w:rsid w:val="0097187F"/>
    <w:rsid w:val="009718A4"/>
    <w:rsid w:val="00971934"/>
    <w:rsid w:val="009719EA"/>
    <w:rsid w:val="00971A59"/>
    <w:rsid w:val="00971AC3"/>
    <w:rsid w:val="00971BC6"/>
    <w:rsid w:val="00971C66"/>
    <w:rsid w:val="00971D17"/>
    <w:rsid w:val="00971D29"/>
    <w:rsid w:val="00971DFC"/>
    <w:rsid w:val="00971E20"/>
    <w:rsid w:val="00971E58"/>
    <w:rsid w:val="00971EC2"/>
    <w:rsid w:val="00971ECA"/>
    <w:rsid w:val="00971FBD"/>
    <w:rsid w:val="0097200D"/>
    <w:rsid w:val="0097203E"/>
    <w:rsid w:val="00972126"/>
    <w:rsid w:val="009721DB"/>
    <w:rsid w:val="0097222A"/>
    <w:rsid w:val="00972298"/>
    <w:rsid w:val="00972346"/>
    <w:rsid w:val="009723F1"/>
    <w:rsid w:val="009725D7"/>
    <w:rsid w:val="0097260A"/>
    <w:rsid w:val="00972616"/>
    <w:rsid w:val="009726D8"/>
    <w:rsid w:val="00972786"/>
    <w:rsid w:val="00972789"/>
    <w:rsid w:val="009727B3"/>
    <w:rsid w:val="00972859"/>
    <w:rsid w:val="0097288A"/>
    <w:rsid w:val="009728B3"/>
    <w:rsid w:val="009728EC"/>
    <w:rsid w:val="00972907"/>
    <w:rsid w:val="0097298C"/>
    <w:rsid w:val="00972A75"/>
    <w:rsid w:val="00972A76"/>
    <w:rsid w:val="00972B03"/>
    <w:rsid w:val="00972B80"/>
    <w:rsid w:val="00972BE1"/>
    <w:rsid w:val="00972D88"/>
    <w:rsid w:val="00972DAB"/>
    <w:rsid w:val="00972E9F"/>
    <w:rsid w:val="00972EA1"/>
    <w:rsid w:val="00972FCB"/>
    <w:rsid w:val="0097304D"/>
    <w:rsid w:val="00973079"/>
    <w:rsid w:val="009730B5"/>
    <w:rsid w:val="009732A7"/>
    <w:rsid w:val="009732D1"/>
    <w:rsid w:val="00973418"/>
    <w:rsid w:val="00973459"/>
    <w:rsid w:val="00973482"/>
    <w:rsid w:val="00973484"/>
    <w:rsid w:val="00973529"/>
    <w:rsid w:val="00973677"/>
    <w:rsid w:val="00973697"/>
    <w:rsid w:val="00973783"/>
    <w:rsid w:val="009737BC"/>
    <w:rsid w:val="0097387A"/>
    <w:rsid w:val="0097395A"/>
    <w:rsid w:val="00973B3C"/>
    <w:rsid w:val="00973B64"/>
    <w:rsid w:val="00973B70"/>
    <w:rsid w:val="00973CA4"/>
    <w:rsid w:val="00973CFA"/>
    <w:rsid w:val="00973D11"/>
    <w:rsid w:val="00973E16"/>
    <w:rsid w:val="00973E44"/>
    <w:rsid w:val="00973EC2"/>
    <w:rsid w:val="00973ECF"/>
    <w:rsid w:val="00973EE4"/>
    <w:rsid w:val="00973F5C"/>
    <w:rsid w:val="00973F6A"/>
    <w:rsid w:val="00973F95"/>
    <w:rsid w:val="00973FD7"/>
    <w:rsid w:val="00974010"/>
    <w:rsid w:val="0097407B"/>
    <w:rsid w:val="00974109"/>
    <w:rsid w:val="009741AF"/>
    <w:rsid w:val="009741BF"/>
    <w:rsid w:val="009741F7"/>
    <w:rsid w:val="00974281"/>
    <w:rsid w:val="009742DC"/>
    <w:rsid w:val="009742FE"/>
    <w:rsid w:val="009743BD"/>
    <w:rsid w:val="009743E1"/>
    <w:rsid w:val="00974604"/>
    <w:rsid w:val="0097480A"/>
    <w:rsid w:val="0097487D"/>
    <w:rsid w:val="00974AC3"/>
    <w:rsid w:val="00974AEB"/>
    <w:rsid w:val="00974B38"/>
    <w:rsid w:val="00974BED"/>
    <w:rsid w:val="00974BF6"/>
    <w:rsid w:val="00974D74"/>
    <w:rsid w:val="00974E1E"/>
    <w:rsid w:val="00974E67"/>
    <w:rsid w:val="00974F21"/>
    <w:rsid w:val="00974F63"/>
    <w:rsid w:val="00975023"/>
    <w:rsid w:val="009750E5"/>
    <w:rsid w:val="0097510F"/>
    <w:rsid w:val="00975209"/>
    <w:rsid w:val="00975300"/>
    <w:rsid w:val="009753C5"/>
    <w:rsid w:val="00975545"/>
    <w:rsid w:val="00975558"/>
    <w:rsid w:val="009755C5"/>
    <w:rsid w:val="00975858"/>
    <w:rsid w:val="009758DB"/>
    <w:rsid w:val="0097590A"/>
    <w:rsid w:val="009759DC"/>
    <w:rsid w:val="009759FF"/>
    <w:rsid w:val="00975B79"/>
    <w:rsid w:val="00975BF6"/>
    <w:rsid w:val="00975BFA"/>
    <w:rsid w:val="00975C3F"/>
    <w:rsid w:val="00975CA1"/>
    <w:rsid w:val="00975CCF"/>
    <w:rsid w:val="00975CF5"/>
    <w:rsid w:val="00975CFE"/>
    <w:rsid w:val="00975DB5"/>
    <w:rsid w:val="00975F8E"/>
    <w:rsid w:val="00976014"/>
    <w:rsid w:val="00976071"/>
    <w:rsid w:val="009760EB"/>
    <w:rsid w:val="009760F6"/>
    <w:rsid w:val="00976207"/>
    <w:rsid w:val="00976227"/>
    <w:rsid w:val="00976464"/>
    <w:rsid w:val="0097646E"/>
    <w:rsid w:val="00976584"/>
    <w:rsid w:val="009765D3"/>
    <w:rsid w:val="00976704"/>
    <w:rsid w:val="00976724"/>
    <w:rsid w:val="00976768"/>
    <w:rsid w:val="009767A6"/>
    <w:rsid w:val="00976836"/>
    <w:rsid w:val="009769C3"/>
    <w:rsid w:val="009769D2"/>
    <w:rsid w:val="00976C02"/>
    <w:rsid w:val="00976DFE"/>
    <w:rsid w:val="00976EBC"/>
    <w:rsid w:val="00976F70"/>
    <w:rsid w:val="00977067"/>
    <w:rsid w:val="00977072"/>
    <w:rsid w:val="0097709D"/>
    <w:rsid w:val="00977112"/>
    <w:rsid w:val="0097718E"/>
    <w:rsid w:val="0097719B"/>
    <w:rsid w:val="0097733F"/>
    <w:rsid w:val="00977386"/>
    <w:rsid w:val="009773CB"/>
    <w:rsid w:val="009773CE"/>
    <w:rsid w:val="00977589"/>
    <w:rsid w:val="009775D4"/>
    <w:rsid w:val="00977674"/>
    <w:rsid w:val="00977703"/>
    <w:rsid w:val="0097778E"/>
    <w:rsid w:val="00977796"/>
    <w:rsid w:val="009777CF"/>
    <w:rsid w:val="009777D2"/>
    <w:rsid w:val="00977882"/>
    <w:rsid w:val="009778FE"/>
    <w:rsid w:val="0097792D"/>
    <w:rsid w:val="00977933"/>
    <w:rsid w:val="009779CB"/>
    <w:rsid w:val="009779F1"/>
    <w:rsid w:val="00977A47"/>
    <w:rsid w:val="00977A70"/>
    <w:rsid w:val="00977B05"/>
    <w:rsid w:val="00977B74"/>
    <w:rsid w:val="00977BF6"/>
    <w:rsid w:val="00977C49"/>
    <w:rsid w:val="00977CA4"/>
    <w:rsid w:val="00977CF9"/>
    <w:rsid w:val="00977D74"/>
    <w:rsid w:val="00977DB0"/>
    <w:rsid w:val="00977DBA"/>
    <w:rsid w:val="00977DC8"/>
    <w:rsid w:val="00977E6C"/>
    <w:rsid w:val="00977EAF"/>
    <w:rsid w:val="00977F11"/>
    <w:rsid w:val="00977F31"/>
    <w:rsid w:val="00977FE7"/>
    <w:rsid w:val="0098002E"/>
    <w:rsid w:val="009800FA"/>
    <w:rsid w:val="00980182"/>
    <w:rsid w:val="00980226"/>
    <w:rsid w:val="009803FB"/>
    <w:rsid w:val="0098044F"/>
    <w:rsid w:val="00980531"/>
    <w:rsid w:val="00980617"/>
    <w:rsid w:val="00980630"/>
    <w:rsid w:val="00980640"/>
    <w:rsid w:val="00980752"/>
    <w:rsid w:val="00980773"/>
    <w:rsid w:val="00980803"/>
    <w:rsid w:val="00980862"/>
    <w:rsid w:val="00980865"/>
    <w:rsid w:val="0098095F"/>
    <w:rsid w:val="00980994"/>
    <w:rsid w:val="00980ABF"/>
    <w:rsid w:val="00980B9E"/>
    <w:rsid w:val="00980CB0"/>
    <w:rsid w:val="00980D29"/>
    <w:rsid w:val="00980E9B"/>
    <w:rsid w:val="00980EB3"/>
    <w:rsid w:val="00980F70"/>
    <w:rsid w:val="00980FA5"/>
    <w:rsid w:val="0098103C"/>
    <w:rsid w:val="0098115A"/>
    <w:rsid w:val="00981250"/>
    <w:rsid w:val="0098129C"/>
    <w:rsid w:val="009812AC"/>
    <w:rsid w:val="009812F1"/>
    <w:rsid w:val="009814D8"/>
    <w:rsid w:val="0098150F"/>
    <w:rsid w:val="0098151C"/>
    <w:rsid w:val="0098159A"/>
    <w:rsid w:val="009815D6"/>
    <w:rsid w:val="00981679"/>
    <w:rsid w:val="009816B6"/>
    <w:rsid w:val="00981792"/>
    <w:rsid w:val="00981830"/>
    <w:rsid w:val="00981856"/>
    <w:rsid w:val="00981929"/>
    <w:rsid w:val="00981960"/>
    <w:rsid w:val="00981A2E"/>
    <w:rsid w:val="00981AA5"/>
    <w:rsid w:val="00981C40"/>
    <w:rsid w:val="00981D1C"/>
    <w:rsid w:val="00981DB5"/>
    <w:rsid w:val="00981DF0"/>
    <w:rsid w:val="00981E25"/>
    <w:rsid w:val="00981F1D"/>
    <w:rsid w:val="0098200C"/>
    <w:rsid w:val="00982319"/>
    <w:rsid w:val="009823A7"/>
    <w:rsid w:val="00982425"/>
    <w:rsid w:val="00982551"/>
    <w:rsid w:val="00982569"/>
    <w:rsid w:val="0098259E"/>
    <w:rsid w:val="009825AD"/>
    <w:rsid w:val="009825B1"/>
    <w:rsid w:val="009826B6"/>
    <w:rsid w:val="00982816"/>
    <w:rsid w:val="00982838"/>
    <w:rsid w:val="0098288B"/>
    <w:rsid w:val="0098288D"/>
    <w:rsid w:val="0098292D"/>
    <w:rsid w:val="00982949"/>
    <w:rsid w:val="0098299C"/>
    <w:rsid w:val="009829A4"/>
    <w:rsid w:val="00982A80"/>
    <w:rsid w:val="00982A83"/>
    <w:rsid w:val="00982ABA"/>
    <w:rsid w:val="00982AD0"/>
    <w:rsid w:val="00982ADA"/>
    <w:rsid w:val="00982BFD"/>
    <w:rsid w:val="00982CC4"/>
    <w:rsid w:val="00982D43"/>
    <w:rsid w:val="00982D81"/>
    <w:rsid w:val="00982E60"/>
    <w:rsid w:val="00982F29"/>
    <w:rsid w:val="00982F48"/>
    <w:rsid w:val="00982FBB"/>
    <w:rsid w:val="00982FC6"/>
    <w:rsid w:val="00982FF0"/>
    <w:rsid w:val="00983056"/>
    <w:rsid w:val="009830A6"/>
    <w:rsid w:val="009830E9"/>
    <w:rsid w:val="009830EC"/>
    <w:rsid w:val="0098311C"/>
    <w:rsid w:val="00983171"/>
    <w:rsid w:val="00983198"/>
    <w:rsid w:val="009831EA"/>
    <w:rsid w:val="00983234"/>
    <w:rsid w:val="0098325F"/>
    <w:rsid w:val="0098328A"/>
    <w:rsid w:val="0098328D"/>
    <w:rsid w:val="009832EC"/>
    <w:rsid w:val="00983583"/>
    <w:rsid w:val="009835CF"/>
    <w:rsid w:val="00983630"/>
    <w:rsid w:val="00983676"/>
    <w:rsid w:val="00983756"/>
    <w:rsid w:val="0098385A"/>
    <w:rsid w:val="00983921"/>
    <w:rsid w:val="0098392D"/>
    <w:rsid w:val="0098398C"/>
    <w:rsid w:val="00983A13"/>
    <w:rsid w:val="00983A22"/>
    <w:rsid w:val="00983A9A"/>
    <w:rsid w:val="00983B1F"/>
    <w:rsid w:val="00983B26"/>
    <w:rsid w:val="00983B5D"/>
    <w:rsid w:val="00983C03"/>
    <w:rsid w:val="00983C82"/>
    <w:rsid w:val="00983C9F"/>
    <w:rsid w:val="00983CC4"/>
    <w:rsid w:val="00983D46"/>
    <w:rsid w:val="00983D57"/>
    <w:rsid w:val="0098403F"/>
    <w:rsid w:val="0098405D"/>
    <w:rsid w:val="0098406A"/>
    <w:rsid w:val="0098407D"/>
    <w:rsid w:val="00984118"/>
    <w:rsid w:val="0098415E"/>
    <w:rsid w:val="009841C2"/>
    <w:rsid w:val="00984214"/>
    <w:rsid w:val="00984371"/>
    <w:rsid w:val="00984406"/>
    <w:rsid w:val="00984408"/>
    <w:rsid w:val="0098447E"/>
    <w:rsid w:val="009844DF"/>
    <w:rsid w:val="0098450A"/>
    <w:rsid w:val="0098459A"/>
    <w:rsid w:val="009845DC"/>
    <w:rsid w:val="00984650"/>
    <w:rsid w:val="009846A5"/>
    <w:rsid w:val="009846B3"/>
    <w:rsid w:val="009846E9"/>
    <w:rsid w:val="009846EA"/>
    <w:rsid w:val="009847B9"/>
    <w:rsid w:val="00984805"/>
    <w:rsid w:val="00984836"/>
    <w:rsid w:val="009848D0"/>
    <w:rsid w:val="00984937"/>
    <w:rsid w:val="00984989"/>
    <w:rsid w:val="00984A2C"/>
    <w:rsid w:val="00984A3E"/>
    <w:rsid w:val="00984AD3"/>
    <w:rsid w:val="00984BC9"/>
    <w:rsid w:val="00984DAF"/>
    <w:rsid w:val="00984F99"/>
    <w:rsid w:val="00985003"/>
    <w:rsid w:val="00985031"/>
    <w:rsid w:val="00985178"/>
    <w:rsid w:val="00985253"/>
    <w:rsid w:val="009852AF"/>
    <w:rsid w:val="009852B7"/>
    <w:rsid w:val="009852C5"/>
    <w:rsid w:val="00985385"/>
    <w:rsid w:val="009853AB"/>
    <w:rsid w:val="0098545B"/>
    <w:rsid w:val="0098553E"/>
    <w:rsid w:val="00985587"/>
    <w:rsid w:val="009855B5"/>
    <w:rsid w:val="00985614"/>
    <w:rsid w:val="00985640"/>
    <w:rsid w:val="00985652"/>
    <w:rsid w:val="009856A5"/>
    <w:rsid w:val="009856B7"/>
    <w:rsid w:val="00985748"/>
    <w:rsid w:val="00985825"/>
    <w:rsid w:val="009858A3"/>
    <w:rsid w:val="009858B5"/>
    <w:rsid w:val="009858BD"/>
    <w:rsid w:val="00985A08"/>
    <w:rsid w:val="00985B3C"/>
    <w:rsid w:val="00985B94"/>
    <w:rsid w:val="00985C27"/>
    <w:rsid w:val="00985C95"/>
    <w:rsid w:val="00985CDD"/>
    <w:rsid w:val="00985CF7"/>
    <w:rsid w:val="00985D20"/>
    <w:rsid w:val="00985D2C"/>
    <w:rsid w:val="00985E70"/>
    <w:rsid w:val="00985F38"/>
    <w:rsid w:val="00985F7A"/>
    <w:rsid w:val="00985FD9"/>
    <w:rsid w:val="00986005"/>
    <w:rsid w:val="0098602B"/>
    <w:rsid w:val="009860AF"/>
    <w:rsid w:val="009860BE"/>
    <w:rsid w:val="009860EF"/>
    <w:rsid w:val="00986180"/>
    <w:rsid w:val="009862B1"/>
    <w:rsid w:val="009863D0"/>
    <w:rsid w:val="009863F6"/>
    <w:rsid w:val="009864DE"/>
    <w:rsid w:val="0098659E"/>
    <w:rsid w:val="009865C5"/>
    <w:rsid w:val="0098661F"/>
    <w:rsid w:val="00986649"/>
    <w:rsid w:val="0098667F"/>
    <w:rsid w:val="009866A6"/>
    <w:rsid w:val="00986723"/>
    <w:rsid w:val="00986763"/>
    <w:rsid w:val="009867EA"/>
    <w:rsid w:val="00986800"/>
    <w:rsid w:val="00986815"/>
    <w:rsid w:val="00986892"/>
    <w:rsid w:val="00986893"/>
    <w:rsid w:val="009868B8"/>
    <w:rsid w:val="0098694E"/>
    <w:rsid w:val="00986982"/>
    <w:rsid w:val="00986A49"/>
    <w:rsid w:val="00986AAF"/>
    <w:rsid w:val="00986AC1"/>
    <w:rsid w:val="00986AE3"/>
    <w:rsid w:val="00986AF7"/>
    <w:rsid w:val="00986B50"/>
    <w:rsid w:val="00986B88"/>
    <w:rsid w:val="00986C5B"/>
    <w:rsid w:val="00986CFE"/>
    <w:rsid w:val="00986D85"/>
    <w:rsid w:val="00986E25"/>
    <w:rsid w:val="00986EEC"/>
    <w:rsid w:val="00986F60"/>
    <w:rsid w:val="00986F8D"/>
    <w:rsid w:val="00986FD2"/>
    <w:rsid w:val="00987053"/>
    <w:rsid w:val="00987065"/>
    <w:rsid w:val="009870A0"/>
    <w:rsid w:val="00987107"/>
    <w:rsid w:val="0098714A"/>
    <w:rsid w:val="0098726D"/>
    <w:rsid w:val="009872A1"/>
    <w:rsid w:val="009872E6"/>
    <w:rsid w:val="00987376"/>
    <w:rsid w:val="00987390"/>
    <w:rsid w:val="00987418"/>
    <w:rsid w:val="00987428"/>
    <w:rsid w:val="00987550"/>
    <w:rsid w:val="0098756F"/>
    <w:rsid w:val="00987581"/>
    <w:rsid w:val="009875A8"/>
    <w:rsid w:val="00987627"/>
    <w:rsid w:val="0098767C"/>
    <w:rsid w:val="009877BB"/>
    <w:rsid w:val="0098784F"/>
    <w:rsid w:val="00987935"/>
    <w:rsid w:val="00987946"/>
    <w:rsid w:val="0098795D"/>
    <w:rsid w:val="00987A67"/>
    <w:rsid w:val="00987A82"/>
    <w:rsid w:val="00987A89"/>
    <w:rsid w:val="00987AA5"/>
    <w:rsid w:val="00987B5A"/>
    <w:rsid w:val="00987B71"/>
    <w:rsid w:val="00987BA5"/>
    <w:rsid w:val="00987C2D"/>
    <w:rsid w:val="00987C6F"/>
    <w:rsid w:val="00987C94"/>
    <w:rsid w:val="00987CA9"/>
    <w:rsid w:val="00987DCE"/>
    <w:rsid w:val="00987EEF"/>
    <w:rsid w:val="00987F40"/>
    <w:rsid w:val="00987F4A"/>
    <w:rsid w:val="00987F4D"/>
    <w:rsid w:val="009901CB"/>
    <w:rsid w:val="009901FD"/>
    <w:rsid w:val="0099029A"/>
    <w:rsid w:val="0099039E"/>
    <w:rsid w:val="00990421"/>
    <w:rsid w:val="00990485"/>
    <w:rsid w:val="00990551"/>
    <w:rsid w:val="00990574"/>
    <w:rsid w:val="009905B7"/>
    <w:rsid w:val="0099060E"/>
    <w:rsid w:val="00990631"/>
    <w:rsid w:val="00990681"/>
    <w:rsid w:val="009906E3"/>
    <w:rsid w:val="00990947"/>
    <w:rsid w:val="00990997"/>
    <w:rsid w:val="009909DB"/>
    <w:rsid w:val="00990A45"/>
    <w:rsid w:val="00990B61"/>
    <w:rsid w:val="00990C12"/>
    <w:rsid w:val="00990C6F"/>
    <w:rsid w:val="00990CFF"/>
    <w:rsid w:val="00990D23"/>
    <w:rsid w:val="00990D6A"/>
    <w:rsid w:val="00990DD5"/>
    <w:rsid w:val="00990E2D"/>
    <w:rsid w:val="00990E91"/>
    <w:rsid w:val="0099101E"/>
    <w:rsid w:val="009910A2"/>
    <w:rsid w:val="009910AF"/>
    <w:rsid w:val="00991237"/>
    <w:rsid w:val="00991260"/>
    <w:rsid w:val="009913AC"/>
    <w:rsid w:val="00991488"/>
    <w:rsid w:val="009914A3"/>
    <w:rsid w:val="009914D1"/>
    <w:rsid w:val="009917DE"/>
    <w:rsid w:val="009917EA"/>
    <w:rsid w:val="00991858"/>
    <w:rsid w:val="00991B3B"/>
    <w:rsid w:val="00991C4C"/>
    <w:rsid w:val="00991CDF"/>
    <w:rsid w:val="00991D14"/>
    <w:rsid w:val="00991D8B"/>
    <w:rsid w:val="00991D9D"/>
    <w:rsid w:val="00991DC0"/>
    <w:rsid w:val="00991DD5"/>
    <w:rsid w:val="00991DE6"/>
    <w:rsid w:val="00991E15"/>
    <w:rsid w:val="00991E21"/>
    <w:rsid w:val="00991ECE"/>
    <w:rsid w:val="00991F4E"/>
    <w:rsid w:val="00992077"/>
    <w:rsid w:val="0099208A"/>
    <w:rsid w:val="00992205"/>
    <w:rsid w:val="00992228"/>
    <w:rsid w:val="00992230"/>
    <w:rsid w:val="00992260"/>
    <w:rsid w:val="00992267"/>
    <w:rsid w:val="0099229F"/>
    <w:rsid w:val="00992334"/>
    <w:rsid w:val="00992377"/>
    <w:rsid w:val="009923D7"/>
    <w:rsid w:val="0099241B"/>
    <w:rsid w:val="0099245E"/>
    <w:rsid w:val="00992483"/>
    <w:rsid w:val="0099249B"/>
    <w:rsid w:val="009924B9"/>
    <w:rsid w:val="0099263C"/>
    <w:rsid w:val="00992651"/>
    <w:rsid w:val="009926FD"/>
    <w:rsid w:val="00992874"/>
    <w:rsid w:val="009929FE"/>
    <w:rsid w:val="00992A1E"/>
    <w:rsid w:val="00992A46"/>
    <w:rsid w:val="00992ACA"/>
    <w:rsid w:val="00992AF1"/>
    <w:rsid w:val="00992B46"/>
    <w:rsid w:val="00992B7D"/>
    <w:rsid w:val="00992CA0"/>
    <w:rsid w:val="00992D61"/>
    <w:rsid w:val="00992DA7"/>
    <w:rsid w:val="00992DAC"/>
    <w:rsid w:val="00992E09"/>
    <w:rsid w:val="00993074"/>
    <w:rsid w:val="00993075"/>
    <w:rsid w:val="009930A7"/>
    <w:rsid w:val="0099312F"/>
    <w:rsid w:val="00993177"/>
    <w:rsid w:val="009931C8"/>
    <w:rsid w:val="009931CC"/>
    <w:rsid w:val="00993245"/>
    <w:rsid w:val="00993273"/>
    <w:rsid w:val="009932A5"/>
    <w:rsid w:val="009932C0"/>
    <w:rsid w:val="009932D0"/>
    <w:rsid w:val="009932EE"/>
    <w:rsid w:val="0099332C"/>
    <w:rsid w:val="00993456"/>
    <w:rsid w:val="009934B5"/>
    <w:rsid w:val="00993584"/>
    <w:rsid w:val="009935A2"/>
    <w:rsid w:val="0099363F"/>
    <w:rsid w:val="00993684"/>
    <w:rsid w:val="00993734"/>
    <w:rsid w:val="00993794"/>
    <w:rsid w:val="00993870"/>
    <w:rsid w:val="00993939"/>
    <w:rsid w:val="00993A7A"/>
    <w:rsid w:val="00993ACE"/>
    <w:rsid w:val="00993BAE"/>
    <w:rsid w:val="00993BD6"/>
    <w:rsid w:val="00993C10"/>
    <w:rsid w:val="00993CC4"/>
    <w:rsid w:val="00993D5E"/>
    <w:rsid w:val="00993EE5"/>
    <w:rsid w:val="00993F03"/>
    <w:rsid w:val="00993FF9"/>
    <w:rsid w:val="00994138"/>
    <w:rsid w:val="0099413B"/>
    <w:rsid w:val="00994167"/>
    <w:rsid w:val="009941C5"/>
    <w:rsid w:val="00994344"/>
    <w:rsid w:val="00994401"/>
    <w:rsid w:val="00994417"/>
    <w:rsid w:val="00994463"/>
    <w:rsid w:val="0099446B"/>
    <w:rsid w:val="00994540"/>
    <w:rsid w:val="009945D4"/>
    <w:rsid w:val="009946C3"/>
    <w:rsid w:val="009946C8"/>
    <w:rsid w:val="00994750"/>
    <w:rsid w:val="00994764"/>
    <w:rsid w:val="00994768"/>
    <w:rsid w:val="0099476F"/>
    <w:rsid w:val="00994841"/>
    <w:rsid w:val="00994986"/>
    <w:rsid w:val="00994989"/>
    <w:rsid w:val="009949A8"/>
    <w:rsid w:val="009949D6"/>
    <w:rsid w:val="009949FC"/>
    <w:rsid w:val="00994ACD"/>
    <w:rsid w:val="00994AF0"/>
    <w:rsid w:val="00994B14"/>
    <w:rsid w:val="00994B28"/>
    <w:rsid w:val="00994BDE"/>
    <w:rsid w:val="00994C17"/>
    <w:rsid w:val="00994C8E"/>
    <w:rsid w:val="00994CAB"/>
    <w:rsid w:val="00994CDE"/>
    <w:rsid w:val="00994CF3"/>
    <w:rsid w:val="00994CF9"/>
    <w:rsid w:val="00994D55"/>
    <w:rsid w:val="00994DAE"/>
    <w:rsid w:val="00994DB2"/>
    <w:rsid w:val="00994DEA"/>
    <w:rsid w:val="00994E0F"/>
    <w:rsid w:val="00994E6F"/>
    <w:rsid w:val="00994FFE"/>
    <w:rsid w:val="009950AA"/>
    <w:rsid w:val="00995105"/>
    <w:rsid w:val="0099517A"/>
    <w:rsid w:val="00995195"/>
    <w:rsid w:val="0099525B"/>
    <w:rsid w:val="0099526B"/>
    <w:rsid w:val="009953F4"/>
    <w:rsid w:val="00995410"/>
    <w:rsid w:val="009954A5"/>
    <w:rsid w:val="0099557A"/>
    <w:rsid w:val="009955C8"/>
    <w:rsid w:val="009955E6"/>
    <w:rsid w:val="009956D8"/>
    <w:rsid w:val="00995810"/>
    <w:rsid w:val="009958BE"/>
    <w:rsid w:val="009958DD"/>
    <w:rsid w:val="009958FF"/>
    <w:rsid w:val="00995914"/>
    <w:rsid w:val="00995950"/>
    <w:rsid w:val="00995995"/>
    <w:rsid w:val="00995A14"/>
    <w:rsid w:val="00995AA4"/>
    <w:rsid w:val="00995AEC"/>
    <w:rsid w:val="00995B39"/>
    <w:rsid w:val="00995CA7"/>
    <w:rsid w:val="00995CB5"/>
    <w:rsid w:val="00995CBB"/>
    <w:rsid w:val="00995DE1"/>
    <w:rsid w:val="00995E34"/>
    <w:rsid w:val="00995E38"/>
    <w:rsid w:val="00995F14"/>
    <w:rsid w:val="00995F70"/>
    <w:rsid w:val="00995F9C"/>
    <w:rsid w:val="00996034"/>
    <w:rsid w:val="00996081"/>
    <w:rsid w:val="00996082"/>
    <w:rsid w:val="009960F1"/>
    <w:rsid w:val="00996128"/>
    <w:rsid w:val="00996136"/>
    <w:rsid w:val="00996190"/>
    <w:rsid w:val="00996236"/>
    <w:rsid w:val="0099629F"/>
    <w:rsid w:val="009962BA"/>
    <w:rsid w:val="0099634B"/>
    <w:rsid w:val="00996357"/>
    <w:rsid w:val="00996386"/>
    <w:rsid w:val="009964D5"/>
    <w:rsid w:val="009964EC"/>
    <w:rsid w:val="00996523"/>
    <w:rsid w:val="009965B3"/>
    <w:rsid w:val="009965E2"/>
    <w:rsid w:val="009966E7"/>
    <w:rsid w:val="009968E8"/>
    <w:rsid w:val="00996918"/>
    <w:rsid w:val="0099692F"/>
    <w:rsid w:val="00996967"/>
    <w:rsid w:val="00996A3B"/>
    <w:rsid w:val="00996A42"/>
    <w:rsid w:val="00996B50"/>
    <w:rsid w:val="00996B7A"/>
    <w:rsid w:val="00996BE5"/>
    <w:rsid w:val="00996BF4"/>
    <w:rsid w:val="00996CC9"/>
    <w:rsid w:val="00996E94"/>
    <w:rsid w:val="00996E9C"/>
    <w:rsid w:val="00997006"/>
    <w:rsid w:val="0099701E"/>
    <w:rsid w:val="00997065"/>
    <w:rsid w:val="009970C7"/>
    <w:rsid w:val="009970D4"/>
    <w:rsid w:val="009970EC"/>
    <w:rsid w:val="00997148"/>
    <w:rsid w:val="0099726B"/>
    <w:rsid w:val="00997295"/>
    <w:rsid w:val="00997321"/>
    <w:rsid w:val="009973EA"/>
    <w:rsid w:val="00997422"/>
    <w:rsid w:val="00997471"/>
    <w:rsid w:val="009974DC"/>
    <w:rsid w:val="00997566"/>
    <w:rsid w:val="009975F6"/>
    <w:rsid w:val="0099761F"/>
    <w:rsid w:val="009977B7"/>
    <w:rsid w:val="00997858"/>
    <w:rsid w:val="00997970"/>
    <w:rsid w:val="00997987"/>
    <w:rsid w:val="00997A17"/>
    <w:rsid w:val="00997BB3"/>
    <w:rsid w:val="00997C3F"/>
    <w:rsid w:val="00997CCC"/>
    <w:rsid w:val="00997D72"/>
    <w:rsid w:val="00997DEF"/>
    <w:rsid w:val="00997E92"/>
    <w:rsid w:val="009A0036"/>
    <w:rsid w:val="009A0091"/>
    <w:rsid w:val="009A00AC"/>
    <w:rsid w:val="009A0115"/>
    <w:rsid w:val="009A01D3"/>
    <w:rsid w:val="009A0209"/>
    <w:rsid w:val="009A0262"/>
    <w:rsid w:val="009A036B"/>
    <w:rsid w:val="009A0429"/>
    <w:rsid w:val="009A0615"/>
    <w:rsid w:val="009A064F"/>
    <w:rsid w:val="009A0654"/>
    <w:rsid w:val="009A06AD"/>
    <w:rsid w:val="009A06C6"/>
    <w:rsid w:val="009A06D1"/>
    <w:rsid w:val="009A06E7"/>
    <w:rsid w:val="009A072A"/>
    <w:rsid w:val="009A0869"/>
    <w:rsid w:val="009A09D9"/>
    <w:rsid w:val="009A0AEF"/>
    <w:rsid w:val="009A0B59"/>
    <w:rsid w:val="009A0C63"/>
    <w:rsid w:val="009A0CE4"/>
    <w:rsid w:val="009A104E"/>
    <w:rsid w:val="009A1078"/>
    <w:rsid w:val="009A10F4"/>
    <w:rsid w:val="009A12C9"/>
    <w:rsid w:val="009A12CB"/>
    <w:rsid w:val="009A131D"/>
    <w:rsid w:val="009A135D"/>
    <w:rsid w:val="009A13F9"/>
    <w:rsid w:val="009A1472"/>
    <w:rsid w:val="009A1526"/>
    <w:rsid w:val="009A1534"/>
    <w:rsid w:val="009A1539"/>
    <w:rsid w:val="009A153B"/>
    <w:rsid w:val="009A1568"/>
    <w:rsid w:val="009A15E4"/>
    <w:rsid w:val="009A16DF"/>
    <w:rsid w:val="009A16F2"/>
    <w:rsid w:val="009A176B"/>
    <w:rsid w:val="009A1848"/>
    <w:rsid w:val="009A1898"/>
    <w:rsid w:val="009A18B7"/>
    <w:rsid w:val="009A18E1"/>
    <w:rsid w:val="009A1932"/>
    <w:rsid w:val="009A194D"/>
    <w:rsid w:val="009A19A8"/>
    <w:rsid w:val="009A1A15"/>
    <w:rsid w:val="009A1A96"/>
    <w:rsid w:val="009A1AB6"/>
    <w:rsid w:val="009A1B4C"/>
    <w:rsid w:val="009A1BE2"/>
    <w:rsid w:val="009A1C62"/>
    <w:rsid w:val="009A1C8F"/>
    <w:rsid w:val="009A1CD1"/>
    <w:rsid w:val="009A1D9B"/>
    <w:rsid w:val="009A1DCD"/>
    <w:rsid w:val="009A1DDE"/>
    <w:rsid w:val="009A1FC0"/>
    <w:rsid w:val="009A2157"/>
    <w:rsid w:val="009A21BA"/>
    <w:rsid w:val="009A22E0"/>
    <w:rsid w:val="009A2404"/>
    <w:rsid w:val="009A24C1"/>
    <w:rsid w:val="009A25DF"/>
    <w:rsid w:val="009A2629"/>
    <w:rsid w:val="009A2670"/>
    <w:rsid w:val="009A26D7"/>
    <w:rsid w:val="009A26F6"/>
    <w:rsid w:val="009A270B"/>
    <w:rsid w:val="009A27A4"/>
    <w:rsid w:val="009A27E8"/>
    <w:rsid w:val="009A281C"/>
    <w:rsid w:val="009A2865"/>
    <w:rsid w:val="009A2867"/>
    <w:rsid w:val="009A2885"/>
    <w:rsid w:val="009A2918"/>
    <w:rsid w:val="009A2948"/>
    <w:rsid w:val="009A2955"/>
    <w:rsid w:val="009A296D"/>
    <w:rsid w:val="009A2980"/>
    <w:rsid w:val="009A2A1D"/>
    <w:rsid w:val="009A2B47"/>
    <w:rsid w:val="009A2D84"/>
    <w:rsid w:val="009A2DA1"/>
    <w:rsid w:val="009A2E97"/>
    <w:rsid w:val="009A2EE0"/>
    <w:rsid w:val="009A2EF9"/>
    <w:rsid w:val="009A2F2B"/>
    <w:rsid w:val="009A30A9"/>
    <w:rsid w:val="009A30E4"/>
    <w:rsid w:val="009A323C"/>
    <w:rsid w:val="009A330E"/>
    <w:rsid w:val="009A3478"/>
    <w:rsid w:val="009A3485"/>
    <w:rsid w:val="009A35C7"/>
    <w:rsid w:val="009A3785"/>
    <w:rsid w:val="009A379E"/>
    <w:rsid w:val="009A37B4"/>
    <w:rsid w:val="009A3853"/>
    <w:rsid w:val="009A390B"/>
    <w:rsid w:val="009A39BB"/>
    <w:rsid w:val="009A3A05"/>
    <w:rsid w:val="009A3A4C"/>
    <w:rsid w:val="009A3A89"/>
    <w:rsid w:val="009A3AD2"/>
    <w:rsid w:val="009A3B1C"/>
    <w:rsid w:val="009A3B36"/>
    <w:rsid w:val="009A3B94"/>
    <w:rsid w:val="009A3B9B"/>
    <w:rsid w:val="009A3BE6"/>
    <w:rsid w:val="009A3E7D"/>
    <w:rsid w:val="009A3F11"/>
    <w:rsid w:val="009A3F7A"/>
    <w:rsid w:val="009A3FBB"/>
    <w:rsid w:val="009A3FCA"/>
    <w:rsid w:val="009A406F"/>
    <w:rsid w:val="009A411E"/>
    <w:rsid w:val="009A41A0"/>
    <w:rsid w:val="009A41C7"/>
    <w:rsid w:val="009A42B0"/>
    <w:rsid w:val="009A44A1"/>
    <w:rsid w:val="009A44A7"/>
    <w:rsid w:val="009A4599"/>
    <w:rsid w:val="009A4735"/>
    <w:rsid w:val="009A47E0"/>
    <w:rsid w:val="009A4888"/>
    <w:rsid w:val="009A4966"/>
    <w:rsid w:val="009A4A36"/>
    <w:rsid w:val="009A4AF4"/>
    <w:rsid w:val="009A4B64"/>
    <w:rsid w:val="009A4B9C"/>
    <w:rsid w:val="009A4BF5"/>
    <w:rsid w:val="009A4C1F"/>
    <w:rsid w:val="009A4C24"/>
    <w:rsid w:val="009A4C67"/>
    <w:rsid w:val="009A4CD6"/>
    <w:rsid w:val="009A4CDE"/>
    <w:rsid w:val="009A4E70"/>
    <w:rsid w:val="009A4EE9"/>
    <w:rsid w:val="009A4FC1"/>
    <w:rsid w:val="009A50CB"/>
    <w:rsid w:val="009A5166"/>
    <w:rsid w:val="009A518A"/>
    <w:rsid w:val="009A52FD"/>
    <w:rsid w:val="009A5356"/>
    <w:rsid w:val="009A539C"/>
    <w:rsid w:val="009A5411"/>
    <w:rsid w:val="009A54B4"/>
    <w:rsid w:val="009A550D"/>
    <w:rsid w:val="009A5518"/>
    <w:rsid w:val="009A5562"/>
    <w:rsid w:val="009A5636"/>
    <w:rsid w:val="009A5693"/>
    <w:rsid w:val="009A56E8"/>
    <w:rsid w:val="009A5749"/>
    <w:rsid w:val="009A5761"/>
    <w:rsid w:val="009A5786"/>
    <w:rsid w:val="009A58E0"/>
    <w:rsid w:val="009A5983"/>
    <w:rsid w:val="009A5A13"/>
    <w:rsid w:val="009A5A14"/>
    <w:rsid w:val="009A5A33"/>
    <w:rsid w:val="009A5AFF"/>
    <w:rsid w:val="009A5B51"/>
    <w:rsid w:val="009A5BB9"/>
    <w:rsid w:val="009A5BC2"/>
    <w:rsid w:val="009A5D4C"/>
    <w:rsid w:val="009A5D8B"/>
    <w:rsid w:val="009A5DBD"/>
    <w:rsid w:val="009A5DC9"/>
    <w:rsid w:val="009A5E73"/>
    <w:rsid w:val="009A5EC1"/>
    <w:rsid w:val="009A5F83"/>
    <w:rsid w:val="009A5F90"/>
    <w:rsid w:val="009A600F"/>
    <w:rsid w:val="009A6122"/>
    <w:rsid w:val="009A613B"/>
    <w:rsid w:val="009A613D"/>
    <w:rsid w:val="009A61CF"/>
    <w:rsid w:val="009A6244"/>
    <w:rsid w:val="009A6257"/>
    <w:rsid w:val="009A6260"/>
    <w:rsid w:val="009A6272"/>
    <w:rsid w:val="009A62D4"/>
    <w:rsid w:val="009A6422"/>
    <w:rsid w:val="009A6447"/>
    <w:rsid w:val="009A6477"/>
    <w:rsid w:val="009A648F"/>
    <w:rsid w:val="009A6527"/>
    <w:rsid w:val="009A6695"/>
    <w:rsid w:val="009A66DE"/>
    <w:rsid w:val="009A6745"/>
    <w:rsid w:val="009A67A2"/>
    <w:rsid w:val="009A67B5"/>
    <w:rsid w:val="009A6827"/>
    <w:rsid w:val="009A6833"/>
    <w:rsid w:val="009A68C9"/>
    <w:rsid w:val="009A6954"/>
    <w:rsid w:val="009A69EE"/>
    <w:rsid w:val="009A6AB0"/>
    <w:rsid w:val="009A6B6A"/>
    <w:rsid w:val="009A6BFC"/>
    <w:rsid w:val="009A6CFB"/>
    <w:rsid w:val="009A6D16"/>
    <w:rsid w:val="009A6D9B"/>
    <w:rsid w:val="009A6DE9"/>
    <w:rsid w:val="009A6E4F"/>
    <w:rsid w:val="009A7007"/>
    <w:rsid w:val="009A70FC"/>
    <w:rsid w:val="009A7131"/>
    <w:rsid w:val="009A719D"/>
    <w:rsid w:val="009A71C2"/>
    <w:rsid w:val="009A71C9"/>
    <w:rsid w:val="009A720D"/>
    <w:rsid w:val="009A729E"/>
    <w:rsid w:val="009A72D2"/>
    <w:rsid w:val="009A740B"/>
    <w:rsid w:val="009A741B"/>
    <w:rsid w:val="009A7499"/>
    <w:rsid w:val="009A74A2"/>
    <w:rsid w:val="009A7526"/>
    <w:rsid w:val="009A7563"/>
    <w:rsid w:val="009A7564"/>
    <w:rsid w:val="009A75C3"/>
    <w:rsid w:val="009A75D1"/>
    <w:rsid w:val="009A7638"/>
    <w:rsid w:val="009A765E"/>
    <w:rsid w:val="009A7747"/>
    <w:rsid w:val="009A7759"/>
    <w:rsid w:val="009A7798"/>
    <w:rsid w:val="009A77AB"/>
    <w:rsid w:val="009A77F3"/>
    <w:rsid w:val="009A783A"/>
    <w:rsid w:val="009A7928"/>
    <w:rsid w:val="009A7A4F"/>
    <w:rsid w:val="009A7A99"/>
    <w:rsid w:val="009A7D0A"/>
    <w:rsid w:val="009A7D84"/>
    <w:rsid w:val="009A7DE5"/>
    <w:rsid w:val="009A7E4B"/>
    <w:rsid w:val="009A7E5B"/>
    <w:rsid w:val="009A7EE7"/>
    <w:rsid w:val="009A7F0F"/>
    <w:rsid w:val="009A7F2A"/>
    <w:rsid w:val="009A7FAF"/>
    <w:rsid w:val="009B0010"/>
    <w:rsid w:val="009B0013"/>
    <w:rsid w:val="009B0032"/>
    <w:rsid w:val="009B004E"/>
    <w:rsid w:val="009B0141"/>
    <w:rsid w:val="009B0152"/>
    <w:rsid w:val="009B01F9"/>
    <w:rsid w:val="009B02F8"/>
    <w:rsid w:val="009B0360"/>
    <w:rsid w:val="009B042E"/>
    <w:rsid w:val="009B04AC"/>
    <w:rsid w:val="009B04D0"/>
    <w:rsid w:val="009B0521"/>
    <w:rsid w:val="009B057B"/>
    <w:rsid w:val="009B05B4"/>
    <w:rsid w:val="009B0740"/>
    <w:rsid w:val="009B07B2"/>
    <w:rsid w:val="009B0858"/>
    <w:rsid w:val="009B09A0"/>
    <w:rsid w:val="009B0A0C"/>
    <w:rsid w:val="009B0A7E"/>
    <w:rsid w:val="009B0A85"/>
    <w:rsid w:val="009B0AB6"/>
    <w:rsid w:val="009B0B0F"/>
    <w:rsid w:val="009B0B1B"/>
    <w:rsid w:val="009B0B49"/>
    <w:rsid w:val="009B0B6A"/>
    <w:rsid w:val="009B0B8C"/>
    <w:rsid w:val="009B0BDD"/>
    <w:rsid w:val="009B0C2C"/>
    <w:rsid w:val="009B0C44"/>
    <w:rsid w:val="009B0C48"/>
    <w:rsid w:val="009B0CB3"/>
    <w:rsid w:val="009B0CEC"/>
    <w:rsid w:val="009B0D47"/>
    <w:rsid w:val="009B0D91"/>
    <w:rsid w:val="009B0F2A"/>
    <w:rsid w:val="009B0FD5"/>
    <w:rsid w:val="009B10AA"/>
    <w:rsid w:val="009B1127"/>
    <w:rsid w:val="009B112C"/>
    <w:rsid w:val="009B113A"/>
    <w:rsid w:val="009B1177"/>
    <w:rsid w:val="009B117E"/>
    <w:rsid w:val="009B1292"/>
    <w:rsid w:val="009B1346"/>
    <w:rsid w:val="009B15C5"/>
    <w:rsid w:val="009B1745"/>
    <w:rsid w:val="009B17E7"/>
    <w:rsid w:val="009B17FC"/>
    <w:rsid w:val="009B186E"/>
    <w:rsid w:val="009B18D9"/>
    <w:rsid w:val="009B192E"/>
    <w:rsid w:val="009B194F"/>
    <w:rsid w:val="009B1957"/>
    <w:rsid w:val="009B1A8F"/>
    <w:rsid w:val="009B1A91"/>
    <w:rsid w:val="009B1AA9"/>
    <w:rsid w:val="009B1AEC"/>
    <w:rsid w:val="009B1B14"/>
    <w:rsid w:val="009B1B68"/>
    <w:rsid w:val="009B1B88"/>
    <w:rsid w:val="009B1CF9"/>
    <w:rsid w:val="009B1D2B"/>
    <w:rsid w:val="009B1D83"/>
    <w:rsid w:val="009B1DA0"/>
    <w:rsid w:val="009B1EFB"/>
    <w:rsid w:val="009B1F00"/>
    <w:rsid w:val="009B1F0E"/>
    <w:rsid w:val="009B1F18"/>
    <w:rsid w:val="009B1F75"/>
    <w:rsid w:val="009B1FDF"/>
    <w:rsid w:val="009B201D"/>
    <w:rsid w:val="009B201E"/>
    <w:rsid w:val="009B202A"/>
    <w:rsid w:val="009B211A"/>
    <w:rsid w:val="009B2210"/>
    <w:rsid w:val="009B2295"/>
    <w:rsid w:val="009B22D6"/>
    <w:rsid w:val="009B2362"/>
    <w:rsid w:val="009B2380"/>
    <w:rsid w:val="009B2537"/>
    <w:rsid w:val="009B2575"/>
    <w:rsid w:val="009B25AC"/>
    <w:rsid w:val="009B2630"/>
    <w:rsid w:val="009B2714"/>
    <w:rsid w:val="009B27FE"/>
    <w:rsid w:val="009B2823"/>
    <w:rsid w:val="009B2847"/>
    <w:rsid w:val="009B2887"/>
    <w:rsid w:val="009B28E6"/>
    <w:rsid w:val="009B296B"/>
    <w:rsid w:val="009B29E9"/>
    <w:rsid w:val="009B2A28"/>
    <w:rsid w:val="009B2A63"/>
    <w:rsid w:val="009B2ABC"/>
    <w:rsid w:val="009B2BD5"/>
    <w:rsid w:val="009B2BED"/>
    <w:rsid w:val="009B2C7C"/>
    <w:rsid w:val="009B2C88"/>
    <w:rsid w:val="009B2CC5"/>
    <w:rsid w:val="009B2E36"/>
    <w:rsid w:val="009B2E40"/>
    <w:rsid w:val="009B2E83"/>
    <w:rsid w:val="009B2EDF"/>
    <w:rsid w:val="009B2FDC"/>
    <w:rsid w:val="009B3082"/>
    <w:rsid w:val="009B3113"/>
    <w:rsid w:val="009B32D4"/>
    <w:rsid w:val="009B3341"/>
    <w:rsid w:val="009B3403"/>
    <w:rsid w:val="009B3410"/>
    <w:rsid w:val="009B3472"/>
    <w:rsid w:val="009B351D"/>
    <w:rsid w:val="009B3544"/>
    <w:rsid w:val="009B355D"/>
    <w:rsid w:val="009B3571"/>
    <w:rsid w:val="009B359C"/>
    <w:rsid w:val="009B35DA"/>
    <w:rsid w:val="009B3607"/>
    <w:rsid w:val="009B3647"/>
    <w:rsid w:val="009B3759"/>
    <w:rsid w:val="009B3764"/>
    <w:rsid w:val="009B3825"/>
    <w:rsid w:val="009B3855"/>
    <w:rsid w:val="009B3886"/>
    <w:rsid w:val="009B390A"/>
    <w:rsid w:val="009B3A2E"/>
    <w:rsid w:val="009B3A38"/>
    <w:rsid w:val="009B3A5E"/>
    <w:rsid w:val="009B3B76"/>
    <w:rsid w:val="009B3BE1"/>
    <w:rsid w:val="009B3C36"/>
    <w:rsid w:val="009B3C73"/>
    <w:rsid w:val="009B3C88"/>
    <w:rsid w:val="009B3C9A"/>
    <w:rsid w:val="009B3D55"/>
    <w:rsid w:val="009B3E2F"/>
    <w:rsid w:val="009B3F53"/>
    <w:rsid w:val="009B3F67"/>
    <w:rsid w:val="009B3F88"/>
    <w:rsid w:val="009B402B"/>
    <w:rsid w:val="009B40E5"/>
    <w:rsid w:val="009B416F"/>
    <w:rsid w:val="009B41C4"/>
    <w:rsid w:val="009B426A"/>
    <w:rsid w:val="009B42AE"/>
    <w:rsid w:val="009B43A5"/>
    <w:rsid w:val="009B4469"/>
    <w:rsid w:val="009B44A7"/>
    <w:rsid w:val="009B44EF"/>
    <w:rsid w:val="009B4517"/>
    <w:rsid w:val="009B4559"/>
    <w:rsid w:val="009B45AD"/>
    <w:rsid w:val="009B464E"/>
    <w:rsid w:val="009B470F"/>
    <w:rsid w:val="009B49DA"/>
    <w:rsid w:val="009B4B2D"/>
    <w:rsid w:val="009B4BCE"/>
    <w:rsid w:val="009B4C32"/>
    <w:rsid w:val="009B4D39"/>
    <w:rsid w:val="009B4D88"/>
    <w:rsid w:val="009B4DAC"/>
    <w:rsid w:val="009B4DC2"/>
    <w:rsid w:val="009B4EA0"/>
    <w:rsid w:val="009B4EB6"/>
    <w:rsid w:val="009B4F0D"/>
    <w:rsid w:val="009B4F19"/>
    <w:rsid w:val="009B4F5B"/>
    <w:rsid w:val="009B4F91"/>
    <w:rsid w:val="009B4FD8"/>
    <w:rsid w:val="009B504D"/>
    <w:rsid w:val="009B5065"/>
    <w:rsid w:val="009B50A4"/>
    <w:rsid w:val="009B524F"/>
    <w:rsid w:val="009B531A"/>
    <w:rsid w:val="009B538B"/>
    <w:rsid w:val="009B549C"/>
    <w:rsid w:val="009B5535"/>
    <w:rsid w:val="009B55C5"/>
    <w:rsid w:val="009B5653"/>
    <w:rsid w:val="009B5707"/>
    <w:rsid w:val="009B5793"/>
    <w:rsid w:val="009B57E2"/>
    <w:rsid w:val="009B57FA"/>
    <w:rsid w:val="009B5869"/>
    <w:rsid w:val="009B58AC"/>
    <w:rsid w:val="009B594F"/>
    <w:rsid w:val="009B5956"/>
    <w:rsid w:val="009B5989"/>
    <w:rsid w:val="009B59DC"/>
    <w:rsid w:val="009B59FE"/>
    <w:rsid w:val="009B5A60"/>
    <w:rsid w:val="009B5A75"/>
    <w:rsid w:val="009B5A86"/>
    <w:rsid w:val="009B5CBC"/>
    <w:rsid w:val="009B5D11"/>
    <w:rsid w:val="009B5D40"/>
    <w:rsid w:val="009B5DA0"/>
    <w:rsid w:val="009B5E8F"/>
    <w:rsid w:val="009B5F11"/>
    <w:rsid w:val="009B5FF5"/>
    <w:rsid w:val="009B6026"/>
    <w:rsid w:val="009B60C3"/>
    <w:rsid w:val="009B60ED"/>
    <w:rsid w:val="009B6144"/>
    <w:rsid w:val="009B6171"/>
    <w:rsid w:val="009B61DA"/>
    <w:rsid w:val="009B626D"/>
    <w:rsid w:val="009B6312"/>
    <w:rsid w:val="009B6324"/>
    <w:rsid w:val="009B6332"/>
    <w:rsid w:val="009B6393"/>
    <w:rsid w:val="009B63A2"/>
    <w:rsid w:val="009B6511"/>
    <w:rsid w:val="009B6593"/>
    <w:rsid w:val="009B65E5"/>
    <w:rsid w:val="009B65F1"/>
    <w:rsid w:val="009B6604"/>
    <w:rsid w:val="009B660F"/>
    <w:rsid w:val="009B6861"/>
    <w:rsid w:val="009B687D"/>
    <w:rsid w:val="009B6888"/>
    <w:rsid w:val="009B6923"/>
    <w:rsid w:val="009B697A"/>
    <w:rsid w:val="009B69C4"/>
    <w:rsid w:val="009B6A15"/>
    <w:rsid w:val="009B6A2B"/>
    <w:rsid w:val="009B6A5F"/>
    <w:rsid w:val="009B6AAF"/>
    <w:rsid w:val="009B6AE2"/>
    <w:rsid w:val="009B6B7F"/>
    <w:rsid w:val="009B6B87"/>
    <w:rsid w:val="009B6BAE"/>
    <w:rsid w:val="009B6C2F"/>
    <w:rsid w:val="009B6CD7"/>
    <w:rsid w:val="009B6DE2"/>
    <w:rsid w:val="009B6E01"/>
    <w:rsid w:val="009B6E0C"/>
    <w:rsid w:val="009B6E2C"/>
    <w:rsid w:val="009B6E2E"/>
    <w:rsid w:val="009B6E41"/>
    <w:rsid w:val="009B6EA8"/>
    <w:rsid w:val="009B6F02"/>
    <w:rsid w:val="009B6F8B"/>
    <w:rsid w:val="009B7070"/>
    <w:rsid w:val="009B710C"/>
    <w:rsid w:val="009B7118"/>
    <w:rsid w:val="009B7246"/>
    <w:rsid w:val="009B7298"/>
    <w:rsid w:val="009B72F6"/>
    <w:rsid w:val="009B7305"/>
    <w:rsid w:val="009B7355"/>
    <w:rsid w:val="009B73BD"/>
    <w:rsid w:val="009B73FD"/>
    <w:rsid w:val="009B741E"/>
    <w:rsid w:val="009B746B"/>
    <w:rsid w:val="009B746F"/>
    <w:rsid w:val="009B74B0"/>
    <w:rsid w:val="009B7536"/>
    <w:rsid w:val="009B75D1"/>
    <w:rsid w:val="009B760B"/>
    <w:rsid w:val="009B76E4"/>
    <w:rsid w:val="009B76FD"/>
    <w:rsid w:val="009B775F"/>
    <w:rsid w:val="009B77D2"/>
    <w:rsid w:val="009B7851"/>
    <w:rsid w:val="009B78B1"/>
    <w:rsid w:val="009B7978"/>
    <w:rsid w:val="009B7A2C"/>
    <w:rsid w:val="009B7B9B"/>
    <w:rsid w:val="009B7BA6"/>
    <w:rsid w:val="009B7CAB"/>
    <w:rsid w:val="009B7E64"/>
    <w:rsid w:val="009B7EA8"/>
    <w:rsid w:val="009B7EE9"/>
    <w:rsid w:val="009B7F6F"/>
    <w:rsid w:val="009C0089"/>
    <w:rsid w:val="009C00A3"/>
    <w:rsid w:val="009C0105"/>
    <w:rsid w:val="009C01AC"/>
    <w:rsid w:val="009C01C2"/>
    <w:rsid w:val="009C01FB"/>
    <w:rsid w:val="009C03C5"/>
    <w:rsid w:val="009C0427"/>
    <w:rsid w:val="009C0498"/>
    <w:rsid w:val="009C0570"/>
    <w:rsid w:val="009C0578"/>
    <w:rsid w:val="009C0583"/>
    <w:rsid w:val="009C05A0"/>
    <w:rsid w:val="009C05A7"/>
    <w:rsid w:val="009C05CD"/>
    <w:rsid w:val="009C060E"/>
    <w:rsid w:val="009C066C"/>
    <w:rsid w:val="009C06AF"/>
    <w:rsid w:val="009C06F2"/>
    <w:rsid w:val="009C070A"/>
    <w:rsid w:val="009C073B"/>
    <w:rsid w:val="009C07AA"/>
    <w:rsid w:val="009C07D6"/>
    <w:rsid w:val="009C080C"/>
    <w:rsid w:val="009C091D"/>
    <w:rsid w:val="009C09A7"/>
    <w:rsid w:val="009C09C2"/>
    <w:rsid w:val="009C0B6C"/>
    <w:rsid w:val="009C0BBA"/>
    <w:rsid w:val="009C0F34"/>
    <w:rsid w:val="009C0FCC"/>
    <w:rsid w:val="009C108A"/>
    <w:rsid w:val="009C1095"/>
    <w:rsid w:val="009C10D8"/>
    <w:rsid w:val="009C1175"/>
    <w:rsid w:val="009C11BF"/>
    <w:rsid w:val="009C11CB"/>
    <w:rsid w:val="009C131A"/>
    <w:rsid w:val="009C146D"/>
    <w:rsid w:val="009C1552"/>
    <w:rsid w:val="009C15B8"/>
    <w:rsid w:val="009C168B"/>
    <w:rsid w:val="009C1768"/>
    <w:rsid w:val="009C17A5"/>
    <w:rsid w:val="009C1905"/>
    <w:rsid w:val="009C1925"/>
    <w:rsid w:val="009C1981"/>
    <w:rsid w:val="009C19A7"/>
    <w:rsid w:val="009C19AF"/>
    <w:rsid w:val="009C1A0B"/>
    <w:rsid w:val="009C1A4C"/>
    <w:rsid w:val="009C1A5E"/>
    <w:rsid w:val="009C1A7E"/>
    <w:rsid w:val="009C1A80"/>
    <w:rsid w:val="009C1A81"/>
    <w:rsid w:val="009C1ABA"/>
    <w:rsid w:val="009C1B75"/>
    <w:rsid w:val="009C1BDE"/>
    <w:rsid w:val="009C1D13"/>
    <w:rsid w:val="009C1E1B"/>
    <w:rsid w:val="009C1E59"/>
    <w:rsid w:val="009C1E8F"/>
    <w:rsid w:val="009C2091"/>
    <w:rsid w:val="009C211E"/>
    <w:rsid w:val="009C2237"/>
    <w:rsid w:val="009C22B1"/>
    <w:rsid w:val="009C2395"/>
    <w:rsid w:val="009C23BF"/>
    <w:rsid w:val="009C259F"/>
    <w:rsid w:val="009C2664"/>
    <w:rsid w:val="009C26B9"/>
    <w:rsid w:val="009C26DE"/>
    <w:rsid w:val="009C2703"/>
    <w:rsid w:val="009C27F2"/>
    <w:rsid w:val="009C285A"/>
    <w:rsid w:val="009C2874"/>
    <w:rsid w:val="009C28B7"/>
    <w:rsid w:val="009C299C"/>
    <w:rsid w:val="009C29A8"/>
    <w:rsid w:val="009C2A2E"/>
    <w:rsid w:val="009C2B53"/>
    <w:rsid w:val="009C2B57"/>
    <w:rsid w:val="009C2B62"/>
    <w:rsid w:val="009C2C16"/>
    <w:rsid w:val="009C2C49"/>
    <w:rsid w:val="009C2C4E"/>
    <w:rsid w:val="009C2C8A"/>
    <w:rsid w:val="009C2C9A"/>
    <w:rsid w:val="009C2CA2"/>
    <w:rsid w:val="009C2CC8"/>
    <w:rsid w:val="009C2D12"/>
    <w:rsid w:val="009C2E5B"/>
    <w:rsid w:val="009C2E99"/>
    <w:rsid w:val="009C302E"/>
    <w:rsid w:val="009C304B"/>
    <w:rsid w:val="009C3109"/>
    <w:rsid w:val="009C3123"/>
    <w:rsid w:val="009C3126"/>
    <w:rsid w:val="009C3136"/>
    <w:rsid w:val="009C3158"/>
    <w:rsid w:val="009C3180"/>
    <w:rsid w:val="009C31CB"/>
    <w:rsid w:val="009C31DC"/>
    <w:rsid w:val="009C320D"/>
    <w:rsid w:val="009C32AD"/>
    <w:rsid w:val="009C32CF"/>
    <w:rsid w:val="009C32F3"/>
    <w:rsid w:val="009C3498"/>
    <w:rsid w:val="009C3524"/>
    <w:rsid w:val="009C35CB"/>
    <w:rsid w:val="009C35E7"/>
    <w:rsid w:val="009C371D"/>
    <w:rsid w:val="009C3720"/>
    <w:rsid w:val="009C3761"/>
    <w:rsid w:val="009C376C"/>
    <w:rsid w:val="009C378A"/>
    <w:rsid w:val="009C3902"/>
    <w:rsid w:val="009C3956"/>
    <w:rsid w:val="009C39E0"/>
    <w:rsid w:val="009C39F8"/>
    <w:rsid w:val="009C3A6C"/>
    <w:rsid w:val="009C3AD5"/>
    <w:rsid w:val="009C3B39"/>
    <w:rsid w:val="009C3B4F"/>
    <w:rsid w:val="009C3B55"/>
    <w:rsid w:val="009C3B56"/>
    <w:rsid w:val="009C3C45"/>
    <w:rsid w:val="009C3CEA"/>
    <w:rsid w:val="009C3D0A"/>
    <w:rsid w:val="009C3D7A"/>
    <w:rsid w:val="009C3EC9"/>
    <w:rsid w:val="009C3FDC"/>
    <w:rsid w:val="009C403E"/>
    <w:rsid w:val="009C418A"/>
    <w:rsid w:val="009C4197"/>
    <w:rsid w:val="009C4272"/>
    <w:rsid w:val="009C42DD"/>
    <w:rsid w:val="009C4309"/>
    <w:rsid w:val="009C4320"/>
    <w:rsid w:val="009C4378"/>
    <w:rsid w:val="009C43B7"/>
    <w:rsid w:val="009C43E8"/>
    <w:rsid w:val="009C4401"/>
    <w:rsid w:val="009C4411"/>
    <w:rsid w:val="009C44B3"/>
    <w:rsid w:val="009C44C1"/>
    <w:rsid w:val="009C45B6"/>
    <w:rsid w:val="009C45C6"/>
    <w:rsid w:val="009C46B0"/>
    <w:rsid w:val="009C46F5"/>
    <w:rsid w:val="009C474B"/>
    <w:rsid w:val="009C47C8"/>
    <w:rsid w:val="009C4851"/>
    <w:rsid w:val="009C48C2"/>
    <w:rsid w:val="009C48EE"/>
    <w:rsid w:val="009C490C"/>
    <w:rsid w:val="009C494E"/>
    <w:rsid w:val="009C499B"/>
    <w:rsid w:val="009C4A06"/>
    <w:rsid w:val="009C4A42"/>
    <w:rsid w:val="009C4A7C"/>
    <w:rsid w:val="009C4AC1"/>
    <w:rsid w:val="009C4C3F"/>
    <w:rsid w:val="009C4C97"/>
    <w:rsid w:val="009C4D0B"/>
    <w:rsid w:val="009C4D50"/>
    <w:rsid w:val="009C4E88"/>
    <w:rsid w:val="009C4EAE"/>
    <w:rsid w:val="009C50BB"/>
    <w:rsid w:val="009C51E8"/>
    <w:rsid w:val="009C530C"/>
    <w:rsid w:val="009C5349"/>
    <w:rsid w:val="009C537E"/>
    <w:rsid w:val="009C5384"/>
    <w:rsid w:val="009C54DE"/>
    <w:rsid w:val="009C54E5"/>
    <w:rsid w:val="009C5531"/>
    <w:rsid w:val="009C5562"/>
    <w:rsid w:val="009C55B9"/>
    <w:rsid w:val="009C55CF"/>
    <w:rsid w:val="009C5605"/>
    <w:rsid w:val="009C5703"/>
    <w:rsid w:val="009C581B"/>
    <w:rsid w:val="009C5870"/>
    <w:rsid w:val="009C58BA"/>
    <w:rsid w:val="009C58D1"/>
    <w:rsid w:val="009C5928"/>
    <w:rsid w:val="009C599B"/>
    <w:rsid w:val="009C5A19"/>
    <w:rsid w:val="009C5A4A"/>
    <w:rsid w:val="009C5A51"/>
    <w:rsid w:val="009C5A9E"/>
    <w:rsid w:val="009C5AB8"/>
    <w:rsid w:val="009C5B2C"/>
    <w:rsid w:val="009C5B3C"/>
    <w:rsid w:val="009C5B58"/>
    <w:rsid w:val="009C5B78"/>
    <w:rsid w:val="009C5BF8"/>
    <w:rsid w:val="009C5D01"/>
    <w:rsid w:val="009C5D4D"/>
    <w:rsid w:val="009C5D76"/>
    <w:rsid w:val="009C5D7D"/>
    <w:rsid w:val="009C5DB4"/>
    <w:rsid w:val="009C5DE5"/>
    <w:rsid w:val="009C5E73"/>
    <w:rsid w:val="009C5EC9"/>
    <w:rsid w:val="009C5F77"/>
    <w:rsid w:val="009C60A2"/>
    <w:rsid w:val="009C6210"/>
    <w:rsid w:val="009C6262"/>
    <w:rsid w:val="009C6269"/>
    <w:rsid w:val="009C6380"/>
    <w:rsid w:val="009C6404"/>
    <w:rsid w:val="009C64BB"/>
    <w:rsid w:val="009C64FA"/>
    <w:rsid w:val="009C666E"/>
    <w:rsid w:val="009C66C2"/>
    <w:rsid w:val="009C6772"/>
    <w:rsid w:val="009C67A2"/>
    <w:rsid w:val="009C67A9"/>
    <w:rsid w:val="009C67FC"/>
    <w:rsid w:val="009C6806"/>
    <w:rsid w:val="009C688E"/>
    <w:rsid w:val="009C691B"/>
    <w:rsid w:val="009C69D8"/>
    <w:rsid w:val="009C6A66"/>
    <w:rsid w:val="009C6A81"/>
    <w:rsid w:val="009C6B22"/>
    <w:rsid w:val="009C6B25"/>
    <w:rsid w:val="009C6B56"/>
    <w:rsid w:val="009C6C4D"/>
    <w:rsid w:val="009C6C77"/>
    <w:rsid w:val="009C6CC5"/>
    <w:rsid w:val="009C6CEB"/>
    <w:rsid w:val="009C6CFD"/>
    <w:rsid w:val="009C6D4F"/>
    <w:rsid w:val="009C6DAA"/>
    <w:rsid w:val="009C6E83"/>
    <w:rsid w:val="009C6F2D"/>
    <w:rsid w:val="009C6F46"/>
    <w:rsid w:val="009C6F98"/>
    <w:rsid w:val="009C70A1"/>
    <w:rsid w:val="009C70E6"/>
    <w:rsid w:val="009C70FA"/>
    <w:rsid w:val="009C7162"/>
    <w:rsid w:val="009C7164"/>
    <w:rsid w:val="009C72B4"/>
    <w:rsid w:val="009C72BA"/>
    <w:rsid w:val="009C7330"/>
    <w:rsid w:val="009C7405"/>
    <w:rsid w:val="009C746C"/>
    <w:rsid w:val="009C753E"/>
    <w:rsid w:val="009C758B"/>
    <w:rsid w:val="009C75C8"/>
    <w:rsid w:val="009C75D3"/>
    <w:rsid w:val="009C760B"/>
    <w:rsid w:val="009C77FB"/>
    <w:rsid w:val="009C7848"/>
    <w:rsid w:val="009C7871"/>
    <w:rsid w:val="009C798D"/>
    <w:rsid w:val="009C7A15"/>
    <w:rsid w:val="009C7B08"/>
    <w:rsid w:val="009C7BA3"/>
    <w:rsid w:val="009C7BAA"/>
    <w:rsid w:val="009C7C08"/>
    <w:rsid w:val="009C7D8B"/>
    <w:rsid w:val="009C7E32"/>
    <w:rsid w:val="009C7EB0"/>
    <w:rsid w:val="009D00F2"/>
    <w:rsid w:val="009D018B"/>
    <w:rsid w:val="009D018E"/>
    <w:rsid w:val="009D0192"/>
    <w:rsid w:val="009D0203"/>
    <w:rsid w:val="009D029A"/>
    <w:rsid w:val="009D031D"/>
    <w:rsid w:val="009D03B5"/>
    <w:rsid w:val="009D042F"/>
    <w:rsid w:val="009D046F"/>
    <w:rsid w:val="009D05FE"/>
    <w:rsid w:val="009D0622"/>
    <w:rsid w:val="009D0685"/>
    <w:rsid w:val="009D071E"/>
    <w:rsid w:val="009D077E"/>
    <w:rsid w:val="009D081E"/>
    <w:rsid w:val="009D0883"/>
    <w:rsid w:val="009D08CF"/>
    <w:rsid w:val="009D09BD"/>
    <w:rsid w:val="009D0A11"/>
    <w:rsid w:val="009D0AC2"/>
    <w:rsid w:val="009D0B05"/>
    <w:rsid w:val="009D0BD0"/>
    <w:rsid w:val="009D0C0E"/>
    <w:rsid w:val="009D0DA4"/>
    <w:rsid w:val="009D0DD1"/>
    <w:rsid w:val="009D0EB8"/>
    <w:rsid w:val="009D0F0B"/>
    <w:rsid w:val="009D0F7F"/>
    <w:rsid w:val="009D0FCC"/>
    <w:rsid w:val="009D0FD0"/>
    <w:rsid w:val="009D101B"/>
    <w:rsid w:val="009D1041"/>
    <w:rsid w:val="009D106D"/>
    <w:rsid w:val="009D10B1"/>
    <w:rsid w:val="009D1182"/>
    <w:rsid w:val="009D1264"/>
    <w:rsid w:val="009D1267"/>
    <w:rsid w:val="009D1324"/>
    <w:rsid w:val="009D1332"/>
    <w:rsid w:val="009D1354"/>
    <w:rsid w:val="009D1356"/>
    <w:rsid w:val="009D139A"/>
    <w:rsid w:val="009D13C5"/>
    <w:rsid w:val="009D140F"/>
    <w:rsid w:val="009D1437"/>
    <w:rsid w:val="009D1448"/>
    <w:rsid w:val="009D144D"/>
    <w:rsid w:val="009D147E"/>
    <w:rsid w:val="009D15F3"/>
    <w:rsid w:val="009D1645"/>
    <w:rsid w:val="009D16B5"/>
    <w:rsid w:val="009D16BD"/>
    <w:rsid w:val="009D174A"/>
    <w:rsid w:val="009D1797"/>
    <w:rsid w:val="009D18EC"/>
    <w:rsid w:val="009D1915"/>
    <w:rsid w:val="009D1A1F"/>
    <w:rsid w:val="009D1A48"/>
    <w:rsid w:val="009D1ABB"/>
    <w:rsid w:val="009D1AF7"/>
    <w:rsid w:val="009D1B34"/>
    <w:rsid w:val="009D1C34"/>
    <w:rsid w:val="009D1C7E"/>
    <w:rsid w:val="009D1CC0"/>
    <w:rsid w:val="009D1EB0"/>
    <w:rsid w:val="009D1FEE"/>
    <w:rsid w:val="009D2047"/>
    <w:rsid w:val="009D20DB"/>
    <w:rsid w:val="009D22CF"/>
    <w:rsid w:val="009D22F0"/>
    <w:rsid w:val="009D2320"/>
    <w:rsid w:val="009D2439"/>
    <w:rsid w:val="009D2483"/>
    <w:rsid w:val="009D250D"/>
    <w:rsid w:val="009D2566"/>
    <w:rsid w:val="009D2579"/>
    <w:rsid w:val="009D2586"/>
    <w:rsid w:val="009D25F8"/>
    <w:rsid w:val="009D262E"/>
    <w:rsid w:val="009D26EF"/>
    <w:rsid w:val="009D272D"/>
    <w:rsid w:val="009D2754"/>
    <w:rsid w:val="009D278B"/>
    <w:rsid w:val="009D27AE"/>
    <w:rsid w:val="009D2825"/>
    <w:rsid w:val="009D2891"/>
    <w:rsid w:val="009D28CB"/>
    <w:rsid w:val="009D2903"/>
    <w:rsid w:val="009D2A14"/>
    <w:rsid w:val="009D2A62"/>
    <w:rsid w:val="009D2A72"/>
    <w:rsid w:val="009D2A83"/>
    <w:rsid w:val="009D2A8D"/>
    <w:rsid w:val="009D2A90"/>
    <w:rsid w:val="009D2ACB"/>
    <w:rsid w:val="009D2B11"/>
    <w:rsid w:val="009D2C79"/>
    <w:rsid w:val="009D2DA8"/>
    <w:rsid w:val="009D2DC0"/>
    <w:rsid w:val="009D2EB4"/>
    <w:rsid w:val="009D2EB5"/>
    <w:rsid w:val="009D2F56"/>
    <w:rsid w:val="009D2F68"/>
    <w:rsid w:val="009D2FDF"/>
    <w:rsid w:val="009D2FF7"/>
    <w:rsid w:val="009D3042"/>
    <w:rsid w:val="009D309E"/>
    <w:rsid w:val="009D3120"/>
    <w:rsid w:val="009D31A0"/>
    <w:rsid w:val="009D3210"/>
    <w:rsid w:val="009D329A"/>
    <w:rsid w:val="009D32A9"/>
    <w:rsid w:val="009D32EA"/>
    <w:rsid w:val="009D3381"/>
    <w:rsid w:val="009D33C7"/>
    <w:rsid w:val="009D33D0"/>
    <w:rsid w:val="009D342F"/>
    <w:rsid w:val="009D3444"/>
    <w:rsid w:val="009D34E4"/>
    <w:rsid w:val="009D3505"/>
    <w:rsid w:val="009D3549"/>
    <w:rsid w:val="009D35D7"/>
    <w:rsid w:val="009D35EE"/>
    <w:rsid w:val="009D36BD"/>
    <w:rsid w:val="009D36F7"/>
    <w:rsid w:val="009D3771"/>
    <w:rsid w:val="009D377C"/>
    <w:rsid w:val="009D3868"/>
    <w:rsid w:val="009D3882"/>
    <w:rsid w:val="009D390A"/>
    <w:rsid w:val="009D39C3"/>
    <w:rsid w:val="009D3A8C"/>
    <w:rsid w:val="009D3B47"/>
    <w:rsid w:val="009D3B6C"/>
    <w:rsid w:val="009D3BF6"/>
    <w:rsid w:val="009D3C95"/>
    <w:rsid w:val="009D3D19"/>
    <w:rsid w:val="009D3D5C"/>
    <w:rsid w:val="009D3EFF"/>
    <w:rsid w:val="009D3F0C"/>
    <w:rsid w:val="009D3F2D"/>
    <w:rsid w:val="009D4208"/>
    <w:rsid w:val="009D420D"/>
    <w:rsid w:val="009D42EE"/>
    <w:rsid w:val="009D4356"/>
    <w:rsid w:val="009D43BF"/>
    <w:rsid w:val="009D4414"/>
    <w:rsid w:val="009D4427"/>
    <w:rsid w:val="009D447E"/>
    <w:rsid w:val="009D44A9"/>
    <w:rsid w:val="009D44C7"/>
    <w:rsid w:val="009D4541"/>
    <w:rsid w:val="009D45E2"/>
    <w:rsid w:val="009D45F9"/>
    <w:rsid w:val="009D477B"/>
    <w:rsid w:val="009D4821"/>
    <w:rsid w:val="009D4829"/>
    <w:rsid w:val="009D487E"/>
    <w:rsid w:val="009D4887"/>
    <w:rsid w:val="009D4926"/>
    <w:rsid w:val="009D4992"/>
    <w:rsid w:val="009D49D1"/>
    <w:rsid w:val="009D49F3"/>
    <w:rsid w:val="009D4A02"/>
    <w:rsid w:val="009D4AE8"/>
    <w:rsid w:val="009D4B21"/>
    <w:rsid w:val="009D4B32"/>
    <w:rsid w:val="009D4B62"/>
    <w:rsid w:val="009D4BCA"/>
    <w:rsid w:val="009D4C04"/>
    <w:rsid w:val="009D4E99"/>
    <w:rsid w:val="009D4F5F"/>
    <w:rsid w:val="009D4F73"/>
    <w:rsid w:val="009D4FF3"/>
    <w:rsid w:val="009D506A"/>
    <w:rsid w:val="009D5099"/>
    <w:rsid w:val="009D51A5"/>
    <w:rsid w:val="009D51F3"/>
    <w:rsid w:val="009D51FD"/>
    <w:rsid w:val="009D5235"/>
    <w:rsid w:val="009D52B7"/>
    <w:rsid w:val="009D531B"/>
    <w:rsid w:val="009D5324"/>
    <w:rsid w:val="009D532C"/>
    <w:rsid w:val="009D537B"/>
    <w:rsid w:val="009D53B7"/>
    <w:rsid w:val="009D53BC"/>
    <w:rsid w:val="009D549E"/>
    <w:rsid w:val="009D54DC"/>
    <w:rsid w:val="009D54FE"/>
    <w:rsid w:val="009D5545"/>
    <w:rsid w:val="009D55C9"/>
    <w:rsid w:val="009D5665"/>
    <w:rsid w:val="009D5745"/>
    <w:rsid w:val="009D5762"/>
    <w:rsid w:val="009D5794"/>
    <w:rsid w:val="009D57EB"/>
    <w:rsid w:val="009D583F"/>
    <w:rsid w:val="009D5891"/>
    <w:rsid w:val="009D5955"/>
    <w:rsid w:val="009D595E"/>
    <w:rsid w:val="009D5AFD"/>
    <w:rsid w:val="009D5B1D"/>
    <w:rsid w:val="009D5B43"/>
    <w:rsid w:val="009D5BE9"/>
    <w:rsid w:val="009D5C34"/>
    <w:rsid w:val="009D5C37"/>
    <w:rsid w:val="009D5CA5"/>
    <w:rsid w:val="009D5CEE"/>
    <w:rsid w:val="009D5D66"/>
    <w:rsid w:val="009D5DE0"/>
    <w:rsid w:val="009D5E89"/>
    <w:rsid w:val="009D5F38"/>
    <w:rsid w:val="009D5F88"/>
    <w:rsid w:val="009D5FA5"/>
    <w:rsid w:val="009D5FC0"/>
    <w:rsid w:val="009D6059"/>
    <w:rsid w:val="009D607E"/>
    <w:rsid w:val="009D617B"/>
    <w:rsid w:val="009D6195"/>
    <w:rsid w:val="009D62C6"/>
    <w:rsid w:val="009D62D3"/>
    <w:rsid w:val="009D62EF"/>
    <w:rsid w:val="009D654F"/>
    <w:rsid w:val="009D6732"/>
    <w:rsid w:val="009D67A8"/>
    <w:rsid w:val="009D67AA"/>
    <w:rsid w:val="009D688F"/>
    <w:rsid w:val="009D68A9"/>
    <w:rsid w:val="009D68B2"/>
    <w:rsid w:val="009D69BD"/>
    <w:rsid w:val="009D69F2"/>
    <w:rsid w:val="009D6B0D"/>
    <w:rsid w:val="009D6B46"/>
    <w:rsid w:val="009D6B4E"/>
    <w:rsid w:val="009D6B75"/>
    <w:rsid w:val="009D6B98"/>
    <w:rsid w:val="009D6BB5"/>
    <w:rsid w:val="009D6C24"/>
    <w:rsid w:val="009D6C2C"/>
    <w:rsid w:val="009D6D33"/>
    <w:rsid w:val="009D6D48"/>
    <w:rsid w:val="009D6D6E"/>
    <w:rsid w:val="009D6E94"/>
    <w:rsid w:val="009D7025"/>
    <w:rsid w:val="009D708D"/>
    <w:rsid w:val="009D70AC"/>
    <w:rsid w:val="009D7185"/>
    <w:rsid w:val="009D7197"/>
    <w:rsid w:val="009D71D4"/>
    <w:rsid w:val="009D71DF"/>
    <w:rsid w:val="009D71EB"/>
    <w:rsid w:val="009D72AB"/>
    <w:rsid w:val="009D72C9"/>
    <w:rsid w:val="009D72E8"/>
    <w:rsid w:val="009D7304"/>
    <w:rsid w:val="009D7325"/>
    <w:rsid w:val="009D73CB"/>
    <w:rsid w:val="009D73DF"/>
    <w:rsid w:val="009D7446"/>
    <w:rsid w:val="009D747F"/>
    <w:rsid w:val="009D74B7"/>
    <w:rsid w:val="009D7512"/>
    <w:rsid w:val="009D75E1"/>
    <w:rsid w:val="009D763F"/>
    <w:rsid w:val="009D76AB"/>
    <w:rsid w:val="009D76E4"/>
    <w:rsid w:val="009D770E"/>
    <w:rsid w:val="009D7712"/>
    <w:rsid w:val="009D7737"/>
    <w:rsid w:val="009D77E1"/>
    <w:rsid w:val="009D77F8"/>
    <w:rsid w:val="009D780D"/>
    <w:rsid w:val="009D785C"/>
    <w:rsid w:val="009D795C"/>
    <w:rsid w:val="009D798C"/>
    <w:rsid w:val="009D79B2"/>
    <w:rsid w:val="009D7A13"/>
    <w:rsid w:val="009D7A75"/>
    <w:rsid w:val="009D7C02"/>
    <w:rsid w:val="009D7D8A"/>
    <w:rsid w:val="009D7F71"/>
    <w:rsid w:val="009D7FEC"/>
    <w:rsid w:val="009E0087"/>
    <w:rsid w:val="009E0137"/>
    <w:rsid w:val="009E015D"/>
    <w:rsid w:val="009E01E2"/>
    <w:rsid w:val="009E0208"/>
    <w:rsid w:val="009E021D"/>
    <w:rsid w:val="009E0243"/>
    <w:rsid w:val="009E031D"/>
    <w:rsid w:val="009E0478"/>
    <w:rsid w:val="009E04EC"/>
    <w:rsid w:val="009E0514"/>
    <w:rsid w:val="009E0612"/>
    <w:rsid w:val="009E06AD"/>
    <w:rsid w:val="009E06C9"/>
    <w:rsid w:val="009E0708"/>
    <w:rsid w:val="009E0749"/>
    <w:rsid w:val="009E0836"/>
    <w:rsid w:val="009E0858"/>
    <w:rsid w:val="009E086A"/>
    <w:rsid w:val="009E0A36"/>
    <w:rsid w:val="009E0A39"/>
    <w:rsid w:val="009E0B25"/>
    <w:rsid w:val="009E0D33"/>
    <w:rsid w:val="009E0D69"/>
    <w:rsid w:val="009E0E1C"/>
    <w:rsid w:val="009E0E1F"/>
    <w:rsid w:val="009E0EA9"/>
    <w:rsid w:val="009E0EDA"/>
    <w:rsid w:val="009E0F25"/>
    <w:rsid w:val="009E0F96"/>
    <w:rsid w:val="009E1145"/>
    <w:rsid w:val="009E1165"/>
    <w:rsid w:val="009E121F"/>
    <w:rsid w:val="009E12EF"/>
    <w:rsid w:val="009E1304"/>
    <w:rsid w:val="009E13C2"/>
    <w:rsid w:val="009E13C3"/>
    <w:rsid w:val="009E13F8"/>
    <w:rsid w:val="009E159E"/>
    <w:rsid w:val="009E15C8"/>
    <w:rsid w:val="009E1675"/>
    <w:rsid w:val="009E170A"/>
    <w:rsid w:val="009E176A"/>
    <w:rsid w:val="009E17F2"/>
    <w:rsid w:val="009E1846"/>
    <w:rsid w:val="009E1867"/>
    <w:rsid w:val="009E18C7"/>
    <w:rsid w:val="009E190F"/>
    <w:rsid w:val="009E198F"/>
    <w:rsid w:val="009E19DD"/>
    <w:rsid w:val="009E19E6"/>
    <w:rsid w:val="009E1A4A"/>
    <w:rsid w:val="009E1A98"/>
    <w:rsid w:val="009E1AAE"/>
    <w:rsid w:val="009E1AF8"/>
    <w:rsid w:val="009E1C6F"/>
    <w:rsid w:val="009E1C79"/>
    <w:rsid w:val="009E1CA0"/>
    <w:rsid w:val="009E1CB1"/>
    <w:rsid w:val="009E1CC1"/>
    <w:rsid w:val="009E1E11"/>
    <w:rsid w:val="009E1F54"/>
    <w:rsid w:val="009E1F9D"/>
    <w:rsid w:val="009E1FB4"/>
    <w:rsid w:val="009E203A"/>
    <w:rsid w:val="009E20C3"/>
    <w:rsid w:val="009E2168"/>
    <w:rsid w:val="009E218F"/>
    <w:rsid w:val="009E2191"/>
    <w:rsid w:val="009E21B1"/>
    <w:rsid w:val="009E21E8"/>
    <w:rsid w:val="009E22AA"/>
    <w:rsid w:val="009E22DE"/>
    <w:rsid w:val="009E2360"/>
    <w:rsid w:val="009E239B"/>
    <w:rsid w:val="009E23E5"/>
    <w:rsid w:val="009E24A2"/>
    <w:rsid w:val="009E24BC"/>
    <w:rsid w:val="009E251D"/>
    <w:rsid w:val="009E25B6"/>
    <w:rsid w:val="009E2747"/>
    <w:rsid w:val="009E2758"/>
    <w:rsid w:val="009E27C0"/>
    <w:rsid w:val="009E27E4"/>
    <w:rsid w:val="009E2802"/>
    <w:rsid w:val="009E28CC"/>
    <w:rsid w:val="009E290E"/>
    <w:rsid w:val="009E2917"/>
    <w:rsid w:val="009E2A83"/>
    <w:rsid w:val="009E2B5A"/>
    <w:rsid w:val="009E2BFC"/>
    <w:rsid w:val="009E2CC2"/>
    <w:rsid w:val="009E2D09"/>
    <w:rsid w:val="009E2D72"/>
    <w:rsid w:val="009E2E55"/>
    <w:rsid w:val="009E2E7A"/>
    <w:rsid w:val="009E3074"/>
    <w:rsid w:val="009E3124"/>
    <w:rsid w:val="009E3153"/>
    <w:rsid w:val="009E317C"/>
    <w:rsid w:val="009E3219"/>
    <w:rsid w:val="009E324B"/>
    <w:rsid w:val="009E326D"/>
    <w:rsid w:val="009E3381"/>
    <w:rsid w:val="009E34AC"/>
    <w:rsid w:val="009E34EE"/>
    <w:rsid w:val="009E34FC"/>
    <w:rsid w:val="009E351E"/>
    <w:rsid w:val="009E355D"/>
    <w:rsid w:val="009E358D"/>
    <w:rsid w:val="009E3592"/>
    <w:rsid w:val="009E3594"/>
    <w:rsid w:val="009E35DB"/>
    <w:rsid w:val="009E361E"/>
    <w:rsid w:val="009E3676"/>
    <w:rsid w:val="009E37E2"/>
    <w:rsid w:val="009E3867"/>
    <w:rsid w:val="009E395D"/>
    <w:rsid w:val="009E3972"/>
    <w:rsid w:val="009E3985"/>
    <w:rsid w:val="009E39C9"/>
    <w:rsid w:val="009E39FA"/>
    <w:rsid w:val="009E3A0F"/>
    <w:rsid w:val="009E3BF2"/>
    <w:rsid w:val="009E3C3E"/>
    <w:rsid w:val="009E3EA8"/>
    <w:rsid w:val="009E3F14"/>
    <w:rsid w:val="009E3FD0"/>
    <w:rsid w:val="009E3FDC"/>
    <w:rsid w:val="009E4019"/>
    <w:rsid w:val="009E41A5"/>
    <w:rsid w:val="009E41CE"/>
    <w:rsid w:val="009E41EC"/>
    <w:rsid w:val="009E4227"/>
    <w:rsid w:val="009E422D"/>
    <w:rsid w:val="009E4393"/>
    <w:rsid w:val="009E43F9"/>
    <w:rsid w:val="009E4451"/>
    <w:rsid w:val="009E455E"/>
    <w:rsid w:val="009E45CD"/>
    <w:rsid w:val="009E4607"/>
    <w:rsid w:val="009E4663"/>
    <w:rsid w:val="009E47AF"/>
    <w:rsid w:val="009E485B"/>
    <w:rsid w:val="009E48C5"/>
    <w:rsid w:val="009E4946"/>
    <w:rsid w:val="009E4979"/>
    <w:rsid w:val="009E4B08"/>
    <w:rsid w:val="009E4B32"/>
    <w:rsid w:val="009E4C3A"/>
    <w:rsid w:val="009E4C57"/>
    <w:rsid w:val="009E4D60"/>
    <w:rsid w:val="009E4E10"/>
    <w:rsid w:val="009E4F2A"/>
    <w:rsid w:val="009E5030"/>
    <w:rsid w:val="009E5096"/>
    <w:rsid w:val="009E5160"/>
    <w:rsid w:val="009E517A"/>
    <w:rsid w:val="009E52E9"/>
    <w:rsid w:val="009E535A"/>
    <w:rsid w:val="009E5372"/>
    <w:rsid w:val="009E537D"/>
    <w:rsid w:val="009E5404"/>
    <w:rsid w:val="009E5460"/>
    <w:rsid w:val="009E5533"/>
    <w:rsid w:val="009E55D9"/>
    <w:rsid w:val="009E56D4"/>
    <w:rsid w:val="009E57D7"/>
    <w:rsid w:val="009E5844"/>
    <w:rsid w:val="009E5896"/>
    <w:rsid w:val="009E58C1"/>
    <w:rsid w:val="009E598D"/>
    <w:rsid w:val="009E59E5"/>
    <w:rsid w:val="009E5AE5"/>
    <w:rsid w:val="009E5B39"/>
    <w:rsid w:val="009E5B61"/>
    <w:rsid w:val="009E5B92"/>
    <w:rsid w:val="009E5BD0"/>
    <w:rsid w:val="009E5C16"/>
    <w:rsid w:val="009E5C9F"/>
    <w:rsid w:val="009E5CAA"/>
    <w:rsid w:val="009E5D8A"/>
    <w:rsid w:val="009E5DC8"/>
    <w:rsid w:val="009E5F42"/>
    <w:rsid w:val="009E6166"/>
    <w:rsid w:val="009E6207"/>
    <w:rsid w:val="009E63AF"/>
    <w:rsid w:val="009E6415"/>
    <w:rsid w:val="009E646F"/>
    <w:rsid w:val="009E65B0"/>
    <w:rsid w:val="009E6662"/>
    <w:rsid w:val="009E67AD"/>
    <w:rsid w:val="009E6815"/>
    <w:rsid w:val="009E684C"/>
    <w:rsid w:val="009E6944"/>
    <w:rsid w:val="009E6AC9"/>
    <w:rsid w:val="009E6B2C"/>
    <w:rsid w:val="009E6B9B"/>
    <w:rsid w:val="009E6BA4"/>
    <w:rsid w:val="009E6C25"/>
    <w:rsid w:val="009E6C53"/>
    <w:rsid w:val="009E6C93"/>
    <w:rsid w:val="009E6D04"/>
    <w:rsid w:val="009E6FD5"/>
    <w:rsid w:val="009E703A"/>
    <w:rsid w:val="009E7094"/>
    <w:rsid w:val="009E70A4"/>
    <w:rsid w:val="009E70F1"/>
    <w:rsid w:val="009E7102"/>
    <w:rsid w:val="009E71BD"/>
    <w:rsid w:val="009E72B0"/>
    <w:rsid w:val="009E730B"/>
    <w:rsid w:val="009E7311"/>
    <w:rsid w:val="009E7365"/>
    <w:rsid w:val="009E736E"/>
    <w:rsid w:val="009E7396"/>
    <w:rsid w:val="009E73A8"/>
    <w:rsid w:val="009E741B"/>
    <w:rsid w:val="009E7453"/>
    <w:rsid w:val="009E7470"/>
    <w:rsid w:val="009E75A2"/>
    <w:rsid w:val="009E761F"/>
    <w:rsid w:val="009E76B2"/>
    <w:rsid w:val="009E77CA"/>
    <w:rsid w:val="009E7819"/>
    <w:rsid w:val="009E784B"/>
    <w:rsid w:val="009E784E"/>
    <w:rsid w:val="009E7891"/>
    <w:rsid w:val="009E78AA"/>
    <w:rsid w:val="009E78FA"/>
    <w:rsid w:val="009E798A"/>
    <w:rsid w:val="009E7990"/>
    <w:rsid w:val="009E7A5A"/>
    <w:rsid w:val="009E7A6E"/>
    <w:rsid w:val="009E7B06"/>
    <w:rsid w:val="009E7B19"/>
    <w:rsid w:val="009E7BE3"/>
    <w:rsid w:val="009E7BFD"/>
    <w:rsid w:val="009E7C8D"/>
    <w:rsid w:val="009E7C99"/>
    <w:rsid w:val="009E7C9B"/>
    <w:rsid w:val="009E7DC8"/>
    <w:rsid w:val="009E7E5E"/>
    <w:rsid w:val="009E7EAE"/>
    <w:rsid w:val="009F0011"/>
    <w:rsid w:val="009F00F5"/>
    <w:rsid w:val="009F019F"/>
    <w:rsid w:val="009F01C8"/>
    <w:rsid w:val="009F01F5"/>
    <w:rsid w:val="009F02A9"/>
    <w:rsid w:val="009F02B3"/>
    <w:rsid w:val="009F02B5"/>
    <w:rsid w:val="009F02D1"/>
    <w:rsid w:val="009F0319"/>
    <w:rsid w:val="009F0337"/>
    <w:rsid w:val="009F04BE"/>
    <w:rsid w:val="009F0532"/>
    <w:rsid w:val="009F0597"/>
    <w:rsid w:val="009F067D"/>
    <w:rsid w:val="009F06D5"/>
    <w:rsid w:val="009F07A2"/>
    <w:rsid w:val="009F07C2"/>
    <w:rsid w:val="009F08B1"/>
    <w:rsid w:val="009F08BB"/>
    <w:rsid w:val="009F08EB"/>
    <w:rsid w:val="009F08EC"/>
    <w:rsid w:val="009F099B"/>
    <w:rsid w:val="009F09A7"/>
    <w:rsid w:val="009F09CE"/>
    <w:rsid w:val="009F0A98"/>
    <w:rsid w:val="009F0AE0"/>
    <w:rsid w:val="009F0B95"/>
    <w:rsid w:val="009F0C0D"/>
    <w:rsid w:val="009F0D4D"/>
    <w:rsid w:val="009F0D8B"/>
    <w:rsid w:val="009F0E44"/>
    <w:rsid w:val="009F0F18"/>
    <w:rsid w:val="009F106D"/>
    <w:rsid w:val="009F109E"/>
    <w:rsid w:val="009F10BF"/>
    <w:rsid w:val="009F1160"/>
    <w:rsid w:val="009F1175"/>
    <w:rsid w:val="009F12D7"/>
    <w:rsid w:val="009F1340"/>
    <w:rsid w:val="009F134F"/>
    <w:rsid w:val="009F1423"/>
    <w:rsid w:val="009F148C"/>
    <w:rsid w:val="009F1498"/>
    <w:rsid w:val="009F14CC"/>
    <w:rsid w:val="009F14FF"/>
    <w:rsid w:val="009F161F"/>
    <w:rsid w:val="009F1651"/>
    <w:rsid w:val="009F1655"/>
    <w:rsid w:val="009F1658"/>
    <w:rsid w:val="009F16F1"/>
    <w:rsid w:val="009F170B"/>
    <w:rsid w:val="009F176B"/>
    <w:rsid w:val="009F1791"/>
    <w:rsid w:val="009F17DB"/>
    <w:rsid w:val="009F17E6"/>
    <w:rsid w:val="009F1849"/>
    <w:rsid w:val="009F18BB"/>
    <w:rsid w:val="009F18CC"/>
    <w:rsid w:val="009F19A3"/>
    <w:rsid w:val="009F1A99"/>
    <w:rsid w:val="009F1B04"/>
    <w:rsid w:val="009F1B8E"/>
    <w:rsid w:val="009F1BAD"/>
    <w:rsid w:val="009F1C9E"/>
    <w:rsid w:val="009F1CCA"/>
    <w:rsid w:val="009F1D5A"/>
    <w:rsid w:val="009F1DAF"/>
    <w:rsid w:val="009F1E43"/>
    <w:rsid w:val="009F1F5E"/>
    <w:rsid w:val="009F1F90"/>
    <w:rsid w:val="009F1FAB"/>
    <w:rsid w:val="009F2089"/>
    <w:rsid w:val="009F20B2"/>
    <w:rsid w:val="009F2154"/>
    <w:rsid w:val="009F219D"/>
    <w:rsid w:val="009F221D"/>
    <w:rsid w:val="009F22C2"/>
    <w:rsid w:val="009F2371"/>
    <w:rsid w:val="009F2391"/>
    <w:rsid w:val="009F23C0"/>
    <w:rsid w:val="009F2418"/>
    <w:rsid w:val="009F2434"/>
    <w:rsid w:val="009F245B"/>
    <w:rsid w:val="009F247E"/>
    <w:rsid w:val="009F2491"/>
    <w:rsid w:val="009F257C"/>
    <w:rsid w:val="009F2661"/>
    <w:rsid w:val="009F269D"/>
    <w:rsid w:val="009F282B"/>
    <w:rsid w:val="009F2833"/>
    <w:rsid w:val="009F2916"/>
    <w:rsid w:val="009F2927"/>
    <w:rsid w:val="009F29BF"/>
    <w:rsid w:val="009F29EB"/>
    <w:rsid w:val="009F2AAE"/>
    <w:rsid w:val="009F2B3B"/>
    <w:rsid w:val="009F2BA4"/>
    <w:rsid w:val="009F2BE5"/>
    <w:rsid w:val="009F2CAF"/>
    <w:rsid w:val="009F2D97"/>
    <w:rsid w:val="009F2F10"/>
    <w:rsid w:val="009F2F30"/>
    <w:rsid w:val="009F2F69"/>
    <w:rsid w:val="009F3081"/>
    <w:rsid w:val="009F3122"/>
    <w:rsid w:val="009F3280"/>
    <w:rsid w:val="009F32FA"/>
    <w:rsid w:val="009F332E"/>
    <w:rsid w:val="009F336D"/>
    <w:rsid w:val="009F33F6"/>
    <w:rsid w:val="009F3419"/>
    <w:rsid w:val="009F3450"/>
    <w:rsid w:val="009F3476"/>
    <w:rsid w:val="009F3633"/>
    <w:rsid w:val="009F364A"/>
    <w:rsid w:val="009F364F"/>
    <w:rsid w:val="009F36D4"/>
    <w:rsid w:val="009F381D"/>
    <w:rsid w:val="009F383B"/>
    <w:rsid w:val="009F3882"/>
    <w:rsid w:val="009F38D6"/>
    <w:rsid w:val="009F3900"/>
    <w:rsid w:val="009F3A8D"/>
    <w:rsid w:val="009F3AE1"/>
    <w:rsid w:val="009F3B8F"/>
    <w:rsid w:val="009F3BA1"/>
    <w:rsid w:val="009F3BCC"/>
    <w:rsid w:val="009F3CDA"/>
    <w:rsid w:val="009F3D11"/>
    <w:rsid w:val="009F3D3D"/>
    <w:rsid w:val="009F3DAD"/>
    <w:rsid w:val="009F3DD4"/>
    <w:rsid w:val="009F3EA0"/>
    <w:rsid w:val="009F3ED4"/>
    <w:rsid w:val="009F3F6A"/>
    <w:rsid w:val="009F4012"/>
    <w:rsid w:val="009F4040"/>
    <w:rsid w:val="009F4085"/>
    <w:rsid w:val="009F42AB"/>
    <w:rsid w:val="009F43CA"/>
    <w:rsid w:val="009F4473"/>
    <w:rsid w:val="009F447F"/>
    <w:rsid w:val="009F4482"/>
    <w:rsid w:val="009F44E7"/>
    <w:rsid w:val="009F463F"/>
    <w:rsid w:val="009F4657"/>
    <w:rsid w:val="009F46B1"/>
    <w:rsid w:val="009F46BF"/>
    <w:rsid w:val="009F46D9"/>
    <w:rsid w:val="009F47D4"/>
    <w:rsid w:val="009F484F"/>
    <w:rsid w:val="009F48BB"/>
    <w:rsid w:val="009F4940"/>
    <w:rsid w:val="009F4995"/>
    <w:rsid w:val="009F4A0A"/>
    <w:rsid w:val="009F4C17"/>
    <w:rsid w:val="009F4C3D"/>
    <w:rsid w:val="009F4C8F"/>
    <w:rsid w:val="009F4D5F"/>
    <w:rsid w:val="009F4DB4"/>
    <w:rsid w:val="009F4EB9"/>
    <w:rsid w:val="009F4EE7"/>
    <w:rsid w:val="009F4F26"/>
    <w:rsid w:val="009F4F49"/>
    <w:rsid w:val="009F4F78"/>
    <w:rsid w:val="009F507F"/>
    <w:rsid w:val="009F50D6"/>
    <w:rsid w:val="009F50E3"/>
    <w:rsid w:val="009F5181"/>
    <w:rsid w:val="009F521D"/>
    <w:rsid w:val="009F52D5"/>
    <w:rsid w:val="009F52FF"/>
    <w:rsid w:val="009F5599"/>
    <w:rsid w:val="009F5637"/>
    <w:rsid w:val="009F563F"/>
    <w:rsid w:val="009F565C"/>
    <w:rsid w:val="009F56E4"/>
    <w:rsid w:val="009F575C"/>
    <w:rsid w:val="009F577F"/>
    <w:rsid w:val="009F5814"/>
    <w:rsid w:val="009F58DF"/>
    <w:rsid w:val="009F591C"/>
    <w:rsid w:val="009F5A5F"/>
    <w:rsid w:val="009F5A7B"/>
    <w:rsid w:val="009F5ACC"/>
    <w:rsid w:val="009F5B36"/>
    <w:rsid w:val="009F5B45"/>
    <w:rsid w:val="009F5B91"/>
    <w:rsid w:val="009F5B9E"/>
    <w:rsid w:val="009F5C6C"/>
    <w:rsid w:val="009F5CC5"/>
    <w:rsid w:val="009F5D10"/>
    <w:rsid w:val="009F5D61"/>
    <w:rsid w:val="009F5E3E"/>
    <w:rsid w:val="009F5FEA"/>
    <w:rsid w:val="009F6066"/>
    <w:rsid w:val="009F608A"/>
    <w:rsid w:val="009F61BC"/>
    <w:rsid w:val="009F6211"/>
    <w:rsid w:val="009F6246"/>
    <w:rsid w:val="009F62BE"/>
    <w:rsid w:val="009F6429"/>
    <w:rsid w:val="009F6482"/>
    <w:rsid w:val="009F64C4"/>
    <w:rsid w:val="009F6578"/>
    <w:rsid w:val="009F65B8"/>
    <w:rsid w:val="009F667A"/>
    <w:rsid w:val="009F67B7"/>
    <w:rsid w:val="009F67DD"/>
    <w:rsid w:val="009F69AC"/>
    <w:rsid w:val="009F69AE"/>
    <w:rsid w:val="009F6A57"/>
    <w:rsid w:val="009F6A64"/>
    <w:rsid w:val="009F6A80"/>
    <w:rsid w:val="009F6A92"/>
    <w:rsid w:val="009F6BC1"/>
    <w:rsid w:val="009F6C01"/>
    <w:rsid w:val="009F6C29"/>
    <w:rsid w:val="009F6D67"/>
    <w:rsid w:val="009F6D8D"/>
    <w:rsid w:val="009F6EAA"/>
    <w:rsid w:val="009F6FD8"/>
    <w:rsid w:val="009F6FE9"/>
    <w:rsid w:val="009F7097"/>
    <w:rsid w:val="009F71B9"/>
    <w:rsid w:val="009F71C5"/>
    <w:rsid w:val="009F71CA"/>
    <w:rsid w:val="009F72E8"/>
    <w:rsid w:val="009F72FE"/>
    <w:rsid w:val="009F73D0"/>
    <w:rsid w:val="009F7411"/>
    <w:rsid w:val="009F744F"/>
    <w:rsid w:val="009F745F"/>
    <w:rsid w:val="009F7496"/>
    <w:rsid w:val="009F749B"/>
    <w:rsid w:val="009F7520"/>
    <w:rsid w:val="009F7531"/>
    <w:rsid w:val="009F75C8"/>
    <w:rsid w:val="009F7601"/>
    <w:rsid w:val="009F76A4"/>
    <w:rsid w:val="009F77F1"/>
    <w:rsid w:val="009F780C"/>
    <w:rsid w:val="009F78C9"/>
    <w:rsid w:val="009F79D2"/>
    <w:rsid w:val="009F7AB7"/>
    <w:rsid w:val="009F7AC2"/>
    <w:rsid w:val="009F7B23"/>
    <w:rsid w:val="009F7B5A"/>
    <w:rsid w:val="009F7BDF"/>
    <w:rsid w:val="009F7D30"/>
    <w:rsid w:val="009F7D32"/>
    <w:rsid w:val="009F7D82"/>
    <w:rsid w:val="009F7D8D"/>
    <w:rsid w:val="009F7E18"/>
    <w:rsid w:val="009F7E1F"/>
    <w:rsid w:val="009F7E64"/>
    <w:rsid w:val="009F7EB6"/>
    <w:rsid w:val="009F7EF9"/>
    <w:rsid w:val="009F7FD3"/>
    <w:rsid w:val="009FCC25"/>
    <w:rsid w:val="00A0003C"/>
    <w:rsid w:val="00A000E2"/>
    <w:rsid w:val="00A000F7"/>
    <w:rsid w:val="00A001EE"/>
    <w:rsid w:val="00A002B1"/>
    <w:rsid w:val="00A00340"/>
    <w:rsid w:val="00A0039B"/>
    <w:rsid w:val="00A003B2"/>
    <w:rsid w:val="00A003E0"/>
    <w:rsid w:val="00A00421"/>
    <w:rsid w:val="00A0049E"/>
    <w:rsid w:val="00A00509"/>
    <w:rsid w:val="00A00838"/>
    <w:rsid w:val="00A008DA"/>
    <w:rsid w:val="00A008FE"/>
    <w:rsid w:val="00A00959"/>
    <w:rsid w:val="00A00990"/>
    <w:rsid w:val="00A009C0"/>
    <w:rsid w:val="00A00A61"/>
    <w:rsid w:val="00A00AF1"/>
    <w:rsid w:val="00A00BC1"/>
    <w:rsid w:val="00A00C27"/>
    <w:rsid w:val="00A00D1A"/>
    <w:rsid w:val="00A00D3A"/>
    <w:rsid w:val="00A00D51"/>
    <w:rsid w:val="00A00DF8"/>
    <w:rsid w:val="00A00E45"/>
    <w:rsid w:val="00A00EE6"/>
    <w:rsid w:val="00A00F01"/>
    <w:rsid w:val="00A00F65"/>
    <w:rsid w:val="00A00F7B"/>
    <w:rsid w:val="00A00F94"/>
    <w:rsid w:val="00A00F9D"/>
    <w:rsid w:val="00A01102"/>
    <w:rsid w:val="00A0113D"/>
    <w:rsid w:val="00A01173"/>
    <w:rsid w:val="00A0119D"/>
    <w:rsid w:val="00A013BB"/>
    <w:rsid w:val="00A01456"/>
    <w:rsid w:val="00A01461"/>
    <w:rsid w:val="00A01472"/>
    <w:rsid w:val="00A014A4"/>
    <w:rsid w:val="00A014C3"/>
    <w:rsid w:val="00A0150A"/>
    <w:rsid w:val="00A0153F"/>
    <w:rsid w:val="00A015EA"/>
    <w:rsid w:val="00A01692"/>
    <w:rsid w:val="00A01712"/>
    <w:rsid w:val="00A0171E"/>
    <w:rsid w:val="00A01756"/>
    <w:rsid w:val="00A0175C"/>
    <w:rsid w:val="00A0177E"/>
    <w:rsid w:val="00A0178E"/>
    <w:rsid w:val="00A01815"/>
    <w:rsid w:val="00A01873"/>
    <w:rsid w:val="00A018D1"/>
    <w:rsid w:val="00A01926"/>
    <w:rsid w:val="00A019CE"/>
    <w:rsid w:val="00A019E4"/>
    <w:rsid w:val="00A01BE4"/>
    <w:rsid w:val="00A01C56"/>
    <w:rsid w:val="00A01CD5"/>
    <w:rsid w:val="00A01CF0"/>
    <w:rsid w:val="00A01D24"/>
    <w:rsid w:val="00A01DBE"/>
    <w:rsid w:val="00A01DC0"/>
    <w:rsid w:val="00A01E49"/>
    <w:rsid w:val="00A01EB1"/>
    <w:rsid w:val="00A01ED9"/>
    <w:rsid w:val="00A01EFA"/>
    <w:rsid w:val="00A01F46"/>
    <w:rsid w:val="00A01FB0"/>
    <w:rsid w:val="00A01FD8"/>
    <w:rsid w:val="00A01FE0"/>
    <w:rsid w:val="00A0210D"/>
    <w:rsid w:val="00A021A1"/>
    <w:rsid w:val="00A021A4"/>
    <w:rsid w:val="00A021ED"/>
    <w:rsid w:val="00A02221"/>
    <w:rsid w:val="00A0226E"/>
    <w:rsid w:val="00A022A3"/>
    <w:rsid w:val="00A02300"/>
    <w:rsid w:val="00A0234F"/>
    <w:rsid w:val="00A023E0"/>
    <w:rsid w:val="00A024A6"/>
    <w:rsid w:val="00A024D2"/>
    <w:rsid w:val="00A02572"/>
    <w:rsid w:val="00A025A5"/>
    <w:rsid w:val="00A025C3"/>
    <w:rsid w:val="00A02615"/>
    <w:rsid w:val="00A026C3"/>
    <w:rsid w:val="00A026CF"/>
    <w:rsid w:val="00A02708"/>
    <w:rsid w:val="00A02724"/>
    <w:rsid w:val="00A02758"/>
    <w:rsid w:val="00A028AB"/>
    <w:rsid w:val="00A02A16"/>
    <w:rsid w:val="00A02A5E"/>
    <w:rsid w:val="00A02AEB"/>
    <w:rsid w:val="00A02B27"/>
    <w:rsid w:val="00A02BE8"/>
    <w:rsid w:val="00A02D0E"/>
    <w:rsid w:val="00A02D63"/>
    <w:rsid w:val="00A02D67"/>
    <w:rsid w:val="00A02F74"/>
    <w:rsid w:val="00A02FB1"/>
    <w:rsid w:val="00A02FB3"/>
    <w:rsid w:val="00A0300C"/>
    <w:rsid w:val="00A03071"/>
    <w:rsid w:val="00A030B2"/>
    <w:rsid w:val="00A030F6"/>
    <w:rsid w:val="00A0324D"/>
    <w:rsid w:val="00A03326"/>
    <w:rsid w:val="00A03365"/>
    <w:rsid w:val="00A03371"/>
    <w:rsid w:val="00A033E6"/>
    <w:rsid w:val="00A0347D"/>
    <w:rsid w:val="00A0354D"/>
    <w:rsid w:val="00A03552"/>
    <w:rsid w:val="00A03561"/>
    <w:rsid w:val="00A0357F"/>
    <w:rsid w:val="00A0363F"/>
    <w:rsid w:val="00A03667"/>
    <w:rsid w:val="00A0369C"/>
    <w:rsid w:val="00A036C1"/>
    <w:rsid w:val="00A0370F"/>
    <w:rsid w:val="00A038D3"/>
    <w:rsid w:val="00A038F5"/>
    <w:rsid w:val="00A039C8"/>
    <w:rsid w:val="00A039E7"/>
    <w:rsid w:val="00A03A7D"/>
    <w:rsid w:val="00A03ABF"/>
    <w:rsid w:val="00A03B39"/>
    <w:rsid w:val="00A03CF5"/>
    <w:rsid w:val="00A03CF8"/>
    <w:rsid w:val="00A03DDB"/>
    <w:rsid w:val="00A03E52"/>
    <w:rsid w:val="00A03E7A"/>
    <w:rsid w:val="00A03E95"/>
    <w:rsid w:val="00A04059"/>
    <w:rsid w:val="00A040B7"/>
    <w:rsid w:val="00A04107"/>
    <w:rsid w:val="00A041CF"/>
    <w:rsid w:val="00A04222"/>
    <w:rsid w:val="00A0428E"/>
    <w:rsid w:val="00A043B7"/>
    <w:rsid w:val="00A04435"/>
    <w:rsid w:val="00A0449B"/>
    <w:rsid w:val="00A044F1"/>
    <w:rsid w:val="00A0451A"/>
    <w:rsid w:val="00A045EB"/>
    <w:rsid w:val="00A04626"/>
    <w:rsid w:val="00A04629"/>
    <w:rsid w:val="00A046FC"/>
    <w:rsid w:val="00A04774"/>
    <w:rsid w:val="00A0477D"/>
    <w:rsid w:val="00A04794"/>
    <w:rsid w:val="00A047C5"/>
    <w:rsid w:val="00A048EF"/>
    <w:rsid w:val="00A04928"/>
    <w:rsid w:val="00A0495E"/>
    <w:rsid w:val="00A049BC"/>
    <w:rsid w:val="00A04A05"/>
    <w:rsid w:val="00A04A8B"/>
    <w:rsid w:val="00A04AFF"/>
    <w:rsid w:val="00A04C72"/>
    <w:rsid w:val="00A04EBF"/>
    <w:rsid w:val="00A05007"/>
    <w:rsid w:val="00A0507E"/>
    <w:rsid w:val="00A050F4"/>
    <w:rsid w:val="00A05126"/>
    <w:rsid w:val="00A051AD"/>
    <w:rsid w:val="00A0525B"/>
    <w:rsid w:val="00A052F6"/>
    <w:rsid w:val="00A0533E"/>
    <w:rsid w:val="00A0546F"/>
    <w:rsid w:val="00A054FA"/>
    <w:rsid w:val="00A05569"/>
    <w:rsid w:val="00A0557A"/>
    <w:rsid w:val="00A055B4"/>
    <w:rsid w:val="00A0566D"/>
    <w:rsid w:val="00A0568B"/>
    <w:rsid w:val="00A056B8"/>
    <w:rsid w:val="00A056BA"/>
    <w:rsid w:val="00A056E0"/>
    <w:rsid w:val="00A05824"/>
    <w:rsid w:val="00A05837"/>
    <w:rsid w:val="00A05873"/>
    <w:rsid w:val="00A05884"/>
    <w:rsid w:val="00A058EF"/>
    <w:rsid w:val="00A05910"/>
    <w:rsid w:val="00A05943"/>
    <w:rsid w:val="00A05A30"/>
    <w:rsid w:val="00A05A5C"/>
    <w:rsid w:val="00A05AA5"/>
    <w:rsid w:val="00A05B81"/>
    <w:rsid w:val="00A05BB4"/>
    <w:rsid w:val="00A05BD0"/>
    <w:rsid w:val="00A05D9F"/>
    <w:rsid w:val="00A05E5D"/>
    <w:rsid w:val="00A05E8D"/>
    <w:rsid w:val="00A05ED5"/>
    <w:rsid w:val="00A05EEB"/>
    <w:rsid w:val="00A05EEF"/>
    <w:rsid w:val="00A05FFD"/>
    <w:rsid w:val="00A06083"/>
    <w:rsid w:val="00A060C9"/>
    <w:rsid w:val="00A060E4"/>
    <w:rsid w:val="00A060F1"/>
    <w:rsid w:val="00A0611C"/>
    <w:rsid w:val="00A06135"/>
    <w:rsid w:val="00A06168"/>
    <w:rsid w:val="00A061E2"/>
    <w:rsid w:val="00A06288"/>
    <w:rsid w:val="00A063C2"/>
    <w:rsid w:val="00A0640C"/>
    <w:rsid w:val="00A06415"/>
    <w:rsid w:val="00A06417"/>
    <w:rsid w:val="00A064B7"/>
    <w:rsid w:val="00A065CA"/>
    <w:rsid w:val="00A065F7"/>
    <w:rsid w:val="00A06732"/>
    <w:rsid w:val="00A0678E"/>
    <w:rsid w:val="00A0679B"/>
    <w:rsid w:val="00A068E5"/>
    <w:rsid w:val="00A06918"/>
    <w:rsid w:val="00A069CB"/>
    <w:rsid w:val="00A06A1B"/>
    <w:rsid w:val="00A06A34"/>
    <w:rsid w:val="00A06C65"/>
    <w:rsid w:val="00A06C91"/>
    <w:rsid w:val="00A06CB7"/>
    <w:rsid w:val="00A06D58"/>
    <w:rsid w:val="00A06D83"/>
    <w:rsid w:val="00A06DC9"/>
    <w:rsid w:val="00A06E2D"/>
    <w:rsid w:val="00A06E57"/>
    <w:rsid w:val="00A06E90"/>
    <w:rsid w:val="00A06FB6"/>
    <w:rsid w:val="00A0704D"/>
    <w:rsid w:val="00A07090"/>
    <w:rsid w:val="00A070FB"/>
    <w:rsid w:val="00A0716A"/>
    <w:rsid w:val="00A07179"/>
    <w:rsid w:val="00A0725A"/>
    <w:rsid w:val="00A072C0"/>
    <w:rsid w:val="00A072C4"/>
    <w:rsid w:val="00A07411"/>
    <w:rsid w:val="00A07431"/>
    <w:rsid w:val="00A074DF"/>
    <w:rsid w:val="00A07519"/>
    <w:rsid w:val="00A07575"/>
    <w:rsid w:val="00A075AF"/>
    <w:rsid w:val="00A0764F"/>
    <w:rsid w:val="00A07753"/>
    <w:rsid w:val="00A077F6"/>
    <w:rsid w:val="00A07993"/>
    <w:rsid w:val="00A07999"/>
    <w:rsid w:val="00A07A23"/>
    <w:rsid w:val="00A07A2F"/>
    <w:rsid w:val="00A07AC1"/>
    <w:rsid w:val="00A07AE2"/>
    <w:rsid w:val="00A07B94"/>
    <w:rsid w:val="00A07B97"/>
    <w:rsid w:val="00A07B99"/>
    <w:rsid w:val="00A07BA1"/>
    <w:rsid w:val="00A07BD2"/>
    <w:rsid w:val="00A07C8C"/>
    <w:rsid w:val="00A07D4E"/>
    <w:rsid w:val="00A07E98"/>
    <w:rsid w:val="00A07EA3"/>
    <w:rsid w:val="00A07EC3"/>
    <w:rsid w:val="00A07EE5"/>
    <w:rsid w:val="00A07F1C"/>
    <w:rsid w:val="00A10038"/>
    <w:rsid w:val="00A1007D"/>
    <w:rsid w:val="00A100C7"/>
    <w:rsid w:val="00A101B2"/>
    <w:rsid w:val="00A1028F"/>
    <w:rsid w:val="00A102C2"/>
    <w:rsid w:val="00A104CE"/>
    <w:rsid w:val="00A10519"/>
    <w:rsid w:val="00A10571"/>
    <w:rsid w:val="00A105CA"/>
    <w:rsid w:val="00A105F2"/>
    <w:rsid w:val="00A10626"/>
    <w:rsid w:val="00A10718"/>
    <w:rsid w:val="00A107EA"/>
    <w:rsid w:val="00A10808"/>
    <w:rsid w:val="00A1089D"/>
    <w:rsid w:val="00A108D6"/>
    <w:rsid w:val="00A10922"/>
    <w:rsid w:val="00A10933"/>
    <w:rsid w:val="00A1094D"/>
    <w:rsid w:val="00A10A0A"/>
    <w:rsid w:val="00A10A68"/>
    <w:rsid w:val="00A10AED"/>
    <w:rsid w:val="00A10B0A"/>
    <w:rsid w:val="00A10B3C"/>
    <w:rsid w:val="00A10B67"/>
    <w:rsid w:val="00A10BC5"/>
    <w:rsid w:val="00A10BE8"/>
    <w:rsid w:val="00A10C3C"/>
    <w:rsid w:val="00A10C97"/>
    <w:rsid w:val="00A10CD4"/>
    <w:rsid w:val="00A10CD9"/>
    <w:rsid w:val="00A10CF7"/>
    <w:rsid w:val="00A10DF7"/>
    <w:rsid w:val="00A10E1E"/>
    <w:rsid w:val="00A10E6C"/>
    <w:rsid w:val="00A10E8D"/>
    <w:rsid w:val="00A1104D"/>
    <w:rsid w:val="00A1110E"/>
    <w:rsid w:val="00A1113C"/>
    <w:rsid w:val="00A11221"/>
    <w:rsid w:val="00A11321"/>
    <w:rsid w:val="00A113E6"/>
    <w:rsid w:val="00A11428"/>
    <w:rsid w:val="00A11460"/>
    <w:rsid w:val="00A1147B"/>
    <w:rsid w:val="00A114AE"/>
    <w:rsid w:val="00A1153F"/>
    <w:rsid w:val="00A11647"/>
    <w:rsid w:val="00A1166B"/>
    <w:rsid w:val="00A11858"/>
    <w:rsid w:val="00A1185C"/>
    <w:rsid w:val="00A11865"/>
    <w:rsid w:val="00A118DE"/>
    <w:rsid w:val="00A11941"/>
    <w:rsid w:val="00A11964"/>
    <w:rsid w:val="00A1199C"/>
    <w:rsid w:val="00A119BF"/>
    <w:rsid w:val="00A119DF"/>
    <w:rsid w:val="00A11AAC"/>
    <w:rsid w:val="00A11C7B"/>
    <w:rsid w:val="00A11CD4"/>
    <w:rsid w:val="00A11D54"/>
    <w:rsid w:val="00A11DE5"/>
    <w:rsid w:val="00A11E4F"/>
    <w:rsid w:val="00A11EC6"/>
    <w:rsid w:val="00A11F08"/>
    <w:rsid w:val="00A11FC1"/>
    <w:rsid w:val="00A120A2"/>
    <w:rsid w:val="00A1235D"/>
    <w:rsid w:val="00A123AE"/>
    <w:rsid w:val="00A123CB"/>
    <w:rsid w:val="00A123E7"/>
    <w:rsid w:val="00A1243D"/>
    <w:rsid w:val="00A12454"/>
    <w:rsid w:val="00A125A3"/>
    <w:rsid w:val="00A1260F"/>
    <w:rsid w:val="00A12658"/>
    <w:rsid w:val="00A12753"/>
    <w:rsid w:val="00A12785"/>
    <w:rsid w:val="00A12866"/>
    <w:rsid w:val="00A1287B"/>
    <w:rsid w:val="00A12982"/>
    <w:rsid w:val="00A129B2"/>
    <w:rsid w:val="00A129CF"/>
    <w:rsid w:val="00A12A6F"/>
    <w:rsid w:val="00A12A7B"/>
    <w:rsid w:val="00A12ADD"/>
    <w:rsid w:val="00A12BAD"/>
    <w:rsid w:val="00A12BC8"/>
    <w:rsid w:val="00A12C45"/>
    <w:rsid w:val="00A12CEA"/>
    <w:rsid w:val="00A12E28"/>
    <w:rsid w:val="00A12E47"/>
    <w:rsid w:val="00A12FFA"/>
    <w:rsid w:val="00A1310A"/>
    <w:rsid w:val="00A13144"/>
    <w:rsid w:val="00A13187"/>
    <w:rsid w:val="00A131A1"/>
    <w:rsid w:val="00A13251"/>
    <w:rsid w:val="00A133C6"/>
    <w:rsid w:val="00A13409"/>
    <w:rsid w:val="00A134B6"/>
    <w:rsid w:val="00A134BC"/>
    <w:rsid w:val="00A134C7"/>
    <w:rsid w:val="00A135A9"/>
    <w:rsid w:val="00A135BF"/>
    <w:rsid w:val="00A135D7"/>
    <w:rsid w:val="00A13630"/>
    <w:rsid w:val="00A136B6"/>
    <w:rsid w:val="00A13841"/>
    <w:rsid w:val="00A1385B"/>
    <w:rsid w:val="00A13890"/>
    <w:rsid w:val="00A13914"/>
    <w:rsid w:val="00A13920"/>
    <w:rsid w:val="00A13941"/>
    <w:rsid w:val="00A1394A"/>
    <w:rsid w:val="00A13961"/>
    <w:rsid w:val="00A13976"/>
    <w:rsid w:val="00A139E4"/>
    <w:rsid w:val="00A13A6F"/>
    <w:rsid w:val="00A13A93"/>
    <w:rsid w:val="00A13BA3"/>
    <w:rsid w:val="00A13BCB"/>
    <w:rsid w:val="00A13BFF"/>
    <w:rsid w:val="00A13C0A"/>
    <w:rsid w:val="00A13CAA"/>
    <w:rsid w:val="00A13D2E"/>
    <w:rsid w:val="00A13D8A"/>
    <w:rsid w:val="00A13DEB"/>
    <w:rsid w:val="00A13DF0"/>
    <w:rsid w:val="00A13E45"/>
    <w:rsid w:val="00A13F23"/>
    <w:rsid w:val="00A13F3F"/>
    <w:rsid w:val="00A13FC3"/>
    <w:rsid w:val="00A140AD"/>
    <w:rsid w:val="00A14140"/>
    <w:rsid w:val="00A14187"/>
    <w:rsid w:val="00A141F3"/>
    <w:rsid w:val="00A14233"/>
    <w:rsid w:val="00A14329"/>
    <w:rsid w:val="00A1432B"/>
    <w:rsid w:val="00A14381"/>
    <w:rsid w:val="00A14389"/>
    <w:rsid w:val="00A143E8"/>
    <w:rsid w:val="00A143F9"/>
    <w:rsid w:val="00A14493"/>
    <w:rsid w:val="00A144B6"/>
    <w:rsid w:val="00A145B7"/>
    <w:rsid w:val="00A145FD"/>
    <w:rsid w:val="00A146AC"/>
    <w:rsid w:val="00A146F7"/>
    <w:rsid w:val="00A14738"/>
    <w:rsid w:val="00A14792"/>
    <w:rsid w:val="00A147AC"/>
    <w:rsid w:val="00A147EF"/>
    <w:rsid w:val="00A14861"/>
    <w:rsid w:val="00A148E1"/>
    <w:rsid w:val="00A148E4"/>
    <w:rsid w:val="00A1494F"/>
    <w:rsid w:val="00A14AE4"/>
    <w:rsid w:val="00A14B6E"/>
    <w:rsid w:val="00A14C2A"/>
    <w:rsid w:val="00A15018"/>
    <w:rsid w:val="00A15043"/>
    <w:rsid w:val="00A150BE"/>
    <w:rsid w:val="00A15126"/>
    <w:rsid w:val="00A15132"/>
    <w:rsid w:val="00A1515D"/>
    <w:rsid w:val="00A151CB"/>
    <w:rsid w:val="00A151E8"/>
    <w:rsid w:val="00A15208"/>
    <w:rsid w:val="00A15243"/>
    <w:rsid w:val="00A152AA"/>
    <w:rsid w:val="00A153B3"/>
    <w:rsid w:val="00A153C3"/>
    <w:rsid w:val="00A15479"/>
    <w:rsid w:val="00A155E9"/>
    <w:rsid w:val="00A15646"/>
    <w:rsid w:val="00A1568F"/>
    <w:rsid w:val="00A156F8"/>
    <w:rsid w:val="00A15701"/>
    <w:rsid w:val="00A1578D"/>
    <w:rsid w:val="00A1584A"/>
    <w:rsid w:val="00A15873"/>
    <w:rsid w:val="00A15A90"/>
    <w:rsid w:val="00A15AC1"/>
    <w:rsid w:val="00A15C3A"/>
    <w:rsid w:val="00A15CAA"/>
    <w:rsid w:val="00A15DB4"/>
    <w:rsid w:val="00A15F1F"/>
    <w:rsid w:val="00A15F2C"/>
    <w:rsid w:val="00A15F5E"/>
    <w:rsid w:val="00A15F6D"/>
    <w:rsid w:val="00A15F79"/>
    <w:rsid w:val="00A15F93"/>
    <w:rsid w:val="00A160C0"/>
    <w:rsid w:val="00A1610E"/>
    <w:rsid w:val="00A16116"/>
    <w:rsid w:val="00A1627F"/>
    <w:rsid w:val="00A162DF"/>
    <w:rsid w:val="00A16322"/>
    <w:rsid w:val="00A16417"/>
    <w:rsid w:val="00A165B0"/>
    <w:rsid w:val="00A165E0"/>
    <w:rsid w:val="00A16657"/>
    <w:rsid w:val="00A1665B"/>
    <w:rsid w:val="00A1668B"/>
    <w:rsid w:val="00A16857"/>
    <w:rsid w:val="00A16A5D"/>
    <w:rsid w:val="00A16B53"/>
    <w:rsid w:val="00A16BC8"/>
    <w:rsid w:val="00A16D6A"/>
    <w:rsid w:val="00A16F3E"/>
    <w:rsid w:val="00A16F71"/>
    <w:rsid w:val="00A16FA1"/>
    <w:rsid w:val="00A1709B"/>
    <w:rsid w:val="00A1709E"/>
    <w:rsid w:val="00A1714C"/>
    <w:rsid w:val="00A17165"/>
    <w:rsid w:val="00A1721D"/>
    <w:rsid w:val="00A1732F"/>
    <w:rsid w:val="00A17347"/>
    <w:rsid w:val="00A1734C"/>
    <w:rsid w:val="00A173F0"/>
    <w:rsid w:val="00A17411"/>
    <w:rsid w:val="00A17418"/>
    <w:rsid w:val="00A174A9"/>
    <w:rsid w:val="00A174F9"/>
    <w:rsid w:val="00A175F3"/>
    <w:rsid w:val="00A1763C"/>
    <w:rsid w:val="00A176E4"/>
    <w:rsid w:val="00A17779"/>
    <w:rsid w:val="00A1777A"/>
    <w:rsid w:val="00A1780E"/>
    <w:rsid w:val="00A1799C"/>
    <w:rsid w:val="00A179F6"/>
    <w:rsid w:val="00A17A4E"/>
    <w:rsid w:val="00A17A90"/>
    <w:rsid w:val="00A17AD7"/>
    <w:rsid w:val="00A17AE4"/>
    <w:rsid w:val="00A17B5E"/>
    <w:rsid w:val="00A17BAF"/>
    <w:rsid w:val="00A17C0D"/>
    <w:rsid w:val="00A17D40"/>
    <w:rsid w:val="00A17D8D"/>
    <w:rsid w:val="00A17DC2"/>
    <w:rsid w:val="00A17E77"/>
    <w:rsid w:val="00A17EA2"/>
    <w:rsid w:val="00A2003D"/>
    <w:rsid w:val="00A20048"/>
    <w:rsid w:val="00A2007D"/>
    <w:rsid w:val="00A201BF"/>
    <w:rsid w:val="00A20243"/>
    <w:rsid w:val="00A20265"/>
    <w:rsid w:val="00A20278"/>
    <w:rsid w:val="00A20292"/>
    <w:rsid w:val="00A202C7"/>
    <w:rsid w:val="00A203B3"/>
    <w:rsid w:val="00A20439"/>
    <w:rsid w:val="00A20480"/>
    <w:rsid w:val="00A20488"/>
    <w:rsid w:val="00A205BC"/>
    <w:rsid w:val="00A206B6"/>
    <w:rsid w:val="00A20707"/>
    <w:rsid w:val="00A207C8"/>
    <w:rsid w:val="00A207DE"/>
    <w:rsid w:val="00A2086D"/>
    <w:rsid w:val="00A208DB"/>
    <w:rsid w:val="00A20912"/>
    <w:rsid w:val="00A20933"/>
    <w:rsid w:val="00A20988"/>
    <w:rsid w:val="00A20A7A"/>
    <w:rsid w:val="00A20A90"/>
    <w:rsid w:val="00A20A9F"/>
    <w:rsid w:val="00A20AD4"/>
    <w:rsid w:val="00A20AE1"/>
    <w:rsid w:val="00A20DD2"/>
    <w:rsid w:val="00A20F2F"/>
    <w:rsid w:val="00A20F85"/>
    <w:rsid w:val="00A20FDE"/>
    <w:rsid w:val="00A2118F"/>
    <w:rsid w:val="00A21195"/>
    <w:rsid w:val="00A21302"/>
    <w:rsid w:val="00A21528"/>
    <w:rsid w:val="00A21557"/>
    <w:rsid w:val="00A215B9"/>
    <w:rsid w:val="00A215BF"/>
    <w:rsid w:val="00A2169E"/>
    <w:rsid w:val="00A2183E"/>
    <w:rsid w:val="00A21860"/>
    <w:rsid w:val="00A2188D"/>
    <w:rsid w:val="00A219C1"/>
    <w:rsid w:val="00A21B20"/>
    <w:rsid w:val="00A21B69"/>
    <w:rsid w:val="00A21C91"/>
    <w:rsid w:val="00A21D0E"/>
    <w:rsid w:val="00A21E11"/>
    <w:rsid w:val="00A21E14"/>
    <w:rsid w:val="00A21E28"/>
    <w:rsid w:val="00A21E2F"/>
    <w:rsid w:val="00A21E34"/>
    <w:rsid w:val="00A220C2"/>
    <w:rsid w:val="00A22161"/>
    <w:rsid w:val="00A22258"/>
    <w:rsid w:val="00A22263"/>
    <w:rsid w:val="00A223E1"/>
    <w:rsid w:val="00A2240C"/>
    <w:rsid w:val="00A22531"/>
    <w:rsid w:val="00A2255F"/>
    <w:rsid w:val="00A225B5"/>
    <w:rsid w:val="00A22639"/>
    <w:rsid w:val="00A2267C"/>
    <w:rsid w:val="00A22681"/>
    <w:rsid w:val="00A226DF"/>
    <w:rsid w:val="00A22796"/>
    <w:rsid w:val="00A227BB"/>
    <w:rsid w:val="00A2283A"/>
    <w:rsid w:val="00A22AA7"/>
    <w:rsid w:val="00A22AB8"/>
    <w:rsid w:val="00A22ABF"/>
    <w:rsid w:val="00A22AC4"/>
    <w:rsid w:val="00A22B77"/>
    <w:rsid w:val="00A22C49"/>
    <w:rsid w:val="00A22C52"/>
    <w:rsid w:val="00A22C5E"/>
    <w:rsid w:val="00A22D40"/>
    <w:rsid w:val="00A22D83"/>
    <w:rsid w:val="00A22DD2"/>
    <w:rsid w:val="00A22E31"/>
    <w:rsid w:val="00A22E43"/>
    <w:rsid w:val="00A22E5B"/>
    <w:rsid w:val="00A22EA4"/>
    <w:rsid w:val="00A22FB0"/>
    <w:rsid w:val="00A2313A"/>
    <w:rsid w:val="00A231F4"/>
    <w:rsid w:val="00A23241"/>
    <w:rsid w:val="00A23259"/>
    <w:rsid w:val="00A232FC"/>
    <w:rsid w:val="00A23425"/>
    <w:rsid w:val="00A234E9"/>
    <w:rsid w:val="00A235EA"/>
    <w:rsid w:val="00A2360C"/>
    <w:rsid w:val="00A236C1"/>
    <w:rsid w:val="00A236CC"/>
    <w:rsid w:val="00A236DF"/>
    <w:rsid w:val="00A23735"/>
    <w:rsid w:val="00A23750"/>
    <w:rsid w:val="00A237A2"/>
    <w:rsid w:val="00A237D1"/>
    <w:rsid w:val="00A237E1"/>
    <w:rsid w:val="00A23854"/>
    <w:rsid w:val="00A23B4F"/>
    <w:rsid w:val="00A23D2B"/>
    <w:rsid w:val="00A23D92"/>
    <w:rsid w:val="00A23E46"/>
    <w:rsid w:val="00A23EE1"/>
    <w:rsid w:val="00A23F19"/>
    <w:rsid w:val="00A23F25"/>
    <w:rsid w:val="00A23FC3"/>
    <w:rsid w:val="00A24036"/>
    <w:rsid w:val="00A240E9"/>
    <w:rsid w:val="00A241A0"/>
    <w:rsid w:val="00A241B2"/>
    <w:rsid w:val="00A24238"/>
    <w:rsid w:val="00A2424D"/>
    <w:rsid w:val="00A24272"/>
    <w:rsid w:val="00A2430F"/>
    <w:rsid w:val="00A24338"/>
    <w:rsid w:val="00A2433F"/>
    <w:rsid w:val="00A243BA"/>
    <w:rsid w:val="00A2440A"/>
    <w:rsid w:val="00A24438"/>
    <w:rsid w:val="00A244B4"/>
    <w:rsid w:val="00A244FE"/>
    <w:rsid w:val="00A2452E"/>
    <w:rsid w:val="00A24541"/>
    <w:rsid w:val="00A2458C"/>
    <w:rsid w:val="00A245A9"/>
    <w:rsid w:val="00A245F9"/>
    <w:rsid w:val="00A24610"/>
    <w:rsid w:val="00A246B9"/>
    <w:rsid w:val="00A246FE"/>
    <w:rsid w:val="00A24710"/>
    <w:rsid w:val="00A24727"/>
    <w:rsid w:val="00A24736"/>
    <w:rsid w:val="00A247BD"/>
    <w:rsid w:val="00A247DA"/>
    <w:rsid w:val="00A247FA"/>
    <w:rsid w:val="00A24968"/>
    <w:rsid w:val="00A249FE"/>
    <w:rsid w:val="00A24A55"/>
    <w:rsid w:val="00A24ADB"/>
    <w:rsid w:val="00A24C33"/>
    <w:rsid w:val="00A24C59"/>
    <w:rsid w:val="00A24CF9"/>
    <w:rsid w:val="00A24DB6"/>
    <w:rsid w:val="00A24ED3"/>
    <w:rsid w:val="00A24EFC"/>
    <w:rsid w:val="00A24F99"/>
    <w:rsid w:val="00A24FE3"/>
    <w:rsid w:val="00A25018"/>
    <w:rsid w:val="00A250BF"/>
    <w:rsid w:val="00A250DE"/>
    <w:rsid w:val="00A25129"/>
    <w:rsid w:val="00A25143"/>
    <w:rsid w:val="00A25170"/>
    <w:rsid w:val="00A2519D"/>
    <w:rsid w:val="00A251DA"/>
    <w:rsid w:val="00A25438"/>
    <w:rsid w:val="00A2544D"/>
    <w:rsid w:val="00A25465"/>
    <w:rsid w:val="00A25482"/>
    <w:rsid w:val="00A254E7"/>
    <w:rsid w:val="00A25527"/>
    <w:rsid w:val="00A2562C"/>
    <w:rsid w:val="00A25675"/>
    <w:rsid w:val="00A25875"/>
    <w:rsid w:val="00A259BA"/>
    <w:rsid w:val="00A25A5D"/>
    <w:rsid w:val="00A25A75"/>
    <w:rsid w:val="00A25B59"/>
    <w:rsid w:val="00A25BAD"/>
    <w:rsid w:val="00A25BF5"/>
    <w:rsid w:val="00A25C32"/>
    <w:rsid w:val="00A25C4D"/>
    <w:rsid w:val="00A25CF9"/>
    <w:rsid w:val="00A25D0E"/>
    <w:rsid w:val="00A25D4A"/>
    <w:rsid w:val="00A25D95"/>
    <w:rsid w:val="00A25DFD"/>
    <w:rsid w:val="00A25EFA"/>
    <w:rsid w:val="00A25F4D"/>
    <w:rsid w:val="00A25F87"/>
    <w:rsid w:val="00A2608A"/>
    <w:rsid w:val="00A260FB"/>
    <w:rsid w:val="00A26178"/>
    <w:rsid w:val="00A26193"/>
    <w:rsid w:val="00A26203"/>
    <w:rsid w:val="00A262D3"/>
    <w:rsid w:val="00A263C9"/>
    <w:rsid w:val="00A26408"/>
    <w:rsid w:val="00A26485"/>
    <w:rsid w:val="00A264BC"/>
    <w:rsid w:val="00A264C6"/>
    <w:rsid w:val="00A26516"/>
    <w:rsid w:val="00A2653B"/>
    <w:rsid w:val="00A2654A"/>
    <w:rsid w:val="00A266F8"/>
    <w:rsid w:val="00A2685E"/>
    <w:rsid w:val="00A26916"/>
    <w:rsid w:val="00A2694A"/>
    <w:rsid w:val="00A2699E"/>
    <w:rsid w:val="00A26A66"/>
    <w:rsid w:val="00A26B04"/>
    <w:rsid w:val="00A26B1D"/>
    <w:rsid w:val="00A26C45"/>
    <w:rsid w:val="00A26C85"/>
    <w:rsid w:val="00A26D7F"/>
    <w:rsid w:val="00A26DD4"/>
    <w:rsid w:val="00A26E0E"/>
    <w:rsid w:val="00A26E41"/>
    <w:rsid w:val="00A26F23"/>
    <w:rsid w:val="00A26F44"/>
    <w:rsid w:val="00A2708A"/>
    <w:rsid w:val="00A2709A"/>
    <w:rsid w:val="00A2719C"/>
    <w:rsid w:val="00A27240"/>
    <w:rsid w:val="00A273EC"/>
    <w:rsid w:val="00A274E9"/>
    <w:rsid w:val="00A274EA"/>
    <w:rsid w:val="00A27530"/>
    <w:rsid w:val="00A27533"/>
    <w:rsid w:val="00A27589"/>
    <w:rsid w:val="00A27733"/>
    <w:rsid w:val="00A277AA"/>
    <w:rsid w:val="00A277C6"/>
    <w:rsid w:val="00A277F8"/>
    <w:rsid w:val="00A27830"/>
    <w:rsid w:val="00A27997"/>
    <w:rsid w:val="00A279FF"/>
    <w:rsid w:val="00A27ADB"/>
    <w:rsid w:val="00A27AEC"/>
    <w:rsid w:val="00A27B41"/>
    <w:rsid w:val="00A27B87"/>
    <w:rsid w:val="00A27BCE"/>
    <w:rsid w:val="00A27C5E"/>
    <w:rsid w:val="00A27D36"/>
    <w:rsid w:val="00A27D72"/>
    <w:rsid w:val="00A27DAE"/>
    <w:rsid w:val="00A27F30"/>
    <w:rsid w:val="00A27F3B"/>
    <w:rsid w:val="00A30053"/>
    <w:rsid w:val="00A300F9"/>
    <w:rsid w:val="00A300FF"/>
    <w:rsid w:val="00A30163"/>
    <w:rsid w:val="00A30196"/>
    <w:rsid w:val="00A301B7"/>
    <w:rsid w:val="00A30238"/>
    <w:rsid w:val="00A3026E"/>
    <w:rsid w:val="00A30394"/>
    <w:rsid w:val="00A30481"/>
    <w:rsid w:val="00A304D3"/>
    <w:rsid w:val="00A30533"/>
    <w:rsid w:val="00A30593"/>
    <w:rsid w:val="00A3068D"/>
    <w:rsid w:val="00A3071C"/>
    <w:rsid w:val="00A3079C"/>
    <w:rsid w:val="00A3080D"/>
    <w:rsid w:val="00A308D4"/>
    <w:rsid w:val="00A308EE"/>
    <w:rsid w:val="00A30971"/>
    <w:rsid w:val="00A309EA"/>
    <w:rsid w:val="00A30A7F"/>
    <w:rsid w:val="00A30ACD"/>
    <w:rsid w:val="00A30BC7"/>
    <w:rsid w:val="00A30CBF"/>
    <w:rsid w:val="00A30CCD"/>
    <w:rsid w:val="00A30CE2"/>
    <w:rsid w:val="00A30E6A"/>
    <w:rsid w:val="00A30E8D"/>
    <w:rsid w:val="00A30F17"/>
    <w:rsid w:val="00A30F56"/>
    <w:rsid w:val="00A30FED"/>
    <w:rsid w:val="00A31148"/>
    <w:rsid w:val="00A311C3"/>
    <w:rsid w:val="00A311F4"/>
    <w:rsid w:val="00A312F6"/>
    <w:rsid w:val="00A31324"/>
    <w:rsid w:val="00A3136C"/>
    <w:rsid w:val="00A31388"/>
    <w:rsid w:val="00A315A1"/>
    <w:rsid w:val="00A315DF"/>
    <w:rsid w:val="00A3160D"/>
    <w:rsid w:val="00A3178E"/>
    <w:rsid w:val="00A3189D"/>
    <w:rsid w:val="00A318A2"/>
    <w:rsid w:val="00A318C6"/>
    <w:rsid w:val="00A3191E"/>
    <w:rsid w:val="00A31A3A"/>
    <w:rsid w:val="00A31A66"/>
    <w:rsid w:val="00A31A68"/>
    <w:rsid w:val="00A31AED"/>
    <w:rsid w:val="00A31B42"/>
    <w:rsid w:val="00A31B9C"/>
    <w:rsid w:val="00A31BC7"/>
    <w:rsid w:val="00A31BC8"/>
    <w:rsid w:val="00A31BD2"/>
    <w:rsid w:val="00A31C35"/>
    <w:rsid w:val="00A31C98"/>
    <w:rsid w:val="00A31F08"/>
    <w:rsid w:val="00A31F26"/>
    <w:rsid w:val="00A31F5D"/>
    <w:rsid w:val="00A31FC1"/>
    <w:rsid w:val="00A32003"/>
    <w:rsid w:val="00A320A0"/>
    <w:rsid w:val="00A321F0"/>
    <w:rsid w:val="00A32231"/>
    <w:rsid w:val="00A3224E"/>
    <w:rsid w:val="00A32273"/>
    <w:rsid w:val="00A32359"/>
    <w:rsid w:val="00A3237A"/>
    <w:rsid w:val="00A3241C"/>
    <w:rsid w:val="00A3244B"/>
    <w:rsid w:val="00A3248A"/>
    <w:rsid w:val="00A324F7"/>
    <w:rsid w:val="00A324FD"/>
    <w:rsid w:val="00A32535"/>
    <w:rsid w:val="00A3256A"/>
    <w:rsid w:val="00A32597"/>
    <w:rsid w:val="00A325A8"/>
    <w:rsid w:val="00A32632"/>
    <w:rsid w:val="00A32681"/>
    <w:rsid w:val="00A327CD"/>
    <w:rsid w:val="00A328F8"/>
    <w:rsid w:val="00A3290E"/>
    <w:rsid w:val="00A32948"/>
    <w:rsid w:val="00A32957"/>
    <w:rsid w:val="00A32A27"/>
    <w:rsid w:val="00A32B8A"/>
    <w:rsid w:val="00A32BCB"/>
    <w:rsid w:val="00A32C82"/>
    <w:rsid w:val="00A32D27"/>
    <w:rsid w:val="00A32D7F"/>
    <w:rsid w:val="00A32DE2"/>
    <w:rsid w:val="00A32E7E"/>
    <w:rsid w:val="00A33092"/>
    <w:rsid w:val="00A3315C"/>
    <w:rsid w:val="00A333A7"/>
    <w:rsid w:val="00A33422"/>
    <w:rsid w:val="00A3347B"/>
    <w:rsid w:val="00A335D0"/>
    <w:rsid w:val="00A33610"/>
    <w:rsid w:val="00A33619"/>
    <w:rsid w:val="00A33633"/>
    <w:rsid w:val="00A33645"/>
    <w:rsid w:val="00A336E9"/>
    <w:rsid w:val="00A33704"/>
    <w:rsid w:val="00A337B7"/>
    <w:rsid w:val="00A33822"/>
    <w:rsid w:val="00A33862"/>
    <w:rsid w:val="00A338C6"/>
    <w:rsid w:val="00A33948"/>
    <w:rsid w:val="00A339A7"/>
    <w:rsid w:val="00A33ABB"/>
    <w:rsid w:val="00A33B03"/>
    <w:rsid w:val="00A33B2C"/>
    <w:rsid w:val="00A33B48"/>
    <w:rsid w:val="00A33D4C"/>
    <w:rsid w:val="00A33D68"/>
    <w:rsid w:val="00A33DB0"/>
    <w:rsid w:val="00A33DDB"/>
    <w:rsid w:val="00A33E98"/>
    <w:rsid w:val="00A33F3C"/>
    <w:rsid w:val="00A33FAE"/>
    <w:rsid w:val="00A33FCE"/>
    <w:rsid w:val="00A33FD5"/>
    <w:rsid w:val="00A34035"/>
    <w:rsid w:val="00A34081"/>
    <w:rsid w:val="00A3412F"/>
    <w:rsid w:val="00A34152"/>
    <w:rsid w:val="00A34167"/>
    <w:rsid w:val="00A341D2"/>
    <w:rsid w:val="00A341E0"/>
    <w:rsid w:val="00A341ED"/>
    <w:rsid w:val="00A342F7"/>
    <w:rsid w:val="00A343AA"/>
    <w:rsid w:val="00A34408"/>
    <w:rsid w:val="00A34454"/>
    <w:rsid w:val="00A34463"/>
    <w:rsid w:val="00A3447A"/>
    <w:rsid w:val="00A344C2"/>
    <w:rsid w:val="00A3452F"/>
    <w:rsid w:val="00A3475E"/>
    <w:rsid w:val="00A34766"/>
    <w:rsid w:val="00A3481C"/>
    <w:rsid w:val="00A34872"/>
    <w:rsid w:val="00A348CD"/>
    <w:rsid w:val="00A3495F"/>
    <w:rsid w:val="00A349C9"/>
    <w:rsid w:val="00A34A8B"/>
    <w:rsid w:val="00A34AB6"/>
    <w:rsid w:val="00A34C9E"/>
    <w:rsid w:val="00A34CBB"/>
    <w:rsid w:val="00A34D56"/>
    <w:rsid w:val="00A34D60"/>
    <w:rsid w:val="00A34DAD"/>
    <w:rsid w:val="00A34DD2"/>
    <w:rsid w:val="00A34DE6"/>
    <w:rsid w:val="00A34DFB"/>
    <w:rsid w:val="00A34F2E"/>
    <w:rsid w:val="00A34F59"/>
    <w:rsid w:val="00A34F92"/>
    <w:rsid w:val="00A34FCC"/>
    <w:rsid w:val="00A35019"/>
    <w:rsid w:val="00A351DB"/>
    <w:rsid w:val="00A3528D"/>
    <w:rsid w:val="00A352C2"/>
    <w:rsid w:val="00A352D1"/>
    <w:rsid w:val="00A3535B"/>
    <w:rsid w:val="00A35389"/>
    <w:rsid w:val="00A35412"/>
    <w:rsid w:val="00A35568"/>
    <w:rsid w:val="00A35600"/>
    <w:rsid w:val="00A35661"/>
    <w:rsid w:val="00A3572D"/>
    <w:rsid w:val="00A358BE"/>
    <w:rsid w:val="00A358C4"/>
    <w:rsid w:val="00A358E6"/>
    <w:rsid w:val="00A35916"/>
    <w:rsid w:val="00A359D9"/>
    <w:rsid w:val="00A359DB"/>
    <w:rsid w:val="00A359FA"/>
    <w:rsid w:val="00A359FD"/>
    <w:rsid w:val="00A35B31"/>
    <w:rsid w:val="00A35C0B"/>
    <w:rsid w:val="00A35C74"/>
    <w:rsid w:val="00A35E3A"/>
    <w:rsid w:val="00A35EFE"/>
    <w:rsid w:val="00A35F08"/>
    <w:rsid w:val="00A35F56"/>
    <w:rsid w:val="00A35F60"/>
    <w:rsid w:val="00A35F78"/>
    <w:rsid w:val="00A35F83"/>
    <w:rsid w:val="00A3619A"/>
    <w:rsid w:val="00A36272"/>
    <w:rsid w:val="00A36331"/>
    <w:rsid w:val="00A36348"/>
    <w:rsid w:val="00A363DB"/>
    <w:rsid w:val="00A363EE"/>
    <w:rsid w:val="00A364BE"/>
    <w:rsid w:val="00A365CC"/>
    <w:rsid w:val="00A36667"/>
    <w:rsid w:val="00A3667E"/>
    <w:rsid w:val="00A3675A"/>
    <w:rsid w:val="00A3677B"/>
    <w:rsid w:val="00A3686A"/>
    <w:rsid w:val="00A368BC"/>
    <w:rsid w:val="00A36948"/>
    <w:rsid w:val="00A3695E"/>
    <w:rsid w:val="00A3696C"/>
    <w:rsid w:val="00A369CA"/>
    <w:rsid w:val="00A36A40"/>
    <w:rsid w:val="00A36AA6"/>
    <w:rsid w:val="00A36AD6"/>
    <w:rsid w:val="00A36B82"/>
    <w:rsid w:val="00A36F64"/>
    <w:rsid w:val="00A37031"/>
    <w:rsid w:val="00A37124"/>
    <w:rsid w:val="00A37133"/>
    <w:rsid w:val="00A37136"/>
    <w:rsid w:val="00A37185"/>
    <w:rsid w:val="00A371B9"/>
    <w:rsid w:val="00A373C1"/>
    <w:rsid w:val="00A373D6"/>
    <w:rsid w:val="00A375FE"/>
    <w:rsid w:val="00A37745"/>
    <w:rsid w:val="00A377A2"/>
    <w:rsid w:val="00A377D9"/>
    <w:rsid w:val="00A37802"/>
    <w:rsid w:val="00A37852"/>
    <w:rsid w:val="00A378E2"/>
    <w:rsid w:val="00A379C7"/>
    <w:rsid w:val="00A379D3"/>
    <w:rsid w:val="00A379E0"/>
    <w:rsid w:val="00A37A98"/>
    <w:rsid w:val="00A37AF2"/>
    <w:rsid w:val="00A37B47"/>
    <w:rsid w:val="00A37B54"/>
    <w:rsid w:val="00A37BF9"/>
    <w:rsid w:val="00A37C11"/>
    <w:rsid w:val="00A37C9D"/>
    <w:rsid w:val="00A37D12"/>
    <w:rsid w:val="00A37D3B"/>
    <w:rsid w:val="00A37DCF"/>
    <w:rsid w:val="00A37E1A"/>
    <w:rsid w:val="00A37F62"/>
    <w:rsid w:val="00A40125"/>
    <w:rsid w:val="00A4027E"/>
    <w:rsid w:val="00A402EC"/>
    <w:rsid w:val="00A40332"/>
    <w:rsid w:val="00A403A0"/>
    <w:rsid w:val="00A403E4"/>
    <w:rsid w:val="00A4041F"/>
    <w:rsid w:val="00A404B7"/>
    <w:rsid w:val="00A4050C"/>
    <w:rsid w:val="00A4054C"/>
    <w:rsid w:val="00A40561"/>
    <w:rsid w:val="00A40594"/>
    <w:rsid w:val="00A40605"/>
    <w:rsid w:val="00A406AF"/>
    <w:rsid w:val="00A40786"/>
    <w:rsid w:val="00A407E3"/>
    <w:rsid w:val="00A407F8"/>
    <w:rsid w:val="00A4082A"/>
    <w:rsid w:val="00A40830"/>
    <w:rsid w:val="00A408C0"/>
    <w:rsid w:val="00A408F0"/>
    <w:rsid w:val="00A40925"/>
    <w:rsid w:val="00A409C9"/>
    <w:rsid w:val="00A409D3"/>
    <w:rsid w:val="00A40AC4"/>
    <w:rsid w:val="00A40B6B"/>
    <w:rsid w:val="00A40B7B"/>
    <w:rsid w:val="00A40BC6"/>
    <w:rsid w:val="00A40BDD"/>
    <w:rsid w:val="00A40C08"/>
    <w:rsid w:val="00A40C4C"/>
    <w:rsid w:val="00A40C5A"/>
    <w:rsid w:val="00A40CDE"/>
    <w:rsid w:val="00A40D2F"/>
    <w:rsid w:val="00A40E06"/>
    <w:rsid w:val="00A40EA4"/>
    <w:rsid w:val="00A40F4A"/>
    <w:rsid w:val="00A40FDC"/>
    <w:rsid w:val="00A40FE2"/>
    <w:rsid w:val="00A4100F"/>
    <w:rsid w:val="00A4105A"/>
    <w:rsid w:val="00A41089"/>
    <w:rsid w:val="00A4113A"/>
    <w:rsid w:val="00A41191"/>
    <w:rsid w:val="00A41218"/>
    <w:rsid w:val="00A4127E"/>
    <w:rsid w:val="00A41286"/>
    <w:rsid w:val="00A412EA"/>
    <w:rsid w:val="00A4134F"/>
    <w:rsid w:val="00A41350"/>
    <w:rsid w:val="00A41482"/>
    <w:rsid w:val="00A41483"/>
    <w:rsid w:val="00A41608"/>
    <w:rsid w:val="00A41730"/>
    <w:rsid w:val="00A4173D"/>
    <w:rsid w:val="00A417F1"/>
    <w:rsid w:val="00A4181A"/>
    <w:rsid w:val="00A41881"/>
    <w:rsid w:val="00A41918"/>
    <w:rsid w:val="00A41A52"/>
    <w:rsid w:val="00A41AC2"/>
    <w:rsid w:val="00A41AEC"/>
    <w:rsid w:val="00A41CA3"/>
    <w:rsid w:val="00A41E03"/>
    <w:rsid w:val="00A41E76"/>
    <w:rsid w:val="00A41F31"/>
    <w:rsid w:val="00A41FC9"/>
    <w:rsid w:val="00A41FF5"/>
    <w:rsid w:val="00A420A2"/>
    <w:rsid w:val="00A421A3"/>
    <w:rsid w:val="00A422BA"/>
    <w:rsid w:val="00A42578"/>
    <w:rsid w:val="00A425B6"/>
    <w:rsid w:val="00A425E5"/>
    <w:rsid w:val="00A425EE"/>
    <w:rsid w:val="00A42727"/>
    <w:rsid w:val="00A4277A"/>
    <w:rsid w:val="00A427C4"/>
    <w:rsid w:val="00A427EE"/>
    <w:rsid w:val="00A427FE"/>
    <w:rsid w:val="00A42814"/>
    <w:rsid w:val="00A42922"/>
    <w:rsid w:val="00A42A23"/>
    <w:rsid w:val="00A42A97"/>
    <w:rsid w:val="00A42A99"/>
    <w:rsid w:val="00A42AE8"/>
    <w:rsid w:val="00A42B9E"/>
    <w:rsid w:val="00A42C33"/>
    <w:rsid w:val="00A42DDE"/>
    <w:rsid w:val="00A42DE3"/>
    <w:rsid w:val="00A42DE9"/>
    <w:rsid w:val="00A42EC6"/>
    <w:rsid w:val="00A42EEB"/>
    <w:rsid w:val="00A42F11"/>
    <w:rsid w:val="00A42F1F"/>
    <w:rsid w:val="00A42F70"/>
    <w:rsid w:val="00A43035"/>
    <w:rsid w:val="00A430C7"/>
    <w:rsid w:val="00A430E1"/>
    <w:rsid w:val="00A4312B"/>
    <w:rsid w:val="00A43196"/>
    <w:rsid w:val="00A431AB"/>
    <w:rsid w:val="00A431C8"/>
    <w:rsid w:val="00A43230"/>
    <w:rsid w:val="00A432E0"/>
    <w:rsid w:val="00A43306"/>
    <w:rsid w:val="00A43384"/>
    <w:rsid w:val="00A433BD"/>
    <w:rsid w:val="00A43429"/>
    <w:rsid w:val="00A434EE"/>
    <w:rsid w:val="00A435F3"/>
    <w:rsid w:val="00A435FB"/>
    <w:rsid w:val="00A4363B"/>
    <w:rsid w:val="00A4365A"/>
    <w:rsid w:val="00A437D2"/>
    <w:rsid w:val="00A437DD"/>
    <w:rsid w:val="00A4386F"/>
    <w:rsid w:val="00A43881"/>
    <w:rsid w:val="00A438AD"/>
    <w:rsid w:val="00A43926"/>
    <w:rsid w:val="00A4394C"/>
    <w:rsid w:val="00A439C7"/>
    <w:rsid w:val="00A43B74"/>
    <w:rsid w:val="00A43C27"/>
    <w:rsid w:val="00A43C4E"/>
    <w:rsid w:val="00A43D00"/>
    <w:rsid w:val="00A43E39"/>
    <w:rsid w:val="00A43F30"/>
    <w:rsid w:val="00A43F51"/>
    <w:rsid w:val="00A43FD0"/>
    <w:rsid w:val="00A440B7"/>
    <w:rsid w:val="00A440E0"/>
    <w:rsid w:val="00A44103"/>
    <w:rsid w:val="00A44115"/>
    <w:rsid w:val="00A441F2"/>
    <w:rsid w:val="00A441F5"/>
    <w:rsid w:val="00A4435D"/>
    <w:rsid w:val="00A443E0"/>
    <w:rsid w:val="00A444CA"/>
    <w:rsid w:val="00A44531"/>
    <w:rsid w:val="00A445B7"/>
    <w:rsid w:val="00A44684"/>
    <w:rsid w:val="00A44720"/>
    <w:rsid w:val="00A4478A"/>
    <w:rsid w:val="00A447A3"/>
    <w:rsid w:val="00A44801"/>
    <w:rsid w:val="00A44817"/>
    <w:rsid w:val="00A44832"/>
    <w:rsid w:val="00A44848"/>
    <w:rsid w:val="00A44852"/>
    <w:rsid w:val="00A448BD"/>
    <w:rsid w:val="00A448DA"/>
    <w:rsid w:val="00A44904"/>
    <w:rsid w:val="00A44925"/>
    <w:rsid w:val="00A44990"/>
    <w:rsid w:val="00A449C6"/>
    <w:rsid w:val="00A44A17"/>
    <w:rsid w:val="00A44A1E"/>
    <w:rsid w:val="00A44A32"/>
    <w:rsid w:val="00A44A38"/>
    <w:rsid w:val="00A44AAC"/>
    <w:rsid w:val="00A44B67"/>
    <w:rsid w:val="00A44BD8"/>
    <w:rsid w:val="00A44DEF"/>
    <w:rsid w:val="00A44E03"/>
    <w:rsid w:val="00A44E18"/>
    <w:rsid w:val="00A44EDA"/>
    <w:rsid w:val="00A44F97"/>
    <w:rsid w:val="00A44FE3"/>
    <w:rsid w:val="00A44FEA"/>
    <w:rsid w:val="00A450D8"/>
    <w:rsid w:val="00A45111"/>
    <w:rsid w:val="00A45171"/>
    <w:rsid w:val="00A45205"/>
    <w:rsid w:val="00A45251"/>
    <w:rsid w:val="00A45263"/>
    <w:rsid w:val="00A45273"/>
    <w:rsid w:val="00A4528A"/>
    <w:rsid w:val="00A452C1"/>
    <w:rsid w:val="00A452C3"/>
    <w:rsid w:val="00A452C7"/>
    <w:rsid w:val="00A453D4"/>
    <w:rsid w:val="00A45465"/>
    <w:rsid w:val="00A45469"/>
    <w:rsid w:val="00A45472"/>
    <w:rsid w:val="00A454C8"/>
    <w:rsid w:val="00A454EB"/>
    <w:rsid w:val="00A45629"/>
    <w:rsid w:val="00A45746"/>
    <w:rsid w:val="00A457DB"/>
    <w:rsid w:val="00A458D9"/>
    <w:rsid w:val="00A459CA"/>
    <w:rsid w:val="00A459F6"/>
    <w:rsid w:val="00A45B1D"/>
    <w:rsid w:val="00A45B28"/>
    <w:rsid w:val="00A45B4B"/>
    <w:rsid w:val="00A45B99"/>
    <w:rsid w:val="00A45BAF"/>
    <w:rsid w:val="00A45BDA"/>
    <w:rsid w:val="00A45CC7"/>
    <w:rsid w:val="00A45D68"/>
    <w:rsid w:val="00A45DE2"/>
    <w:rsid w:val="00A45E80"/>
    <w:rsid w:val="00A45EE0"/>
    <w:rsid w:val="00A45F2A"/>
    <w:rsid w:val="00A45FE8"/>
    <w:rsid w:val="00A4602C"/>
    <w:rsid w:val="00A46066"/>
    <w:rsid w:val="00A460F2"/>
    <w:rsid w:val="00A46104"/>
    <w:rsid w:val="00A4621A"/>
    <w:rsid w:val="00A4626F"/>
    <w:rsid w:val="00A462DC"/>
    <w:rsid w:val="00A463B3"/>
    <w:rsid w:val="00A463E7"/>
    <w:rsid w:val="00A46425"/>
    <w:rsid w:val="00A4651A"/>
    <w:rsid w:val="00A46598"/>
    <w:rsid w:val="00A46600"/>
    <w:rsid w:val="00A46630"/>
    <w:rsid w:val="00A4664C"/>
    <w:rsid w:val="00A4679C"/>
    <w:rsid w:val="00A46878"/>
    <w:rsid w:val="00A4691F"/>
    <w:rsid w:val="00A46949"/>
    <w:rsid w:val="00A46B38"/>
    <w:rsid w:val="00A46B88"/>
    <w:rsid w:val="00A46BC4"/>
    <w:rsid w:val="00A46CE8"/>
    <w:rsid w:val="00A46EB3"/>
    <w:rsid w:val="00A46F04"/>
    <w:rsid w:val="00A46F14"/>
    <w:rsid w:val="00A46F45"/>
    <w:rsid w:val="00A46FD7"/>
    <w:rsid w:val="00A47016"/>
    <w:rsid w:val="00A47153"/>
    <w:rsid w:val="00A47159"/>
    <w:rsid w:val="00A47188"/>
    <w:rsid w:val="00A471F0"/>
    <w:rsid w:val="00A472DC"/>
    <w:rsid w:val="00A4734A"/>
    <w:rsid w:val="00A4742E"/>
    <w:rsid w:val="00A4753D"/>
    <w:rsid w:val="00A47696"/>
    <w:rsid w:val="00A4770B"/>
    <w:rsid w:val="00A4771B"/>
    <w:rsid w:val="00A47769"/>
    <w:rsid w:val="00A477DE"/>
    <w:rsid w:val="00A4780D"/>
    <w:rsid w:val="00A47889"/>
    <w:rsid w:val="00A478AD"/>
    <w:rsid w:val="00A4792A"/>
    <w:rsid w:val="00A47966"/>
    <w:rsid w:val="00A4798D"/>
    <w:rsid w:val="00A479CA"/>
    <w:rsid w:val="00A479DD"/>
    <w:rsid w:val="00A47A19"/>
    <w:rsid w:val="00A47AEB"/>
    <w:rsid w:val="00A47B10"/>
    <w:rsid w:val="00A47B55"/>
    <w:rsid w:val="00A47B6B"/>
    <w:rsid w:val="00A47B7A"/>
    <w:rsid w:val="00A47B92"/>
    <w:rsid w:val="00A47C17"/>
    <w:rsid w:val="00A47C2E"/>
    <w:rsid w:val="00A47C49"/>
    <w:rsid w:val="00A47D0A"/>
    <w:rsid w:val="00A47D2D"/>
    <w:rsid w:val="00A47EDC"/>
    <w:rsid w:val="00A47F14"/>
    <w:rsid w:val="00A47FEB"/>
    <w:rsid w:val="00A47FFB"/>
    <w:rsid w:val="00A4CBB0"/>
    <w:rsid w:val="00A50007"/>
    <w:rsid w:val="00A50010"/>
    <w:rsid w:val="00A5001C"/>
    <w:rsid w:val="00A50047"/>
    <w:rsid w:val="00A50069"/>
    <w:rsid w:val="00A50121"/>
    <w:rsid w:val="00A502DB"/>
    <w:rsid w:val="00A50355"/>
    <w:rsid w:val="00A503BA"/>
    <w:rsid w:val="00A5047F"/>
    <w:rsid w:val="00A5055F"/>
    <w:rsid w:val="00A5069E"/>
    <w:rsid w:val="00A50789"/>
    <w:rsid w:val="00A50880"/>
    <w:rsid w:val="00A5093B"/>
    <w:rsid w:val="00A5099B"/>
    <w:rsid w:val="00A509C6"/>
    <w:rsid w:val="00A509E2"/>
    <w:rsid w:val="00A50A05"/>
    <w:rsid w:val="00A50A08"/>
    <w:rsid w:val="00A50AA7"/>
    <w:rsid w:val="00A50B85"/>
    <w:rsid w:val="00A50C24"/>
    <w:rsid w:val="00A50D6F"/>
    <w:rsid w:val="00A51067"/>
    <w:rsid w:val="00A5109A"/>
    <w:rsid w:val="00A510CC"/>
    <w:rsid w:val="00A510EB"/>
    <w:rsid w:val="00A5110F"/>
    <w:rsid w:val="00A51113"/>
    <w:rsid w:val="00A511D5"/>
    <w:rsid w:val="00A5120B"/>
    <w:rsid w:val="00A51375"/>
    <w:rsid w:val="00A513A3"/>
    <w:rsid w:val="00A513B5"/>
    <w:rsid w:val="00A51406"/>
    <w:rsid w:val="00A51444"/>
    <w:rsid w:val="00A5146F"/>
    <w:rsid w:val="00A51484"/>
    <w:rsid w:val="00A51512"/>
    <w:rsid w:val="00A51548"/>
    <w:rsid w:val="00A51589"/>
    <w:rsid w:val="00A516E7"/>
    <w:rsid w:val="00A51712"/>
    <w:rsid w:val="00A51919"/>
    <w:rsid w:val="00A519DD"/>
    <w:rsid w:val="00A51A0C"/>
    <w:rsid w:val="00A51A35"/>
    <w:rsid w:val="00A51A4F"/>
    <w:rsid w:val="00A51A63"/>
    <w:rsid w:val="00A51AA0"/>
    <w:rsid w:val="00A51B3A"/>
    <w:rsid w:val="00A51CB0"/>
    <w:rsid w:val="00A51D80"/>
    <w:rsid w:val="00A51E39"/>
    <w:rsid w:val="00A51F4F"/>
    <w:rsid w:val="00A51F68"/>
    <w:rsid w:val="00A51F75"/>
    <w:rsid w:val="00A51FB7"/>
    <w:rsid w:val="00A52035"/>
    <w:rsid w:val="00A520B9"/>
    <w:rsid w:val="00A520ED"/>
    <w:rsid w:val="00A5210E"/>
    <w:rsid w:val="00A52175"/>
    <w:rsid w:val="00A5219C"/>
    <w:rsid w:val="00A52284"/>
    <w:rsid w:val="00A52307"/>
    <w:rsid w:val="00A52346"/>
    <w:rsid w:val="00A52490"/>
    <w:rsid w:val="00A524C8"/>
    <w:rsid w:val="00A52500"/>
    <w:rsid w:val="00A525AD"/>
    <w:rsid w:val="00A525BD"/>
    <w:rsid w:val="00A526A1"/>
    <w:rsid w:val="00A526BB"/>
    <w:rsid w:val="00A526D4"/>
    <w:rsid w:val="00A527CF"/>
    <w:rsid w:val="00A52887"/>
    <w:rsid w:val="00A52901"/>
    <w:rsid w:val="00A52906"/>
    <w:rsid w:val="00A52980"/>
    <w:rsid w:val="00A529F4"/>
    <w:rsid w:val="00A52A57"/>
    <w:rsid w:val="00A52A9A"/>
    <w:rsid w:val="00A52AD6"/>
    <w:rsid w:val="00A52B05"/>
    <w:rsid w:val="00A52B0F"/>
    <w:rsid w:val="00A52B75"/>
    <w:rsid w:val="00A52BBA"/>
    <w:rsid w:val="00A52C2A"/>
    <w:rsid w:val="00A52CAD"/>
    <w:rsid w:val="00A52CDF"/>
    <w:rsid w:val="00A52CE7"/>
    <w:rsid w:val="00A52DC0"/>
    <w:rsid w:val="00A52E06"/>
    <w:rsid w:val="00A52F4F"/>
    <w:rsid w:val="00A52FC1"/>
    <w:rsid w:val="00A53123"/>
    <w:rsid w:val="00A53185"/>
    <w:rsid w:val="00A531D4"/>
    <w:rsid w:val="00A5324E"/>
    <w:rsid w:val="00A53429"/>
    <w:rsid w:val="00A53433"/>
    <w:rsid w:val="00A534BC"/>
    <w:rsid w:val="00A534BF"/>
    <w:rsid w:val="00A5350B"/>
    <w:rsid w:val="00A53540"/>
    <w:rsid w:val="00A53643"/>
    <w:rsid w:val="00A53688"/>
    <w:rsid w:val="00A538CF"/>
    <w:rsid w:val="00A539B6"/>
    <w:rsid w:val="00A539D7"/>
    <w:rsid w:val="00A53A1F"/>
    <w:rsid w:val="00A53A2C"/>
    <w:rsid w:val="00A53AE0"/>
    <w:rsid w:val="00A53B30"/>
    <w:rsid w:val="00A53B3B"/>
    <w:rsid w:val="00A53B44"/>
    <w:rsid w:val="00A53B64"/>
    <w:rsid w:val="00A53BB3"/>
    <w:rsid w:val="00A53C05"/>
    <w:rsid w:val="00A53C72"/>
    <w:rsid w:val="00A53D14"/>
    <w:rsid w:val="00A53DB2"/>
    <w:rsid w:val="00A53E57"/>
    <w:rsid w:val="00A53F12"/>
    <w:rsid w:val="00A53F5B"/>
    <w:rsid w:val="00A53FC7"/>
    <w:rsid w:val="00A54087"/>
    <w:rsid w:val="00A540A7"/>
    <w:rsid w:val="00A540B5"/>
    <w:rsid w:val="00A5420D"/>
    <w:rsid w:val="00A54224"/>
    <w:rsid w:val="00A542C9"/>
    <w:rsid w:val="00A542CF"/>
    <w:rsid w:val="00A54366"/>
    <w:rsid w:val="00A54437"/>
    <w:rsid w:val="00A5445D"/>
    <w:rsid w:val="00A544B6"/>
    <w:rsid w:val="00A544BB"/>
    <w:rsid w:val="00A544DE"/>
    <w:rsid w:val="00A5454C"/>
    <w:rsid w:val="00A5456F"/>
    <w:rsid w:val="00A54571"/>
    <w:rsid w:val="00A545F8"/>
    <w:rsid w:val="00A54643"/>
    <w:rsid w:val="00A54749"/>
    <w:rsid w:val="00A5484B"/>
    <w:rsid w:val="00A54876"/>
    <w:rsid w:val="00A54893"/>
    <w:rsid w:val="00A548D1"/>
    <w:rsid w:val="00A548D9"/>
    <w:rsid w:val="00A54960"/>
    <w:rsid w:val="00A54997"/>
    <w:rsid w:val="00A549DF"/>
    <w:rsid w:val="00A549E6"/>
    <w:rsid w:val="00A54AFC"/>
    <w:rsid w:val="00A54B7E"/>
    <w:rsid w:val="00A54BDE"/>
    <w:rsid w:val="00A54C2E"/>
    <w:rsid w:val="00A54CBD"/>
    <w:rsid w:val="00A54D9C"/>
    <w:rsid w:val="00A54E4A"/>
    <w:rsid w:val="00A54E71"/>
    <w:rsid w:val="00A54EE7"/>
    <w:rsid w:val="00A54FE4"/>
    <w:rsid w:val="00A5500C"/>
    <w:rsid w:val="00A55075"/>
    <w:rsid w:val="00A550B4"/>
    <w:rsid w:val="00A550EE"/>
    <w:rsid w:val="00A55156"/>
    <w:rsid w:val="00A553AB"/>
    <w:rsid w:val="00A553CB"/>
    <w:rsid w:val="00A55421"/>
    <w:rsid w:val="00A5544B"/>
    <w:rsid w:val="00A5544C"/>
    <w:rsid w:val="00A554D9"/>
    <w:rsid w:val="00A55515"/>
    <w:rsid w:val="00A5558B"/>
    <w:rsid w:val="00A555D5"/>
    <w:rsid w:val="00A555FE"/>
    <w:rsid w:val="00A5572B"/>
    <w:rsid w:val="00A5572C"/>
    <w:rsid w:val="00A557CE"/>
    <w:rsid w:val="00A557EA"/>
    <w:rsid w:val="00A5586C"/>
    <w:rsid w:val="00A55892"/>
    <w:rsid w:val="00A558D9"/>
    <w:rsid w:val="00A55CA5"/>
    <w:rsid w:val="00A55CCD"/>
    <w:rsid w:val="00A55CEB"/>
    <w:rsid w:val="00A55D37"/>
    <w:rsid w:val="00A55D44"/>
    <w:rsid w:val="00A55D62"/>
    <w:rsid w:val="00A55DFB"/>
    <w:rsid w:val="00A55E77"/>
    <w:rsid w:val="00A55EE5"/>
    <w:rsid w:val="00A55F36"/>
    <w:rsid w:val="00A55F6D"/>
    <w:rsid w:val="00A55FFB"/>
    <w:rsid w:val="00A56063"/>
    <w:rsid w:val="00A56161"/>
    <w:rsid w:val="00A56241"/>
    <w:rsid w:val="00A56280"/>
    <w:rsid w:val="00A56363"/>
    <w:rsid w:val="00A5639E"/>
    <w:rsid w:val="00A563F7"/>
    <w:rsid w:val="00A563FE"/>
    <w:rsid w:val="00A56476"/>
    <w:rsid w:val="00A564E5"/>
    <w:rsid w:val="00A56535"/>
    <w:rsid w:val="00A5653A"/>
    <w:rsid w:val="00A565CA"/>
    <w:rsid w:val="00A56687"/>
    <w:rsid w:val="00A566A2"/>
    <w:rsid w:val="00A566A5"/>
    <w:rsid w:val="00A5679F"/>
    <w:rsid w:val="00A56803"/>
    <w:rsid w:val="00A568AC"/>
    <w:rsid w:val="00A568CE"/>
    <w:rsid w:val="00A568D2"/>
    <w:rsid w:val="00A5693F"/>
    <w:rsid w:val="00A56975"/>
    <w:rsid w:val="00A56A0F"/>
    <w:rsid w:val="00A56A6C"/>
    <w:rsid w:val="00A56A75"/>
    <w:rsid w:val="00A56ACF"/>
    <w:rsid w:val="00A56AEB"/>
    <w:rsid w:val="00A56B26"/>
    <w:rsid w:val="00A56BB6"/>
    <w:rsid w:val="00A56BEE"/>
    <w:rsid w:val="00A56BF9"/>
    <w:rsid w:val="00A56C35"/>
    <w:rsid w:val="00A56C88"/>
    <w:rsid w:val="00A56CA0"/>
    <w:rsid w:val="00A56D8C"/>
    <w:rsid w:val="00A56D95"/>
    <w:rsid w:val="00A56E13"/>
    <w:rsid w:val="00A56E7C"/>
    <w:rsid w:val="00A56F3B"/>
    <w:rsid w:val="00A56F6F"/>
    <w:rsid w:val="00A56FC8"/>
    <w:rsid w:val="00A56FCA"/>
    <w:rsid w:val="00A56FFC"/>
    <w:rsid w:val="00A5706B"/>
    <w:rsid w:val="00A57130"/>
    <w:rsid w:val="00A571F7"/>
    <w:rsid w:val="00A572A2"/>
    <w:rsid w:val="00A572A6"/>
    <w:rsid w:val="00A572C3"/>
    <w:rsid w:val="00A57324"/>
    <w:rsid w:val="00A573DA"/>
    <w:rsid w:val="00A5744C"/>
    <w:rsid w:val="00A574C1"/>
    <w:rsid w:val="00A574DE"/>
    <w:rsid w:val="00A57557"/>
    <w:rsid w:val="00A575DD"/>
    <w:rsid w:val="00A5760E"/>
    <w:rsid w:val="00A5766A"/>
    <w:rsid w:val="00A57869"/>
    <w:rsid w:val="00A578B3"/>
    <w:rsid w:val="00A578EF"/>
    <w:rsid w:val="00A57AC6"/>
    <w:rsid w:val="00A57B5A"/>
    <w:rsid w:val="00A57BCB"/>
    <w:rsid w:val="00A57C3A"/>
    <w:rsid w:val="00A57C48"/>
    <w:rsid w:val="00A57D04"/>
    <w:rsid w:val="00A5DECC"/>
    <w:rsid w:val="00A60130"/>
    <w:rsid w:val="00A60157"/>
    <w:rsid w:val="00A601AC"/>
    <w:rsid w:val="00A602D9"/>
    <w:rsid w:val="00A604C1"/>
    <w:rsid w:val="00A605BE"/>
    <w:rsid w:val="00A605FE"/>
    <w:rsid w:val="00A606CA"/>
    <w:rsid w:val="00A60711"/>
    <w:rsid w:val="00A60794"/>
    <w:rsid w:val="00A607A6"/>
    <w:rsid w:val="00A607CE"/>
    <w:rsid w:val="00A607F3"/>
    <w:rsid w:val="00A6085D"/>
    <w:rsid w:val="00A60862"/>
    <w:rsid w:val="00A60981"/>
    <w:rsid w:val="00A60A26"/>
    <w:rsid w:val="00A60B1F"/>
    <w:rsid w:val="00A60B83"/>
    <w:rsid w:val="00A60BAB"/>
    <w:rsid w:val="00A60C12"/>
    <w:rsid w:val="00A60C15"/>
    <w:rsid w:val="00A60C88"/>
    <w:rsid w:val="00A60CEC"/>
    <w:rsid w:val="00A60D57"/>
    <w:rsid w:val="00A60DA5"/>
    <w:rsid w:val="00A60DC8"/>
    <w:rsid w:val="00A60EA1"/>
    <w:rsid w:val="00A60FA4"/>
    <w:rsid w:val="00A61073"/>
    <w:rsid w:val="00A61093"/>
    <w:rsid w:val="00A610C0"/>
    <w:rsid w:val="00A6117C"/>
    <w:rsid w:val="00A611DD"/>
    <w:rsid w:val="00A6123B"/>
    <w:rsid w:val="00A61294"/>
    <w:rsid w:val="00A612C9"/>
    <w:rsid w:val="00A61309"/>
    <w:rsid w:val="00A6130E"/>
    <w:rsid w:val="00A61402"/>
    <w:rsid w:val="00A6140B"/>
    <w:rsid w:val="00A6141C"/>
    <w:rsid w:val="00A6151E"/>
    <w:rsid w:val="00A61567"/>
    <w:rsid w:val="00A61598"/>
    <w:rsid w:val="00A61599"/>
    <w:rsid w:val="00A615B4"/>
    <w:rsid w:val="00A615D5"/>
    <w:rsid w:val="00A615F7"/>
    <w:rsid w:val="00A615F9"/>
    <w:rsid w:val="00A61681"/>
    <w:rsid w:val="00A61708"/>
    <w:rsid w:val="00A6173B"/>
    <w:rsid w:val="00A61741"/>
    <w:rsid w:val="00A61767"/>
    <w:rsid w:val="00A6176A"/>
    <w:rsid w:val="00A617A1"/>
    <w:rsid w:val="00A617F7"/>
    <w:rsid w:val="00A61894"/>
    <w:rsid w:val="00A619B3"/>
    <w:rsid w:val="00A619BE"/>
    <w:rsid w:val="00A61A68"/>
    <w:rsid w:val="00A61AE3"/>
    <w:rsid w:val="00A61B4E"/>
    <w:rsid w:val="00A61B54"/>
    <w:rsid w:val="00A61B6F"/>
    <w:rsid w:val="00A61CE8"/>
    <w:rsid w:val="00A61D84"/>
    <w:rsid w:val="00A61DBC"/>
    <w:rsid w:val="00A61EBC"/>
    <w:rsid w:val="00A61EF2"/>
    <w:rsid w:val="00A61F81"/>
    <w:rsid w:val="00A62038"/>
    <w:rsid w:val="00A6203A"/>
    <w:rsid w:val="00A620B1"/>
    <w:rsid w:val="00A6214A"/>
    <w:rsid w:val="00A6216D"/>
    <w:rsid w:val="00A62240"/>
    <w:rsid w:val="00A622D1"/>
    <w:rsid w:val="00A6233A"/>
    <w:rsid w:val="00A623E7"/>
    <w:rsid w:val="00A625E0"/>
    <w:rsid w:val="00A62684"/>
    <w:rsid w:val="00A6279F"/>
    <w:rsid w:val="00A627A0"/>
    <w:rsid w:val="00A627F1"/>
    <w:rsid w:val="00A627F3"/>
    <w:rsid w:val="00A62830"/>
    <w:rsid w:val="00A6284C"/>
    <w:rsid w:val="00A628CF"/>
    <w:rsid w:val="00A62916"/>
    <w:rsid w:val="00A629A5"/>
    <w:rsid w:val="00A62A38"/>
    <w:rsid w:val="00A62AB2"/>
    <w:rsid w:val="00A62ACE"/>
    <w:rsid w:val="00A62AF2"/>
    <w:rsid w:val="00A62B62"/>
    <w:rsid w:val="00A62B63"/>
    <w:rsid w:val="00A62C04"/>
    <w:rsid w:val="00A62C18"/>
    <w:rsid w:val="00A62C37"/>
    <w:rsid w:val="00A62C57"/>
    <w:rsid w:val="00A62CDC"/>
    <w:rsid w:val="00A62D2A"/>
    <w:rsid w:val="00A62D38"/>
    <w:rsid w:val="00A62D65"/>
    <w:rsid w:val="00A62D9B"/>
    <w:rsid w:val="00A62E21"/>
    <w:rsid w:val="00A62EB3"/>
    <w:rsid w:val="00A62F26"/>
    <w:rsid w:val="00A62FEA"/>
    <w:rsid w:val="00A6308D"/>
    <w:rsid w:val="00A630A2"/>
    <w:rsid w:val="00A630C4"/>
    <w:rsid w:val="00A630F8"/>
    <w:rsid w:val="00A6315B"/>
    <w:rsid w:val="00A632A7"/>
    <w:rsid w:val="00A63363"/>
    <w:rsid w:val="00A633C3"/>
    <w:rsid w:val="00A634BE"/>
    <w:rsid w:val="00A63534"/>
    <w:rsid w:val="00A635A4"/>
    <w:rsid w:val="00A635AF"/>
    <w:rsid w:val="00A63655"/>
    <w:rsid w:val="00A63657"/>
    <w:rsid w:val="00A6367D"/>
    <w:rsid w:val="00A636E9"/>
    <w:rsid w:val="00A6375B"/>
    <w:rsid w:val="00A6380D"/>
    <w:rsid w:val="00A63901"/>
    <w:rsid w:val="00A6394C"/>
    <w:rsid w:val="00A639F6"/>
    <w:rsid w:val="00A63A59"/>
    <w:rsid w:val="00A63A71"/>
    <w:rsid w:val="00A63AA0"/>
    <w:rsid w:val="00A63AD1"/>
    <w:rsid w:val="00A63AF9"/>
    <w:rsid w:val="00A63B49"/>
    <w:rsid w:val="00A63DB0"/>
    <w:rsid w:val="00A63DD3"/>
    <w:rsid w:val="00A63EF8"/>
    <w:rsid w:val="00A63F21"/>
    <w:rsid w:val="00A63FBE"/>
    <w:rsid w:val="00A63FDA"/>
    <w:rsid w:val="00A640BB"/>
    <w:rsid w:val="00A64140"/>
    <w:rsid w:val="00A641F6"/>
    <w:rsid w:val="00A64273"/>
    <w:rsid w:val="00A64304"/>
    <w:rsid w:val="00A6437C"/>
    <w:rsid w:val="00A6438D"/>
    <w:rsid w:val="00A64391"/>
    <w:rsid w:val="00A64395"/>
    <w:rsid w:val="00A643AF"/>
    <w:rsid w:val="00A643E3"/>
    <w:rsid w:val="00A64517"/>
    <w:rsid w:val="00A6453F"/>
    <w:rsid w:val="00A6454D"/>
    <w:rsid w:val="00A6476C"/>
    <w:rsid w:val="00A64866"/>
    <w:rsid w:val="00A648AA"/>
    <w:rsid w:val="00A648B8"/>
    <w:rsid w:val="00A64926"/>
    <w:rsid w:val="00A649F6"/>
    <w:rsid w:val="00A64AC7"/>
    <w:rsid w:val="00A64AFE"/>
    <w:rsid w:val="00A64B52"/>
    <w:rsid w:val="00A64BA8"/>
    <w:rsid w:val="00A64C15"/>
    <w:rsid w:val="00A64CA0"/>
    <w:rsid w:val="00A64D2E"/>
    <w:rsid w:val="00A64DDD"/>
    <w:rsid w:val="00A64FB5"/>
    <w:rsid w:val="00A65124"/>
    <w:rsid w:val="00A651B5"/>
    <w:rsid w:val="00A6529C"/>
    <w:rsid w:val="00A652B4"/>
    <w:rsid w:val="00A6530A"/>
    <w:rsid w:val="00A65380"/>
    <w:rsid w:val="00A65447"/>
    <w:rsid w:val="00A6555D"/>
    <w:rsid w:val="00A65578"/>
    <w:rsid w:val="00A655CA"/>
    <w:rsid w:val="00A65688"/>
    <w:rsid w:val="00A6577B"/>
    <w:rsid w:val="00A657BE"/>
    <w:rsid w:val="00A658A7"/>
    <w:rsid w:val="00A658DB"/>
    <w:rsid w:val="00A65907"/>
    <w:rsid w:val="00A65A52"/>
    <w:rsid w:val="00A65ACB"/>
    <w:rsid w:val="00A65AD6"/>
    <w:rsid w:val="00A65B0A"/>
    <w:rsid w:val="00A65B19"/>
    <w:rsid w:val="00A65BBB"/>
    <w:rsid w:val="00A65C43"/>
    <w:rsid w:val="00A65CC0"/>
    <w:rsid w:val="00A65D38"/>
    <w:rsid w:val="00A65E97"/>
    <w:rsid w:val="00A65EE7"/>
    <w:rsid w:val="00A660DC"/>
    <w:rsid w:val="00A66108"/>
    <w:rsid w:val="00A6616D"/>
    <w:rsid w:val="00A66183"/>
    <w:rsid w:val="00A66187"/>
    <w:rsid w:val="00A66264"/>
    <w:rsid w:val="00A66363"/>
    <w:rsid w:val="00A66413"/>
    <w:rsid w:val="00A66485"/>
    <w:rsid w:val="00A664E9"/>
    <w:rsid w:val="00A66536"/>
    <w:rsid w:val="00A6665F"/>
    <w:rsid w:val="00A666C4"/>
    <w:rsid w:val="00A66731"/>
    <w:rsid w:val="00A6676A"/>
    <w:rsid w:val="00A667D2"/>
    <w:rsid w:val="00A6687E"/>
    <w:rsid w:val="00A668A5"/>
    <w:rsid w:val="00A66912"/>
    <w:rsid w:val="00A6697F"/>
    <w:rsid w:val="00A66B15"/>
    <w:rsid w:val="00A66B66"/>
    <w:rsid w:val="00A66BFF"/>
    <w:rsid w:val="00A66C7D"/>
    <w:rsid w:val="00A66D03"/>
    <w:rsid w:val="00A66E6D"/>
    <w:rsid w:val="00A66EBA"/>
    <w:rsid w:val="00A66F75"/>
    <w:rsid w:val="00A66F89"/>
    <w:rsid w:val="00A66F8D"/>
    <w:rsid w:val="00A66F91"/>
    <w:rsid w:val="00A66F9E"/>
    <w:rsid w:val="00A6704B"/>
    <w:rsid w:val="00A670A4"/>
    <w:rsid w:val="00A670C6"/>
    <w:rsid w:val="00A670D8"/>
    <w:rsid w:val="00A670EB"/>
    <w:rsid w:val="00A670F0"/>
    <w:rsid w:val="00A67104"/>
    <w:rsid w:val="00A67247"/>
    <w:rsid w:val="00A67292"/>
    <w:rsid w:val="00A6729A"/>
    <w:rsid w:val="00A672DC"/>
    <w:rsid w:val="00A6733F"/>
    <w:rsid w:val="00A674BB"/>
    <w:rsid w:val="00A676B0"/>
    <w:rsid w:val="00A67701"/>
    <w:rsid w:val="00A67744"/>
    <w:rsid w:val="00A677E8"/>
    <w:rsid w:val="00A6788C"/>
    <w:rsid w:val="00A678B3"/>
    <w:rsid w:val="00A678EE"/>
    <w:rsid w:val="00A6793F"/>
    <w:rsid w:val="00A67945"/>
    <w:rsid w:val="00A67AE4"/>
    <w:rsid w:val="00A67B18"/>
    <w:rsid w:val="00A67B55"/>
    <w:rsid w:val="00A67B65"/>
    <w:rsid w:val="00A67DB8"/>
    <w:rsid w:val="00A67E4D"/>
    <w:rsid w:val="00A67E66"/>
    <w:rsid w:val="00A7002E"/>
    <w:rsid w:val="00A70066"/>
    <w:rsid w:val="00A7006D"/>
    <w:rsid w:val="00A70072"/>
    <w:rsid w:val="00A700A8"/>
    <w:rsid w:val="00A700DF"/>
    <w:rsid w:val="00A7019E"/>
    <w:rsid w:val="00A701BD"/>
    <w:rsid w:val="00A7020B"/>
    <w:rsid w:val="00A70218"/>
    <w:rsid w:val="00A70244"/>
    <w:rsid w:val="00A703AB"/>
    <w:rsid w:val="00A703DD"/>
    <w:rsid w:val="00A703FD"/>
    <w:rsid w:val="00A70498"/>
    <w:rsid w:val="00A7049A"/>
    <w:rsid w:val="00A7053E"/>
    <w:rsid w:val="00A7055B"/>
    <w:rsid w:val="00A7062B"/>
    <w:rsid w:val="00A708F1"/>
    <w:rsid w:val="00A7091B"/>
    <w:rsid w:val="00A709B0"/>
    <w:rsid w:val="00A70A6B"/>
    <w:rsid w:val="00A70AD6"/>
    <w:rsid w:val="00A70BB0"/>
    <w:rsid w:val="00A70BCB"/>
    <w:rsid w:val="00A70BD6"/>
    <w:rsid w:val="00A70D11"/>
    <w:rsid w:val="00A70D16"/>
    <w:rsid w:val="00A70D42"/>
    <w:rsid w:val="00A70DB4"/>
    <w:rsid w:val="00A70E06"/>
    <w:rsid w:val="00A70E5A"/>
    <w:rsid w:val="00A70E6C"/>
    <w:rsid w:val="00A70ECB"/>
    <w:rsid w:val="00A70F5E"/>
    <w:rsid w:val="00A70FA8"/>
    <w:rsid w:val="00A70FC0"/>
    <w:rsid w:val="00A70FE8"/>
    <w:rsid w:val="00A70FF8"/>
    <w:rsid w:val="00A7100B"/>
    <w:rsid w:val="00A7104D"/>
    <w:rsid w:val="00A7105D"/>
    <w:rsid w:val="00A7108F"/>
    <w:rsid w:val="00A71092"/>
    <w:rsid w:val="00A710EC"/>
    <w:rsid w:val="00A7127F"/>
    <w:rsid w:val="00A714DE"/>
    <w:rsid w:val="00A7156B"/>
    <w:rsid w:val="00A715C9"/>
    <w:rsid w:val="00A71616"/>
    <w:rsid w:val="00A71636"/>
    <w:rsid w:val="00A71663"/>
    <w:rsid w:val="00A71696"/>
    <w:rsid w:val="00A71778"/>
    <w:rsid w:val="00A7180D"/>
    <w:rsid w:val="00A71942"/>
    <w:rsid w:val="00A7197C"/>
    <w:rsid w:val="00A719A2"/>
    <w:rsid w:val="00A71C57"/>
    <w:rsid w:val="00A71CC3"/>
    <w:rsid w:val="00A71ECF"/>
    <w:rsid w:val="00A71F31"/>
    <w:rsid w:val="00A71F82"/>
    <w:rsid w:val="00A71FF5"/>
    <w:rsid w:val="00A72083"/>
    <w:rsid w:val="00A720C8"/>
    <w:rsid w:val="00A72107"/>
    <w:rsid w:val="00A7217E"/>
    <w:rsid w:val="00A721ED"/>
    <w:rsid w:val="00A72333"/>
    <w:rsid w:val="00A72371"/>
    <w:rsid w:val="00A72380"/>
    <w:rsid w:val="00A723C4"/>
    <w:rsid w:val="00A7245F"/>
    <w:rsid w:val="00A725C7"/>
    <w:rsid w:val="00A72682"/>
    <w:rsid w:val="00A72689"/>
    <w:rsid w:val="00A7272D"/>
    <w:rsid w:val="00A727C0"/>
    <w:rsid w:val="00A7288A"/>
    <w:rsid w:val="00A728C6"/>
    <w:rsid w:val="00A7291F"/>
    <w:rsid w:val="00A72E20"/>
    <w:rsid w:val="00A72E28"/>
    <w:rsid w:val="00A72E64"/>
    <w:rsid w:val="00A72EF5"/>
    <w:rsid w:val="00A72F9A"/>
    <w:rsid w:val="00A72FE7"/>
    <w:rsid w:val="00A7300C"/>
    <w:rsid w:val="00A7309A"/>
    <w:rsid w:val="00A7309D"/>
    <w:rsid w:val="00A7319A"/>
    <w:rsid w:val="00A73358"/>
    <w:rsid w:val="00A733D9"/>
    <w:rsid w:val="00A73556"/>
    <w:rsid w:val="00A735E2"/>
    <w:rsid w:val="00A736AA"/>
    <w:rsid w:val="00A73715"/>
    <w:rsid w:val="00A73743"/>
    <w:rsid w:val="00A73749"/>
    <w:rsid w:val="00A73768"/>
    <w:rsid w:val="00A737E3"/>
    <w:rsid w:val="00A737ED"/>
    <w:rsid w:val="00A7385F"/>
    <w:rsid w:val="00A7393C"/>
    <w:rsid w:val="00A7394B"/>
    <w:rsid w:val="00A739FA"/>
    <w:rsid w:val="00A739FF"/>
    <w:rsid w:val="00A73A73"/>
    <w:rsid w:val="00A73B1F"/>
    <w:rsid w:val="00A73C99"/>
    <w:rsid w:val="00A73D12"/>
    <w:rsid w:val="00A73D14"/>
    <w:rsid w:val="00A73D61"/>
    <w:rsid w:val="00A73E17"/>
    <w:rsid w:val="00A73E63"/>
    <w:rsid w:val="00A73E90"/>
    <w:rsid w:val="00A73F1B"/>
    <w:rsid w:val="00A73F8A"/>
    <w:rsid w:val="00A74049"/>
    <w:rsid w:val="00A740FA"/>
    <w:rsid w:val="00A7418C"/>
    <w:rsid w:val="00A741EF"/>
    <w:rsid w:val="00A7421D"/>
    <w:rsid w:val="00A74227"/>
    <w:rsid w:val="00A7424A"/>
    <w:rsid w:val="00A742DB"/>
    <w:rsid w:val="00A742E5"/>
    <w:rsid w:val="00A74373"/>
    <w:rsid w:val="00A7439A"/>
    <w:rsid w:val="00A7443D"/>
    <w:rsid w:val="00A74454"/>
    <w:rsid w:val="00A7448C"/>
    <w:rsid w:val="00A744AF"/>
    <w:rsid w:val="00A74507"/>
    <w:rsid w:val="00A74611"/>
    <w:rsid w:val="00A7461D"/>
    <w:rsid w:val="00A7461F"/>
    <w:rsid w:val="00A74620"/>
    <w:rsid w:val="00A746B2"/>
    <w:rsid w:val="00A746CF"/>
    <w:rsid w:val="00A746EE"/>
    <w:rsid w:val="00A7484C"/>
    <w:rsid w:val="00A74854"/>
    <w:rsid w:val="00A74886"/>
    <w:rsid w:val="00A748E6"/>
    <w:rsid w:val="00A748E8"/>
    <w:rsid w:val="00A74909"/>
    <w:rsid w:val="00A7492F"/>
    <w:rsid w:val="00A74993"/>
    <w:rsid w:val="00A74A02"/>
    <w:rsid w:val="00A74A8E"/>
    <w:rsid w:val="00A74B40"/>
    <w:rsid w:val="00A74B67"/>
    <w:rsid w:val="00A74B72"/>
    <w:rsid w:val="00A74D3B"/>
    <w:rsid w:val="00A74E0F"/>
    <w:rsid w:val="00A74E96"/>
    <w:rsid w:val="00A74FFF"/>
    <w:rsid w:val="00A75000"/>
    <w:rsid w:val="00A75174"/>
    <w:rsid w:val="00A7522C"/>
    <w:rsid w:val="00A75321"/>
    <w:rsid w:val="00A753A9"/>
    <w:rsid w:val="00A753B4"/>
    <w:rsid w:val="00A753DC"/>
    <w:rsid w:val="00A75412"/>
    <w:rsid w:val="00A7543B"/>
    <w:rsid w:val="00A75507"/>
    <w:rsid w:val="00A755B1"/>
    <w:rsid w:val="00A75633"/>
    <w:rsid w:val="00A757E4"/>
    <w:rsid w:val="00A75887"/>
    <w:rsid w:val="00A75AA1"/>
    <w:rsid w:val="00A75B75"/>
    <w:rsid w:val="00A75B9C"/>
    <w:rsid w:val="00A75CA8"/>
    <w:rsid w:val="00A75CB6"/>
    <w:rsid w:val="00A75CCD"/>
    <w:rsid w:val="00A75D2D"/>
    <w:rsid w:val="00A75D80"/>
    <w:rsid w:val="00A75DF8"/>
    <w:rsid w:val="00A75E68"/>
    <w:rsid w:val="00A75EEB"/>
    <w:rsid w:val="00A75FFD"/>
    <w:rsid w:val="00A76059"/>
    <w:rsid w:val="00A76080"/>
    <w:rsid w:val="00A760DD"/>
    <w:rsid w:val="00A761DE"/>
    <w:rsid w:val="00A761FF"/>
    <w:rsid w:val="00A7622A"/>
    <w:rsid w:val="00A76278"/>
    <w:rsid w:val="00A762C2"/>
    <w:rsid w:val="00A764B4"/>
    <w:rsid w:val="00A7656D"/>
    <w:rsid w:val="00A7665D"/>
    <w:rsid w:val="00A766C5"/>
    <w:rsid w:val="00A766D5"/>
    <w:rsid w:val="00A7671F"/>
    <w:rsid w:val="00A7673F"/>
    <w:rsid w:val="00A7679F"/>
    <w:rsid w:val="00A767BB"/>
    <w:rsid w:val="00A767FC"/>
    <w:rsid w:val="00A76836"/>
    <w:rsid w:val="00A768A6"/>
    <w:rsid w:val="00A76905"/>
    <w:rsid w:val="00A76979"/>
    <w:rsid w:val="00A769B0"/>
    <w:rsid w:val="00A76AC3"/>
    <w:rsid w:val="00A76BDA"/>
    <w:rsid w:val="00A76BE8"/>
    <w:rsid w:val="00A76C24"/>
    <w:rsid w:val="00A76C7E"/>
    <w:rsid w:val="00A76CAC"/>
    <w:rsid w:val="00A76DAD"/>
    <w:rsid w:val="00A76DDF"/>
    <w:rsid w:val="00A76E6B"/>
    <w:rsid w:val="00A76E9B"/>
    <w:rsid w:val="00A76F5E"/>
    <w:rsid w:val="00A76F6B"/>
    <w:rsid w:val="00A76F96"/>
    <w:rsid w:val="00A7708D"/>
    <w:rsid w:val="00A770DE"/>
    <w:rsid w:val="00A77104"/>
    <w:rsid w:val="00A77182"/>
    <w:rsid w:val="00A771B7"/>
    <w:rsid w:val="00A771BE"/>
    <w:rsid w:val="00A771C8"/>
    <w:rsid w:val="00A7721B"/>
    <w:rsid w:val="00A77265"/>
    <w:rsid w:val="00A772C5"/>
    <w:rsid w:val="00A772D2"/>
    <w:rsid w:val="00A77315"/>
    <w:rsid w:val="00A77337"/>
    <w:rsid w:val="00A77485"/>
    <w:rsid w:val="00A77493"/>
    <w:rsid w:val="00A774C7"/>
    <w:rsid w:val="00A77576"/>
    <w:rsid w:val="00A775DE"/>
    <w:rsid w:val="00A77612"/>
    <w:rsid w:val="00A7761D"/>
    <w:rsid w:val="00A776FD"/>
    <w:rsid w:val="00A7772F"/>
    <w:rsid w:val="00A77774"/>
    <w:rsid w:val="00A777D6"/>
    <w:rsid w:val="00A77852"/>
    <w:rsid w:val="00A7790F"/>
    <w:rsid w:val="00A7799E"/>
    <w:rsid w:val="00A77A6B"/>
    <w:rsid w:val="00A77ADD"/>
    <w:rsid w:val="00A77B00"/>
    <w:rsid w:val="00A77BF2"/>
    <w:rsid w:val="00A77D1D"/>
    <w:rsid w:val="00A77DFD"/>
    <w:rsid w:val="00A77E03"/>
    <w:rsid w:val="00A77EC6"/>
    <w:rsid w:val="00A77F44"/>
    <w:rsid w:val="00A77FB8"/>
    <w:rsid w:val="00A7C3C0"/>
    <w:rsid w:val="00A800B9"/>
    <w:rsid w:val="00A800E1"/>
    <w:rsid w:val="00A800E6"/>
    <w:rsid w:val="00A80120"/>
    <w:rsid w:val="00A801BE"/>
    <w:rsid w:val="00A80281"/>
    <w:rsid w:val="00A802B6"/>
    <w:rsid w:val="00A8051A"/>
    <w:rsid w:val="00A8063A"/>
    <w:rsid w:val="00A806E9"/>
    <w:rsid w:val="00A806F9"/>
    <w:rsid w:val="00A8076D"/>
    <w:rsid w:val="00A807E3"/>
    <w:rsid w:val="00A80819"/>
    <w:rsid w:val="00A80949"/>
    <w:rsid w:val="00A80980"/>
    <w:rsid w:val="00A80989"/>
    <w:rsid w:val="00A80AB2"/>
    <w:rsid w:val="00A80B54"/>
    <w:rsid w:val="00A80BA5"/>
    <w:rsid w:val="00A80CD1"/>
    <w:rsid w:val="00A80D03"/>
    <w:rsid w:val="00A80D6C"/>
    <w:rsid w:val="00A80E08"/>
    <w:rsid w:val="00A80EA9"/>
    <w:rsid w:val="00A80EE8"/>
    <w:rsid w:val="00A80F6A"/>
    <w:rsid w:val="00A81087"/>
    <w:rsid w:val="00A81106"/>
    <w:rsid w:val="00A812A6"/>
    <w:rsid w:val="00A81331"/>
    <w:rsid w:val="00A81335"/>
    <w:rsid w:val="00A81388"/>
    <w:rsid w:val="00A813A3"/>
    <w:rsid w:val="00A813EB"/>
    <w:rsid w:val="00A81465"/>
    <w:rsid w:val="00A8149A"/>
    <w:rsid w:val="00A8158D"/>
    <w:rsid w:val="00A8169A"/>
    <w:rsid w:val="00A8172D"/>
    <w:rsid w:val="00A81896"/>
    <w:rsid w:val="00A81970"/>
    <w:rsid w:val="00A81A69"/>
    <w:rsid w:val="00A81B3C"/>
    <w:rsid w:val="00A81B5D"/>
    <w:rsid w:val="00A81B63"/>
    <w:rsid w:val="00A81C30"/>
    <w:rsid w:val="00A81C42"/>
    <w:rsid w:val="00A81C47"/>
    <w:rsid w:val="00A81CBD"/>
    <w:rsid w:val="00A81D33"/>
    <w:rsid w:val="00A81DDE"/>
    <w:rsid w:val="00A81E00"/>
    <w:rsid w:val="00A81E54"/>
    <w:rsid w:val="00A81F15"/>
    <w:rsid w:val="00A81F9C"/>
    <w:rsid w:val="00A81FC9"/>
    <w:rsid w:val="00A82019"/>
    <w:rsid w:val="00A82064"/>
    <w:rsid w:val="00A8210F"/>
    <w:rsid w:val="00A8215D"/>
    <w:rsid w:val="00A821FB"/>
    <w:rsid w:val="00A82224"/>
    <w:rsid w:val="00A8229A"/>
    <w:rsid w:val="00A8229C"/>
    <w:rsid w:val="00A822B2"/>
    <w:rsid w:val="00A822F2"/>
    <w:rsid w:val="00A8244C"/>
    <w:rsid w:val="00A82456"/>
    <w:rsid w:val="00A8250F"/>
    <w:rsid w:val="00A8258C"/>
    <w:rsid w:val="00A826AC"/>
    <w:rsid w:val="00A826B6"/>
    <w:rsid w:val="00A82805"/>
    <w:rsid w:val="00A828B6"/>
    <w:rsid w:val="00A82A51"/>
    <w:rsid w:val="00A82AA4"/>
    <w:rsid w:val="00A82ADB"/>
    <w:rsid w:val="00A82ADD"/>
    <w:rsid w:val="00A82AE2"/>
    <w:rsid w:val="00A82B64"/>
    <w:rsid w:val="00A82BD9"/>
    <w:rsid w:val="00A82C44"/>
    <w:rsid w:val="00A82CC5"/>
    <w:rsid w:val="00A82D0B"/>
    <w:rsid w:val="00A82D63"/>
    <w:rsid w:val="00A82D7A"/>
    <w:rsid w:val="00A82D8E"/>
    <w:rsid w:val="00A82DB7"/>
    <w:rsid w:val="00A82DE0"/>
    <w:rsid w:val="00A82F38"/>
    <w:rsid w:val="00A82F61"/>
    <w:rsid w:val="00A82FEE"/>
    <w:rsid w:val="00A830F7"/>
    <w:rsid w:val="00A83199"/>
    <w:rsid w:val="00A831AF"/>
    <w:rsid w:val="00A8320A"/>
    <w:rsid w:val="00A83495"/>
    <w:rsid w:val="00A83546"/>
    <w:rsid w:val="00A835C8"/>
    <w:rsid w:val="00A835EE"/>
    <w:rsid w:val="00A83805"/>
    <w:rsid w:val="00A83828"/>
    <w:rsid w:val="00A838B9"/>
    <w:rsid w:val="00A838C8"/>
    <w:rsid w:val="00A839FB"/>
    <w:rsid w:val="00A83B0A"/>
    <w:rsid w:val="00A83B55"/>
    <w:rsid w:val="00A83BAE"/>
    <w:rsid w:val="00A83C26"/>
    <w:rsid w:val="00A83C28"/>
    <w:rsid w:val="00A83C9B"/>
    <w:rsid w:val="00A83D3A"/>
    <w:rsid w:val="00A83D68"/>
    <w:rsid w:val="00A83DBA"/>
    <w:rsid w:val="00A83DCF"/>
    <w:rsid w:val="00A83DE4"/>
    <w:rsid w:val="00A83E28"/>
    <w:rsid w:val="00A84023"/>
    <w:rsid w:val="00A8403D"/>
    <w:rsid w:val="00A8406B"/>
    <w:rsid w:val="00A84093"/>
    <w:rsid w:val="00A8412D"/>
    <w:rsid w:val="00A84153"/>
    <w:rsid w:val="00A841A8"/>
    <w:rsid w:val="00A8429D"/>
    <w:rsid w:val="00A84340"/>
    <w:rsid w:val="00A843CF"/>
    <w:rsid w:val="00A843FB"/>
    <w:rsid w:val="00A84427"/>
    <w:rsid w:val="00A8442E"/>
    <w:rsid w:val="00A84543"/>
    <w:rsid w:val="00A847A2"/>
    <w:rsid w:val="00A847E4"/>
    <w:rsid w:val="00A848F4"/>
    <w:rsid w:val="00A84A40"/>
    <w:rsid w:val="00A84A8A"/>
    <w:rsid w:val="00A84B10"/>
    <w:rsid w:val="00A84B63"/>
    <w:rsid w:val="00A84B80"/>
    <w:rsid w:val="00A84BA4"/>
    <w:rsid w:val="00A84BD8"/>
    <w:rsid w:val="00A84BED"/>
    <w:rsid w:val="00A84BF2"/>
    <w:rsid w:val="00A84C16"/>
    <w:rsid w:val="00A84C2B"/>
    <w:rsid w:val="00A84D5F"/>
    <w:rsid w:val="00A84D9B"/>
    <w:rsid w:val="00A84DBC"/>
    <w:rsid w:val="00A84DDA"/>
    <w:rsid w:val="00A84EED"/>
    <w:rsid w:val="00A84F46"/>
    <w:rsid w:val="00A84F4F"/>
    <w:rsid w:val="00A84F66"/>
    <w:rsid w:val="00A84F89"/>
    <w:rsid w:val="00A85046"/>
    <w:rsid w:val="00A85056"/>
    <w:rsid w:val="00A85147"/>
    <w:rsid w:val="00A85154"/>
    <w:rsid w:val="00A85186"/>
    <w:rsid w:val="00A851B0"/>
    <w:rsid w:val="00A851CB"/>
    <w:rsid w:val="00A8520F"/>
    <w:rsid w:val="00A85247"/>
    <w:rsid w:val="00A8527B"/>
    <w:rsid w:val="00A852DB"/>
    <w:rsid w:val="00A852DD"/>
    <w:rsid w:val="00A8531A"/>
    <w:rsid w:val="00A85324"/>
    <w:rsid w:val="00A8533A"/>
    <w:rsid w:val="00A85355"/>
    <w:rsid w:val="00A854B2"/>
    <w:rsid w:val="00A8555E"/>
    <w:rsid w:val="00A85576"/>
    <w:rsid w:val="00A855AA"/>
    <w:rsid w:val="00A85627"/>
    <w:rsid w:val="00A85640"/>
    <w:rsid w:val="00A856DD"/>
    <w:rsid w:val="00A85719"/>
    <w:rsid w:val="00A85784"/>
    <w:rsid w:val="00A8579D"/>
    <w:rsid w:val="00A858B5"/>
    <w:rsid w:val="00A858D7"/>
    <w:rsid w:val="00A858DB"/>
    <w:rsid w:val="00A85905"/>
    <w:rsid w:val="00A85A0D"/>
    <w:rsid w:val="00A85AA9"/>
    <w:rsid w:val="00A85ABE"/>
    <w:rsid w:val="00A85C14"/>
    <w:rsid w:val="00A85C2C"/>
    <w:rsid w:val="00A85C58"/>
    <w:rsid w:val="00A85CC2"/>
    <w:rsid w:val="00A85E04"/>
    <w:rsid w:val="00A85F05"/>
    <w:rsid w:val="00A85F09"/>
    <w:rsid w:val="00A85F3F"/>
    <w:rsid w:val="00A85F58"/>
    <w:rsid w:val="00A85F78"/>
    <w:rsid w:val="00A85F97"/>
    <w:rsid w:val="00A861AB"/>
    <w:rsid w:val="00A862CF"/>
    <w:rsid w:val="00A862F5"/>
    <w:rsid w:val="00A86300"/>
    <w:rsid w:val="00A86346"/>
    <w:rsid w:val="00A8639B"/>
    <w:rsid w:val="00A864A3"/>
    <w:rsid w:val="00A865AD"/>
    <w:rsid w:val="00A86657"/>
    <w:rsid w:val="00A86697"/>
    <w:rsid w:val="00A8672C"/>
    <w:rsid w:val="00A868ED"/>
    <w:rsid w:val="00A869C2"/>
    <w:rsid w:val="00A86A45"/>
    <w:rsid w:val="00A86A88"/>
    <w:rsid w:val="00A86A8C"/>
    <w:rsid w:val="00A86B50"/>
    <w:rsid w:val="00A86C8B"/>
    <w:rsid w:val="00A86E2C"/>
    <w:rsid w:val="00A86E3B"/>
    <w:rsid w:val="00A86FB0"/>
    <w:rsid w:val="00A86FD1"/>
    <w:rsid w:val="00A86FFF"/>
    <w:rsid w:val="00A8700B"/>
    <w:rsid w:val="00A870AC"/>
    <w:rsid w:val="00A8710C"/>
    <w:rsid w:val="00A87191"/>
    <w:rsid w:val="00A871DF"/>
    <w:rsid w:val="00A871F4"/>
    <w:rsid w:val="00A87208"/>
    <w:rsid w:val="00A872A2"/>
    <w:rsid w:val="00A87402"/>
    <w:rsid w:val="00A8741B"/>
    <w:rsid w:val="00A8744B"/>
    <w:rsid w:val="00A8745C"/>
    <w:rsid w:val="00A874E5"/>
    <w:rsid w:val="00A87554"/>
    <w:rsid w:val="00A87710"/>
    <w:rsid w:val="00A877CF"/>
    <w:rsid w:val="00A87830"/>
    <w:rsid w:val="00A87855"/>
    <w:rsid w:val="00A87873"/>
    <w:rsid w:val="00A87928"/>
    <w:rsid w:val="00A8792B"/>
    <w:rsid w:val="00A87951"/>
    <w:rsid w:val="00A87956"/>
    <w:rsid w:val="00A87983"/>
    <w:rsid w:val="00A879D5"/>
    <w:rsid w:val="00A87AEE"/>
    <w:rsid w:val="00A87B48"/>
    <w:rsid w:val="00A87C33"/>
    <w:rsid w:val="00A87CAF"/>
    <w:rsid w:val="00A87CD6"/>
    <w:rsid w:val="00A87DA8"/>
    <w:rsid w:val="00A87EF2"/>
    <w:rsid w:val="00A87F23"/>
    <w:rsid w:val="00A87F9B"/>
    <w:rsid w:val="00A90004"/>
    <w:rsid w:val="00A90006"/>
    <w:rsid w:val="00A9011C"/>
    <w:rsid w:val="00A9014E"/>
    <w:rsid w:val="00A90154"/>
    <w:rsid w:val="00A90187"/>
    <w:rsid w:val="00A9023D"/>
    <w:rsid w:val="00A90269"/>
    <w:rsid w:val="00A902D2"/>
    <w:rsid w:val="00A903F9"/>
    <w:rsid w:val="00A90445"/>
    <w:rsid w:val="00A90547"/>
    <w:rsid w:val="00A905CF"/>
    <w:rsid w:val="00A905E4"/>
    <w:rsid w:val="00A90652"/>
    <w:rsid w:val="00A906F9"/>
    <w:rsid w:val="00A90779"/>
    <w:rsid w:val="00A907DC"/>
    <w:rsid w:val="00A908CB"/>
    <w:rsid w:val="00A90908"/>
    <w:rsid w:val="00A90926"/>
    <w:rsid w:val="00A9097B"/>
    <w:rsid w:val="00A90A51"/>
    <w:rsid w:val="00A90AE9"/>
    <w:rsid w:val="00A90B64"/>
    <w:rsid w:val="00A90B7C"/>
    <w:rsid w:val="00A90B9D"/>
    <w:rsid w:val="00A90C36"/>
    <w:rsid w:val="00A90CAB"/>
    <w:rsid w:val="00A90D00"/>
    <w:rsid w:val="00A90E41"/>
    <w:rsid w:val="00A90EF0"/>
    <w:rsid w:val="00A90F20"/>
    <w:rsid w:val="00A90F50"/>
    <w:rsid w:val="00A90FE5"/>
    <w:rsid w:val="00A91083"/>
    <w:rsid w:val="00A9108B"/>
    <w:rsid w:val="00A9112C"/>
    <w:rsid w:val="00A91173"/>
    <w:rsid w:val="00A91197"/>
    <w:rsid w:val="00A911B5"/>
    <w:rsid w:val="00A913D8"/>
    <w:rsid w:val="00A91449"/>
    <w:rsid w:val="00A91485"/>
    <w:rsid w:val="00A914AB"/>
    <w:rsid w:val="00A91500"/>
    <w:rsid w:val="00A9151A"/>
    <w:rsid w:val="00A9151C"/>
    <w:rsid w:val="00A915FA"/>
    <w:rsid w:val="00A9161E"/>
    <w:rsid w:val="00A9164D"/>
    <w:rsid w:val="00A91653"/>
    <w:rsid w:val="00A916D8"/>
    <w:rsid w:val="00A9172D"/>
    <w:rsid w:val="00A917A3"/>
    <w:rsid w:val="00A917C2"/>
    <w:rsid w:val="00A917E3"/>
    <w:rsid w:val="00A91879"/>
    <w:rsid w:val="00A918CD"/>
    <w:rsid w:val="00A91918"/>
    <w:rsid w:val="00A919C5"/>
    <w:rsid w:val="00A91AAC"/>
    <w:rsid w:val="00A91B67"/>
    <w:rsid w:val="00A91B9E"/>
    <w:rsid w:val="00A91BB3"/>
    <w:rsid w:val="00A91C54"/>
    <w:rsid w:val="00A91C55"/>
    <w:rsid w:val="00A91CEE"/>
    <w:rsid w:val="00A91D1C"/>
    <w:rsid w:val="00A91D59"/>
    <w:rsid w:val="00A91DA4"/>
    <w:rsid w:val="00A91DC8"/>
    <w:rsid w:val="00A91F07"/>
    <w:rsid w:val="00A91FB9"/>
    <w:rsid w:val="00A920DF"/>
    <w:rsid w:val="00A920EA"/>
    <w:rsid w:val="00A92198"/>
    <w:rsid w:val="00A921F0"/>
    <w:rsid w:val="00A921F1"/>
    <w:rsid w:val="00A92271"/>
    <w:rsid w:val="00A92347"/>
    <w:rsid w:val="00A92409"/>
    <w:rsid w:val="00A924F4"/>
    <w:rsid w:val="00A92521"/>
    <w:rsid w:val="00A925F3"/>
    <w:rsid w:val="00A926FA"/>
    <w:rsid w:val="00A927D2"/>
    <w:rsid w:val="00A9282F"/>
    <w:rsid w:val="00A92959"/>
    <w:rsid w:val="00A92960"/>
    <w:rsid w:val="00A92990"/>
    <w:rsid w:val="00A929AC"/>
    <w:rsid w:val="00A929ED"/>
    <w:rsid w:val="00A92A53"/>
    <w:rsid w:val="00A92AA5"/>
    <w:rsid w:val="00A92BD4"/>
    <w:rsid w:val="00A92C39"/>
    <w:rsid w:val="00A92DE0"/>
    <w:rsid w:val="00A92E74"/>
    <w:rsid w:val="00A92FC2"/>
    <w:rsid w:val="00A93049"/>
    <w:rsid w:val="00A9306B"/>
    <w:rsid w:val="00A930B8"/>
    <w:rsid w:val="00A9310A"/>
    <w:rsid w:val="00A931A5"/>
    <w:rsid w:val="00A931A8"/>
    <w:rsid w:val="00A931EC"/>
    <w:rsid w:val="00A93327"/>
    <w:rsid w:val="00A93370"/>
    <w:rsid w:val="00A93413"/>
    <w:rsid w:val="00A93473"/>
    <w:rsid w:val="00A93550"/>
    <w:rsid w:val="00A935C1"/>
    <w:rsid w:val="00A9367D"/>
    <w:rsid w:val="00A9376A"/>
    <w:rsid w:val="00A9388A"/>
    <w:rsid w:val="00A93928"/>
    <w:rsid w:val="00A939D2"/>
    <w:rsid w:val="00A93A43"/>
    <w:rsid w:val="00A93A9A"/>
    <w:rsid w:val="00A93B35"/>
    <w:rsid w:val="00A93B5D"/>
    <w:rsid w:val="00A93C4C"/>
    <w:rsid w:val="00A93D24"/>
    <w:rsid w:val="00A93D9D"/>
    <w:rsid w:val="00A93DAD"/>
    <w:rsid w:val="00A93E21"/>
    <w:rsid w:val="00A93F43"/>
    <w:rsid w:val="00A93F8A"/>
    <w:rsid w:val="00A93FDB"/>
    <w:rsid w:val="00A94013"/>
    <w:rsid w:val="00A94014"/>
    <w:rsid w:val="00A9403C"/>
    <w:rsid w:val="00A94077"/>
    <w:rsid w:val="00A94177"/>
    <w:rsid w:val="00A941C5"/>
    <w:rsid w:val="00A94227"/>
    <w:rsid w:val="00A94253"/>
    <w:rsid w:val="00A942DB"/>
    <w:rsid w:val="00A942EB"/>
    <w:rsid w:val="00A9433E"/>
    <w:rsid w:val="00A94342"/>
    <w:rsid w:val="00A94346"/>
    <w:rsid w:val="00A9434C"/>
    <w:rsid w:val="00A94361"/>
    <w:rsid w:val="00A943F8"/>
    <w:rsid w:val="00A94483"/>
    <w:rsid w:val="00A944C4"/>
    <w:rsid w:val="00A945C0"/>
    <w:rsid w:val="00A94695"/>
    <w:rsid w:val="00A94775"/>
    <w:rsid w:val="00A94789"/>
    <w:rsid w:val="00A947F1"/>
    <w:rsid w:val="00A94841"/>
    <w:rsid w:val="00A94861"/>
    <w:rsid w:val="00A948E6"/>
    <w:rsid w:val="00A948F0"/>
    <w:rsid w:val="00A948F8"/>
    <w:rsid w:val="00A949A8"/>
    <w:rsid w:val="00A94B37"/>
    <w:rsid w:val="00A94B4D"/>
    <w:rsid w:val="00A94B89"/>
    <w:rsid w:val="00A94BC7"/>
    <w:rsid w:val="00A94BD5"/>
    <w:rsid w:val="00A94C3C"/>
    <w:rsid w:val="00A94C63"/>
    <w:rsid w:val="00A94C6A"/>
    <w:rsid w:val="00A94CDD"/>
    <w:rsid w:val="00A94D31"/>
    <w:rsid w:val="00A94D8D"/>
    <w:rsid w:val="00A94D8E"/>
    <w:rsid w:val="00A94DE1"/>
    <w:rsid w:val="00A94EAD"/>
    <w:rsid w:val="00A9502A"/>
    <w:rsid w:val="00A95036"/>
    <w:rsid w:val="00A95041"/>
    <w:rsid w:val="00A950F5"/>
    <w:rsid w:val="00A95104"/>
    <w:rsid w:val="00A952A5"/>
    <w:rsid w:val="00A95359"/>
    <w:rsid w:val="00A95460"/>
    <w:rsid w:val="00A954D6"/>
    <w:rsid w:val="00A95525"/>
    <w:rsid w:val="00A95539"/>
    <w:rsid w:val="00A955B8"/>
    <w:rsid w:val="00A956DF"/>
    <w:rsid w:val="00A9570B"/>
    <w:rsid w:val="00A95718"/>
    <w:rsid w:val="00A9573D"/>
    <w:rsid w:val="00A957C0"/>
    <w:rsid w:val="00A957C8"/>
    <w:rsid w:val="00A95847"/>
    <w:rsid w:val="00A95882"/>
    <w:rsid w:val="00A95979"/>
    <w:rsid w:val="00A959C0"/>
    <w:rsid w:val="00A95A13"/>
    <w:rsid w:val="00A95A9D"/>
    <w:rsid w:val="00A95B44"/>
    <w:rsid w:val="00A95B95"/>
    <w:rsid w:val="00A95BAD"/>
    <w:rsid w:val="00A95BAF"/>
    <w:rsid w:val="00A95D0E"/>
    <w:rsid w:val="00A95E4E"/>
    <w:rsid w:val="00A95E69"/>
    <w:rsid w:val="00A95E6A"/>
    <w:rsid w:val="00A95EC1"/>
    <w:rsid w:val="00A95F71"/>
    <w:rsid w:val="00A95FC2"/>
    <w:rsid w:val="00A95FD1"/>
    <w:rsid w:val="00A95FD8"/>
    <w:rsid w:val="00A9605E"/>
    <w:rsid w:val="00A960E9"/>
    <w:rsid w:val="00A96144"/>
    <w:rsid w:val="00A961D2"/>
    <w:rsid w:val="00A962C2"/>
    <w:rsid w:val="00A962E1"/>
    <w:rsid w:val="00A962E2"/>
    <w:rsid w:val="00A9635C"/>
    <w:rsid w:val="00A963A7"/>
    <w:rsid w:val="00A963F8"/>
    <w:rsid w:val="00A96429"/>
    <w:rsid w:val="00A96477"/>
    <w:rsid w:val="00A964FA"/>
    <w:rsid w:val="00A9653F"/>
    <w:rsid w:val="00A96563"/>
    <w:rsid w:val="00A96628"/>
    <w:rsid w:val="00A96630"/>
    <w:rsid w:val="00A967D5"/>
    <w:rsid w:val="00A96900"/>
    <w:rsid w:val="00A969E3"/>
    <w:rsid w:val="00A969F3"/>
    <w:rsid w:val="00A96A20"/>
    <w:rsid w:val="00A96C90"/>
    <w:rsid w:val="00A96D8B"/>
    <w:rsid w:val="00A96DB4"/>
    <w:rsid w:val="00A96E4E"/>
    <w:rsid w:val="00A9705A"/>
    <w:rsid w:val="00A9707A"/>
    <w:rsid w:val="00A970AB"/>
    <w:rsid w:val="00A97116"/>
    <w:rsid w:val="00A9714D"/>
    <w:rsid w:val="00A97176"/>
    <w:rsid w:val="00A971CD"/>
    <w:rsid w:val="00A971E3"/>
    <w:rsid w:val="00A9722E"/>
    <w:rsid w:val="00A9724F"/>
    <w:rsid w:val="00A972C5"/>
    <w:rsid w:val="00A972E0"/>
    <w:rsid w:val="00A97300"/>
    <w:rsid w:val="00A97359"/>
    <w:rsid w:val="00A9750D"/>
    <w:rsid w:val="00A97563"/>
    <w:rsid w:val="00A97614"/>
    <w:rsid w:val="00A97628"/>
    <w:rsid w:val="00A9765E"/>
    <w:rsid w:val="00A976DB"/>
    <w:rsid w:val="00A9773A"/>
    <w:rsid w:val="00A97781"/>
    <w:rsid w:val="00A977FA"/>
    <w:rsid w:val="00A97846"/>
    <w:rsid w:val="00A9784B"/>
    <w:rsid w:val="00A97A13"/>
    <w:rsid w:val="00A97A29"/>
    <w:rsid w:val="00A97A75"/>
    <w:rsid w:val="00A97AA2"/>
    <w:rsid w:val="00A97AB6"/>
    <w:rsid w:val="00A97B5A"/>
    <w:rsid w:val="00A97BB0"/>
    <w:rsid w:val="00A97C80"/>
    <w:rsid w:val="00A97CED"/>
    <w:rsid w:val="00A97D2D"/>
    <w:rsid w:val="00A97D53"/>
    <w:rsid w:val="00A97DE3"/>
    <w:rsid w:val="00A97EF1"/>
    <w:rsid w:val="00A97F04"/>
    <w:rsid w:val="00AA0064"/>
    <w:rsid w:val="00AA0131"/>
    <w:rsid w:val="00AA01D1"/>
    <w:rsid w:val="00AA02CF"/>
    <w:rsid w:val="00AA0301"/>
    <w:rsid w:val="00AA03E9"/>
    <w:rsid w:val="00AA03ED"/>
    <w:rsid w:val="00AA0548"/>
    <w:rsid w:val="00AA072E"/>
    <w:rsid w:val="00AA0759"/>
    <w:rsid w:val="00AA07EC"/>
    <w:rsid w:val="00AA07F7"/>
    <w:rsid w:val="00AA082F"/>
    <w:rsid w:val="00AA095B"/>
    <w:rsid w:val="00AA0A56"/>
    <w:rsid w:val="00AA0AAC"/>
    <w:rsid w:val="00AA0B15"/>
    <w:rsid w:val="00AA0B58"/>
    <w:rsid w:val="00AA0B5D"/>
    <w:rsid w:val="00AA0B7F"/>
    <w:rsid w:val="00AA0BF1"/>
    <w:rsid w:val="00AA0C01"/>
    <w:rsid w:val="00AA0C0F"/>
    <w:rsid w:val="00AA0C91"/>
    <w:rsid w:val="00AA0D26"/>
    <w:rsid w:val="00AA0E12"/>
    <w:rsid w:val="00AA0EDC"/>
    <w:rsid w:val="00AA0EED"/>
    <w:rsid w:val="00AA0FCE"/>
    <w:rsid w:val="00AA0FE8"/>
    <w:rsid w:val="00AA100A"/>
    <w:rsid w:val="00AA1176"/>
    <w:rsid w:val="00AA11CB"/>
    <w:rsid w:val="00AA12FD"/>
    <w:rsid w:val="00AA1393"/>
    <w:rsid w:val="00AA13FD"/>
    <w:rsid w:val="00AA1420"/>
    <w:rsid w:val="00AA1426"/>
    <w:rsid w:val="00AA1506"/>
    <w:rsid w:val="00AA1524"/>
    <w:rsid w:val="00AA1560"/>
    <w:rsid w:val="00AA1581"/>
    <w:rsid w:val="00AA161C"/>
    <w:rsid w:val="00AA162D"/>
    <w:rsid w:val="00AA172F"/>
    <w:rsid w:val="00AA1784"/>
    <w:rsid w:val="00AA17A9"/>
    <w:rsid w:val="00AA17E0"/>
    <w:rsid w:val="00AA17F8"/>
    <w:rsid w:val="00AA184A"/>
    <w:rsid w:val="00AA18F2"/>
    <w:rsid w:val="00AA192D"/>
    <w:rsid w:val="00AA19AE"/>
    <w:rsid w:val="00AA19E2"/>
    <w:rsid w:val="00AA1A72"/>
    <w:rsid w:val="00AA1A97"/>
    <w:rsid w:val="00AA1AF0"/>
    <w:rsid w:val="00AA1B2B"/>
    <w:rsid w:val="00AA1D10"/>
    <w:rsid w:val="00AA1D88"/>
    <w:rsid w:val="00AA1E85"/>
    <w:rsid w:val="00AA1F06"/>
    <w:rsid w:val="00AA2067"/>
    <w:rsid w:val="00AA20CF"/>
    <w:rsid w:val="00AA2125"/>
    <w:rsid w:val="00AA225B"/>
    <w:rsid w:val="00AA229E"/>
    <w:rsid w:val="00AA22C8"/>
    <w:rsid w:val="00AA2323"/>
    <w:rsid w:val="00AA2492"/>
    <w:rsid w:val="00AA24D3"/>
    <w:rsid w:val="00AA24F6"/>
    <w:rsid w:val="00AA25B7"/>
    <w:rsid w:val="00AA2670"/>
    <w:rsid w:val="00AA2676"/>
    <w:rsid w:val="00AA26C0"/>
    <w:rsid w:val="00AA2798"/>
    <w:rsid w:val="00AA2810"/>
    <w:rsid w:val="00AA2949"/>
    <w:rsid w:val="00AA2AF0"/>
    <w:rsid w:val="00AA2C54"/>
    <w:rsid w:val="00AA2CD2"/>
    <w:rsid w:val="00AA2D09"/>
    <w:rsid w:val="00AA2D14"/>
    <w:rsid w:val="00AA2D7F"/>
    <w:rsid w:val="00AA2D8D"/>
    <w:rsid w:val="00AA2E2F"/>
    <w:rsid w:val="00AA2EB6"/>
    <w:rsid w:val="00AA2EDB"/>
    <w:rsid w:val="00AA2F38"/>
    <w:rsid w:val="00AA2F3F"/>
    <w:rsid w:val="00AA30A2"/>
    <w:rsid w:val="00AA31AC"/>
    <w:rsid w:val="00AA3348"/>
    <w:rsid w:val="00AA33EB"/>
    <w:rsid w:val="00AA3402"/>
    <w:rsid w:val="00AA3459"/>
    <w:rsid w:val="00AA34F3"/>
    <w:rsid w:val="00AA35F5"/>
    <w:rsid w:val="00AA371B"/>
    <w:rsid w:val="00AA372B"/>
    <w:rsid w:val="00AA381C"/>
    <w:rsid w:val="00AA3859"/>
    <w:rsid w:val="00AA3890"/>
    <w:rsid w:val="00AA3892"/>
    <w:rsid w:val="00AA3942"/>
    <w:rsid w:val="00AA39A8"/>
    <w:rsid w:val="00AA3A3C"/>
    <w:rsid w:val="00AA3A58"/>
    <w:rsid w:val="00AA3B44"/>
    <w:rsid w:val="00AA3B4C"/>
    <w:rsid w:val="00AA3B97"/>
    <w:rsid w:val="00AA3C4E"/>
    <w:rsid w:val="00AA3C66"/>
    <w:rsid w:val="00AA3D26"/>
    <w:rsid w:val="00AA3DF8"/>
    <w:rsid w:val="00AA3E68"/>
    <w:rsid w:val="00AA3EA8"/>
    <w:rsid w:val="00AA3FCB"/>
    <w:rsid w:val="00AA405B"/>
    <w:rsid w:val="00AA40FF"/>
    <w:rsid w:val="00AA4198"/>
    <w:rsid w:val="00AA41DA"/>
    <w:rsid w:val="00AA4218"/>
    <w:rsid w:val="00AA4280"/>
    <w:rsid w:val="00AA42B5"/>
    <w:rsid w:val="00AA4340"/>
    <w:rsid w:val="00AA43A1"/>
    <w:rsid w:val="00AA4438"/>
    <w:rsid w:val="00AA443A"/>
    <w:rsid w:val="00AA44A4"/>
    <w:rsid w:val="00AA45F0"/>
    <w:rsid w:val="00AA461F"/>
    <w:rsid w:val="00AA47B7"/>
    <w:rsid w:val="00AA47C2"/>
    <w:rsid w:val="00AA47FA"/>
    <w:rsid w:val="00AA485F"/>
    <w:rsid w:val="00AA486A"/>
    <w:rsid w:val="00AA48C1"/>
    <w:rsid w:val="00AA48C5"/>
    <w:rsid w:val="00AA4925"/>
    <w:rsid w:val="00AA49CF"/>
    <w:rsid w:val="00AA4A72"/>
    <w:rsid w:val="00AA4A78"/>
    <w:rsid w:val="00AA4B38"/>
    <w:rsid w:val="00AA4B7B"/>
    <w:rsid w:val="00AA4B99"/>
    <w:rsid w:val="00AA4D6A"/>
    <w:rsid w:val="00AA4E81"/>
    <w:rsid w:val="00AA4F84"/>
    <w:rsid w:val="00AA4F98"/>
    <w:rsid w:val="00AA4FE2"/>
    <w:rsid w:val="00AA503C"/>
    <w:rsid w:val="00AA504F"/>
    <w:rsid w:val="00AA507E"/>
    <w:rsid w:val="00AA539A"/>
    <w:rsid w:val="00AA53EF"/>
    <w:rsid w:val="00AA53F3"/>
    <w:rsid w:val="00AA544F"/>
    <w:rsid w:val="00AA54EE"/>
    <w:rsid w:val="00AA564B"/>
    <w:rsid w:val="00AA5694"/>
    <w:rsid w:val="00AA56C1"/>
    <w:rsid w:val="00AA573B"/>
    <w:rsid w:val="00AA574F"/>
    <w:rsid w:val="00AA5758"/>
    <w:rsid w:val="00AA57E5"/>
    <w:rsid w:val="00AA586A"/>
    <w:rsid w:val="00AA586D"/>
    <w:rsid w:val="00AA5915"/>
    <w:rsid w:val="00AA5930"/>
    <w:rsid w:val="00AA5944"/>
    <w:rsid w:val="00AA59CD"/>
    <w:rsid w:val="00AA59D6"/>
    <w:rsid w:val="00AA5A3C"/>
    <w:rsid w:val="00AA5A41"/>
    <w:rsid w:val="00AA5A58"/>
    <w:rsid w:val="00AA5B59"/>
    <w:rsid w:val="00AA5BE5"/>
    <w:rsid w:val="00AA5C29"/>
    <w:rsid w:val="00AA5C33"/>
    <w:rsid w:val="00AA5CE0"/>
    <w:rsid w:val="00AA5DAF"/>
    <w:rsid w:val="00AA6075"/>
    <w:rsid w:val="00AA6130"/>
    <w:rsid w:val="00AA61A2"/>
    <w:rsid w:val="00AA6254"/>
    <w:rsid w:val="00AA628D"/>
    <w:rsid w:val="00AA65F4"/>
    <w:rsid w:val="00AA662E"/>
    <w:rsid w:val="00AA6656"/>
    <w:rsid w:val="00AA6748"/>
    <w:rsid w:val="00AA6794"/>
    <w:rsid w:val="00AA67B7"/>
    <w:rsid w:val="00AA6872"/>
    <w:rsid w:val="00AA6894"/>
    <w:rsid w:val="00AA694D"/>
    <w:rsid w:val="00AA69D9"/>
    <w:rsid w:val="00AA6A03"/>
    <w:rsid w:val="00AA6A9B"/>
    <w:rsid w:val="00AA6ACC"/>
    <w:rsid w:val="00AA6ADD"/>
    <w:rsid w:val="00AA6AE8"/>
    <w:rsid w:val="00AA6AF9"/>
    <w:rsid w:val="00AA6B1C"/>
    <w:rsid w:val="00AA6B4B"/>
    <w:rsid w:val="00AA6B6C"/>
    <w:rsid w:val="00AA6B9C"/>
    <w:rsid w:val="00AA6C1E"/>
    <w:rsid w:val="00AA6C3B"/>
    <w:rsid w:val="00AA6E0B"/>
    <w:rsid w:val="00AA6E28"/>
    <w:rsid w:val="00AA6F28"/>
    <w:rsid w:val="00AA6F2B"/>
    <w:rsid w:val="00AA703D"/>
    <w:rsid w:val="00AA7060"/>
    <w:rsid w:val="00AA7185"/>
    <w:rsid w:val="00AA7219"/>
    <w:rsid w:val="00AA7242"/>
    <w:rsid w:val="00AA72A7"/>
    <w:rsid w:val="00AA731F"/>
    <w:rsid w:val="00AA732C"/>
    <w:rsid w:val="00AA7369"/>
    <w:rsid w:val="00AA738A"/>
    <w:rsid w:val="00AA7618"/>
    <w:rsid w:val="00AA762C"/>
    <w:rsid w:val="00AA7676"/>
    <w:rsid w:val="00AA768C"/>
    <w:rsid w:val="00AA7691"/>
    <w:rsid w:val="00AA769E"/>
    <w:rsid w:val="00AA7707"/>
    <w:rsid w:val="00AA7899"/>
    <w:rsid w:val="00AA78C1"/>
    <w:rsid w:val="00AA78E1"/>
    <w:rsid w:val="00AA78FE"/>
    <w:rsid w:val="00AA792F"/>
    <w:rsid w:val="00AA7961"/>
    <w:rsid w:val="00AA7976"/>
    <w:rsid w:val="00AA79CA"/>
    <w:rsid w:val="00AA79E1"/>
    <w:rsid w:val="00AA7ACC"/>
    <w:rsid w:val="00AA7B73"/>
    <w:rsid w:val="00AA7BE3"/>
    <w:rsid w:val="00AA7C3E"/>
    <w:rsid w:val="00AA7C50"/>
    <w:rsid w:val="00AA7D50"/>
    <w:rsid w:val="00AA7D6B"/>
    <w:rsid w:val="00AA7D6F"/>
    <w:rsid w:val="00AA7DB8"/>
    <w:rsid w:val="00AA7E03"/>
    <w:rsid w:val="00AA7E67"/>
    <w:rsid w:val="00AA7EE3"/>
    <w:rsid w:val="00AA7F48"/>
    <w:rsid w:val="00AA7FCC"/>
    <w:rsid w:val="00AB0012"/>
    <w:rsid w:val="00AB006E"/>
    <w:rsid w:val="00AB007B"/>
    <w:rsid w:val="00AB00A2"/>
    <w:rsid w:val="00AB00F1"/>
    <w:rsid w:val="00AB03ED"/>
    <w:rsid w:val="00AB0410"/>
    <w:rsid w:val="00AB04AE"/>
    <w:rsid w:val="00AB0585"/>
    <w:rsid w:val="00AB0611"/>
    <w:rsid w:val="00AB06C2"/>
    <w:rsid w:val="00AB06CB"/>
    <w:rsid w:val="00AB0767"/>
    <w:rsid w:val="00AB07C3"/>
    <w:rsid w:val="00AB0822"/>
    <w:rsid w:val="00AB08CF"/>
    <w:rsid w:val="00AB09C9"/>
    <w:rsid w:val="00AB0A62"/>
    <w:rsid w:val="00AB0B69"/>
    <w:rsid w:val="00AB0C9F"/>
    <w:rsid w:val="00AB0CC0"/>
    <w:rsid w:val="00AB0CD4"/>
    <w:rsid w:val="00AB0ECE"/>
    <w:rsid w:val="00AB0F22"/>
    <w:rsid w:val="00AB0F2E"/>
    <w:rsid w:val="00AB1023"/>
    <w:rsid w:val="00AB1073"/>
    <w:rsid w:val="00AB1131"/>
    <w:rsid w:val="00AB118A"/>
    <w:rsid w:val="00AB126F"/>
    <w:rsid w:val="00AB1277"/>
    <w:rsid w:val="00AB12C5"/>
    <w:rsid w:val="00AB12DB"/>
    <w:rsid w:val="00AB131E"/>
    <w:rsid w:val="00AB13D2"/>
    <w:rsid w:val="00AB13E8"/>
    <w:rsid w:val="00AB13E9"/>
    <w:rsid w:val="00AB157E"/>
    <w:rsid w:val="00AB15CB"/>
    <w:rsid w:val="00AB15DC"/>
    <w:rsid w:val="00AB15ED"/>
    <w:rsid w:val="00AB1610"/>
    <w:rsid w:val="00AB1665"/>
    <w:rsid w:val="00AB169E"/>
    <w:rsid w:val="00AB16A6"/>
    <w:rsid w:val="00AB16C0"/>
    <w:rsid w:val="00AB16D4"/>
    <w:rsid w:val="00AB16DB"/>
    <w:rsid w:val="00AB177C"/>
    <w:rsid w:val="00AB179B"/>
    <w:rsid w:val="00AB1807"/>
    <w:rsid w:val="00AB1820"/>
    <w:rsid w:val="00AB1898"/>
    <w:rsid w:val="00AB19B2"/>
    <w:rsid w:val="00AB1A6E"/>
    <w:rsid w:val="00AB1A99"/>
    <w:rsid w:val="00AB1AF6"/>
    <w:rsid w:val="00AB1B04"/>
    <w:rsid w:val="00AB1B30"/>
    <w:rsid w:val="00AB1CD2"/>
    <w:rsid w:val="00AB1DBE"/>
    <w:rsid w:val="00AB1E5D"/>
    <w:rsid w:val="00AB1E8E"/>
    <w:rsid w:val="00AB1F6E"/>
    <w:rsid w:val="00AB1FB5"/>
    <w:rsid w:val="00AB217D"/>
    <w:rsid w:val="00AB2181"/>
    <w:rsid w:val="00AB22A7"/>
    <w:rsid w:val="00AB22F8"/>
    <w:rsid w:val="00AB231A"/>
    <w:rsid w:val="00AB23AD"/>
    <w:rsid w:val="00AB23D7"/>
    <w:rsid w:val="00AB245C"/>
    <w:rsid w:val="00AB24BB"/>
    <w:rsid w:val="00AB250B"/>
    <w:rsid w:val="00AB259F"/>
    <w:rsid w:val="00AB2621"/>
    <w:rsid w:val="00AB2663"/>
    <w:rsid w:val="00AB2693"/>
    <w:rsid w:val="00AB26AE"/>
    <w:rsid w:val="00AB2708"/>
    <w:rsid w:val="00AB2741"/>
    <w:rsid w:val="00AB274E"/>
    <w:rsid w:val="00AB277C"/>
    <w:rsid w:val="00AB27A9"/>
    <w:rsid w:val="00AB28BC"/>
    <w:rsid w:val="00AB292D"/>
    <w:rsid w:val="00AB2A61"/>
    <w:rsid w:val="00AB2AC6"/>
    <w:rsid w:val="00AB2AD3"/>
    <w:rsid w:val="00AB2BB7"/>
    <w:rsid w:val="00AB2BB8"/>
    <w:rsid w:val="00AB2C0E"/>
    <w:rsid w:val="00AB2C31"/>
    <w:rsid w:val="00AB2CAB"/>
    <w:rsid w:val="00AB2CC2"/>
    <w:rsid w:val="00AB2DDA"/>
    <w:rsid w:val="00AB2E63"/>
    <w:rsid w:val="00AB2FC7"/>
    <w:rsid w:val="00AB2FE3"/>
    <w:rsid w:val="00AB2FE8"/>
    <w:rsid w:val="00AB2FEB"/>
    <w:rsid w:val="00AB30CD"/>
    <w:rsid w:val="00AB320E"/>
    <w:rsid w:val="00AB32BA"/>
    <w:rsid w:val="00AB3309"/>
    <w:rsid w:val="00AB33D7"/>
    <w:rsid w:val="00AB34B3"/>
    <w:rsid w:val="00AB355E"/>
    <w:rsid w:val="00AB35B1"/>
    <w:rsid w:val="00AB364A"/>
    <w:rsid w:val="00AB3658"/>
    <w:rsid w:val="00AB36DA"/>
    <w:rsid w:val="00AB373E"/>
    <w:rsid w:val="00AB3A3A"/>
    <w:rsid w:val="00AB3A79"/>
    <w:rsid w:val="00AB3B8C"/>
    <w:rsid w:val="00AB3C04"/>
    <w:rsid w:val="00AB3D72"/>
    <w:rsid w:val="00AB3DA2"/>
    <w:rsid w:val="00AB3DB4"/>
    <w:rsid w:val="00AB3DD2"/>
    <w:rsid w:val="00AB3E5E"/>
    <w:rsid w:val="00AB40B6"/>
    <w:rsid w:val="00AB40D3"/>
    <w:rsid w:val="00AB40FF"/>
    <w:rsid w:val="00AB4162"/>
    <w:rsid w:val="00AB4172"/>
    <w:rsid w:val="00AB41DC"/>
    <w:rsid w:val="00AB42A6"/>
    <w:rsid w:val="00AB42EF"/>
    <w:rsid w:val="00AB44BD"/>
    <w:rsid w:val="00AB4508"/>
    <w:rsid w:val="00AB45A7"/>
    <w:rsid w:val="00AB45B4"/>
    <w:rsid w:val="00AB463A"/>
    <w:rsid w:val="00AB46CF"/>
    <w:rsid w:val="00AB4731"/>
    <w:rsid w:val="00AB4857"/>
    <w:rsid w:val="00AB48B4"/>
    <w:rsid w:val="00AB492F"/>
    <w:rsid w:val="00AB4968"/>
    <w:rsid w:val="00AB4AA7"/>
    <w:rsid w:val="00AB4AC8"/>
    <w:rsid w:val="00AB4BCA"/>
    <w:rsid w:val="00AB4BD7"/>
    <w:rsid w:val="00AB4BE8"/>
    <w:rsid w:val="00AB4BF3"/>
    <w:rsid w:val="00AB4D62"/>
    <w:rsid w:val="00AB4D8A"/>
    <w:rsid w:val="00AB4E2D"/>
    <w:rsid w:val="00AB4E98"/>
    <w:rsid w:val="00AB4EC3"/>
    <w:rsid w:val="00AB4F1F"/>
    <w:rsid w:val="00AB4F43"/>
    <w:rsid w:val="00AB5000"/>
    <w:rsid w:val="00AB502C"/>
    <w:rsid w:val="00AB509E"/>
    <w:rsid w:val="00AB50BA"/>
    <w:rsid w:val="00AB510E"/>
    <w:rsid w:val="00AB5161"/>
    <w:rsid w:val="00AB51EA"/>
    <w:rsid w:val="00AB51F4"/>
    <w:rsid w:val="00AB527C"/>
    <w:rsid w:val="00AB52ED"/>
    <w:rsid w:val="00AB5355"/>
    <w:rsid w:val="00AB5370"/>
    <w:rsid w:val="00AB54F4"/>
    <w:rsid w:val="00AB555E"/>
    <w:rsid w:val="00AB5565"/>
    <w:rsid w:val="00AB567E"/>
    <w:rsid w:val="00AB56B3"/>
    <w:rsid w:val="00AB57CA"/>
    <w:rsid w:val="00AB5859"/>
    <w:rsid w:val="00AB58D0"/>
    <w:rsid w:val="00AB58E6"/>
    <w:rsid w:val="00AB597F"/>
    <w:rsid w:val="00AB59E1"/>
    <w:rsid w:val="00AB5B22"/>
    <w:rsid w:val="00AB5C6B"/>
    <w:rsid w:val="00AB5D31"/>
    <w:rsid w:val="00AB5D37"/>
    <w:rsid w:val="00AB5D4E"/>
    <w:rsid w:val="00AB5D99"/>
    <w:rsid w:val="00AB5DC3"/>
    <w:rsid w:val="00AB5EBF"/>
    <w:rsid w:val="00AB6035"/>
    <w:rsid w:val="00AB60DF"/>
    <w:rsid w:val="00AB61BB"/>
    <w:rsid w:val="00AB620E"/>
    <w:rsid w:val="00AB6247"/>
    <w:rsid w:val="00AB6311"/>
    <w:rsid w:val="00AB6390"/>
    <w:rsid w:val="00AB639E"/>
    <w:rsid w:val="00AB63FD"/>
    <w:rsid w:val="00AB640B"/>
    <w:rsid w:val="00AB6530"/>
    <w:rsid w:val="00AB65E5"/>
    <w:rsid w:val="00AB66E3"/>
    <w:rsid w:val="00AB676F"/>
    <w:rsid w:val="00AB6826"/>
    <w:rsid w:val="00AB68E4"/>
    <w:rsid w:val="00AB690C"/>
    <w:rsid w:val="00AB6955"/>
    <w:rsid w:val="00AB6988"/>
    <w:rsid w:val="00AB699A"/>
    <w:rsid w:val="00AB69B0"/>
    <w:rsid w:val="00AB6A47"/>
    <w:rsid w:val="00AB6A85"/>
    <w:rsid w:val="00AB6BA7"/>
    <w:rsid w:val="00AB6BAF"/>
    <w:rsid w:val="00AB6BD8"/>
    <w:rsid w:val="00AB6C01"/>
    <w:rsid w:val="00AB6C2E"/>
    <w:rsid w:val="00AB6CBB"/>
    <w:rsid w:val="00AB6E51"/>
    <w:rsid w:val="00AB6E97"/>
    <w:rsid w:val="00AB6EE9"/>
    <w:rsid w:val="00AB6F85"/>
    <w:rsid w:val="00AB71C0"/>
    <w:rsid w:val="00AB72D2"/>
    <w:rsid w:val="00AB72FD"/>
    <w:rsid w:val="00AB7340"/>
    <w:rsid w:val="00AB7347"/>
    <w:rsid w:val="00AB742E"/>
    <w:rsid w:val="00AB7595"/>
    <w:rsid w:val="00AB75AC"/>
    <w:rsid w:val="00AB75D4"/>
    <w:rsid w:val="00AB7613"/>
    <w:rsid w:val="00AB7633"/>
    <w:rsid w:val="00AB77D8"/>
    <w:rsid w:val="00AB7862"/>
    <w:rsid w:val="00AB7865"/>
    <w:rsid w:val="00AB78CA"/>
    <w:rsid w:val="00AB78FB"/>
    <w:rsid w:val="00AB79FC"/>
    <w:rsid w:val="00AB7AA6"/>
    <w:rsid w:val="00AB7B56"/>
    <w:rsid w:val="00AB7BC0"/>
    <w:rsid w:val="00AB7C02"/>
    <w:rsid w:val="00AB7C2C"/>
    <w:rsid w:val="00AB7CA7"/>
    <w:rsid w:val="00AB7D0D"/>
    <w:rsid w:val="00AB7D5A"/>
    <w:rsid w:val="00AB7DA0"/>
    <w:rsid w:val="00AB7E06"/>
    <w:rsid w:val="00AB7E5C"/>
    <w:rsid w:val="00AB7F12"/>
    <w:rsid w:val="00AB7FEC"/>
    <w:rsid w:val="00AC000A"/>
    <w:rsid w:val="00AC009F"/>
    <w:rsid w:val="00AC00EB"/>
    <w:rsid w:val="00AC012B"/>
    <w:rsid w:val="00AC0197"/>
    <w:rsid w:val="00AC0262"/>
    <w:rsid w:val="00AC039E"/>
    <w:rsid w:val="00AC0415"/>
    <w:rsid w:val="00AC0480"/>
    <w:rsid w:val="00AC04ED"/>
    <w:rsid w:val="00AC04F9"/>
    <w:rsid w:val="00AC0726"/>
    <w:rsid w:val="00AC0766"/>
    <w:rsid w:val="00AC0972"/>
    <w:rsid w:val="00AC0A39"/>
    <w:rsid w:val="00AC0A40"/>
    <w:rsid w:val="00AC0B63"/>
    <w:rsid w:val="00AC0BB0"/>
    <w:rsid w:val="00AC0E9F"/>
    <w:rsid w:val="00AC0F06"/>
    <w:rsid w:val="00AC0F60"/>
    <w:rsid w:val="00AC0F6D"/>
    <w:rsid w:val="00AC0F8F"/>
    <w:rsid w:val="00AC1068"/>
    <w:rsid w:val="00AC1123"/>
    <w:rsid w:val="00AC11EF"/>
    <w:rsid w:val="00AC126C"/>
    <w:rsid w:val="00AC1284"/>
    <w:rsid w:val="00AC1328"/>
    <w:rsid w:val="00AC1375"/>
    <w:rsid w:val="00AC138C"/>
    <w:rsid w:val="00AC13D1"/>
    <w:rsid w:val="00AC13D7"/>
    <w:rsid w:val="00AC1478"/>
    <w:rsid w:val="00AC1504"/>
    <w:rsid w:val="00AC15D2"/>
    <w:rsid w:val="00AC1680"/>
    <w:rsid w:val="00AC16EB"/>
    <w:rsid w:val="00AC1744"/>
    <w:rsid w:val="00AC18C6"/>
    <w:rsid w:val="00AC19C2"/>
    <w:rsid w:val="00AC1A8A"/>
    <w:rsid w:val="00AC1B2C"/>
    <w:rsid w:val="00AC1B53"/>
    <w:rsid w:val="00AC1C39"/>
    <w:rsid w:val="00AC1D60"/>
    <w:rsid w:val="00AC1D6B"/>
    <w:rsid w:val="00AC1D93"/>
    <w:rsid w:val="00AC1E2C"/>
    <w:rsid w:val="00AC1E39"/>
    <w:rsid w:val="00AC1E89"/>
    <w:rsid w:val="00AC1ECC"/>
    <w:rsid w:val="00AC2061"/>
    <w:rsid w:val="00AC20F1"/>
    <w:rsid w:val="00AC2190"/>
    <w:rsid w:val="00AC22A5"/>
    <w:rsid w:val="00AC22CB"/>
    <w:rsid w:val="00AC236F"/>
    <w:rsid w:val="00AC23CF"/>
    <w:rsid w:val="00AC2493"/>
    <w:rsid w:val="00AC255C"/>
    <w:rsid w:val="00AC2664"/>
    <w:rsid w:val="00AC2692"/>
    <w:rsid w:val="00AC28F1"/>
    <w:rsid w:val="00AC2970"/>
    <w:rsid w:val="00AC29BA"/>
    <w:rsid w:val="00AC2BD1"/>
    <w:rsid w:val="00AC2CB0"/>
    <w:rsid w:val="00AC2CDF"/>
    <w:rsid w:val="00AC2CE6"/>
    <w:rsid w:val="00AC2CF5"/>
    <w:rsid w:val="00AC2D7B"/>
    <w:rsid w:val="00AC2D92"/>
    <w:rsid w:val="00AC2DD3"/>
    <w:rsid w:val="00AC2E1D"/>
    <w:rsid w:val="00AC2E4A"/>
    <w:rsid w:val="00AC2F28"/>
    <w:rsid w:val="00AC2F6B"/>
    <w:rsid w:val="00AC2FBF"/>
    <w:rsid w:val="00AC2FF6"/>
    <w:rsid w:val="00AC2FF8"/>
    <w:rsid w:val="00AC3067"/>
    <w:rsid w:val="00AC3073"/>
    <w:rsid w:val="00AC30E7"/>
    <w:rsid w:val="00AC3154"/>
    <w:rsid w:val="00AC319B"/>
    <w:rsid w:val="00AC321D"/>
    <w:rsid w:val="00AC3249"/>
    <w:rsid w:val="00AC3264"/>
    <w:rsid w:val="00AC3279"/>
    <w:rsid w:val="00AC32E9"/>
    <w:rsid w:val="00AC32F1"/>
    <w:rsid w:val="00AC32FB"/>
    <w:rsid w:val="00AC334B"/>
    <w:rsid w:val="00AC33FC"/>
    <w:rsid w:val="00AC3445"/>
    <w:rsid w:val="00AC3566"/>
    <w:rsid w:val="00AC3608"/>
    <w:rsid w:val="00AC3663"/>
    <w:rsid w:val="00AC3685"/>
    <w:rsid w:val="00AC3690"/>
    <w:rsid w:val="00AC36E4"/>
    <w:rsid w:val="00AC3707"/>
    <w:rsid w:val="00AC3779"/>
    <w:rsid w:val="00AC3837"/>
    <w:rsid w:val="00AC389B"/>
    <w:rsid w:val="00AC38B7"/>
    <w:rsid w:val="00AC38CF"/>
    <w:rsid w:val="00AC3948"/>
    <w:rsid w:val="00AC3957"/>
    <w:rsid w:val="00AC3A09"/>
    <w:rsid w:val="00AC3AE6"/>
    <w:rsid w:val="00AC3AF6"/>
    <w:rsid w:val="00AC3BC8"/>
    <w:rsid w:val="00AC3BD0"/>
    <w:rsid w:val="00AC3C12"/>
    <w:rsid w:val="00AC3C13"/>
    <w:rsid w:val="00AC3CCF"/>
    <w:rsid w:val="00AC3D48"/>
    <w:rsid w:val="00AC3D75"/>
    <w:rsid w:val="00AC3DA5"/>
    <w:rsid w:val="00AC3DE8"/>
    <w:rsid w:val="00AC3E1D"/>
    <w:rsid w:val="00AC3E20"/>
    <w:rsid w:val="00AC3F6A"/>
    <w:rsid w:val="00AC40D0"/>
    <w:rsid w:val="00AC4122"/>
    <w:rsid w:val="00AC415C"/>
    <w:rsid w:val="00AC41A5"/>
    <w:rsid w:val="00AC427A"/>
    <w:rsid w:val="00AC4298"/>
    <w:rsid w:val="00AC42B6"/>
    <w:rsid w:val="00AC436B"/>
    <w:rsid w:val="00AC44EC"/>
    <w:rsid w:val="00AC454D"/>
    <w:rsid w:val="00AC454E"/>
    <w:rsid w:val="00AC4561"/>
    <w:rsid w:val="00AC4635"/>
    <w:rsid w:val="00AC4643"/>
    <w:rsid w:val="00AC4710"/>
    <w:rsid w:val="00AC4A51"/>
    <w:rsid w:val="00AC4AD2"/>
    <w:rsid w:val="00AC4B1E"/>
    <w:rsid w:val="00AC4BED"/>
    <w:rsid w:val="00AC4C69"/>
    <w:rsid w:val="00AC4C95"/>
    <w:rsid w:val="00AC4EA1"/>
    <w:rsid w:val="00AC4EC1"/>
    <w:rsid w:val="00AC4FFF"/>
    <w:rsid w:val="00AC50C4"/>
    <w:rsid w:val="00AC50DC"/>
    <w:rsid w:val="00AC50E9"/>
    <w:rsid w:val="00AC5124"/>
    <w:rsid w:val="00AC52F6"/>
    <w:rsid w:val="00AC533E"/>
    <w:rsid w:val="00AC53F6"/>
    <w:rsid w:val="00AC5476"/>
    <w:rsid w:val="00AC5511"/>
    <w:rsid w:val="00AC5597"/>
    <w:rsid w:val="00AC55F2"/>
    <w:rsid w:val="00AC5612"/>
    <w:rsid w:val="00AC5646"/>
    <w:rsid w:val="00AC56ED"/>
    <w:rsid w:val="00AC5758"/>
    <w:rsid w:val="00AC57CD"/>
    <w:rsid w:val="00AC57CE"/>
    <w:rsid w:val="00AC5822"/>
    <w:rsid w:val="00AC582C"/>
    <w:rsid w:val="00AC5854"/>
    <w:rsid w:val="00AC58FE"/>
    <w:rsid w:val="00AC5A20"/>
    <w:rsid w:val="00AC5A28"/>
    <w:rsid w:val="00AC5A34"/>
    <w:rsid w:val="00AC5A56"/>
    <w:rsid w:val="00AC5A5F"/>
    <w:rsid w:val="00AC5ADB"/>
    <w:rsid w:val="00AC5B5B"/>
    <w:rsid w:val="00AC5BE2"/>
    <w:rsid w:val="00AC5D46"/>
    <w:rsid w:val="00AC5D82"/>
    <w:rsid w:val="00AC5D83"/>
    <w:rsid w:val="00AC5E39"/>
    <w:rsid w:val="00AC5E6F"/>
    <w:rsid w:val="00AC5EB0"/>
    <w:rsid w:val="00AC5EBE"/>
    <w:rsid w:val="00AC5EC8"/>
    <w:rsid w:val="00AC5F66"/>
    <w:rsid w:val="00AC5F8E"/>
    <w:rsid w:val="00AC5FBD"/>
    <w:rsid w:val="00AC5FF7"/>
    <w:rsid w:val="00AC5FFD"/>
    <w:rsid w:val="00AC60C6"/>
    <w:rsid w:val="00AC61C7"/>
    <w:rsid w:val="00AC6209"/>
    <w:rsid w:val="00AC6229"/>
    <w:rsid w:val="00AC6234"/>
    <w:rsid w:val="00AC625B"/>
    <w:rsid w:val="00AC62B3"/>
    <w:rsid w:val="00AC62D2"/>
    <w:rsid w:val="00AC63DE"/>
    <w:rsid w:val="00AC63E6"/>
    <w:rsid w:val="00AC64E8"/>
    <w:rsid w:val="00AC6582"/>
    <w:rsid w:val="00AC65AD"/>
    <w:rsid w:val="00AC667E"/>
    <w:rsid w:val="00AC66B3"/>
    <w:rsid w:val="00AC682B"/>
    <w:rsid w:val="00AC6914"/>
    <w:rsid w:val="00AC69B0"/>
    <w:rsid w:val="00AC6A86"/>
    <w:rsid w:val="00AC6AA2"/>
    <w:rsid w:val="00AC6AF2"/>
    <w:rsid w:val="00AC6B4F"/>
    <w:rsid w:val="00AC6D08"/>
    <w:rsid w:val="00AC6D6A"/>
    <w:rsid w:val="00AC6DBF"/>
    <w:rsid w:val="00AC6F01"/>
    <w:rsid w:val="00AC6F8C"/>
    <w:rsid w:val="00AC70BA"/>
    <w:rsid w:val="00AC7149"/>
    <w:rsid w:val="00AC71CF"/>
    <w:rsid w:val="00AC71DF"/>
    <w:rsid w:val="00AC72AB"/>
    <w:rsid w:val="00AC7301"/>
    <w:rsid w:val="00AC7304"/>
    <w:rsid w:val="00AC730D"/>
    <w:rsid w:val="00AC734B"/>
    <w:rsid w:val="00AC7366"/>
    <w:rsid w:val="00AC73E2"/>
    <w:rsid w:val="00AC7402"/>
    <w:rsid w:val="00AC740D"/>
    <w:rsid w:val="00AC7415"/>
    <w:rsid w:val="00AC7471"/>
    <w:rsid w:val="00AC74B0"/>
    <w:rsid w:val="00AC7531"/>
    <w:rsid w:val="00AC7535"/>
    <w:rsid w:val="00AC75F7"/>
    <w:rsid w:val="00AC7622"/>
    <w:rsid w:val="00AC76C6"/>
    <w:rsid w:val="00AC7756"/>
    <w:rsid w:val="00AC777D"/>
    <w:rsid w:val="00AC7916"/>
    <w:rsid w:val="00AC7962"/>
    <w:rsid w:val="00AC79B8"/>
    <w:rsid w:val="00AC79BA"/>
    <w:rsid w:val="00AC7B94"/>
    <w:rsid w:val="00AC7BEB"/>
    <w:rsid w:val="00AC7C42"/>
    <w:rsid w:val="00AC7C7F"/>
    <w:rsid w:val="00AC7D10"/>
    <w:rsid w:val="00AC7D4C"/>
    <w:rsid w:val="00AC7E1A"/>
    <w:rsid w:val="00AC7E1E"/>
    <w:rsid w:val="00AC7F0C"/>
    <w:rsid w:val="00AC7F27"/>
    <w:rsid w:val="00AC7F74"/>
    <w:rsid w:val="00AD0046"/>
    <w:rsid w:val="00AD00A1"/>
    <w:rsid w:val="00AD00D1"/>
    <w:rsid w:val="00AD00E1"/>
    <w:rsid w:val="00AD0359"/>
    <w:rsid w:val="00AD036D"/>
    <w:rsid w:val="00AD03B9"/>
    <w:rsid w:val="00AD042E"/>
    <w:rsid w:val="00AD0443"/>
    <w:rsid w:val="00AD04AF"/>
    <w:rsid w:val="00AD04B9"/>
    <w:rsid w:val="00AD04D0"/>
    <w:rsid w:val="00AD05A4"/>
    <w:rsid w:val="00AD0609"/>
    <w:rsid w:val="00AD0620"/>
    <w:rsid w:val="00AD0696"/>
    <w:rsid w:val="00AD070E"/>
    <w:rsid w:val="00AD07DC"/>
    <w:rsid w:val="00AD095E"/>
    <w:rsid w:val="00AD0A18"/>
    <w:rsid w:val="00AD0A29"/>
    <w:rsid w:val="00AD0A54"/>
    <w:rsid w:val="00AD0AA3"/>
    <w:rsid w:val="00AD0B5B"/>
    <w:rsid w:val="00AD0C27"/>
    <w:rsid w:val="00AD0CD2"/>
    <w:rsid w:val="00AD0E13"/>
    <w:rsid w:val="00AD0E5A"/>
    <w:rsid w:val="00AD0E6E"/>
    <w:rsid w:val="00AD0F5B"/>
    <w:rsid w:val="00AD0FC3"/>
    <w:rsid w:val="00AD10B7"/>
    <w:rsid w:val="00AD112B"/>
    <w:rsid w:val="00AD11D6"/>
    <w:rsid w:val="00AD11E6"/>
    <w:rsid w:val="00AD1292"/>
    <w:rsid w:val="00AD129D"/>
    <w:rsid w:val="00AD1380"/>
    <w:rsid w:val="00AD139F"/>
    <w:rsid w:val="00AD13AE"/>
    <w:rsid w:val="00AD13B8"/>
    <w:rsid w:val="00AD13C2"/>
    <w:rsid w:val="00AD13E8"/>
    <w:rsid w:val="00AD140C"/>
    <w:rsid w:val="00AD1486"/>
    <w:rsid w:val="00AD148F"/>
    <w:rsid w:val="00AD1523"/>
    <w:rsid w:val="00AD1574"/>
    <w:rsid w:val="00AD1583"/>
    <w:rsid w:val="00AD16EA"/>
    <w:rsid w:val="00AD1787"/>
    <w:rsid w:val="00AD1889"/>
    <w:rsid w:val="00AD18F8"/>
    <w:rsid w:val="00AD1919"/>
    <w:rsid w:val="00AD1928"/>
    <w:rsid w:val="00AD1978"/>
    <w:rsid w:val="00AD19B7"/>
    <w:rsid w:val="00AD19C1"/>
    <w:rsid w:val="00AD1AD6"/>
    <w:rsid w:val="00AD1BFE"/>
    <w:rsid w:val="00AD1C63"/>
    <w:rsid w:val="00AD1CA1"/>
    <w:rsid w:val="00AD1CAB"/>
    <w:rsid w:val="00AD1E8D"/>
    <w:rsid w:val="00AD1F7D"/>
    <w:rsid w:val="00AD2101"/>
    <w:rsid w:val="00AD21AA"/>
    <w:rsid w:val="00AD2200"/>
    <w:rsid w:val="00AD22AA"/>
    <w:rsid w:val="00AD2302"/>
    <w:rsid w:val="00AD2372"/>
    <w:rsid w:val="00AD23AC"/>
    <w:rsid w:val="00AD23D2"/>
    <w:rsid w:val="00AD2431"/>
    <w:rsid w:val="00AD2476"/>
    <w:rsid w:val="00AD24B1"/>
    <w:rsid w:val="00AD2506"/>
    <w:rsid w:val="00AD25C3"/>
    <w:rsid w:val="00AD25E4"/>
    <w:rsid w:val="00AD2638"/>
    <w:rsid w:val="00AD2766"/>
    <w:rsid w:val="00AD27C3"/>
    <w:rsid w:val="00AD27D8"/>
    <w:rsid w:val="00AD2836"/>
    <w:rsid w:val="00AD2868"/>
    <w:rsid w:val="00AD29B6"/>
    <w:rsid w:val="00AD29B9"/>
    <w:rsid w:val="00AD2A3D"/>
    <w:rsid w:val="00AD2A5F"/>
    <w:rsid w:val="00AD2A74"/>
    <w:rsid w:val="00AD2B04"/>
    <w:rsid w:val="00AD2C17"/>
    <w:rsid w:val="00AD2C48"/>
    <w:rsid w:val="00AD2C57"/>
    <w:rsid w:val="00AD2CFB"/>
    <w:rsid w:val="00AD2D34"/>
    <w:rsid w:val="00AD2DAD"/>
    <w:rsid w:val="00AD2DBA"/>
    <w:rsid w:val="00AD2DD1"/>
    <w:rsid w:val="00AD2E02"/>
    <w:rsid w:val="00AD2F5E"/>
    <w:rsid w:val="00AD2F93"/>
    <w:rsid w:val="00AD2F9C"/>
    <w:rsid w:val="00AD32AD"/>
    <w:rsid w:val="00AD3312"/>
    <w:rsid w:val="00AD33FE"/>
    <w:rsid w:val="00AD341A"/>
    <w:rsid w:val="00AD3497"/>
    <w:rsid w:val="00AD3552"/>
    <w:rsid w:val="00AD35BC"/>
    <w:rsid w:val="00AD3655"/>
    <w:rsid w:val="00AD3727"/>
    <w:rsid w:val="00AD382F"/>
    <w:rsid w:val="00AD388E"/>
    <w:rsid w:val="00AD38BB"/>
    <w:rsid w:val="00AD38D3"/>
    <w:rsid w:val="00AD391F"/>
    <w:rsid w:val="00AD3921"/>
    <w:rsid w:val="00AD3976"/>
    <w:rsid w:val="00AD39D9"/>
    <w:rsid w:val="00AD39F3"/>
    <w:rsid w:val="00AD3A52"/>
    <w:rsid w:val="00AD3AC4"/>
    <w:rsid w:val="00AD3AF1"/>
    <w:rsid w:val="00AD3B9C"/>
    <w:rsid w:val="00AD3BB0"/>
    <w:rsid w:val="00AD3BC0"/>
    <w:rsid w:val="00AD3BC1"/>
    <w:rsid w:val="00AD3C8A"/>
    <w:rsid w:val="00AD3CD7"/>
    <w:rsid w:val="00AD3CDA"/>
    <w:rsid w:val="00AD3D01"/>
    <w:rsid w:val="00AD3D4B"/>
    <w:rsid w:val="00AD3DA4"/>
    <w:rsid w:val="00AD3DD3"/>
    <w:rsid w:val="00AD3EF3"/>
    <w:rsid w:val="00AD3F1A"/>
    <w:rsid w:val="00AD3F4B"/>
    <w:rsid w:val="00AD4051"/>
    <w:rsid w:val="00AD407A"/>
    <w:rsid w:val="00AD4138"/>
    <w:rsid w:val="00AD4213"/>
    <w:rsid w:val="00AD424F"/>
    <w:rsid w:val="00AD426B"/>
    <w:rsid w:val="00AD4356"/>
    <w:rsid w:val="00AD43BE"/>
    <w:rsid w:val="00AD43D3"/>
    <w:rsid w:val="00AD4496"/>
    <w:rsid w:val="00AD4619"/>
    <w:rsid w:val="00AD4691"/>
    <w:rsid w:val="00AD47A4"/>
    <w:rsid w:val="00AD4921"/>
    <w:rsid w:val="00AD493A"/>
    <w:rsid w:val="00AD4947"/>
    <w:rsid w:val="00AD49AB"/>
    <w:rsid w:val="00AD4AE6"/>
    <w:rsid w:val="00AD4B02"/>
    <w:rsid w:val="00AD4B31"/>
    <w:rsid w:val="00AD4C84"/>
    <w:rsid w:val="00AD4CFB"/>
    <w:rsid w:val="00AD4DE8"/>
    <w:rsid w:val="00AD4DE9"/>
    <w:rsid w:val="00AD4E0F"/>
    <w:rsid w:val="00AD4FEF"/>
    <w:rsid w:val="00AD5016"/>
    <w:rsid w:val="00AD5038"/>
    <w:rsid w:val="00AD5234"/>
    <w:rsid w:val="00AD52B6"/>
    <w:rsid w:val="00AD5308"/>
    <w:rsid w:val="00AD5359"/>
    <w:rsid w:val="00AD53C3"/>
    <w:rsid w:val="00AD53DA"/>
    <w:rsid w:val="00AD53FB"/>
    <w:rsid w:val="00AD53FF"/>
    <w:rsid w:val="00AD54DB"/>
    <w:rsid w:val="00AD550B"/>
    <w:rsid w:val="00AD5511"/>
    <w:rsid w:val="00AD5541"/>
    <w:rsid w:val="00AD55DA"/>
    <w:rsid w:val="00AD5652"/>
    <w:rsid w:val="00AD569A"/>
    <w:rsid w:val="00AD56B0"/>
    <w:rsid w:val="00AD5755"/>
    <w:rsid w:val="00AD5758"/>
    <w:rsid w:val="00AD580D"/>
    <w:rsid w:val="00AD583D"/>
    <w:rsid w:val="00AD5852"/>
    <w:rsid w:val="00AD5A14"/>
    <w:rsid w:val="00AD5A1D"/>
    <w:rsid w:val="00AD5CFC"/>
    <w:rsid w:val="00AD5EEC"/>
    <w:rsid w:val="00AD601B"/>
    <w:rsid w:val="00AD610D"/>
    <w:rsid w:val="00AD61C6"/>
    <w:rsid w:val="00AD6206"/>
    <w:rsid w:val="00AD6289"/>
    <w:rsid w:val="00AD62C7"/>
    <w:rsid w:val="00AD638C"/>
    <w:rsid w:val="00AD6469"/>
    <w:rsid w:val="00AD6498"/>
    <w:rsid w:val="00AD64A6"/>
    <w:rsid w:val="00AD6537"/>
    <w:rsid w:val="00AD656E"/>
    <w:rsid w:val="00AD659E"/>
    <w:rsid w:val="00AD6764"/>
    <w:rsid w:val="00AD67FA"/>
    <w:rsid w:val="00AD68E6"/>
    <w:rsid w:val="00AD6910"/>
    <w:rsid w:val="00AD6ADE"/>
    <w:rsid w:val="00AD6B01"/>
    <w:rsid w:val="00AD6C3F"/>
    <w:rsid w:val="00AD6C62"/>
    <w:rsid w:val="00AD6E5C"/>
    <w:rsid w:val="00AD6EEA"/>
    <w:rsid w:val="00AD6F15"/>
    <w:rsid w:val="00AD6FAC"/>
    <w:rsid w:val="00AD7037"/>
    <w:rsid w:val="00AD708C"/>
    <w:rsid w:val="00AD7117"/>
    <w:rsid w:val="00AD716C"/>
    <w:rsid w:val="00AD71D8"/>
    <w:rsid w:val="00AD7256"/>
    <w:rsid w:val="00AD7268"/>
    <w:rsid w:val="00AD726B"/>
    <w:rsid w:val="00AD72A4"/>
    <w:rsid w:val="00AD7343"/>
    <w:rsid w:val="00AD734F"/>
    <w:rsid w:val="00AD73FC"/>
    <w:rsid w:val="00AD74E8"/>
    <w:rsid w:val="00AD74FE"/>
    <w:rsid w:val="00AD756F"/>
    <w:rsid w:val="00AD757B"/>
    <w:rsid w:val="00AD7625"/>
    <w:rsid w:val="00AD76E0"/>
    <w:rsid w:val="00AD76E6"/>
    <w:rsid w:val="00AD777A"/>
    <w:rsid w:val="00AD77D6"/>
    <w:rsid w:val="00AD77DD"/>
    <w:rsid w:val="00AD780D"/>
    <w:rsid w:val="00AD7893"/>
    <w:rsid w:val="00AD78E4"/>
    <w:rsid w:val="00AD7A29"/>
    <w:rsid w:val="00AD7BB8"/>
    <w:rsid w:val="00AD7BC0"/>
    <w:rsid w:val="00AD7D07"/>
    <w:rsid w:val="00AD7D7A"/>
    <w:rsid w:val="00AD7EB1"/>
    <w:rsid w:val="00AD7EC4"/>
    <w:rsid w:val="00AD7F8F"/>
    <w:rsid w:val="00AE0051"/>
    <w:rsid w:val="00AE007D"/>
    <w:rsid w:val="00AE008D"/>
    <w:rsid w:val="00AE012D"/>
    <w:rsid w:val="00AE0130"/>
    <w:rsid w:val="00AE0147"/>
    <w:rsid w:val="00AE01C1"/>
    <w:rsid w:val="00AE024A"/>
    <w:rsid w:val="00AE0279"/>
    <w:rsid w:val="00AE02E7"/>
    <w:rsid w:val="00AE0311"/>
    <w:rsid w:val="00AE04DA"/>
    <w:rsid w:val="00AE0511"/>
    <w:rsid w:val="00AE058B"/>
    <w:rsid w:val="00AE05E6"/>
    <w:rsid w:val="00AE0783"/>
    <w:rsid w:val="00AE078A"/>
    <w:rsid w:val="00AE0796"/>
    <w:rsid w:val="00AE08E9"/>
    <w:rsid w:val="00AE0AAC"/>
    <w:rsid w:val="00AE0AD1"/>
    <w:rsid w:val="00AE0BE6"/>
    <w:rsid w:val="00AE0BF6"/>
    <w:rsid w:val="00AE0C36"/>
    <w:rsid w:val="00AE0C5B"/>
    <w:rsid w:val="00AE0C78"/>
    <w:rsid w:val="00AE0CA9"/>
    <w:rsid w:val="00AE0D60"/>
    <w:rsid w:val="00AE0D80"/>
    <w:rsid w:val="00AE0D81"/>
    <w:rsid w:val="00AE0E89"/>
    <w:rsid w:val="00AE0E90"/>
    <w:rsid w:val="00AE0F5F"/>
    <w:rsid w:val="00AE0F6F"/>
    <w:rsid w:val="00AE0FE2"/>
    <w:rsid w:val="00AE1039"/>
    <w:rsid w:val="00AE1113"/>
    <w:rsid w:val="00AE1133"/>
    <w:rsid w:val="00AE11B2"/>
    <w:rsid w:val="00AE1220"/>
    <w:rsid w:val="00AE1230"/>
    <w:rsid w:val="00AE123B"/>
    <w:rsid w:val="00AE12EC"/>
    <w:rsid w:val="00AE15CA"/>
    <w:rsid w:val="00AE164C"/>
    <w:rsid w:val="00AE1664"/>
    <w:rsid w:val="00AE16A2"/>
    <w:rsid w:val="00AE1731"/>
    <w:rsid w:val="00AE1746"/>
    <w:rsid w:val="00AE17A0"/>
    <w:rsid w:val="00AE17AF"/>
    <w:rsid w:val="00AE1824"/>
    <w:rsid w:val="00AE184A"/>
    <w:rsid w:val="00AE184C"/>
    <w:rsid w:val="00AE18E5"/>
    <w:rsid w:val="00AE1909"/>
    <w:rsid w:val="00AE1918"/>
    <w:rsid w:val="00AE19A7"/>
    <w:rsid w:val="00AE1A27"/>
    <w:rsid w:val="00AE1A68"/>
    <w:rsid w:val="00AE1B6B"/>
    <w:rsid w:val="00AE1B83"/>
    <w:rsid w:val="00AE1BE2"/>
    <w:rsid w:val="00AE1BF1"/>
    <w:rsid w:val="00AE1C58"/>
    <w:rsid w:val="00AE1D23"/>
    <w:rsid w:val="00AE1DF9"/>
    <w:rsid w:val="00AE1E11"/>
    <w:rsid w:val="00AE1E12"/>
    <w:rsid w:val="00AE1E51"/>
    <w:rsid w:val="00AE1F57"/>
    <w:rsid w:val="00AE1F97"/>
    <w:rsid w:val="00AE2016"/>
    <w:rsid w:val="00AE2077"/>
    <w:rsid w:val="00AE210C"/>
    <w:rsid w:val="00AE2220"/>
    <w:rsid w:val="00AE2338"/>
    <w:rsid w:val="00AE2356"/>
    <w:rsid w:val="00AE23C6"/>
    <w:rsid w:val="00AE2449"/>
    <w:rsid w:val="00AE24C2"/>
    <w:rsid w:val="00AE25B0"/>
    <w:rsid w:val="00AE25ED"/>
    <w:rsid w:val="00AE2612"/>
    <w:rsid w:val="00AE26A5"/>
    <w:rsid w:val="00AE279E"/>
    <w:rsid w:val="00AE27BB"/>
    <w:rsid w:val="00AE27E4"/>
    <w:rsid w:val="00AE2800"/>
    <w:rsid w:val="00AE2926"/>
    <w:rsid w:val="00AE2B0E"/>
    <w:rsid w:val="00AE2D8C"/>
    <w:rsid w:val="00AE2DDA"/>
    <w:rsid w:val="00AE2E72"/>
    <w:rsid w:val="00AE2E8B"/>
    <w:rsid w:val="00AE2FA1"/>
    <w:rsid w:val="00AE2FAD"/>
    <w:rsid w:val="00AE3002"/>
    <w:rsid w:val="00AE3025"/>
    <w:rsid w:val="00AE30FA"/>
    <w:rsid w:val="00AE3336"/>
    <w:rsid w:val="00AE3389"/>
    <w:rsid w:val="00AE33C7"/>
    <w:rsid w:val="00AE3412"/>
    <w:rsid w:val="00AE34B1"/>
    <w:rsid w:val="00AE34D4"/>
    <w:rsid w:val="00AE35F0"/>
    <w:rsid w:val="00AE364F"/>
    <w:rsid w:val="00AE368F"/>
    <w:rsid w:val="00AE36F0"/>
    <w:rsid w:val="00AE37AA"/>
    <w:rsid w:val="00AE382E"/>
    <w:rsid w:val="00AE3872"/>
    <w:rsid w:val="00AE38F1"/>
    <w:rsid w:val="00AE39C6"/>
    <w:rsid w:val="00AE3A11"/>
    <w:rsid w:val="00AE3A7D"/>
    <w:rsid w:val="00AE3B65"/>
    <w:rsid w:val="00AE3BA8"/>
    <w:rsid w:val="00AE3C4D"/>
    <w:rsid w:val="00AE3D3F"/>
    <w:rsid w:val="00AE3E7C"/>
    <w:rsid w:val="00AE3EAF"/>
    <w:rsid w:val="00AE3FF1"/>
    <w:rsid w:val="00AE4145"/>
    <w:rsid w:val="00AE4177"/>
    <w:rsid w:val="00AE4179"/>
    <w:rsid w:val="00AE41A5"/>
    <w:rsid w:val="00AE421F"/>
    <w:rsid w:val="00AE4229"/>
    <w:rsid w:val="00AE42BC"/>
    <w:rsid w:val="00AE4312"/>
    <w:rsid w:val="00AE4442"/>
    <w:rsid w:val="00AE44BB"/>
    <w:rsid w:val="00AE44E0"/>
    <w:rsid w:val="00AE45B7"/>
    <w:rsid w:val="00AE45DF"/>
    <w:rsid w:val="00AE4607"/>
    <w:rsid w:val="00AE46DA"/>
    <w:rsid w:val="00AE472F"/>
    <w:rsid w:val="00AE47D0"/>
    <w:rsid w:val="00AE4988"/>
    <w:rsid w:val="00AE4997"/>
    <w:rsid w:val="00AE4A10"/>
    <w:rsid w:val="00AE4A31"/>
    <w:rsid w:val="00AE4AC7"/>
    <w:rsid w:val="00AE4B5D"/>
    <w:rsid w:val="00AE4BFE"/>
    <w:rsid w:val="00AE4C34"/>
    <w:rsid w:val="00AE4CBB"/>
    <w:rsid w:val="00AE4CD5"/>
    <w:rsid w:val="00AE4D1A"/>
    <w:rsid w:val="00AE4E20"/>
    <w:rsid w:val="00AE4E37"/>
    <w:rsid w:val="00AE4E3E"/>
    <w:rsid w:val="00AE4E48"/>
    <w:rsid w:val="00AE519E"/>
    <w:rsid w:val="00AE5248"/>
    <w:rsid w:val="00AE52F3"/>
    <w:rsid w:val="00AE531F"/>
    <w:rsid w:val="00AE53F1"/>
    <w:rsid w:val="00AE5487"/>
    <w:rsid w:val="00AE54BD"/>
    <w:rsid w:val="00AE54C3"/>
    <w:rsid w:val="00AE5588"/>
    <w:rsid w:val="00AE55B9"/>
    <w:rsid w:val="00AE55CE"/>
    <w:rsid w:val="00AE5607"/>
    <w:rsid w:val="00AE5632"/>
    <w:rsid w:val="00AE5673"/>
    <w:rsid w:val="00AE5677"/>
    <w:rsid w:val="00AE572B"/>
    <w:rsid w:val="00AE5774"/>
    <w:rsid w:val="00AE5932"/>
    <w:rsid w:val="00AE593E"/>
    <w:rsid w:val="00AE59D8"/>
    <w:rsid w:val="00AE5A5E"/>
    <w:rsid w:val="00AE5A99"/>
    <w:rsid w:val="00AE5BCF"/>
    <w:rsid w:val="00AE5BED"/>
    <w:rsid w:val="00AE5C5C"/>
    <w:rsid w:val="00AE5D44"/>
    <w:rsid w:val="00AE5D60"/>
    <w:rsid w:val="00AE5D6F"/>
    <w:rsid w:val="00AE5DFA"/>
    <w:rsid w:val="00AE5E4B"/>
    <w:rsid w:val="00AE5E57"/>
    <w:rsid w:val="00AE5E58"/>
    <w:rsid w:val="00AE5F12"/>
    <w:rsid w:val="00AE5FA0"/>
    <w:rsid w:val="00AE6029"/>
    <w:rsid w:val="00AE606C"/>
    <w:rsid w:val="00AE60CA"/>
    <w:rsid w:val="00AE61F1"/>
    <w:rsid w:val="00AE6248"/>
    <w:rsid w:val="00AE6318"/>
    <w:rsid w:val="00AE63EF"/>
    <w:rsid w:val="00AE6409"/>
    <w:rsid w:val="00AE6420"/>
    <w:rsid w:val="00AE6477"/>
    <w:rsid w:val="00AE647B"/>
    <w:rsid w:val="00AE64CB"/>
    <w:rsid w:val="00AE64DF"/>
    <w:rsid w:val="00AE64F7"/>
    <w:rsid w:val="00AE66E6"/>
    <w:rsid w:val="00AE6747"/>
    <w:rsid w:val="00AE6782"/>
    <w:rsid w:val="00AE67E9"/>
    <w:rsid w:val="00AE6869"/>
    <w:rsid w:val="00AE6882"/>
    <w:rsid w:val="00AE692F"/>
    <w:rsid w:val="00AE693A"/>
    <w:rsid w:val="00AE6978"/>
    <w:rsid w:val="00AE69D7"/>
    <w:rsid w:val="00AE6A10"/>
    <w:rsid w:val="00AE6A36"/>
    <w:rsid w:val="00AE6A38"/>
    <w:rsid w:val="00AE6A90"/>
    <w:rsid w:val="00AE6B55"/>
    <w:rsid w:val="00AE6BC9"/>
    <w:rsid w:val="00AE6BFC"/>
    <w:rsid w:val="00AE6E38"/>
    <w:rsid w:val="00AE6E9A"/>
    <w:rsid w:val="00AE6ED1"/>
    <w:rsid w:val="00AE7193"/>
    <w:rsid w:val="00AE7264"/>
    <w:rsid w:val="00AE7272"/>
    <w:rsid w:val="00AE729C"/>
    <w:rsid w:val="00AE72E6"/>
    <w:rsid w:val="00AE72F7"/>
    <w:rsid w:val="00AE735C"/>
    <w:rsid w:val="00AE736E"/>
    <w:rsid w:val="00AE73E3"/>
    <w:rsid w:val="00AE7424"/>
    <w:rsid w:val="00AE7426"/>
    <w:rsid w:val="00AE7509"/>
    <w:rsid w:val="00AE7511"/>
    <w:rsid w:val="00AE7526"/>
    <w:rsid w:val="00AE75EC"/>
    <w:rsid w:val="00AE7690"/>
    <w:rsid w:val="00AE7693"/>
    <w:rsid w:val="00AE7715"/>
    <w:rsid w:val="00AE77E0"/>
    <w:rsid w:val="00AE7866"/>
    <w:rsid w:val="00AE78AE"/>
    <w:rsid w:val="00AE7912"/>
    <w:rsid w:val="00AE79B6"/>
    <w:rsid w:val="00AE79E7"/>
    <w:rsid w:val="00AE7B18"/>
    <w:rsid w:val="00AE7BD8"/>
    <w:rsid w:val="00AE7C47"/>
    <w:rsid w:val="00AE7C5A"/>
    <w:rsid w:val="00AE7D98"/>
    <w:rsid w:val="00AE7DEF"/>
    <w:rsid w:val="00AE7E41"/>
    <w:rsid w:val="00AE7EA6"/>
    <w:rsid w:val="00AE7F8B"/>
    <w:rsid w:val="00AE7F93"/>
    <w:rsid w:val="00AF0075"/>
    <w:rsid w:val="00AF00AA"/>
    <w:rsid w:val="00AF0114"/>
    <w:rsid w:val="00AF015F"/>
    <w:rsid w:val="00AF01C5"/>
    <w:rsid w:val="00AF01F0"/>
    <w:rsid w:val="00AF0217"/>
    <w:rsid w:val="00AF02B9"/>
    <w:rsid w:val="00AF02F6"/>
    <w:rsid w:val="00AF038A"/>
    <w:rsid w:val="00AF045F"/>
    <w:rsid w:val="00AF0556"/>
    <w:rsid w:val="00AF0673"/>
    <w:rsid w:val="00AF07F0"/>
    <w:rsid w:val="00AF0822"/>
    <w:rsid w:val="00AF087D"/>
    <w:rsid w:val="00AF0909"/>
    <w:rsid w:val="00AF091D"/>
    <w:rsid w:val="00AF0AAD"/>
    <w:rsid w:val="00AF0AEE"/>
    <w:rsid w:val="00AF0AF2"/>
    <w:rsid w:val="00AF0B5E"/>
    <w:rsid w:val="00AF0BE5"/>
    <w:rsid w:val="00AF0BF1"/>
    <w:rsid w:val="00AF0C68"/>
    <w:rsid w:val="00AF0D5B"/>
    <w:rsid w:val="00AF0DD2"/>
    <w:rsid w:val="00AF0E09"/>
    <w:rsid w:val="00AF0E80"/>
    <w:rsid w:val="00AF0F56"/>
    <w:rsid w:val="00AF0F9C"/>
    <w:rsid w:val="00AF0FDE"/>
    <w:rsid w:val="00AF1054"/>
    <w:rsid w:val="00AF1112"/>
    <w:rsid w:val="00AF1122"/>
    <w:rsid w:val="00AF1130"/>
    <w:rsid w:val="00AF11F3"/>
    <w:rsid w:val="00AF1238"/>
    <w:rsid w:val="00AF128C"/>
    <w:rsid w:val="00AF12BC"/>
    <w:rsid w:val="00AF12EC"/>
    <w:rsid w:val="00AF12FC"/>
    <w:rsid w:val="00AF1337"/>
    <w:rsid w:val="00AF1383"/>
    <w:rsid w:val="00AF138F"/>
    <w:rsid w:val="00AF13D8"/>
    <w:rsid w:val="00AF1482"/>
    <w:rsid w:val="00AF14E5"/>
    <w:rsid w:val="00AF14FA"/>
    <w:rsid w:val="00AF154B"/>
    <w:rsid w:val="00AF1567"/>
    <w:rsid w:val="00AF1573"/>
    <w:rsid w:val="00AF15DF"/>
    <w:rsid w:val="00AF1632"/>
    <w:rsid w:val="00AF1693"/>
    <w:rsid w:val="00AF178E"/>
    <w:rsid w:val="00AF1833"/>
    <w:rsid w:val="00AF1927"/>
    <w:rsid w:val="00AF196F"/>
    <w:rsid w:val="00AF19D2"/>
    <w:rsid w:val="00AF19F5"/>
    <w:rsid w:val="00AF1A21"/>
    <w:rsid w:val="00AF1B40"/>
    <w:rsid w:val="00AF1BDF"/>
    <w:rsid w:val="00AF1D1C"/>
    <w:rsid w:val="00AF1D62"/>
    <w:rsid w:val="00AF1E78"/>
    <w:rsid w:val="00AF1E8F"/>
    <w:rsid w:val="00AF1EE3"/>
    <w:rsid w:val="00AF1F46"/>
    <w:rsid w:val="00AF1F7E"/>
    <w:rsid w:val="00AF23D9"/>
    <w:rsid w:val="00AF249E"/>
    <w:rsid w:val="00AF2531"/>
    <w:rsid w:val="00AF259D"/>
    <w:rsid w:val="00AF25C0"/>
    <w:rsid w:val="00AF25DD"/>
    <w:rsid w:val="00AF2627"/>
    <w:rsid w:val="00AF273A"/>
    <w:rsid w:val="00AF27EA"/>
    <w:rsid w:val="00AF2803"/>
    <w:rsid w:val="00AF2870"/>
    <w:rsid w:val="00AF28E5"/>
    <w:rsid w:val="00AF28F1"/>
    <w:rsid w:val="00AF296B"/>
    <w:rsid w:val="00AF29B2"/>
    <w:rsid w:val="00AF2AD1"/>
    <w:rsid w:val="00AF2B12"/>
    <w:rsid w:val="00AF2B1B"/>
    <w:rsid w:val="00AF2B5C"/>
    <w:rsid w:val="00AF2B93"/>
    <w:rsid w:val="00AF2C8B"/>
    <w:rsid w:val="00AF2E2E"/>
    <w:rsid w:val="00AF2EC4"/>
    <w:rsid w:val="00AF2EF9"/>
    <w:rsid w:val="00AF2F3D"/>
    <w:rsid w:val="00AF2F73"/>
    <w:rsid w:val="00AF2FAA"/>
    <w:rsid w:val="00AF2FC1"/>
    <w:rsid w:val="00AF2FE1"/>
    <w:rsid w:val="00AF303B"/>
    <w:rsid w:val="00AF306D"/>
    <w:rsid w:val="00AF3103"/>
    <w:rsid w:val="00AF3157"/>
    <w:rsid w:val="00AF3260"/>
    <w:rsid w:val="00AF3287"/>
    <w:rsid w:val="00AF32B5"/>
    <w:rsid w:val="00AF32D5"/>
    <w:rsid w:val="00AF3330"/>
    <w:rsid w:val="00AF338C"/>
    <w:rsid w:val="00AF33A4"/>
    <w:rsid w:val="00AF33ED"/>
    <w:rsid w:val="00AF3439"/>
    <w:rsid w:val="00AF343F"/>
    <w:rsid w:val="00AF34B3"/>
    <w:rsid w:val="00AF356C"/>
    <w:rsid w:val="00AF369A"/>
    <w:rsid w:val="00AF3736"/>
    <w:rsid w:val="00AF37D9"/>
    <w:rsid w:val="00AF392F"/>
    <w:rsid w:val="00AF396A"/>
    <w:rsid w:val="00AF39F9"/>
    <w:rsid w:val="00AF3A1F"/>
    <w:rsid w:val="00AF3A66"/>
    <w:rsid w:val="00AF3A76"/>
    <w:rsid w:val="00AF3A9C"/>
    <w:rsid w:val="00AF3AD8"/>
    <w:rsid w:val="00AF3B28"/>
    <w:rsid w:val="00AF3BC1"/>
    <w:rsid w:val="00AF3C43"/>
    <w:rsid w:val="00AF3C8D"/>
    <w:rsid w:val="00AF3CDD"/>
    <w:rsid w:val="00AF3D24"/>
    <w:rsid w:val="00AF3D42"/>
    <w:rsid w:val="00AF3D69"/>
    <w:rsid w:val="00AF3DC4"/>
    <w:rsid w:val="00AF3F14"/>
    <w:rsid w:val="00AF4027"/>
    <w:rsid w:val="00AF405D"/>
    <w:rsid w:val="00AF40B1"/>
    <w:rsid w:val="00AF40E8"/>
    <w:rsid w:val="00AF41A1"/>
    <w:rsid w:val="00AF428F"/>
    <w:rsid w:val="00AF433D"/>
    <w:rsid w:val="00AF4369"/>
    <w:rsid w:val="00AF4431"/>
    <w:rsid w:val="00AF4465"/>
    <w:rsid w:val="00AF4545"/>
    <w:rsid w:val="00AF4574"/>
    <w:rsid w:val="00AF45AA"/>
    <w:rsid w:val="00AF4665"/>
    <w:rsid w:val="00AF46AB"/>
    <w:rsid w:val="00AF46BE"/>
    <w:rsid w:val="00AF4706"/>
    <w:rsid w:val="00AF471C"/>
    <w:rsid w:val="00AF4734"/>
    <w:rsid w:val="00AF47B3"/>
    <w:rsid w:val="00AF4918"/>
    <w:rsid w:val="00AF4934"/>
    <w:rsid w:val="00AF4968"/>
    <w:rsid w:val="00AF49EF"/>
    <w:rsid w:val="00AF4ADD"/>
    <w:rsid w:val="00AF4B44"/>
    <w:rsid w:val="00AF4B50"/>
    <w:rsid w:val="00AF4BCF"/>
    <w:rsid w:val="00AF4C36"/>
    <w:rsid w:val="00AF4C6D"/>
    <w:rsid w:val="00AF4C80"/>
    <w:rsid w:val="00AF4CCD"/>
    <w:rsid w:val="00AF4CD0"/>
    <w:rsid w:val="00AF4CD1"/>
    <w:rsid w:val="00AF4CDD"/>
    <w:rsid w:val="00AF4D58"/>
    <w:rsid w:val="00AF4DDE"/>
    <w:rsid w:val="00AF4E4A"/>
    <w:rsid w:val="00AF4E58"/>
    <w:rsid w:val="00AF4EDA"/>
    <w:rsid w:val="00AF4F10"/>
    <w:rsid w:val="00AF4F16"/>
    <w:rsid w:val="00AF4F39"/>
    <w:rsid w:val="00AF4FC7"/>
    <w:rsid w:val="00AF5173"/>
    <w:rsid w:val="00AF5308"/>
    <w:rsid w:val="00AF5384"/>
    <w:rsid w:val="00AF548D"/>
    <w:rsid w:val="00AF54D9"/>
    <w:rsid w:val="00AF5509"/>
    <w:rsid w:val="00AF556A"/>
    <w:rsid w:val="00AF55DE"/>
    <w:rsid w:val="00AF56A1"/>
    <w:rsid w:val="00AF579B"/>
    <w:rsid w:val="00AF57B2"/>
    <w:rsid w:val="00AF57F7"/>
    <w:rsid w:val="00AF58C7"/>
    <w:rsid w:val="00AF5974"/>
    <w:rsid w:val="00AF5A6E"/>
    <w:rsid w:val="00AF5B2C"/>
    <w:rsid w:val="00AF5B2D"/>
    <w:rsid w:val="00AF5B3E"/>
    <w:rsid w:val="00AF5BBD"/>
    <w:rsid w:val="00AF5C1E"/>
    <w:rsid w:val="00AF5CCA"/>
    <w:rsid w:val="00AF5CCB"/>
    <w:rsid w:val="00AF5EE1"/>
    <w:rsid w:val="00AF5F3C"/>
    <w:rsid w:val="00AF5F80"/>
    <w:rsid w:val="00AF60AC"/>
    <w:rsid w:val="00AF60B4"/>
    <w:rsid w:val="00AF61E6"/>
    <w:rsid w:val="00AF621D"/>
    <w:rsid w:val="00AF629F"/>
    <w:rsid w:val="00AF62F2"/>
    <w:rsid w:val="00AF6310"/>
    <w:rsid w:val="00AF635A"/>
    <w:rsid w:val="00AF639F"/>
    <w:rsid w:val="00AF63EE"/>
    <w:rsid w:val="00AF64DE"/>
    <w:rsid w:val="00AF64EE"/>
    <w:rsid w:val="00AF64FC"/>
    <w:rsid w:val="00AF651E"/>
    <w:rsid w:val="00AF67E7"/>
    <w:rsid w:val="00AF6815"/>
    <w:rsid w:val="00AF682C"/>
    <w:rsid w:val="00AF682F"/>
    <w:rsid w:val="00AF6868"/>
    <w:rsid w:val="00AF68A2"/>
    <w:rsid w:val="00AF68A6"/>
    <w:rsid w:val="00AF68D0"/>
    <w:rsid w:val="00AF69E3"/>
    <w:rsid w:val="00AF69FD"/>
    <w:rsid w:val="00AF6A2C"/>
    <w:rsid w:val="00AF6A51"/>
    <w:rsid w:val="00AF6A82"/>
    <w:rsid w:val="00AF6AD8"/>
    <w:rsid w:val="00AF6BD0"/>
    <w:rsid w:val="00AF6BE0"/>
    <w:rsid w:val="00AF6C42"/>
    <w:rsid w:val="00AF6C51"/>
    <w:rsid w:val="00AF6C80"/>
    <w:rsid w:val="00AF6C84"/>
    <w:rsid w:val="00AF6D0A"/>
    <w:rsid w:val="00AF6D67"/>
    <w:rsid w:val="00AF6DFF"/>
    <w:rsid w:val="00AF6E07"/>
    <w:rsid w:val="00AF6E0F"/>
    <w:rsid w:val="00AF6E3E"/>
    <w:rsid w:val="00AF6EA6"/>
    <w:rsid w:val="00AF6F03"/>
    <w:rsid w:val="00AF6F75"/>
    <w:rsid w:val="00AF6FC3"/>
    <w:rsid w:val="00AF7055"/>
    <w:rsid w:val="00AF70FD"/>
    <w:rsid w:val="00AF7114"/>
    <w:rsid w:val="00AF715B"/>
    <w:rsid w:val="00AF719F"/>
    <w:rsid w:val="00AF71B1"/>
    <w:rsid w:val="00AF71DC"/>
    <w:rsid w:val="00AF7206"/>
    <w:rsid w:val="00AF72D3"/>
    <w:rsid w:val="00AF72E5"/>
    <w:rsid w:val="00AF72E6"/>
    <w:rsid w:val="00AF7468"/>
    <w:rsid w:val="00AF74D0"/>
    <w:rsid w:val="00AF74E9"/>
    <w:rsid w:val="00AF7596"/>
    <w:rsid w:val="00AF75A3"/>
    <w:rsid w:val="00AF7680"/>
    <w:rsid w:val="00AF7733"/>
    <w:rsid w:val="00AF7753"/>
    <w:rsid w:val="00AF7804"/>
    <w:rsid w:val="00AF7850"/>
    <w:rsid w:val="00AF788F"/>
    <w:rsid w:val="00AF792C"/>
    <w:rsid w:val="00AF7A89"/>
    <w:rsid w:val="00AF7AAF"/>
    <w:rsid w:val="00AF7B76"/>
    <w:rsid w:val="00AF7B9A"/>
    <w:rsid w:val="00AF7BBB"/>
    <w:rsid w:val="00AF7BF2"/>
    <w:rsid w:val="00AF7C49"/>
    <w:rsid w:val="00AF7C9B"/>
    <w:rsid w:val="00AF7D2E"/>
    <w:rsid w:val="00AF7D5A"/>
    <w:rsid w:val="00AF7D95"/>
    <w:rsid w:val="00AF7DC2"/>
    <w:rsid w:val="00AF7E1D"/>
    <w:rsid w:val="00AF7F02"/>
    <w:rsid w:val="00AF7F35"/>
    <w:rsid w:val="00AF7F3D"/>
    <w:rsid w:val="00B00014"/>
    <w:rsid w:val="00B00030"/>
    <w:rsid w:val="00B00064"/>
    <w:rsid w:val="00B000AC"/>
    <w:rsid w:val="00B00101"/>
    <w:rsid w:val="00B00142"/>
    <w:rsid w:val="00B0015D"/>
    <w:rsid w:val="00B002A8"/>
    <w:rsid w:val="00B003AC"/>
    <w:rsid w:val="00B003F3"/>
    <w:rsid w:val="00B004AA"/>
    <w:rsid w:val="00B004E4"/>
    <w:rsid w:val="00B00502"/>
    <w:rsid w:val="00B00518"/>
    <w:rsid w:val="00B0052E"/>
    <w:rsid w:val="00B0060F"/>
    <w:rsid w:val="00B00621"/>
    <w:rsid w:val="00B0063F"/>
    <w:rsid w:val="00B006F7"/>
    <w:rsid w:val="00B00737"/>
    <w:rsid w:val="00B008CE"/>
    <w:rsid w:val="00B00956"/>
    <w:rsid w:val="00B009D6"/>
    <w:rsid w:val="00B00A73"/>
    <w:rsid w:val="00B00A75"/>
    <w:rsid w:val="00B00AAF"/>
    <w:rsid w:val="00B00B07"/>
    <w:rsid w:val="00B00B89"/>
    <w:rsid w:val="00B00B96"/>
    <w:rsid w:val="00B00BF6"/>
    <w:rsid w:val="00B00D69"/>
    <w:rsid w:val="00B00DBB"/>
    <w:rsid w:val="00B00DF8"/>
    <w:rsid w:val="00B00E07"/>
    <w:rsid w:val="00B00E43"/>
    <w:rsid w:val="00B00E90"/>
    <w:rsid w:val="00B00EAF"/>
    <w:rsid w:val="00B00EB9"/>
    <w:rsid w:val="00B00F0D"/>
    <w:rsid w:val="00B00F31"/>
    <w:rsid w:val="00B0100A"/>
    <w:rsid w:val="00B01023"/>
    <w:rsid w:val="00B010DF"/>
    <w:rsid w:val="00B01202"/>
    <w:rsid w:val="00B01245"/>
    <w:rsid w:val="00B01270"/>
    <w:rsid w:val="00B012EA"/>
    <w:rsid w:val="00B013CC"/>
    <w:rsid w:val="00B01441"/>
    <w:rsid w:val="00B0145A"/>
    <w:rsid w:val="00B014ED"/>
    <w:rsid w:val="00B01532"/>
    <w:rsid w:val="00B01697"/>
    <w:rsid w:val="00B0171B"/>
    <w:rsid w:val="00B01788"/>
    <w:rsid w:val="00B017D2"/>
    <w:rsid w:val="00B017E0"/>
    <w:rsid w:val="00B018C8"/>
    <w:rsid w:val="00B018D8"/>
    <w:rsid w:val="00B0191E"/>
    <w:rsid w:val="00B01950"/>
    <w:rsid w:val="00B01962"/>
    <w:rsid w:val="00B019BC"/>
    <w:rsid w:val="00B019ED"/>
    <w:rsid w:val="00B019F5"/>
    <w:rsid w:val="00B01B33"/>
    <w:rsid w:val="00B01BAD"/>
    <w:rsid w:val="00B01CB6"/>
    <w:rsid w:val="00B01D86"/>
    <w:rsid w:val="00B01DBB"/>
    <w:rsid w:val="00B01EF9"/>
    <w:rsid w:val="00B01F76"/>
    <w:rsid w:val="00B01F9F"/>
    <w:rsid w:val="00B01FA7"/>
    <w:rsid w:val="00B01FEC"/>
    <w:rsid w:val="00B02142"/>
    <w:rsid w:val="00B02197"/>
    <w:rsid w:val="00B02204"/>
    <w:rsid w:val="00B0224B"/>
    <w:rsid w:val="00B022A0"/>
    <w:rsid w:val="00B022A4"/>
    <w:rsid w:val="00B022FB"/>
    <w:rsid w:val="00B02326"/>
    <w:rsid w:val="00B023A5"/>
    <w:rsid w:val="00B023A7"/>
    <w:rsid w:val="00B023DA"/>
    <w:rsid w:val="00B02405"/>
    <w:rsid w:val="00B02462"/>
    <w:rsid w:val="00B02576"/>
    <w:rsid w:val="00B0287A"/>
    <w:rsid w:val="00B0289D"/>
    <w:rsid w:val="00B02989"/>
    <w:rsid w:val="00B02A00"/>
    <w:rsid w:val="00B02B13"/>
    <w:rsid w:val="00B02C9F"/>
    <w:rsid w:val="00B02D02"/>
    <w:rsid w:val="00B02D62"/>
    <w:rsid w:val="00B02D83"/>
    <w:rsid w:val="00B02DCF"/>
    <w:rsid w:val="00B02E23"/>
    <w:rsid w:val="00B02E4D"/>
    <w:rsid w:val="00B02F3F"/>
    <w:rsid w:val="00B02F71"/>
    <w:rsid w:val="00B02FDF"/>
    <w:rsid w:val="00B03061"/>
    <w:rsid w:val="00B030A0"/>
    <w:rsid w:val="00B030B2"/>
    <w:rsid w:val="00B0314B"/>
    <w:rsid w:val="00B03161"/>
    <w:rsid w:val="00B031DB"/>
    <w:rsid w:val="00B03274"/>
    <w:rsid w:val="00B032A5"/>
    <w:rsid w:val="00B03447"/>
    <w:rsid w:val="00B03509"/>
    <w:rsid w:val="00B0351F"/>
    <w:rsid w:val="00B035DB"/>
    <w:rsid w:val="00B03678"/>
    <w:rsid w:val="00B038C3"/>
    <w:rsid w:val="00B03910"/>
    <w:rsid w:val="00B03990"/>
    <w:rsid w:val="00B03A83"/>
    <w:rsid w:val="00B03AAC"/>
    <w:rsid w:val="00B03BA9"/>
    <w:rsid w:val="00B03D09"/>
    <w:rsid w:val="00B03D7D"/>
    <w:rsid w:val="00B03E68"/>
    <w:rsid w:val="00B03FF5"/>
    <w:rsid w:val="00B0400D"/>
    <w:rsid w:val="00B0402A"/>
    <w:rsid w:val="00B04081"/>
    <w:rsid w:val="00B040BE"/>
    <w:rsid w:val="00B04129"/>
    <w:rsid w:val="00B0413A"/>
    <w:rsid w:val="00B0420D"/>
    <w:rsid w:val="00B04212"/>
    <w:rsid w:val="00B0422E"/>
    <w:rsid w:val="00B0426A"/>
    <w:rsid w:val="00B04394"/>
    <w:rsid w:val="00B0439A"/>
    <w:rsid w:val="00B0439D"/>
    <w:rsid w:val="00B044FA"/>
    <w:rsid w:val="00B04509"/>
    <w:rsid w:val="00B04517"/>
    <w:rsid w:val="00B04543"/>
    <w:rsid w:val="00B0454C"/>
    <w:rsid w:val="00B04583"/>
    <w:rsid w:val="00B045B9"/>
    <w:rsid w:val="00B045DF"/>
    <w:rsid w:val="00B04604"/>
    <w:rsid w:val="00B04621"/>
    <w:rsid w:val="00B04666"/>
    <w:rsid w:val="00B04678"/>
    <w:rsid w:val="00B0475A"/>
    <w:rsid w:val="00B047D8"/>
    <w:rsid w:val="00B04828"/>
    <w:rsid w:val="00B048AA"/>
    <w:rsid w:val="00B048D5"/>
    <w:rsid w:val="00B04917"/>
    <w:rsid w:val="00B0492B"/>
    <w:rsid w:val="00B0499D"/>
    <w:rsid w:val="00B049B7"/>
    <w:rsid w:val="00B04A00"/>
    <w:rsid w:val="00B04A1C"/>
    <w:rsid w:val="00B04A28"/>
    <w:rsid w:val="00B04AC8"/>
    <w:rsid w:val="00B04B21"/>
    <w:rsid w:val="00B04B5B"/>
    <w:rsid w:val="00B04BB0"/>
    <w:rsid w:val="00B04C3E"/>
    <w:rsid w:val="00B04C5A"/>
    <w:rsid w:val="00B04CCC"/>
    <w:rsid w:val="00B04D65"/>
    <w:rsid w:val="00B04E7F"/>
    <w:rsid w:val="00B04F3B"/>
    <w:rsid w:val="00B04F5A"/>
    <w:rsid w:val="00B04F62"/>
    <w:rsid w:val="00B04F97"/>
    <w:rsid w:val="00B0504A"/>
    <w:rsid w:val="00B0508D"/>
    <w:rsid w:val="00B05104"/>
    <w:rsid w:val="00B05192"/>
    <w:rsid w:val="00B0519F"/>
    <w:rsid w:val="00B051A9"/>
    <w:rsid w:val="00B05263"/>
    <w:rsid w:val="00B052D1"/>
    <w:rsid w:val="00B05333"/>
    <w:rsid w:val="00B0537E"/>
    <w:rsid w:val="00B05466"/>
    <w:rsid w:val="00B05564"/>
    <w:rsid w:val="00B055DE"/>
    <w:rsid w:val="00B055EE"/>
    <w:rsid w:val="00B05631"/>
    <w:rsid w:val="00B056FF"/>
    <w:rsid w:val="00B05733"/>
    <w:rsid w:val="00B05773"/>
    <w:rsid w:val="00B05777"/>
    <w:rsid w:val="00B057FA"/>
    <w:rsid w:val="00B058C2"/>
    <w:rsid w:val="00B058E1"/>
    <w:rsid w:val="00B05979"/>
    <w:rsid w:val="00B05A35"/>
    <w:rsid w:val="00B05A93"/>
    <w:rsid w:val="00B05AAB"/>
    <w:rsid w:val="00B05B36"/>
    <w:rsid w:val="00B05BCC"/>
    <w:rsid w:val="00B05C9D"/>
    <w:rsid w:val="00B05D91"/>
    <w:rsid w:val="00B05E39"/>
    <w:rsid w:val="00B05E67"/>
    <w:rsid w:val="00B05E90"/>
    <w:rsid w:val="00B05EA5"/>
    <w:rsid w:val="00B05EDC"/>
    <w:rsid w:val="00B05F0C"/>
    <w:rsid w:val="00B05F51"/>
    <w:rsid w:val="00B05FBE"/>
    <w:rsid w:val="00B05FDF"/>
    <w:rsid w:val="00B05FE8"/>
    <w:rsid w:val="00B0603F"/>
    <w:rsid w:val="00B0606A"/>
    <w:rsid w:val="00B060D3"/>
    <w:rsid w:val="00B0610F"/>
    <w:rsid w:val="00B0617D"/>
    <w:rsid w:val="00B0620F"/>
    <w:rsid w:val="00B0621B"/>
    <w:rsid w:val="00B06261"/>
    <w:rsid w:val="00B06289"/>
    <w:rsid w:val="00B06337"/>
    <w:rsid w:val="00B06346"/>
    <w:rsid w:val="00B0640C"/>
    <w:rsid w:val="00B06500"/>
    <w:rsid w:val="00B0658D"/>
    <w:rsid w:val="00B065EE"/>
    <w:rsid w:val="00B06694"/>
    <w:rsid w:val="00B066B0"/>
    <w:rsid w:val="00B066D9"/>
    <w:rsid w:val="00B066DB"/>
    <w:rsid w:val="00B067A8"/>
    <w:rsid w:val="00B06800"/>
    <w:rsid w:val="00B06836"/>
    <w:rsid w:val="00B0683D"/>
    <w:rsid w:val="00B068CB"/>
    <w:rsid w:val="00B068EF"/>
    <w:rsid w:val="00B06905"/>
    <w:rsid w:val="00B069D1"/>
    <w:rsid w:val="00B06A1E"/>
    <w:rsid w:val="00B06B6A"/>
    <w:rsid w:val="00B06C38"/>
    <w:rsid w:val="00B06C53"/>
    <w:rsid w:val="00B06D46"/>
    <w:rsid w:val="00B06DFA"/>
    <w:rsid w:val="00B06E55"/>
    <w:rsid w:val="00B06FC4"/>
    <w:rsid w:val="00B0704D"/>
    <w:rsid w:val="00B07077"/>
    <w:rsid w:val="00B070C1"/>
    <w:rsid w:val="00B070DB"/>
    <w:rsid w:val="00B0710E"/>
    <w:rsid w:val="00B071D8"/>
    <w:rsid w:val="00B071DC"/>
    <w:rsid w:val="00B0731A"/>
    <w:rsid w:val="00B073B0"/>
    <w:rsid w:val="00B07445"/>
    <w:rsid w:val="00B07536"/>
    <w:rsid w:val="00B0757D"/>
    <w:rsid w:val="00B075CD"/>
    <w:rsid w:val="00B07647"/>
    <w:rsid w:val="00B0765D"/>
    <w:rsid w:val="00B07684"/>
    <w:rsid w:val="00B0768D"/>
    <w:rsid w:val="00B076A5"/>
    <w:rsid w:val="00B076C3"/>
    <w:rsid w:val="00B076C7"/>
    <w:rsid w:val="00B076D8"/>
    <w:rsid w:val="00B076F0"/>
    <w:rsid w:val="00B07725"/>
    <w:rsid w:val="00B07727"/>
    <w:rsid w:val="00B077BD"/>
    <w:rsid w:val="00B077D5"/>
    <w:rsid w:val="00B077F5"/>
    <w:rsid w:val="00B077FB"/>
    <w:rsid w:val="00B07803"/>
    <w:rsid w:val="00B07823"/>
    <w:rsid w:val="00B0785C"/>
    <w:rsid w:val="00B078DC"/>
    <w:rsid w:val="00B07A0B"/>
    <w:rsid w:val="00B07A0E"/>
    <w:rsid w:val="00B07A89"/>
    <w:rsid w:val="00B07AE9"/>
    <w:rsid w:val="00B07AFA"/>
    <w:rsid w:val="00B07C17"/>
    <w:rsid w:val="00B07CEA"/>
    <w:rsid w:val="00B07D5F"/>
    <w:rsid w:val="00B07D83"/>
    <w:rsid w:val="00B07E23"/>
    <w:rsid w:val="00B07E5B"/>
    <w:rsid w:val="00B07EBC"/>
    <w:rsid w:val="00B07F08"/>
    <w:rsid w:val="00B1001B"/>
    <w:rsid w:val="00B1009E"/>
    <w:rsid w:val="00B100B4"/>
    <w:rsid w:val="00B1015C"/>
    <w:rsid w:val="00B1019F"/>
    <w:rsid w:val="00B101C2"/>
    <w:rsid w:val="00B10285"/>
    <w:rsid w:val="00B102F4"/>
    <w:rsid w:val="00B10314"/>
    <w:rsid w:val="00B1032F"/>
    <w:rsid w:val="00B1037A"/>
    <w:rsid w:val="00B10448"/>
    <w:rsid w:val="00B10626"/>
    <w:rsid w:val="00B1064D"/>
    <w:rsid w:val="00B106FF"/>
    <w:rsid w:val="00B10737"/>
    <w:rsid w:val="00B10768"/>
    <w:rsid w:val="00B1079F"/>
    <w:rsid w:val="00B1089B"/>
    <w:rsid w:val="00B10923"/>
    <w:rsid w:val="00B1093D"/>
    <w:rsid w:val="00B10A64"/>
    <w:rsid w:val="00B10A75"/>
    <w:rsid w:val="00B10B97"/>
    <w:rsid w:val="00B10DE0"/>
    <w:rsid w:val="00B10E1F"/>
    <w:rsid w:val="00B10E7B"/>
    <w:rsid w:val="00B10F2E"/>
    <w:rsid w:val="00B11031"/>
    <w:rsid w:val="00B110DC"/>
    <w:rsid w:val="00B111CC"/>
    <w:rsid w:val="00B11273"/>
    <w:rsid w:val="00B11315"/>
    <w:rsid w:val="00B1133B"/>
    <w:rsid w:val="00B11393"/>
    <w:rsid w:val="00B11395"/>
    <w:rsid w:val="00B1158B"/>
    <w:rsid w:val="00B115DE"/>
    <w:rsid w:val="00B11638"/>
    <w:rsid w:val="00B116D4"/>
    <w:rsid w:val="00B116D7"/>
    <w:rsid w:val="00B116EE"/>
    <w:rsid w:val="00B118A7"/>
    <w:rsid w:val="00B11930"/>
    <w:rsid w:val="00B119BE"/>
    <w:rsid w:val="00B11A1D"/>
    <w:rsid w:val="00B11A5B"/>
    <w:rsid w:val="00B11A5F"/>
    <w:rsid w:val="00B11ABD"/>
    <w:rsid w:val="00B11B27"/>
    <w:rsid w:val="00B11C4A"/>
    <w:rsid w:val="00B11C4F"/>
    <w:rsid w:val="00B11D42"/>
    <w:rsid w:val="00B11DC7"/>
    <w:rsid w:val="00B11F23"/>
    <w:rsid w:val="00B11F42"/>
    <w:rsid w:val="00B11F4C"/>
    <w:rsid w:val="00B11F9A"/>
    <w:rsid w:val="00B11FBA"/>
    <w:rsid w:val="00B1209D"/>
    <w:rsid w:val="00B121BF"/>
    <w:rsid w:val="00B12225"/>
    <w:rsid w:val="00B12239"/>
    <w:rsid w:val="00B12333"/>
    <w:rsid w:val="00B12344"/>
    <w:rsid w:val="00B1237D"/>
    <w:rsid w:val="00B123B1"/>
    <w:rsid w:val="00B123CA"/>
    <w:rsid w:val="00B12422"/>
    <w:rsid w:val="00B1242C"/>
    <w:rsid w:val="00B1246D"/>
    <w:rsid w:val="00B124E2"/>
    <w:rsid w:val="00B12531"/>
    <w:rsid w:val="00B125D2"/>
    <w:rsid w:val="00B1277C"/>
    <w:rsid w:val="00B12860"/>
    <w:rsid w:val="00B128D2"/>
    <w:rsid w:val="00B128E8"/>
    <w:rsid w:val="00B128FD"/>
    <w:rsid w:val="00B12920"/>
    <w:rsid w:val="00B12B31"/>
    <w:rsid w:val="00B12BEB"/>
    <w:rsid w:val="00B12D5C"/>
    <w:rsid w:val="00B12D73"/>
    <w:rsid w:val="00B12DE7"/>
    <w:rsid w:val="00B12E54"/>
    <w:rsid w:val="00B12E58"/>
    <w:rsid w:val="00B12E59"/>
    <w:rsid w:val="00B12E87"/>
    <w:rsid w:val="00B12FC7"/>
    <w:rsid w:val="00B13048"/>
    <w:rsid w:val="00B13112"/>
    <w:rsid w:val="00B131BC"/>
    <w:rsid w:val="00B13214"/>
    <w:rsid w:val="00B13225"/>
    <w:rsid w:val="00B1322B"/>
    <w:rsid w:val="00B13280"/>
    <w:rsid w:val="00B13313"/>
    <w:rsid w:val="00B134B7"/>
    <w:rsid w:val="00B13569"/>
    <w:rsid w:val="00B135CD"/>
    <w:rsid w:val="00B135D6"/>
    <w:rsid w:val="00B135EE"/>
    <w:rsid w:val="00B13650"/>
    <w:rsid w:val="00B13682"/>
    <w:rsid w:val="00B13813"/>
    <w:rsid w:val="00B13861"/>
    <w:rsid w:val="00B13883"/>
    <w:rsid w:val="00B138C3"/>
    <w:rsid w:val="00B138D4"/>
    <w:rsid w:val="00B13942"/>
    <w:rsid w:val="00B13A06"/>
    <w:rsid w:val="00B13B1E"/>
    <w:rsid w:val="00B13B53"/>
    <w:rsid w:val="00B13B8F"/>
    <w:rsid w:val="00B13C39"/>
    <w:rsid w:val="00B13CAD"/>
    <w:rsid w:val="00B13DDC"/>
    <w:rsid w:val="00B13E97"/>
    <w:rsid w:val="00B13ECC"/>
    <w:rsid w:val="00B13F54"/>
    <w:rsid w:val="00B13F67"/>
    <w:rsid w:val="00B13F77"/>
    <w:rsid w:val="00B13FF5"/>
    <w:rsid w:val="00B14086"/>
    <w:rsid w:val="00B140A8"/>
    <w:rsid w:val="00B14163"/>
    <w:rsid w:val="00B1420C"/>
    <w:rsid w:val="00B14275"/>
    <w:rsid w:val="00B1434F"/>
    <w:rsid w:val="00B14359"/>
    <w:rsid w:val="00B1442E"/>
    <w:rsid w:val="00B14486"/>
    <w:rsid w:val="00B144B6"/>
    <w:rsid w:val="00B14556"/>
    <w:rsid w:val="00B145C1"/>
    <w:rsid w:val="00B145E4"/>
    <w:rsid w:val="00B1487F"/>
    <w:rsid w:val="00B1492F"/>
    <w:rsid w:val="00B14961"/>
    <w:rsid w:val="00B14A23"/>
    <w:rsid w:val="00B14B57"/>
    <w:rsid w:val="00B14B75"/>
    <w:rsid w:val="00B14BD3"/>
    <w:rsid w:val="00B14BD4"/>
    <w:rsid w:val="00B14BD7"/>
    <w:rsid w:val="00B14BDD"/>
    <w:rsid w:val="00B14C32"/>
    <w:rsid w:val="00B14C81"/>
    <w:rsid w:val="00B14D0E"/>
    <w:rsid w:val="00B14E80"/>
    <w:rsid w:val="00B14ED8"/>
    <w:rsid w:val="00B14EE5"/>
    <w:rsid w:val="00B14F01"/>
    <w:rsid w:val="00B1506F"/>
    <w:rsid w:val="00B1512E"/>
    <w:rsid w:val="00B1512F"/>
    <w:rsid w:val="00B151A8"/>
    <w:rsid w:val="00B1543C"/>
    <w:rsid w:val="00B1550E"/>
    <w:rsid w:val="00B15516"/>
    <w:rsid w:val="00B15533"/>
    <w:rsid w:val="00B15569"/>
    <w:rsid w:val="00B1572F"/>
    <w:rsid w:val="00B15738"/>
    <w:rsid w:val="00B15998"/>
    <w:rsid w:val="00B159A2"/>
    <w:rsid w:val="00B159BB"/>
    <w:rsid w:val="00B15A33"/>
    <w:rsid w:val="00B15A79"/>
    <w:rsid w:val="00B15AED"/>
    <w:rsid w:val="00B15B27"/>
    <w:rsid w:val="00B15B8A"/>
    <w:rsid w:val="00B15BBD"/>
    <w:rsid w:val="00B15C32"/>
    <w:rsid w:val="00B15C85"/>
    <w:rsid w:val="00B15CFA"/>
    <w:rsid w:val="00B15D18"/>
    <w:rsid w:val="00B15DE7"/>
    <w:rsid w:val="00B15E2F"/>
    <w:rsid w:val="00B15E8D"/>
    <w:rsid w:val="00B15EE3"/>
    <w:rsid w:val="00B15EFD"/>
    <w:rsid w:val="00B15F0F"/>
    <w:rsid w:val="00B15F44"/>
    <w:rsid w:val="00B15FF5"/>
    <w:rsid w:val="00B160A7"/>
    <w:rsid w:val="00B160E2"/>
    <w:rsid w:val="00B16103"/>
    <w:rsid w:val="00B1617F"/>
    <w:rsid w:val="00B161E0"/>
    <w:rsid w:val="00B16270"/>
    <w:rsid w:val="00B1631C"/>
    <w:rsid w:val="00B16392"/>
    <w:rsid w:val="00B163C4"/>
    <w:rsid w:val="00B1649A"/>
    <w:rsid w:val="00B164EA"/>
    <w:rsid w:val="00B1650C"/>
    <w:rsid w:val="00B165DD"/>
    <w:rsid w:val="00B16641"/>
    <w:rsid w:val="00B1674F"/>
    <w:rsid w:val="00B16810"/>
    <w:rsid w:val="00B168AA"/>
    <w:rsid w:val="00B168ED"/>
    <w:rsid w:val="00B16958"/>
    <w:rsid w:val="00B16A70"/>
    <w:rsid w:val="00B16ABD"/>
    <w:rsid w:val="00B16B1E"/>
    <w:rsid w:val="00B16BB7"/>
    <w:rsid w:val="00B16C81"/>
    <w:rsid w:val="00B16D56"/>
    <w:rsid w:val="00B16D73"/>
    <w:rsid w:val="00B16D9D"/>
    <w:rsid w:val="00B16DA8"/>
    <w:rsid w:val="00B16DDA"/>
    <w:rsid w:val="00B16F11"/>
    <w:rsid w:val="00B16FA3"/>
    <w:rsid w:val="00B1703E"/>
    <w:rsid w:val="00B17065"/>
    <w:rsid w:val="00B170D4"/>
    <w:rsid w:val="00B1711C"/>
    <w:rsid w:val="00B1713B"/>
    <w:rsid w:val="00B1716D"/>
    <w:rsid w:val="00B17211"/>
    <w:rsid w:val="00B17277"/>
    <w:rsid w:val="00B1729A"/>
    <w:rsid w:val="00B17365"/>
    <w:rsid w:val="00B17407"/>
    <w:rsid w:val="00B17410"/>
    <w:rsid w:val="00B17436"/>
    <w:rsid w:val="00B1747F"/>
    <w:rsid w:val="00B17480"/>
    <w:rsid w:val="00B1748F"/>
    <w:rsid w:val="00B174C5"/>
    <w:rsid w:val="00B17530"/>
    <w:rsid w:val="00B1756E"/>
    <w:rsid w:val="00B1758E"/>
    <w:rsid w:val="00B17594"/>
    <w:rsid w:val="00B175F1"/>
    <w:rsid w:val="00B17600"/>
    <w:rsid w:val="00B1764D"/>
    <w:rsid w:val="00B17665"/>
    <w:rsid w:val="00B17752"/>
    <w:rsid w:val="00B17767"/>
    <w:rsid w:val="00B177D5"/>
    <w:rsid w:val="00B178BA"/>
    <w:rsid w:val="00B178FD"/>
    <w:rsid w:val="00B17912"/>
    <w:rsid w:val="00B1792A"/>
    <w:rsid w:val="00B1797C"/>
    <w:rsid w:val="00B179C6"/>
    <w:rsid w:val="00B179F8"/>
    <w:rsid w:val="00B17A07"/>
    <w:rsid w:val="00B17A1D"/>
    <w:rsid w:val="00B17B69"/>
    <w:rsid w:val="00B17C8A"/>
    <w:rsid w:val="00B17CF3"/>
    <w:rsid w:val="00B17DA9"/>
    <w:rsid w:val="00B17DCC"/>
    <w:rsid w:val="00B17DE6"/>
    <w:rsid w:val="00B17FA7"/>
    <w:rsid w:val="00B17FE1"/>
    <w:rsid w:val="00B2005A"/>
    <w:rsid w:val="00B20070"/>
    <w:rsid w:val="00B201E6"/>
    <w:rsid w:val="00B20220"/>
    <w:rsid w:val="00B20224"/>
    <w:rsid w:val="00B20292"/>
    <w:rsid w:val="00B202C7"/>
    <w:rsid w:val="00B202ED"/>
    <w:rsid w:val="00B20352"/>
    <w:rsid w:val="00B203B8"/>
    <w:rsid w:val="00B203D8"/>
    <w:rsid w:val="00B203FE"/>
    <w:rsid w:val="00B2055A"/>
    <w:rsid w:val="00B205A6"/>
    <w:rsid w:val="00B20679"/>
    <w:rsid w:val="00B20691"/>
    <w:rsid w:val="00B2069F"/>
    <w:rsid w:val="00B207A0"/>
    <w:rsid w:val="00B207DD"/>
    <w:rsid w:val="00B2084E"/>
    <w:rsid w:val="00B20851"/>
    <w:rsid w:val="00B208CD"/>
    <w:rsid w:val="00B20970"/>
    <w:rsid w:val="00B209EA"/>
    <w:rsid w:val="00B20A41"/>
    <w:rsid w:val="00B20A8F"/>
    <w:rsid w:val="00B20AA5"/>
    <w:rsid w:val="00B20AC9"/>
    <w:rsid w:val="00B20BB9"/>
    <w:rsid w:val="00B20BF4"/>
    <w:rsid w:val="00B20C0E"/>
    <w:rsid w:val="00B20CFC"/>
    <w:rsid w:val="00B20D6A"/>
    <w:rsid w:val="00B20DE8"/>
    <w:rsid w:val="00B20E32"/>
    <w:rsid w:val="00B20F7B"/>
    <w:rsid w:val="00B210C7"/>
    <w:rsid w:val="00B21198"/>
    <w:rsid w:val="00B212BA"/>
    <w:rsid w:val="00B2136E"/>
    <w:rsid w:val="00B2143B"/>
    <w:rsid w:val="00B214E3"/>
    <w:rsid w:val="00B214F9"/>
    <w:rsid w:val="00B214FA"/>
    <w:rsid w:val="00B2157A"/>
    <w:rsid w:val="00B2158E"/>
    <w:rsid w:val="00B215A3"/>
    <w:rsid w:val="00B215D7"/>
    <w:rsid w:val="00B21634"/>
    <w:rsid w:val="00B21664"/>
    <w:rsid w:val="00B216E2"/>
    <w:rsid w:val="00B2185C"/>
    <w:rsid w:val="00B21946"/>
    <w:rsid w:val="00B21A5A"/>
    <w:rsid w:val="00B21A63"/>
    <w:rsid w:val="00B21A73"/>
    <w:rsid w:val="00B21A9B"/>
    <w:rsid w:val="00B21B5D"/>
    <w:rsid w:val="00B21C89"/>
    <w:rsid w:val="00B21C8C"/>
    <w:rsid w:val="00B21CD2"/>
    <w:rsid w:val="00B21DC9"/>
    <w:rsid w:val="00B21DCE"/>
    <w:rsid w:val="00B21DE7"/>
    <w:rsid w:val="00B21DFE"/>
    <w:rsid w:val="00B21E96"/>
    <w:rsid w:val="00B21F86"/>
    <w:rsid w:val="00B22039"/>
    <w:rsid w:val="00B2203C"/>
    <w:rsid w:val="00B22058"/>
    <w:rsid w:val="00B22084"/>
    <w:rsid w:val="00B22105"/>
    <w:rsid w:val="00B22115"/>
    <w:rsid w:val="00B22155"/>
    <w:rsid w:val="00B22168"/>
    <w:rsid w:val="00B22287"/>
    <w:rsid w:val="00B222E4"/>
    <w:rsid w:val="00B22326"/>
    <w:rsid w:val="00B22384"/>
    <w:rsid w:val="00B22409"/>
    <w:rsid w:val="00B22648"/>
    <w:rsid w:val="00B2276E"/>
    <w:rsid w:val="00B227B8"/>
    <w:rsid w:val="00B22817"/>
    <w:rsid w:val="00B2289C"/>
    <w:rsid w:val="00B2291F"/>
    <w:rsid w:val="00B22945"/>
    <w:rsid w:val="00B22976"/>
    <w:rsid w:val="00B2299D"/>
    <w:rsid w:val="00B229CB"/>
    <w:rsid w:val="00B22A1F"/>
    <w:rsid w:val="00B22A8F"/>
    <w:rsid w:val="00B22B39"/>
    <w:rsid w:val="00B22B44"/>
    <w:rsid w:val="00B22BEF"/>
    <w:rsid w:val="00B22CE0"/>
    <w:rsid w:val="00B22CFD"/>
    <w:rsid w:val="00B22E47"/>
    <w:rsid w:val="00B22EBF"/>
    <w:rsid w:val="00B22F2B"/>
    <w:rsid w:val="00B22F9B"/>
    <w:rsid w:val="00B22FC1"/>
    <w:rsid w:val="00B23048"/>
    <w:rsid w:val="00B2305D"/>
    <w:rsid w:val="00B23068"/>
    <w:rsid w:val="00B230EB"/>
    <w:rsid w:val="00B23133"/>
    <w:rsid w:val="00B23198"/>
    <w:rsid w:val="00B23289"/>
    <w:rsid w:val="00B233ED"/>
    <w:rsid w:val="00B23429"/>
    <w:rsid w:val="00B2355B"/>
    <w:rsid w:val="00B2356A"/>
    <w:rsid w:val="00B235A3"/>
    <w:rsid w:val="00B23632"/>
    <w:rsid w:val="00B23694"/>
    <w:rsid w:val="00B237A1"/>
    <w:rsid w:val="00B237EF"/>
    <w:rsid w:val="00B2383D"/>
    <w:rsid w:val="00B23844"/>
    <w:rsid w:val="00B2391C"/>
    <w:rsid w:val="00B239AA"/>
    <w:rsid w:val="00B239FF"/>
    <w:rsid w:val="00B23A55"/>
    <w:rsid w:val="00B23AB7"/>
    <w:rsid w:val="00B23B2F"/>
    <w:rsid w:val="00B23B3C"/>
    <w:rsid w:val="00B23B7B"/>
    <w:rsid w:val="00B23C47"/>
    <w:rsid w:val="00B23C76"/>
    <w:rsid w:val="00B23C77"/>
    <w:rsid w:val="00B23C9A"/>
    <w:rsid w:val="00B23CCC"/>
    <w:rsid w:val="00B23CDD"/>
    <w:rsid w:val="00B23CE8"/>
    <w:rsid w:val="00B23D4A"/>
    <w:rsid w:val="00B23DEC"/>
    <w:rsid w:val="00B23DFB"/>
    <w:rsid w:val="00B23FB4"/>
    <w:rsid w:val="00B24163"/>
    <w:rsid w:val="00B241CB"/>
    <w:rsid w:val="00B242B0"/>
    <w:rsid w:val="00B242B3"/>
    <w:rsid w:val="00B2438C"/>
    <w:rsid w:val="00B24391"/>
    <w:rsid w:val="00B24485"/>
    <w:rsid w:val="00B244B1"/>
    <w:rsid w:val="00B244D3"/>
    <w:rsid w:val="00B24511"/>
    <w:rsid w:val="00B24551"/>
    <w:rsid w:val="00B245ED"/>
    <w:rsid w:val="00B2460B"/>
    <w:rsid w:val="00B24622"/>
    <w:rsid w:val="00B24635"/>
    <w:rsid w:val="00B24656"/>
    <w:rsid w:val="00B2477A"/>
    <w:rsid w:val="00B247C2"/>
    <w:rsid w:val="00B247F6"/>
    <w:rsid w:val="00B24840"/>
    <w:rsid w:val="00B248CF"/>
    <w:rsid w:val="00B248DD"/>
    <w:rsid w:val="00B2491D"/>
    <w:rsid w:val="00B24938"/>
    <w:rsid w:val="00B249D9"/>
    <w:rsid w:val="00B249F3"/>
    <w:rsid w:val="00B24B40"/>
    <w:rsid w:val="00B24B58"/>
    <w:rsid w:val="00B24B71"/>
    <w:rsid w:val="00B24B7D"/>
    <w:rsid w:val="00B24BD6"/>
    <w:rsid w:val="00B24C29"/>
    <w:rsid w:val="00B24C3C"/>
    <w:rsid w:val="00B24C43"/>
    <w:rsid w:val="00B24C76"/>
    <w:rsid w:val="00B24CBC"/>
    <w:rsid w:val="00B24D1D"/>
    <w:rsid w:val="00B24D5C"/>
    <w:rsid w:val="00B24DBD"/>
    <w:rsid w:val="00B24DC2"/>
    <w:rsid w:val="00B24DF0"/>
    <w:rsid w:val="00B24DF7"/>
    <w:rsid w:val="00B24F3E"/>
    <w:rsid w:val="00B24F51"/>
    <w:rsid w:val="00B24F7D"/>
    <w:rsid w:val="00B24F8B"/>
    <w:rsid w:val="00B24FB1"/>
    <w:rsid w:val="00B250BE"/>
    <w:rsid w:val="00B250D5"/>
    <w:rsid w:val="00B25116"/>
    <w:rsid w:val="00B25136"/>
    <w:rsid w:val="00B251FB"/>
    <w:rsid w:val="00B25240"/>
    <w:rsid w:val="00B252A7"/>
    <w:rsid w:val="00B254D3"/>
    <w:rsid w:val="00B25682"/>
    <w:rsid w:val="00B25684"/>
    <w:rsid w:val="00B2569A"/>
    <w:rsid w:val="00B256D0"/>
    <w:rsid w:val="00B256EA"/>
    <w:rsid w:val="00B25703"/>
    <w:rsid w:val="00B25722"/>
    <w:rsid w:val="00B25778"/>
    <w:rsid w:val="00B2578F"/>
    <w:rsid w:val="00B258C0"/>
    <w:rsid w:val="00B258F9"/>
    <w:rsid w:val="00B259C2"/>
    <w:rsid w:val="00B259EB"/>
    <w:rsid w:val="00B25AE3"/>
    <w:rsid w:val="00B25B2D"/>
    <w:rsid w:val="00B25B73"/>
    <w:rsid w:val="00B25BC8"/>
    <w:rsid w:val="00B25C0E"/>
    <w:rsid w:val="00B25C27"/>
    <w:rsid w:val="00B25D45"/>
    <w:rsid w:val="00B25D81"/>
    <w:rsid w:val="00B25E00"/>
    <w:rsid w:val="00B25E6B"/>
    <w:rsid w:val="00B2605E"/>
    <w:rsid w:val="00B2609B"/>
    <w:rsid w:val="00B260BF"/>
    <w:rsid w:val="00B260D5"/>
    <w:rsid w:val="00B2619D"/>
    <w:rsid w:val="00B261A2"/>
    <w:rsid w:val="00B261C6"/>
    <w:rsid w:val="00B261E5"/>
    <w:rsid w:val="00B26217"/>
    <w:rsid w:val="00B2643D"/>
    <w:rsid w:val="00B26581"/>
    <w:rsid w:val="00B26638"/>
    <w:rsid w:val="00B2669B"/>
    <w:rsid w:val="00B267B2"/>
    <w:rsid w:val="00B267FA"/>
    <w:rsid w:val="00B26848"/>
    <w:rsid w:val="00B26871"/>
    <w:rsid w:val="00B269F8"/>
    <w:rsid w:val="00B26A04"/>
    <w:rsid w:val="00B26AF9"/>
    <w:rsid w:val="00B26BD2"/>
    <w:rsid w:val="00B26BFF"/>
    <w:rsid w:val="00B26C21"/>
    <w:rsid w:val="00B26CD3"/>
    <w:rsid w:val="00B26D9D"/>
    <w:rsid w:val="00B26EE2"/>
    <w:rsid w:val="00B26F5C"/>
    <w:rsid w:val="00B270D7"/>
    <w:rsid w:val="00B270DE"/>
    <w:rsid w:val="00B27138"/>
    <w:rsid w:val="00B271AD"/>
    <w:rsid w:val="00B2720E"/>
    <w:rsid w:val="00B27283"/>
    <w:rsid w:val="00B27388"/>
    <w:rsid w:val="00B273FD"/>
    <w:rsid w:val="00B27446"/>
    <w:rsid w:val="00B274C7"/>
    <w:rsid w:val="00B27538"/>
    <w:rsid w:val="00B275DE"/>
    <w:rsid w:val="00B27785"/>
    <w:rsid w:val="00B2790D"/>
    <w:rsid w:val="00B2791B"/>
    <w:rsid w:val="00B2794B"/>
    <w:rsid w:val="00B27974"/>
    <w:rsid w:val="00B279C0"/>
    <w:rsid w:val="00B27A08"/>
    <w:rsid w:val="00B27B86"/>
    <w:rsid w:val="00B27C19"/>
    <w:rsid w:val="00B27DE5"/>
    <w:rsid w:val="00B27DFA"/>
    <w:rsid w:val="00B27F45"/>
    <w:rsid w:val="00B3005F"/>
    <w:rsid w:val="00B30093"/>
    <w:rsid w:val="00B301C7"/>
    <w:rsid w:val="00B301CD"/>
    <w:rsid w:val="00B3024D"/>
    <w:rsid w:val="00B302D6"/>
    <w:rsid w:val="00B302DB"/>
    <w:rsid w:val="00B302EB"/>
    <w:rsid w:val="00B302F4"/>
    <w:rsid w:val="00B30300"/>
    <w:rsid w:val="00B30350"/>
    <w:rsid w:val="00B303A2"/>
    <w:rsid w:val="00B304E6"/>
    <w:rsid w:val="00B3055A"/>
    <w:rsid w:val="00B30594"/>
    <w:rsid w:val="00B305C9"/>
    <w:rsid w:val="00B3060C"/>
    <w:rsid w:val="00B30659"/>
    <w:rsid w:val="00B30713"/>
    <w:rsid w:val="00B307B4"/>
    <w:rsid w:val="00B307E8"/>
    <w:rsid w:val="00B307EE"/>
    <w:rsid w:val="00B30827"/>
    <w:rsid w:val="00B308C5"/>
    <w:rsid w:val="00B30A0A"/>
    <w:rsid w:val="00B30A77"/>
    <w:rsid w:val="00B30A9D"/>
    <w:rsid w:val="00B30B38"/>
    <w:rsid w:val="00B30B79"/>
    <w:rsid w:val="00B30B87"/>
    <w:rsid w:val="00B30BC1"/>
    <w:rsid w:val="00B30BE6"/>
    <w:rsid w:val="00B30BFC"/>
    <w:rsid w:val="00B30C51"/>
    <w:rsid w:val="00B30CA9"/>
    <w:rsid w:val="00B30D09"/>
    <w:rsid w:val="00B30E63"/>
    <w:rsid w:val="00B30F1A"/>
    <w:rsid w:val="00B30F86"/>
    <w:rsid w:val="00B30FCC"/>
    <w:rsid w:val="00B30FF3"/>
    <w:rsid w:val="00B31020"/>
    <w:rsid w:val="00B31068"/>
    <w:rsid w:val="00B31190"/>
    <w:rsid w:val="00B31240"/>
    <w:rsid w:val="00B31301"/>
    <w:rsid w:val="00B31353"/>
    <w:rsid w:val="00B31367"/>
    <w:rsid w:val="00B31477"/>
    <w:rsid w:val="00B3147A"/>
    <w:rsid w:val="00B3147C"/>
    <w:rsid w:val="00B314DF"/>
    <w:rsid w:val="00B3152B"/>
    <w:rsid w:val="00B31583"/>
    <w:rsid w:val="00B315A7"/>
    <w:rsid w:val="00B31887"/>
    <w:rsid w:val="00B318F4"/>
    <w:rsid w:val="00B31954"/>
    <w:rsid w:val="00B3196E"/>
    <w:rsid w:val="00B31ACB"/>
    <w:rsid w:val="00B31B3F"/>
    <w:rsid w:val="00B31C01"/>
    <w:rsid w:val="00B31C0C"/>
    <w:rsid w:val="00B31CA3"/>
    <w:rsid w:val="00B31E21"/>
    <w:rsid w:val="00B31EEB"/>
    <w:rsid w:val="00B31F2E"/>
    <w:rsid w:val="00B320B0"/>
    <w:rsid w:val="00B320D7"/>
    <w:rsid w:val="00B321CC"/>
    <w:rsid w:val="00B32261"/>
    <w:rsid w:val="00B322D5"/>
    <w:rsid w:val="00B323A0"/>
    <w:rsid w:val="00B323A1"/>
    <w:rsid w:val="00B3240B"/>
    <w:rsid w:val="00B32497"/>
    <w:rsid w:val="00B324EF"/>
    <w:rsid w:val="00B32539"/>
    <w:rsid w:val="00B325AF"/>
    <w:rsid w:val="00B3260E"/>
    <w:rsid w:val="00B326F6"/>
    <w:rsid w:val="00B3284F"/>
    <w:rsid w:val="00B3286A"/>
    <w:rsid w:val="00B3292F"/>
    <w:rsid w:val="00B32958"/>
    <w:rsid w:val="00B32ACA"/>
    <w:rsid w:val="00B32C12"/>
    <w:rsid w:val="00B32C2C"/>
    <w:rsid w:val="00B32C56"/>
    <w:rsid w:val="00B32CC0"/>
    <w:rsid w:val="00B32DE2"/>
    <w:rsid w:val="00B32E42"/>
    <w:rsid w:val="00B32EA7"/>
    <w:rsid w:val="00B32F0E"/>
    <w:rsid w:val="00B32F81"/>
    <w:rsid w:val="00B33049"/>
    <w:rsid w:val="00B33161"/>
    <w:rsid w:val="00B331AA"/>
    <w:rsid w:val="00B331E9"/>
    <w:rsid w:val="00B33218"/>
    <w:rsid w:val="00B3326C"/>
    <w:rsid w:val="00B33302"/>
    <w:rsid w:val="00B33328"/>
    <w:rsid w:val="00B33352"/>
    <w:rsid w:val="00B333D4"/>
    <w:rsid w:val="00B3347E"/>
    <w:rsid w:val="00B334EC"/>
    <w:rsid w:val="00B33515"/>
    <w:rsid w:val="00B33567"/>
    <w:rsid w:val="00B336F0"/>
    <w:rsid w:val="00B33732"/>
    <w:rsid w:val="00B33794"/>
    <w:rsid w:val="00B338D4"/>
    <w:rsid w:val="00B338F2"/>
    <w:rsid w:val="00B3392C"/>
    <w:rsid w:val="00B339FE"/>
    <w:rsid w:val="00B33A2C"/>
    <w:rsid w:val="00B33ADA"/>
    <w:rsid w:val="00B33AF7"/>
    <w:rsid w:val="00B33B13"/>
    <w:rsid w:val="00B33B6E"/>
    <w:rsid w:val="00B33B80"/>
    <w:rsid w:val="00B33B9E"/>
    <w:rsid w:val="00B33BC4"/>
    <w:rsid w:val="00B33CEF"/>
    <w:rsid w:val="00B33D39"/>
    <w:rsid w:val="00B33DAE"/>
    <w:rsid w:val="00B33DF6"/>
    <w:rsid w:val="00B33E28"/>
    <w:rsid w:val="00B33E36"/>
    <w:rsid w:val="00B33E61"/>
    <w:rsid w:val="00B33F71"/>
    <w:rsid w:val="00B33F78"/>
    <w:rsid w:val="00B3405D"/>
    <w:rsid w:val="00B341A6"/>
    <w:rsid w:val="00B341DB"/>
    <w:rsid w:val="00B341ED"/>
    <w:rsid w:val="00B3440F"/>
    <w:rsid w:val="00B3441F"/>
    <w:rsid w:val="00B3448B"/>
    <w:rsid w:val="00B344B6"/>
    <w:rsid w:val="00B34546"/>
    <w:rsid w:val="00B34567"/>
    <w:rsid w:val="00B345D1"/>
    <w:rsid w:val="00B34600"/>
    <w:rsid w:val="00B34627"/>
    <w:rsid w:val="00B34645"/>
    <w:rsid w:val="00B346E4"/>
    <w:rsid w:val="00B34751"/>
    <w:rsid w:val="00B3476C"/>
    <w:rsid w:val="00B347EF"/>
    <w:rsid w:val="00B349C6"/>
    <w:rsid w:val="00B34AFE"/>
    <w:rsid w:val="00B34B21"/>
    <w:rsid w:val="00B34C44"/>
    <w:rsid w:val="00B34CB0"/>
    <w:rsid w:val="00B34D37"/>
    <w:rsid w:val="00B34E73"/>
    <w:rsid w:val="00B34E78"/>
    <w:rsid w:val="00B34EAE"/>
    <w:rsid w:val="00B34F15"/>
    <w:rsid w:val="00B34FA2"/>
    <w:rsid w:val="00B3506C"/>
    <w:rsid w:val="00B350A9"/>
    <w:rsid w:val="00B35162"/>
    <w:rsid w:val="00B35189"/>
    <w:rsid w:val="00B35241"/>
    <w:rsid w:val="00B3528C"/>
    <w:rsid w:val="00B352B9"/>
    <w:rsid w:val="00B352E0"/>
    <w:rsid w:val="00B353BD"/>
    <w:rsid w:val="00B353DF"/>
    <w:rsid w:val="00B35404"/>
    <w:rsid w:val="00B354FB"/>
    <w:rsid w:val="00B3554C"/>
    <w:rsid w:val="00B3556A"/>
    <w:rsid w:val="00B357E5"/>
    <w:rsid w:val="00B357F4"/>
    <w:rsid w:val="00B3589C"/>
    <w:rsid w:val="00B358DA"/>
    <w:rsid w:val="00B3591D"/>
    <w:rsid w:val="00B3591F"/>
    <w:rsid w:val="00B3596D"/>
    <w:rsid w:val="00B359D2"/>
    <w:rsid w:val="00B359E9"/>
    <w:rsid w:val="00B35A36"/>
    <w:rsid w:val="00B35A71"/>
    <w:rsid w:val="00B35AFA"/>
    <w:rsid w:val="00B35B70"/>
    <w:rsid w:val="00B35BC1"/>
    <w:rsid w:val="00B35C2D"/>
    <w:rsid w:val="00B35C52"/>
    <w:rsid w:val="00B35CA2"/>
    <w:rsid w:val="00B35CA8"/>
    <w:rsid w:val="00B35D78"/>
    <w:rsid w:val="00B35D9B"/>
    <w:rsid w:val="00B35DC5"/>
    <w:rsid w:val="00B35DE4"/>
    <w:rsid w:val="00B35E74"/>
    <w:rsid w:val="00B35E88"/>
    <w:rsid w:val="00B35EAC"/>
    <w:rsid w:val="00B35ECE"/>
    <w:rsid w:val="00B35ED2"/>
    <w:rsid w:val="00B35F88"/>
    <w:rsid w:val="00B3605B"/>
    <w:rsid w:val="00B36131"/>
    <w:rsid w:val="00B36168"/>
    <w:rsid w:val="00B361E9"/>
    <w:rsid w:val="00B36312"/>
    <w:rsid w:val="00B36329"/>
    <w:rsid w:val="00B36396"/>
    <w:rsid w:val="00B365CC"/>
    <w:rsid w:val="00B36625"/>
    <w:rsid w:val="00B36748"/>
    <w:rsid w:val="00B3676B"/>
    <w:rsid w:val="00B3690B"/>
    <w:rsid w:val="00B36AF9"/>
    <w:rsid w:val="00B36B34"/>
    <w:rsid w:val="00B36BAC"/>
    <w:rsid w:val="00B36BB9"/>
    <w:rsid w:val="00B36BCD"/>
    <w:rsid w:val="00B36BDE"/>
    <w:rsid w:val="00B36BE6"/>
    <w:rsid w:val="00B36BE7"/>
    <w:rsid w:val="00B36CE4"/>
    <w:rsid w:val="00B36D79"/>
    <w:rsid w:val="00B36DC7"/>
    <w:rsid w:val="00B36E28"/>
    <w:rsid w:val="00B36EDE"/>
    <w:rsid w:val="00B36F93"/>
    <w:rsid w:val="00B36FD6"/>
    <w:rsid w:val="00B36FD7"/>
    <w:rsid w:val="00B37026"/>
    <w:rsid w:val="00B3713C"/>
    <w:rsid w:val="00B371F8"/>
    <w:rsid w:val="00B371FD"/>
    <w:rsid w:val="00B3720C"/>
    <w:rsid w:val="00B37220"/>
    <w:rsid w:val="00B3727A"/>
    <w:rsid w:val="00B372C0"/>
    <w:rsid w:val="00B372C6"/>
    <w:rsid w:val="00B3730D"/>
    <w:rsid w:val="00B3732C"/>
    <w:rsid w:val="00B37356"/>
    <w:rsid w:val="00B37368"/>
    <w:rsid w:val="00B374C5"/>
    <w:rsid w:val="00B37512"/>
    <w:rsid w:val="00B3754D"/>
    <w:rsid w:val="00B37577"/>
    <w:rsid w:val="00B376C7"/>
    <w:rsid w:val="00B377C3"/>
    <w:rsid w:val="00B377F4"/>
    <w:rsid w:val="00B377FA"/>
    <w:rsid w:val="00B37874"/>
    <w:rsid w:val="00B378AF"/>
    <w:rsid w:val="00B378DA"/>
    <w:rsid w:val="00B3790B"/>
    <w:rsid w:val="00B37920"/>
    <w:rsid w:val="00B37949"/>
    <w:rsid w:val="00B379BE"/>
    <w:rsid w:val="00B37A2F"/>
    <w:rsid w:val="00B37A65"/>
    <w:rsid w:val="00B37A92"/>
    <w:rsid w:val="00B37AE6"/>
    <w:rsid w:val="00B37AFC"/>
    <w:rsid w:val="00B37B66"/>
    <w:rsid w:val="00B37BA8"/>
    <w:rsid w:val="00B37C61"/>
    <w:rsid w:val="00B37D09"/>
    <w:rsid w:val="00B37D59"/>
    <w:rsid w:val="00B37DF1"/>
    <w:rsid w:val="00B37E47"/>
    <w:rsid w:val="00B37E8E"/>
    <w:rsid w:val="00B37E9B"/>
    <w:rsid w:val="00B37ED8"/>
    <w:rsid w:val="00B37EF2"/>
    <w:rsid w:val="00B37FDB"/>
    <w:rsid w:val="00B37FE8"/>
    <w:rsid w:val="00B40038"/>
    <w:rsid w:val="00B40229"/>
    <w:rsid w:val="00B402DE"/>
    <w:rsid w:val="00B4035B"/>
    <w:rsid w:val="00B4038C"/>
    <w:rsid w:val="00B403FF"/>
    <w:rsid w:val="00B4041A"/>
    <w:rsid w:val="00B404AC"/>
    <w:rsid w:val="00B404E9"/>
    <w:rsid w:val="00B406A1"/>
    <w:rsid w:val="00B406B1"/>
    <w:rsid w:val="00B407D4"/>
    <w:rsid w:val="00B40927"/>
    <w:rsid w:val="00B40938"/>
    <w:rsid w:val="00B409AC"/>
    <w:rsid w:val="00B409C3"/>
    <w:rsid w:val="00B40ACD"/>
    <w:rsid w:val="00B40B49"/>
    <w:rsid w:val="00B40B6F"/>
    <w:rsid w:val="00B40BB6"/>
    <w:rsid w:val="00B40C70"/>
    <w:rsid w:val="00B40D87"/>
    <w:rsid w:val="00B40DB5"/>
    <w:rsid w:val="00B40E13"/>
    <w:rsid w:val="00B40E14"/>
    <w:rsid w:val="00B40E23"/>
    <w:rsid w:val="00B40E50"/>
    <w:rsid w:val="00B40E8C"/>
    <w:rsid w:val="00B40EC8"/>
    <w:rsid w:val="00B41086"/>
    <w:rsid w:val="00B41097"/>
    <w:rsid w:val="00B41104"/>
    <w:rsid w:val="00B41183"/>
    <w:rsid w:val="00B411CD"/>
    <w:rsid w:val="00B4122A"/>
    <w:rsid w:val="00B4143B"/>
    <w:rsid w:val="00B41558"/>
    <w:rsid w:val="00B41575"/>
    <w:rsid w:val="00B415B1"/>
    <w:rsid w:val="00B41639"/>
    <w:rsid w:val="00B41681"/>
    <w:rsid w:val="00B41689"/>
    <w:rsid w:val="00B4168F"/>
    <w:rsid w:val="00B41736"/>
    <w:rsid w:val="00B41802"/>
    <w:rsid w:val="00B4183A"/>
    <w:rsid w:val="00B418B0"/>
    <w:rsid w:val="00B4191A"/>
    <w:rsid w:val="00B41930"/>
    <w:rsid w:val="00B41A16"/>
    <w:rsid w:val="00B41A42"/>
    <w:rsid w:val="00B41D06"/>
    <w:rsid w:val="00B41DE2"/>
    <w:rsid w:val="00B420B3"/>
    <w:rsid w:val="00B420FE"/>
    <w:rsid w:val="00B421E5"/>
    <w:rsid w:val="00B421F1"/>
    <w:rsid w:val="00B42286"/>
    <w:rsid w:val="00B4232B"/>
    <w:rsid w:val="00B4232F"/>
    <w:rsid w:val="00B423C6"/>
    <w:rsid w:val="00B423E0"/>
    <w:rsid w:val="00B42462"/>
    <w:rsid w:val="00B42495"/>
    <w:rsid w:val="00B42661"/>
    <w:rsid w:val="00B426B2"/>
    <w:rsid w:val="00B426E5"/>
    <w:rsid w:val="00B426ED"/>
    <w:rsid w:val="00B42779"/>
    <w:rsid w:val="00B42831"/>
    <w:rsid w:val="00B42850"/>
    <w:rsid w:val="00B4290F"/>
    <w:rsid w:val="00B429C9"/>
    <w:rsid w:val="00B42A71"/>
    <w:rsid w:val="00B42B18"/>
    <w:rsid w:val="00B42C55"/>
    <w:rsid w:val="00B42C6C"/>
    <w:rsid w:val="00B42D52"/>
    <w:rsid w:val="00B42E32"/>
    <w:rsid w:val="00B42F16"/>
    <w:rsid w:val="00B42F53"/>
    <w:rsid w:val="00B4300A"/>
    <w:rsid w:val="00B431A4"/>
    <w:rsid w:val="00B431CF"/>
    <w:rsid w:val="00B43573"/>
    <w:rsid w:val="00B43593"/>
    <w:rsid w:val="00B43614"/>
    <w:rsid w:val="00B437BC"/>
    <w:rsid w:val="00B438BF"/>
    <w:rsid w:val="00B438EE"/>
    <w:rsid w:val="00B4391C"/>
    <w:rsid w:val="00B43947"/>
    <w:rsid w:val="00B439E1"/>
    <w:rsid w:val="00B43A20"/>
    <w:rsid w:val="00B43A26"/>
    <w:rsid w:val="00B43B02"/>
    <w:rsid w:val="00B43B38"/>
    <w:rsid w:val="00B43B48"/>
    <w:rsid w:val="00B43B62"/>
    <w:rsid w:val="00B43B68"/>
    <w:rsid w:val="00B43D17"/>
    <w:rsid w:val="00B43E17"/>
    <w:rsid w:val="00B43F00"/>
    <w:rsid w:val="00B43F25"/>
    <w:rsid w:val="00B43F31"/>
    <w:rsid w:val="00B43F58"/>
    <w:rsid w:val="00B4411D"/>
    <w:rsid w:val="00B4417F"/>
    <w:rsid w:val="00B441E6"/>
    <w:rsid w:val="00B44208"/>
    <w:rsid w:val="00B4431D"/>
    <w:rsid w:val="00B44332"/>
    <w:rsid w:val="00B443B1"/>
    <w:rsid w:val="00B4444A"/>
    <w:rsid w:val="00B44490"/>
    <w:rsid w:val="00B444AD"/>
    <w:rsid w:val="00B444AF"/>
    <w:rsid w:val="00B444DD"/>
    <w:rsid w:val="00B444E9"/>
    <w:rsid w:val="00B4450C"/>
    <w:rsid w:val="00B44684"/>
    <w:rsid w:val="00B4478F"/>
    <w:rsid w:val="00B447BF"/>
    <w:rsid w:val="00B447FB"/>
    <w:rsid w:val="00B4488A"/>
    <w:rsid w:val="00B448C8"/>
    <w:rsid w:val="00B44AEB"/>
    <w:rsid w:val="00B44B24"/>
    <w:rsid w:val="00B44C4B"/>
    <w:rsid w:val="00B44CE6"/>
    <w:rsid w:val="00B44D09"/>
    <w:rsid w:val="00B44DDA"/>
    <w:rsid w:val="00B44E17"/>
    <w:rsid w:val="00B44EB8"/>
    <w:rsid w:val="00B44EEB"/>
    <w:rsid w:val="00B44FD8"/>
    <w:rsid w:val="00B4503E"/>
    <w:rsid w:val="00B4504E"/>
    <w:rsid w:val="00B450B0"/>
    <w:rsid w:val="00B451FD"/>
    <w:rsid w:val="00B4522F"/>
    <w:rsid w:val="00B4527F"/>
    <w:rsid w:val="00B452D0"/>
    <w:rsid w:val="00B452EE"/>
    <w:rsid w:val="00B45300"/>
    <w:rsid w:val="00B45417"/>
    <w:rsid w:val="00B4541B"/>
    <w:rsid w:val="00B45492"/>
    <w:rsid w:val="00B45538"/>
    <w:rsid w:val="00B45593"/>
    <w:rsid w:val="00B4576B"/>
    <w:rsid w:val="00B457A1"/>
    <w:rsid w:val="00B45803"/>
    <w:rsid w:val="00B45A3D"/>
    <w:rsid w:val="00B45B86"/>
    <w:rsid w:val="00B45C46"/>
    <w:rsid w:val="00B45C4C"/>
    <w:rsid w:val="00B45CD6"/>
    <w:rsid w:val="00B45CEF"/>
    <w:rsid w:val="00B45D5E"/>
    <w:rsid w:val="00B45DAE"/>
    <w:rsid w:val="00B45E55"/>
    <w:rsid w:val="00B45E5E"/>
    <w:rsid w:val="00B45E97"/>
    <w:rsid w:val="00B45E99"/>
    <w:rsid w:val="00B45EEA"/>
    <w:rsid w:val="00B45F33"/>
    <w:rsid w:val="00B45FE8"/>
    <w:rsid w:val="00B4600F"/>
    <w:rsid w:val="00B46067"/>
    <w:rsid w:val="00B460EF"/>
    <w:rsid w:val="00B460F2"/>
    <w:rsid w:val="00B46117"/>
    <w:rsid w:val="00B46222"/>
    <w:rsid w:val="00B4623F"/>
    <w:rsid w:val="00B462A9"/>
    <w:rsid w:val="00B462AA"/>
    <w:rsid w:val="00B462C6"/>
    <w:rsid w:val="00B4634E"/>
    <w:rsid w:val="00B463B6"/>
    <w:rsid w:val="00B463D3"/>
    <w:rsid w:val="00B46403"/>
    <w:rsid w:val="00B4644E"/>
    <w:rsid w:val="00B46494"/>
    <w:rsid w:val="00B4650D"/>
    <w:rsid w:val="00B4652E"/>
    <w:rsid w:val="00B46602"/>
    <w:rsid w:val="00B46672"/>
    <w:rsid w:val="00B466F2"/>
    <w:rsid w:val="00B4678E"/>
    <w:rsid w:val="00B46975"/>
    <w:rsid w:val="00B469EA"/>
    <w:rsid w:val="00B46A55"/>
    <w:rsid w:val="00B46A93"/>
    <w:rsid w:val="00B46AEC"/>
    <w:rsid w:val="00B46B6A"/>
    <w:rsid w:val="00B46BC2"/>
    <w:rsid w:val="00B46BE1"/>
    <w:rsid w:val="00B46C7B"/>
    <w:rsid w:val="00B46C87"/>
    <w:rsid w:val="00B46CC7"/>
    <w:rsid w:val="00B46CF2"/>
    <w:rsid w:val="00B46D1F"/>
    <w:rsid w:val="00B46D4A"/>
    <w:rsid w:val="00B46DC2"/>
    <w:rsid w:val="00B46E62"/>
    <w:rsid w:val="00B46F16"/>
    <w:rsid w:val="00B46FDF"/>
    <w:rsid w:val="00B47039"/>
    <w:rsid w:val="00B47047"/>
    <w:rsid w:val="00B470C5"/>
    <w:rsid w:val="00B470F7"/>
    <w:rsid w:val="00B47184"/>
    <w:rsid w:val="00B471FF"/>
    <w:rsid w:val="00B472AB"/>
    <w:rsid w:val="00B472C5"/>
    <w:rsid w:val="00B47393"/>
    <w:rsid w:val="00B4743F"/>
    <w:rsid w:val="00B47537"/>
    <w:rsid w:val="00B475F4"/>
    <w:rsid w:val="00B47628"/>
    <w:rsid w:val="00B47719"/>
    <w:rsid w:val="00B4778F"/>
    <w:rsid w:val="00B477AC"/>
    <w:rsid w:val="00B47821"/>
    <w:rsid w:val="00B47882"/>
    <w:rsid w:val="00B47999"/>
    <w:rsid w:val="00B479A8"/>
    <w:rsid w:val="00B479B7"/>
    <w:rsid w:val="00B479D4"/>
    <w:rsid w:val="00B47B25"/>
    <w:rsid w:val="00B47BCA"/>
    <w:rsid w:val="00B47C19"/>
    <w:rsid w:val="00B47C42"/>
    <w:rsid w:val="00B47C9B"/>
    <w:rsid w:val="00B47EDF"/>
    <w:rsid w:val="00B47FBB"/>
    <w:rsid w:val="00B47FC7"/>
    <w:rsid w:val="00B50076"/>
    <w:rsid w:val="00B50090"/>
    <w:rsid w:val="00B5009C"/>
    <w:rsid w:val="00B5011A"/>
    <w:rsid w:val="00B501C1"/>
    <w:rsid w:val="00B501F0"/>
    <w:rsid w:val="00B503A3"/>
    <w:rsid w:val="00B50454"/>
    <w:rsid w:val="00B504FE"/>
    <w:rsid w:val="00B50505"/>
    <w:rsid w:val="00B50532"/>
    <w:rsid w:val="00B50552"/>
    <w:rsid w:val="00B50554"/>
    <w:rsid w:val="00B50682"/>
    <w:rsid w:val="00B506B1"/>
    <w:rsid w:val="00B506E2"/>
    <w:rsid w:val="00B506E3"/>
    <w:rsid w:val="00B506FB"/>
    <w:rsid w:val="00B50731"/>
    <w:rsid w:val="00B507D3"/>
    <w:rsid w:val="00B507D8"/>
    <w:rsid w:val="00B5091C"/>
    <w:rsid w:val="00B509E8"/>
    <w:rsid w:val="00B50A25"/>
    <w:rsid w:val="00B50B2C"/>
    <w:rsid w:val="00B50B7C"/>
    <w:rsid w:val="00B50C8C"/>
    <w:rsid w:val="00B50CBD"/>
    <w:rsid w:val="00B50D63"/>
    <w:rsid w:val="00B50F09"/>
    <w:rsid w:val="00B50F5F"/>
    <w:rsid w:val="00B50F79"/>
    <w:rsid w:val="00B51009"/>
    <w:rsid w:val="00B51029"/>
    <w:rsid w:val="00B51060"/>
    <w:rsid w:val="00B510A8"/>
    <w:rsid w:val="00B510D4"/>
    <w:rsid w:val="00B510DC"/>
    <w:rsid w:val="00B511A9"/>
    <w:rsid w:val="00B512E5"/>
    <w:rsid w:val="00B51339"/>
    <w:rsid w:val="00B51397"/>
    <w:rsid w:val="00B5139C"/>
    <w:rsid w:val="00B514A8"/>
    <w:rsid w:val="00B514C3"/>
    <w:rsid w:val="00B51531"/>
    <w:rsid w:val="00B51762"/>
    <w:rsid w:val="00B517B8"/>
    <w:rsid w:val="00B517F7"/>
    <w:rsid w:val="00B5184A"/>
    <w:rsid w:val="00B51899"/>
    <w:rsid w:val="00B5192F"/>
    <w:rsid w:val="00B5193F"/>
    <w:rsid w:val="00B519D7"/>
    <w:rsid w:val="00B51A24"/>
    <w:rsid w:val="00B51A2D"/>
    <w:rsid w:val="00B51A43"/>
    <w:rsid w:val="00B51A60"/>
    <w:rsid w:val="00B51ACC"/>
    <w:rsid w:val="00B51B09"/>
    <w:rsid w:val="00B51B11"/>
    <w:rsid w:val="00B51D44"/>
    <w:rsid w:val="00B51DCE"/>
    <w:rsid w:val="00B51E94"/>
    <w:rsid w:val="00B51EC2"/>
    <w:rsid w:val="00B51F0C"/>
    <w:rsid w:val="00B51F68"/>
    <w:rsid w:val="00B520C8"/>
    <w:rsid w:val="00B520D2"/>
    <w:rsid w:val="00B5214B"/>
    <w:rsid w:val="00B5222C"/>
    <w:rsid w:val="00B522D8"/>
    <w:rsid w:val="00B5230B"/>
    <w:rsid w:val="00B52360"/>
    <w:rsid w:val="00B523EA"/>
    <w:rsid w:val="00B52465"/>
    <w:rsid w:val="00B5246C"/>
    <w:rsid w:val="00B524A4"/>
    <w:rsid w:val="00B52514"/>
    <w:rsid w:val="00B52561"/>
    <w:rsid w:val="00B52589"/>
    <w:rsid w:val="00B525AE"/>
    <w:rsid w:val="00B52713"/>
    <w:rsid w:val="00B5275C"/>
    <w:rsid w:val="00B527AB"/>
    <w:rsid w:val="00B5281D"/>
    <w:rsid w:val="00B5286F"/>
    <w:rsid w:val="00B52887"/>
    <w:rsid w:val="00B528BC"/>
    <w:rsid w:val="00B52937"/>
    <w:rsid w:val="00B529A6"/>
    <w:rsid w:val="00B52A03"/>
    <w:rsid w:val="00B52A83"/>
    <w:rsid w:val="00B52A99"/>
    <w:rsid w:val="00B52AF2"/>
    <w:rsid w:val="00B52B1A"/>
    <w:rsid w:val="00B52B3E"/>
    <w:rsid w:val="00B52B76"/>
    <w:rsid w:val="00B52B8E"/>
    <w:rsid w:val="00B52BB9"/>
    <w:rsid w:val="00B52D4D"/>
    <w:rsid w:val="00B52D69"/>
    <w:rsid w:val="00B52D99"/>
    <w:rsid w:val="00B52E20"/>
    <w:rsid w:val="00B52E22"/>
    <w:rsid w:val="00B52E68"/>
    <w:rsid w:val="00B52F84"/>
    <w:rsid w:val="00B53074"/>
    <w:rsid w:val="00B5314E"/>
    <w:rsid w:val="00B53235"/>
    <w:rsid w:val="00B532D1"/>
    <w:rsid w:val="00B53327"/>
    <w:rsid w:val="00B536FA"/>
    <w:rsid w:val="00B537BC"/>
    <w:rsid w:val="00B537CF"/>
    <w:rsid w:val="00B537DA"/>
    <w:rsid w:val="00B5398E"/>
    <w:rsid w:val="00B539AD"/>
    <w:rsid w:val="00B539F9"/>
    <w:rsid w:val="00B53A05"/>
    <w:rsid w:val="00B53A70"/>
    <w:rsid w:val="00B53A95"/>
    <w:rsid w:val="00B53AAE"/>
    <w:rsid w:val="00B53AC3"/>
    <w:rsid w:val="00B53C8C"/>
    <w:rsid w:val="00B53C96"/>
    <w:rsid w:val="00B53CF0"/>
    <w:rsid w:val="00B53D26"/>
    <w:rsid w:val="00B53D2A"/>
    <w:rsid w:val="00B53D49"/>
    <w:rsid w:val="00B53D88"/>
    <w:rsid w:val="00B53DD4"/>
    <w:rsid w:val="00B53E29"/>
    <w:rsid w:val="00B53E43"/>
    <w:rsid w:val="00B53F31"/>
    <w:rsid w:val="00B53FF7"/>
    <w:rsid w:val="00B5404D"/>
    <w:rsid w:val="00B540FE"/>
    <w:rsid w:val="00B5410B"/>
    <w:rsid w:val="00B54187"/>
    <w:rsid w:val="00B54257"/>
    <w:rsid w:val="00B5427F"/>
    <w:rsid w:val="00B542DF"/>
    <w:rsid w:val="00B543FF"/>
    <w:rsid w:val="00B54414"/>
    <w:rsid w:val="00B54433"/>
    <w:rsid w:val="00B54477"/>
    <w:rsid w:val="00B545E5"/>
    <w:rsid w:val="00B5467F"/>
    <w:rsid w:val="00B546B9"/>
    <w:rsid w:val="00B546E6"/>
    <w:rsid w:val="00B54709"/>
    <w:rsid w:val="00B548B8"/>
    <w:rsid w:val="00B548E7"/>
    <w:rsid w:val="00B5490B"/>
    <w:rsid w:val="00B5490D"/>
    <w:rsid w:val="00B54912"/>
    <w:rsid w:val="00B54916"/>
    <w:rsid w:val="00B54917"/>
    <w:rsid w:val="00B5499A"/>
    <w:rsid w:val="00B54B2D"/>
    <w:rsid w:val="00B54B40"/>
    <w:rsid w:val="00B54BA0"/>
    <w:rsid w:val="00B54C02"/>
    <w:rsid w:val="00B54C91"/>
    <w:rsid w:val="00B54D61"/>
    <w:rsid w:val="00B54D86"/>
    <w:rsid w:val="00B54E34"/>
    <w:rsid w:val="00B54E3A"/>
    <w:rsid w:val="00B54E3B"/>
    <w:rsid w:val="00B54E5B"/>
    <w:rsid w:val="00B54F0F"/>
    <w:rsid w:val="00B54F3B"/>
    <w:rsid w:val="00B54F54"/>
    <w:rsid w:val="00B5503D"/>
    <w:rsid w:val="00B55091"/>
    <w:rsid w:val="00B55151"/>
    <w:rsid w:val="00B552E2"/>
    <w:rsid w:val="00B5533A"/>
    <w:rsid w:val="00B553E4"/>
    <w:rsid w:val="00B55422"/>
    <w:rsid w:val="00B55440"/>
    <w:rsid w:val="00B55566"/>
    <w:rsid w:val="00B55570"/>
    <w:rsid w:val="00B555D2"/>
    <w:rsid w:val="00B555DF"/>
    <w:rsid w:val="00B5561E"/>
    <w:rsid w:val="00B55710"/>
    <w:rsid w:val="00B55744"/>
    <w:rsid w:val="00B5579A"/>
    <w:rsid w:val="00B557BB"/>
    <w:rsid w:val="00B55843"/>
    <w:rsid w:val="00B558F7"/>
    <w:rsid w:val="00B559C8"/>
    <w:rsid w:val="00B559F3"/>
    <w:rsid w:val="00B55B26"/>
    <w:rsid w:val="00B55B2F"/>
    <w:rsid w:val="00B55BA6"/>
    <w:rsid w:val="00B55E1D"/>
    <w:rsid w:val="00B55E25"/>
    <w:rsid w:val="00B55E3D"/>
    <w:rsid w:val="00B56021"/>
    <w:rsid w:val="00B56028"/>
    <w:rsid w:val="00B56054"/>
    <w:rsid w:val="00B56193"/>
    <w:rsid w:val="00B56210"/>
    <w:rsid w:val="00B562F4"/>
    <w:rsid w:val="00B56315"/>
    <w:rsid w:val="00B56384"/>
    <w:rsid w:val="00B564FE"/>
    <w:rsid w:val="00B5665A"/>
    <w:rsid w:val="00B568F4"/>
    <w:rsid w:val="00B5696D"/>
    <w:rsid w:val="00B56B2F"/>
    <w:rsid w:val="00B56B5F"/>
    <w:rsid w:val="00B56B6E"/>
    <w:rsid w:val="00B56B8F"/>
    <w:rsid w:val="00B56BE8"/>
    <w:rsid w:val="00B56C50"/>
    <w:rsid w:val="00B56D74"/>
    <w:rsid w:val="00B56E03"/>
    <w:rsid w:val="00B56E48"/>
    <w:rsid w:val="00B56F56"/>
    <w:rsid w:val="00B57014"/>
    <w:rsid w:val="00B57126"/>
    <w:rsid w:val="00B5713E"/>
    <w:rsid w:val="00B57160"/>
    <w:rsid w:val="00B57215"/>
    <w:rsid w:val="00B57263"/>
    <w:rsid w:val="00B57296"/>
    <w:rsid w:val="00B5731F"/>
    <w:rsid w:val="00B57330"/>
    <w:rsid w:val="00B5733E"/>
    <w:rsid w:val="00B57349"/>
    <w:rsid w:val="00B5739D"/>
    <w:rsid w:val="00B575CF"/>
    <w:rsid w:val="00B57723"/>
    <w:rsid w:val="00B577ED"/>
    <w:rsid w:val="00B57803"/>
    <w:rsid w:val="00B57882"/>
    <w:rsid w:val="00B578CB"/>
    <w:rsid w:val="00B57A78"/>
    <w:rsid w:val="00B57AB4"/>
    <w:rsid w:val="00B57B1D"/>
    <w:rsid w:val="00B57CCC"/>
    <w:rsid w:val="00B57F94"/>
    <w:rsid w:val="00B57F97"/>
    <w:rsid w:val="00B57FB6"/>
    <w:rsid w:val="00B57FDB"/>
    <w:rsid w:val="00B57FDD"/>
    <w:rsid w:val="00B6002C"/>
    <w:rsid w:val="00B6010A"/>
    <w:rsid w:val="00B60112"/>
    <w:rsid w:val="00B60141"/>
    <w:rsid w:val="00B6017F"/>
    <w:rsid w:val="00B601A1"/>
    <w:rsid w:val="00B60205"/>
    <w:rsid w:val="00B60251"/>
    <w:rsid w:val="00B60280"/>
    <w:rsid w:val="00B602D7"/>
    <w:rsid w:val="00B6040D"/>
    <w:rsid w:val="00B60434"/>
    <w:rsid w:val="00B604F6"/>
    <w:rsid w:val="00B6053F"/>
    <w:rsid w:val="00B6064D"/>
    <w:rsid w:val="00B606E7"/>
    <w:rsid w:val="00B60735"/>
    <w:rsid w:val="00B6074E"/>
    <w:rsid w:val="00B60784"/>
    <w:rsid w:val="00B60795"/>
    <w:rsid w:val="00B6086D"/>
    <w:rsid w:val="00B60999"/>
    <w:rsid w:val="00B60A09"/>
    <w:rsid w:val="00B60A89"/>
    <w:rsid w:val="00B60B65"/>
    <w:rsid w:val="00B60B8E"/>
    <w:rsid w:val="00B60C23"/>
    <w:rsid w:val="00B60D04"/>
    <w:rsid w:val="00B60DB1"/>
    <w:rsid w:val="00B60DBC"/>
    <w:rsid w:val="00B60DFA"/>
    <w:rsid w:val="00B60E30"/>
    <w:rsid w:val="00B60EDC"/>
    <w:rsid w:val="00B60EF4"/>
    <w:rsid w:val="00B60F3F"/>
    <w:rsid w:val="00B60F43"/>
    <w:rsid w:val="00B60F5D"/>
    <w:rsid w:val="00B60FAC"/>
    <w:rsid w:val="00B61034"/>
    <w:rsid w:val="00B6103D"/>
    <w:rsid w:val="00B6105F"/>
    <w:rsid w:val="00B610B7"/>
    <w:rsid w:val="00B6112E"/>
    <w:rsid w:val="00B611DF"/>
    <w:rsid w:val="00B612BA"/>
    <w:rsid w:val="00B613BF"/>
    <w:rsid w:val="00B613C5"/>
    <w:rsid w:val="00B613DE"/>
    <w:rsid w:val="00B613F1"/>
    <w:rsid w:val="00B61407"/>
    <w:rsid w:val="00B6146A"/>
    <w:rsid w:val="00B61542"/>
    <w:rsid w:val="00B61659"/>
    <w:rsid w:val="00B616C5"/>
    <w:rsid w:val="00B617EB"/>
    <w:rsid w:val="00B6187C"/>
    <w:rsid w:val="00B618A8"/>
    <w:rsid w:val="00B618FA"/>
    <w:rsid w:val="00B619A5"/>
    <w:rsid w:val="00B61A9A"/>
    <w:rsid w:val="00B61B13"/>
    <w:rsid w:val="00B61B4D"/>
    <w:rsid w:val="00B61B63"/>
    <w:rsid w:val="00B61CFE"/>
    <w:rsid w:val="00B61DF8"/>
    <w:rsid w:val="00B61DF9"/>
    <w:rsid w:val="00B61E79"/>
    <w:rsid w:val="00B61F0A"/>
    <w:rsid w:val="00B6202B"/>
    <w:rsid w:val="00B62048"/>
    <w:rsid w:val="00B62172"/>
    <w:rsid w:val="00B621BE"/>
    <w:rsid w:val="00B621D3"/>
    <w:rsid w:val="00B621F9"/>
    <w:rsid w:val="00B62212"/>
    <w:rsid w:val="00B62226"/>
    <w:rsid w:val="00B62341"/>
    <w:rsid w:val="00B62374"/>
    <w:rsid w:val="00B6237B"/>
    <w:rsid w:val="00B62399"/>
    <w:rsid w:val="00B62448"/>
    <w:rsid w:val="00B62486"/>
    <w:rsid w:val="00B624FD"/>
    <w:rsid w:val="00B62543"/>
    <w:rsid w:val="00B62568"/>
    <w:rsid w:val="00B6280E"/>
    <w:rsid w:val="00B62914"/>
    <w:rsid w:val="00B62931"/>
    <w:rsid w:val="00B62974"/>
    <w:rsid w:val="00B629E4"/>
    <w:rsid w:val="00B62A7E"/>
    <w:rsid w:val="00B62AA1"/>
    <w:rsid w:val="00B62ADC"/>
    <w:rsid w:val="00B62AEE"/>
    <w:rsid w:val="00B62AFE"/>
    <w:rsid w:val="00B62BA3"/>
    <w:rsid w:val="00B62BFA"/>
    <w:rsid w:val="00B62C00"/>
    <w:rsid w:val="00B62C7B"/>
    <w:rsid w:val="00B62CE2"/>
    <w:rsid w:val="00B62D0E"/>
    <w:rsid w:val="00B62D18"/>
    <w:rsid w:val="00B62E57"/>
    <w:rsid w:val="00B62E6F"/>
    <w:rsid w:val="00B62E7D"/>
    <w:rsid w:val="00B62EAB"/>
    <w:rsid w:val="00B62F6B"/>
    <w:rsid w:val="00B62F86"/>
    <w:rsid w:val="00B63031"/>
    <w:rsid w:val="00B6304A"/>
    <w:rsid w:val="00B630C3"/>
    <w:rsid w:val="00B6311E"/>
    <w:rsid w:val="00B631E4"/>
    <w:rsid w:val="00B63297"/>
    <w:rsid w:val="00B632D6"/>
    <w:rsid w:val="00B63425"/>
    <w:rsid w:val="00B63472"/>
    <w:rsid w:val="00B634F5"/>
    <w:rsid w:val="00B6354A"/>
    <w:rsid w:val="00B635F5"/>
    <w:rsid w:val="00B63617"/>
    <w:rsid w:val="00B63632"/>
    <w:rsid w:val="00B63640"/>
    <w:rsid w:val="00B6366B"/>
    <w:rsid w:val="00B6368F"/>
    <w:rsid w:val="00B6379E"/>
    <w:rsid w:val="00B637A6"/>
    <w:rsid w:val="00B6388F"/>
    <w:rsid w:val="00B6391B"/>
    <w:rsid w:val="00B639A7"/>
    <w:rsid w:val="00B639F6"/>
    <w:rsid w:val="00B63A3E"/>
    <w:rsid w:val="00B63A73"/>
    <w:rsid w:val="00B63ABE"/>
    <w:rsid w:val="00B63B67"/>
    <w:rsid w:val="00B63C05"/>
    <w:rsid w:val="00B63C44"/>
    <w:rsid w:val="00B63CC8"/>
    <w:rsid w:val="00B63CE5"/>
    <w:rsid w:val="00B63E3E"/>
    <w:rsid w:val="00B63EDD"/>
    <w:rsid w:val="00B63EF4"/>
    <w:rsid w:val="00B63F22"/>
    <w:rsid w:val="00B63F83"/>
    <w:rsid w:val="00B63FBB"/>
    <w:rsid w:val="00B640FE"/>
    <w:rsid w:val="00B64178"/>
    <w:rsid w:val="00B64197"/>
    <w:rsid w:val="00B641B3"/>
    <w:rsid w:val="00B64202"/>
    <w:rsid w:val="00B642BF"/>
    <w:rsid w:val="00B64366"/>
    <w:rsid w:val="00B644B7"/>
    <w:rsid w:val="00B6454B"/>
    <w:rsid w:val="00B64597"/>
    <w:rsid w:val="00B6463B"/>
    <w:rsid w:val="00B64661"/>
    <w:rsid w:val="00B6467C"/>
    <w:rsid w:val="00B64717"/>
    <w:rsid w:val="00B64719"/>
    <w:rsid w:val="00B64766"/>
    <w:rsid w:val="00B6477C"/>
    <w:rsid w:val="00B6477F"/>
    <w:rsid w:val="00B64799"/>
    <w:rsid w:val="00B648D5"/>
    <w:rsid w:val="00B648F8"/>
    <w:rsid w:val="00B6497F"/>
    <w:rsid w:val="00B64A4D"/>
    <w:rsid w:val="00B64AC2"/>
    <w:rsid w:val="00B64B52"/>
    <w:rsid w:val="00B64C12"/>
    <w:rsid w:val="00B64CAB"/>
    <w:rsid w:val="00B64CB0"/>
    <w:rsid w:val="00B64D5A"/>
    <w:rsid w:val="00B64DC3"/>
    <w:rsid w:val="00B64E87"/>
    <w:rsid w:val="00B64ECD"/>
    <w:rsid w:val="00B64EE6"/>
    <w:rsid w:val="00B64FF7"/>
    <w:rsid w:val="00B6500D"/>
    <w:rsid w:val="00B6509C"/>
    <w:rsid w:val="00B65146"/>
    <w:rsid w:val="00B652A5"/>
    <w:rsid w:val="00B652B3"/>
    <w:rsid w:val="00B652E2"/>
    <w:rsid w:val="00B653F5"/>
    <w:rsid w:val="00B65429"/>
    <w:rsid w:val="00B65457"/>
    <w:rsid w:val="00B65480"/>
    <w:rsid w:val="00B654C8"/>
    <w:rsid w:val="00B654F3"/>
    <w:rsid w:val="00B6551F"/>
    <w:rsid w:val="00B65588"/>
    <w:rsid w:val="00B655B0"/>
    <w:rsid w:val="00B655F3"/>
    <w:rsid w:val="00B65670"/>
    <w:rsid w:val="00B656BC"/>
    <w:rsid w:val="00B65742"/>
    <w:rsid w:val="00B657AA"/>
    <w:rsid w:val="00B6586B"/>
    <w:rsid w:val="00B65875"/>
    <w:rsid w:val="00B658DE"/>
    <w:rsid w:val="00B65980"/>
    <w:rsid w:val="00B65AA7"/>
    <w:rsid w:val="00B65B7A"/>
    <w:rsid w:val="00B65B9F"/>
    <w:rsid w:val="00B65CA9"/>
    <w:rsid w:val="00B65CED"/>
    <w:rsid w:val="00B65F5A"/>
    <w:rsid w:val="00B660B6"/>
    <w:rsid w:val="00B660D9"/>
    <w:rsid w:val="00B6615D"/>
    <w:rsid w:val="00B661D0"/>
    <w:rsid w:val="00B66204"/>
    <w:rsid w:val="00B662A0"/>
    <w:rsid w:val="00B663D9"/>
    <w:rsid w:val="00B66469"/>
    <w:rsid w:val="00B664C6"/>
    <w:rsid w:val="00B664D4"/>
    <w:rsid w:val="00B664E4"/>
    <w:rsid w:val="00B664F5"/>
    <w:rsid w:val="00B66567"/>
    <w:rsid w:val="00B6662E"/>
    <w:rsid w:val="00B666E2"/>
    <w:rsid w:val="00B6674B"/>
    <w:rsid w:val="00B667A3"/>
    <w:rsid w:val="00B66804"/>
    <w:rsid w:val="00B6689A"/>
    <w:rsid w:val="00B668A2"/>
    <w:rsid w:val="00B668CA"/>
    <w:rsid w:val="00B668E1"/>
    <w:rsid w:val="00B668F5"/>
    <w:rsid w:val="00B66935"/>
    <w:rsid w:val="00B66976"/>
    <w:rsid w:val="00B669E8"/>
    <w:rsid w:val="00B66A25"/>
    <w:rsid w:val="00B66A77"/>
    <w:rsid w:val="00B66A8D"/>
    <w:rsid w:val="00B66AD2"/>
    <w:rsid w:val="00B66B6B"/>
    <w:rsid w:val="00B66D11"/>
    <w:rsid w:val="00B66D36"/>
    <w:rsid w:val="00B66D81"/>
    <w:rsid w:val="00B66D92"/>
    <w:rsid w:val="00B66F62"/>
    <w:rsid w:val="00B6707B"/>
    <w:rsid w:val="00B670A4"/>
    <w:rsid w:val="00B670BF"/>
    <w:rsid w:val="00B671CB"/>
    <w:rsid w:val="00B67338"/>
    <w:rsid w:val="00B6739B"/>
    <w:rsid w:val="00B674C1"/>
    <w:rsid w:val="00B674F3"/>
    <w:rsid w:val="00B67500"/>
    <w:rsid w:val="00B67577"/>
    <w:rsid w:val="00B675A6"/>
    <w:rsid w:val="00B675AE"/>
    <w:rsid w:val="00B675FC"/>
    <w:rsid w:val="00B6771F"/>
    <w:rsid w:val="00B67736"/>
    <w:rsid w:val="00B67792"/>
    <w:rsid w:val="00B677BD"/>
    <w:rsid w:val="00B677E7"/>
    <w:rsid w:val="00B678A1"/>
    <w:rsid w:val="00B6791A"/>
    <w:rsid w:val="00B6793C"/>
    <w:rsid w:val="00B679D1"/>
    <w:rsid w:val="00B679D5"/>
    <w:rsid w:val="00B67BE7"/>
    <w:rsid w:val="00B67C0B"/>
    <w:rsid w:val="00B67C15"/>
    <w:rsid w:val="00B67C50"/>
    <w:rsid w:val="00B67CB3"/>
    <w:rsid w:val="00B67CC9"/>
    <w:rsid w:val="00B67CE0"/>
    <w:rsid w:val="00B67DD9"/>
    <w:rsid w:val="00B67E0B"/>
    <w:rsid w:val="00B67E17"/>
    <w:rsid w:val="00B67E91"/>
    <w:rsid w:val="00B70023"/>
    <w:rsid w:val="00B700C2"/>
    <w:rsid w:val="00B700EA"/>
    <w:rsid w:val="00B7017D"/>
    <w:rsid w:val="00B70182"/>
    <w:rsid w:val="00B701E1"/>
    <w:rsid w:val="00B7026E"/>
    <w:rsid w:val="00B702DB"/>
    <w:rsid w:val="00B7030A"/>
    <w:rsid w:val="00B70367"/>
    <w:rsid w:val="00B7038A"/>
    <w:rsid w:val="00B703D3"/>
    <w:rsid w:val="00B7040F"/>
    <w:rsid w:val="00B70423"/>
    <w:rsid w:val="00B704CA"/>
    <w:rsid w:val="00B704E3"/>
    <w:rsid w:val="00B7057F"/>
    <w:rsid w:val="00B7075E"/>
    <w:rsid w:val="00B70783"/>
    <w:rsid w:val="00B70858"/>
    <w:rsid w:val="00B7086D"/>
    <w:rsid w:val="00B7096B"/>
    <w:rsid w:val="00B70970"/>
    <w:rsid w:val="00B7099D"/>
    <w:rsid w:val="00B709A9"/>
    <w:rsid w:val="00B70A4D"/>
    <w:rsid w:val="00B70A92"/>
    <w:rsid w:val="00B70B28"/>
    <w:rsid w:val="00B70BA4"/>
    <w:rsid w:val="00B70BD0"/>
    <w:rsid w:val="00B70C16"/>
    <w:rsid w:val="00B70C1D"/>
    <w:rsid w:val="00B70C68"/>
    <w:rsid w:val="00B70D39"/>
    <w:rsid w:val="00B70D9B"/>
    <w:rsid w:val="00B70DF3"/>
    <w:rsid w:val="00B70EC6"/>
    <w:rsid w:val="00B70F0E"/>
    <w:rsid w:val="00B70F57"/>
    <w:rsid w:val="00B70FFB"/>
    <w:rsid w:val="00B71041"/>
    <w:rsid w:val="00B71048"/>
    <w:rsid w:val="00B710A7"/>
    <w:rsid w:val="00B71150"/>
    <w:rsid w:val="00B7118B"/>
    <w:rsid w:val="00B71264"/>
    <w:rsid w:val="00B712A1"/>
    <w:rsid w:val="00B71377"/>
    <w:rsid w:val="00B71437"/>
    <w:rsid w:val="00B7148B"/>
    <w:rsid w:val="00B71490"/>
    <w:rsid w:val="00B714AF"/>
    <w:rsid w:val="00B714D1"/>
    <w:rsid w:val="00B714D7"/>
    <w:rsid w:val="00B71574"/>
    <w:rsid w:val="00B7161F"/>
    <w:rsid w:val="00B716EC"/>
    <w:rsid w:val="00B71769"/>
    <w:rsid w:val="00B7176B"/>
    <w:rsid w:val="00B71808"/>
    <w:rsid w:val="00B71885"/>
    <w:rsid w:val="00B718A5"/>
    <w:rsid w:val="00B718D2"/>
    <w:rsid w:val="00B7194E"/>
    <w:rsid w:val="00B719B2"/>
    <w:rsid w:val="00B719E5"/>
    <w:rsid w:val="00B71A64"/>
    <w:rsid w:val="00B71B3E"/>
    <w:rsid w:val="00B71BAB"/>
    <w:rsid w:val="00B71C27"/>
    <w:rsid w:val="00B71C9A"/>
    <w:rsid w:val="00B71D06"/>
    <w:rsid w:val="00B71D2A"/>
    <w:rsid w:val="00B71DC2"/>
    <w:rsid w:val="00B71DDC"/>
    <w:rsid w:val="00B71E16"/>
    <w:rsid w:val="00B71E28"/>
    <w:rsid w:val="00B71E6A"/>
    <w:rsid w:val="00B71EAC"/>
    <w:rsid w:val="00B71F26"/>
    <w:rsid w:val="00B72029"/>
    <w:rsid w:val="00B7206B"/>
    <w:rsid w:val="00B720EE"/>
    <w:rsid w:val="00B72249"/>
    <w:rsid w:val="00B72315"/>
    <w:rsid w:val="00B7231A"/>
    <w:rsid w:val="00B72328"/>
    <w:rsid w:val="00B7235E"/>
    <w:rsid w:val="00B72391"/>
    <w:rsid w:val="00B72397"/>
    <w:rsid w:val="00B724A5"/>
    <w:rsid w:val="00B724BF"/>
    <w:rsid w:val="00B724CB"/>
    <w:rsid w:val="00B7251E"/>
    <w:rsid w:val="00B72526"/>
    <w:rsid w:val="00B7254B"/>
    <w:rsid w:val="00B72692"/>
    <w:rsid w:val="00B726A4"/>
    <w:rsid w:val="00B72753"/>
    <w:rsid w:val="00B72782"/>
    <w:rsid w:val="00B727BA"/>
    <w:rsid w:val="00B727E1"/>
    <w:rsid w:val="00B727E6"/>
    <w:rsid w:val="00B727FB"/>
    <w:rsid w:val="00B7281B"/>
    <w:rsid w:val="00B72894"/>
    <w:rsid w:val="00B728FB"/>
    <w:rsid w:val="00B729BE"/>
    <w:rsid w:val="00B72A5B"/>
    <w:rsid w:val="00B72BC5"/>
    <w:rsid w:val="00B72C44"/>
    <w:rsid w:val="00B72C61"/>
    <w:rsid w:val="00B72CCB"/>
    <w:rsid w:val="00B72DC6"/>
    <w:rsid w:val="00B72E92"/>
    <w:rsid w:val="00B72F58"/>
    <w:rsid w:val="00B73006"/>
    <w:rsid w:val="00B7306F"/>
    <w:rsid w:val="00B73089"/>
    <w:rsid w:val="00B730A9"/>
    <w:rsid w:val="00B731FC"/>
    <w:rsid w:val="00B73275"/>
    <w:rsid w:val="00B732DA"/>
    <w:rsid w:val="00B73328"/>
    <w:rsid w:val="00B73450"/>
    <w:rsid w:val="00B73519"/>
    <w:rsid w:val="00B7366A"/>
    <w:rsid w:val="00B736A4"/>
    <w:rsid w:val="00B736CD"/>
    <w:rsid w:val="00B736D6"/>
    <w:rsid w:val="00B73758"/>
    <w:rsid w:val="00B73803"/>
    <w:rsid w:val="00B73872"/>
    <w:rsid w:val="00B73907"/>
    <w:rsid w:val="00B739BA"/>
    <w:rsid w:val="00B73A03"/>
    <w:rsid w:val="00B73A7D"/>
    <w:rsid w:val="00B73A9B"/>
    <w:rsid w:val="00B73C0B"/>
    <w:rsid w:val="00B73C55"/>
    <w:rsid w:val="00B73CB5"/>
    <w:rsid w:val="00B73D5B"/>
    <w:rsid w:val="00B73DF4"/>
    <w:rsid w:val="00B73E39"/>
    <w:rsid w:val="00B73E3E"/>
    <w:rsid w:val="00B73E53"/>
    <w:rsid w:val="00B73F86"/>
    <w:rsid w:val="00B73FC2"/>
    <w:rsid w:val="00B7404A"/>
    <w:rsid w:val="00B7413F"/>
    <w:rsid w:val="00B74155"/>
    <w:rsid w:val="00B741D8"/>
    <w:rsid w:val="00B74238"/>
    <w:rsid w:val="00B7435C"/>
    <w:rsid w:val="00B743B2"/>
    <w:rsid w:val="00B743F8"/>
    <w:rsid w:val="00B7445D"/>
    <w:rsid w:val="00B74551"/>
    <w:rsid w:val="00B74617"/>
    <w:rsid w:val="00B7461D"/>
    <w:rsid w:val="00B7464F"/>
    <w:rsid w:val="00B74691"/>
    <w:rsid w:val="00B74723"/>
    <w:rsid w:val="00B74756"/>
    <w:rsid w:val="00B747B5"/>
    <w:rsid w:val="00B747C1"/>
    <w:rsid w:val="00B74804"/>
    <w:rsid w:val="00B74941"/>
    <w:rsid w:val="00B749EC"/>
    <w:rsid w:val="00B74C41"/>
    <w:rsid w:val="00B74DCE"/>
    <w:rsid w:val="00B74E19"/>
    <w:rsid w:val="00B74E34"/>
    <w:rsid w:val="00B74EA4"/>
    <w:rsid w:val="00B74F46"/>
    <w:rsid w:val="00B74FBF"/>
    <w:rsid w:val="00B7507C"/>
    <w:rsid w:val="00B750E3"/>
    <w:rsid w:val="00B751CC"/>
    <w:rsid w:val="00B7523E"/>
    <w:rsid w:val="00B75255"/>
    <w:rsid w:val="00B752E7"/>
    <w:rsid w:val="00B753BA"/>
    <w:rsid w:val="00B7544F"/>
    <w:rsid w:val="00B755AC"/>
    <w:rsid w:val="00B7566B"/>
    <w:rsid w:val="00B75692"/>
    <w:rsid w:val="00B758F4"/>
    <w:rsid w:val="00B7592C"/>
    <w:rsid w:val="00B75997"/>
    <w:rsid w:val="00B759E5"/>
    <w:rsid w:val="00B75ABA"/>
    <w:rsid w:val="00B75B61"/>
    <w:rsid w:val="00B75B9C"/>
    <w:rsid w:val="00B75B9E"/>
    <w:rsid w:val="00B75BA7"/>
    <w:rsid w:val="00B75BFB"/>
    <w:rsid w:val="00B75CB2"/>
    <w:rsid w:val="00B75D37"/>
    <w:rsid w:val="00B75D8F"/>
    <w:rsid w:val="00B75DE3"/>
    <w:rsid w:val="00B75E11"/>
    <w:rsid w:val="00B75E3C"/>
    <w:rsid w:val="00B75F23"/>
    <w:rsid w:val="00B75F57"/>
    <w:rsid w:val="00B76033"/>
    <w:rsid w:val="00B7606C"/>
    <w:rsid w:val="00B76168"/>
    <w:rsid w:val="00B761A8"/>
    <w:rsid w:val="00B76287"/>
    <w:rsid w:val="00B762CB"/>
    <w:rsid w:val="00B7630A"/>
    <w:rsid w:val="00B76315"/>
    <w:rsid w:val="00B76381"/>
    <w:rsid w:val="00B7638D"/>
    <w:rsid w:val="00B763C7"/>
    <w:rsid w:val="00B763E8"/>
    <w:rsid w:val="00B76475"/>
    <w:rsid w:val="00B764B9"/>
    <w:rsid w:val="00B764FF"/>
    <w:rsid w:val="00B765B0"/>
    <w:rsid w:val="00B7660F"/>
    <w:rsid w:val="00B76616"/>
    <w:rsid w:val="00B7661C"/>
    <w:rsid w:val="00B7661E"/>
    <w:rsid w:val="00B76684"/>
    <w:rsid w:val="00B767EC"/>
    <w:rsid w:val="00B76802"/>
    <w:rsid w:val="00B76833"/>
    <w:rsid w:val="00B7689E"/>
    <w:rsid w:val="00B768E9"/>
    <w:rsid w:val="00B76974"/>
    <w:rsid w:val="00B76A03"/>
    <w:rsid w:val="00B76BD0"/>
    <w:rsid w:val="00B76BD9"/>
    <w:rsid w:val="00B76C17"/>
    <w:rsid w:val="00B76C8B"/>
    <w:rsid w:val="00B76CB2"/>
    <w:rsid w:val="00B76CED"/>
    <w:rsid w:val="00B76D63"/>
    <w:rsid w:val="00B76D65"/>
    <w:rsid w:val="00B76DFA"/>
    <w:rsid w:val="00B76E91"/>
    <w:rsid w:val="00B7705A"/>
    <w:rsid w:val="00B77098"/>
    <w:rsid w:val="00B770D6"/>
    <w:rsid w:val="00B77259"/>
    <w:rsid w:val="00B772EF"/>
    <w:rsid w:val="00B773CB"/>
    <w:rsid w:val="00B77407"/>
    <w:rsid w:val="00B77415"/>
    <w:rsid w:val="00B77446"/>
    <w:rsid w:val="00B774DE"/>
    <w:rsid w:val="00B77657"/>
    <w:rsid w:val="00B77728"/>
    <w:rsid w:val="00B777C6"/>
    <w:rsid w:val="00B777F1"/>
    <w:rsid w:val="00B77812"/>
    <w:rsid w:val="00B77850"/>
    <w:rsid w:val="00B778B4"/>
    <w:rsid w:val="00B779F6"/>
    <w:rsid w:val="00B77C40"/>
    <w:rsid w:val="00B77C8D"/>
    <w:rsid w:val="00B77CF6"/>
    <w:rsid w:val="00B77DC6"/>
    <w:rsid w:val="00B77E45"/>
    <w:rsid w:val="00B77E8B"/>
    <w:rsid w:val="00B77F7E"/>
    <w:rsid w:val="00B77F9D"/>
    <w:rsid w:val="00B80089"/>
    <w:rsid w:val="00B800A4"/>
    <w:rsid w:val="00B801F6"/>
    <w:rsid w:val="00B80302"/>
    <w:rsid w:val="00B803D3"/>
    <w:rsid w:val="00B803EE"/>
    <w:rsid w:val="00B80402"/>
    <w:rsid w:val="00B804B4"/>
    <w:rsid w:val="00B804E6"/>
    <w:rsid w:val="00B80512"/>
    <w:rsid w:val="00B8051F"/>
    <w:rsid w:val="00B80554"/>
    <w:rsid w:val="00B805FC"/>
    <w:rsid w:val="00B80656"/>
    <w:rsid w:val="00B8067F"/>
    <w:rsid w:val="00B806E1"/>
    <w:rsid w:val="00B806F9"/>
    <w:rsid w:val="00B8080B"/>
    <w:rsid w:val="00B8081F"/>
    <w:rsid w:val="00B80828"/>
    <w:rsid w:val="00B80853"/>
    <w:rsid w:val="00B808B1"/>
    <w:rsid w:val="00B808C6"/>
    <w:rsid w:val="00B808F1"/>
    <w:rsid w:val="00B80953"/>
    <w:rsid w:val="00B80A4D"/>
    <w:rsid w:val="00B80A67"/>
    <w:rsid w:val="00B80BAB"/>
    <w:rsid w:val="00B80CA6"/>
    <w:rsid w:val="00B80CF5"/>
    <w:rsid w:val="00B80D64"/>
    <w:rsid w:val="00B80DF5"/>
    <w:rsid w:val="00B80E46"/>
    <w:rsid w:val="00B80EA8"/>
    <w:rsid w:val="00B80EC5"/>
    <w:rsid w:val="00B80FD5"/>
    <w:rsid w:val="00B80FFC"/>
    <w:rsid w:val="00B8105D"/>
    <w:rsid w:val="00B81109"/>
    <w:rsid w:val="00B81170"/>
    <w:rsid w:val="00B8117C"/>
    <w:rsid w:val="00B811B2"/>
    <w:rsid w:val="00B81218"/>
    <w:rsid w:val="00B81355"/>
    <w:rsid w:val="00B813D0"/>
    <w:rsid w:val="00B8143B"/>
    <w:rsid w:val="00B8148C"/>
    <w:rsid w:val="00B81499"/>
    <w:rsid w:val="00B81567"/>
    <w:rsid w:val="00B8167B"/>
    <w:rsid w:val="00B81684"/>
    <w:rsid w:val="00B8169B"/>
    <w:rsid w:val="00B81762"/>
    <w:rsid w:val="00B817BF"/>
    <w:rsid w:val="00B817FF"/>
    <w:rsid w:val="00B81838"/>
    <w:rsid w:val="00B818F0"/>
    <w:rsid w:val="00B81904"/>
    <w:rsid w:val="00B81A3D"/>
    <w:rsid w:val="00B81AD5"/>
    <w:rsid w:val="00B81B1A"/>
    <w:rsid w:val="00B81B37"/>
    <w:rsid w:val="00B81B9D"/>
    <w:rsid w:val="00B81C2A"/>
    <w:rsid w:val="00B81CD5"/>
    <w:rsid w:val="00B81DA3"/>
    <w:rsid w:val="00B81DB6"/>
    <w:rsid w:val="00B81EBB"/>
    <w:rsid w:val="00B8206D"/>
    <w:rsid w:val="00B82084"/>
    <w:rsid w:val="00B821AC"/>
    <w:rsid w:val="00B821C5"/>
    <w:rsid w:val="00B82252"/>
    <w:rsid w:val="00B82327"/>
    <w:rsid w:val="00B8233E"/>
    <w:rsid w:val="00B823EF"/>
    <w:rsid w:val="00B823FE"/>
    <w:rsid w:val="00B825ED"/>
    <w:rsid w:val="00B825FE"/>
    <w:rsid w:val="00B826DC"/>
    <w:rsid w:val="00B8275C"/>
    <w:rsid w:val="00B827BD"/>
    <w:rsid w:val="00B8285C"/>
    <w:rsid w:val="00B82885"/>
    <w:rsid w:val="00B829AA"/>
    <w:rsid w:val="00B829C2"/>
    <w:rsid w:val="00B82A2D"/>
    <w:rsid w:val="00B82A2F"/>
    <w:rsid w:val="00B82B12"/>
    <w:rsid w:val="00B82B38"/>
    <w:rsid w:val="00B82BE7"/>
    <w:rsid w:val="00B82C36"/>
    <w:rsid w:val="00B82C3D"/>
    <w:rsid w:val="00B82DC7"/>
    <w:rsid w:val="00B82F72"/>
    <w:rsid w:val="00B82F8B"/>
    <w:rsid w:val="00B8304F"/>
    <w:rsid w:val="00B83074"/>
    <w:rsid w:val="00B8307C"/>
    <w:rsid w:val="00B830C2"/>
    <w:rsid w:val="00B830F9"/>
    <w:rsid w:val="00B83137"/>
    <w:rsid w:val="00B8316C"/>
    <w:rsid w:val="00B83179"/>
    <w:rsid w:val="00B831AB"/>
    <w:rsid w:val="00B83224"/>
    <w:rsid w:val="00B8322A"/>
    <w:rsid w:val="00B8327B"/>
    <w:rsid w:val="00B83313"/>
    <w:rsid w:val="00B83383"/>
    <w:rsid w:val="00B833B4"/>
    <w:rsid w:val="00B83445"/>
    <w:rsid w:val="00B8353C"/>
    <w:rsid w:val="00B83614"/>
    <w:rsid w:val="00B836C9"/>
    <w:rsid w:val="00B837B4"/>
    <w:rsid w:val="00B837E7"/>
    <w:rsid w:val="00B8384F"/>
    <w:rsid w:val="00B83867"/>
    <w:rsid w:val="00B8388C"/>
    <w:rsid w:val="00B83892"/>
    <w:rsid w:val="00B839A7"/>
    <w:rsid w:val="00B83A76"/>
    <w:rsid w:val="00B83AA6"/>
    <w:rsid w:val="00B83B9A"/>
    <w:rsid w:val="00B83C20"/>
    <w:rsid w:val="00B83C6C"/>
    <w:rsid w:val="00B83C85"/>
    <w:rsid w:val="00B83CC2"/>
    <w:rsid w:val="00B83D5A"/>
    <w:rsid w:val="00B83ECD"/>
    <w:rsid w:val="00B83F5F"/>
    <w:rsid w:val="00B83FBD"/>
    <w:rsid w:val="00B84068"/>
    <w:rsid w:val="00B840C6"/>
    <w:rsid w:val="00B84179"/>
    <w:rsid w:val="00B841CE"/>
    <w:rsid w:val="00B84235"/>
    <w:rsid w:val="00B844C8"/>
    <w:rsid w:val="00B84631"/>
    <w:rsid w:val="00B84683"/>
    <w:rsid w:val="00B846B5"/>
    <w:rsid w:val="00B846DA"/>
    <w:rsid w:val="00B8480A"/>
    <w:rsid w:val="00B84814"/>
    <w:rsid w:val="00B849B6"/>
    <w:rsid w:val="00B84A15"/>
    <w:rsid w:val="00B84A25"/>
    <w:rsid w:val="00B84A8B"/>
    <w:rsid w:val="00B84AFC"/>
    <w:rsid w:val="00B84B62"/>
    <w:rsid w:val="00B84B9E"/>
    <w:rsid w:val="00B84BE9"/>
    <w:rsid w:val="00B84C38"/>
    <w:rsid w:val="00B84CE2"/>
    <w:rsid w:val="00B84DA2"/>
    <w:rsid w:val="00B84DBF"/>
    <w:rsid w:val="00B84E1C"/>
    <w:rsid w:val="00B84F32"/>
    <w:rsid w:val="00B85061"/>
    <w:rsid w:val="00B850ED"/>
    <w:rsid w:val="00B85135"/>
    <w:rsid w:val="00B85273"/>
    <w:rsid w:val="00B852C1"/>
    <w:rsid w:val="00B8537B"/>
    <w:rsid w:val="00B85384"/>
    <w:rsid w:val="00B853A0"/>
    <w:rsid w:val="00B8541A"/>
    <w:rsid w:val="00B8546B"/>
    <w:rsid w:val="00B85521"/>
    <w:rsid w:val="00B85794"/>
    <w:rsid w:val="00B8583F"/>
    <w:rsid w:val="00B8589E"/>
    <w:rsid w:val="00B8590D"/>
    <w:rsid w:val="00B85964"/>
    <w:rsid w:val="00B85B2E"/>
    <w:rsid w:val="00B85C6C"/>
    <w:rsid w:val="00B85CD2"/>
    <w:rsid w:val="00B85D02"/>
    <w:rsid w:val="00B85E05"/>
    <w:rsid w:val="00B85F4C"/>
    <w:rsid w:val="00B85F91"/>
    <w:rsid w:val="00B85FB1"/>
    <w:rsid w:val="00B85FE2"/>
    <w:rsid w:val="00B8602A"/>
    <w:rsid w:val="00B8613C"/>
    <w:rsid w:val="00B861B5"/>
    <w:rsid w:val="00B8624F"/>
    <w:rsid w:val="00B862E5"/>
    <w:rsid w:val="00B862F9"/>
    <w:rsid w:val="00B86316"/>
    <w:rsid w:val="00B863A8"/>
    <w:rsid w:val="00B863CA"/>
    <w:rsid w:val="00B86403"/>
    <w:rsid w:val="00B8651F"/>
    <w:rsid w:val="00B86522"/>
    <w:rsid w:val="00B86536"/>
    <w:rsid w:val="00B86586"/>
    <w:rsid w:val="00B86640"/>
    <w:rsid w:val="00B86695"/>
    <w:rsid w:val="00B866A5"/>
    <w:rsid w:val="00B86765"/>
    <w:rsid w:val="00B86770"/>
    <w:rsid w:val="00B867BD"/>
    <w:rsid w:val="00B867D8"/>
    <w:rsid w:val="00B86898"/>
    <w:rsid w:val="00B868B6"/>
    <w:rsid w:val="00B868BD"/>
    <w:rsid w:val="00B868C8"/>
    <w:rsid w:val="00B86910"/>
    <w:rsid w:val="00B86978"/>
    <w:rsid w:val="00B86AA2"/>
    <w:rsid w:val="00B86AA3"/>
    <w:rsid w:val="00B86AF1"/>
    <w:rsid w:val="00B86BEC"/>
    <w:rsid w:val="00B86CAC"/>
    <w:rsid w:val="00B86CB9"/>
    <w:rsid w:val="00B86CD0"/>
    <w:rsid w:val="00B86CFA"/>
    <w:rsid w:val="00B86D13"/>
    <w:rsid w:val="00B86D46"/>
    <w:rsid w:val="00B86DCF"/>
    <w:rsid w:val="00B86E0F"/>
    <w:rsid w:val="00B86E47"/>
    <w:rsid w:val="00B86E8B"/>
    <w:rsid w:val="00B86EBF"/>
    <w:rsid w:val="00B86EE5"/>
    <w:rsid w:val="00B86F2F"/>
    <w:rsid w:val="00B86F72"/>
    <w:rsid w:val="00B86FE8"/>
    <w:rsid w:val="00B87002"/>
    <w:rsid w:val="00B87142"/>
    <w:rsid w:val="00B87154"/>
    <w:rsid w:val="00B87186"/>
    <w:rsid w:val="00B87223"/>
    <w:rsid w:val="00B872DD"/>
    <w:rsid w:val="00B872F4"/>
    <w:rsid w:val="00B87384"/>
    <w:rsid w:val="00B873C1"/>
    <w:rsid w:val="00B873EF"/>
    <w:rsid w:val="00B873FF"/>
    <w:rsid w:val="00B87522"/>
    <w:rsid w:val="00B87540"/>
    <w:rsid w:val="00B87573"/>
    <w:rsid w:val="00B87627"/>
    <w:rsid w:val="00B876A8"/>
    <w:rsid w:val="00B877D0"/>
    <w:rsid w:val="00B87867"/>
    <w:rsid w:val="00B878B7"/>
    <w:rsid w:val="00B878DB"/>
    <w:rsid w:val="00B879D8"/>
    <w:rsid w:val="00B87A64"/>
    <w:rsid w:val="00B87A65"/>
    <w:rsid w:val="00B87AB5"/>
    <w:rsid w:val="00B87B1A"/>
    <w:rsid w:val="00B87B95"/>
    <w:rsid w:val="00B87C39"/>
    <w:rsid w:val="00B87C7D"/>
    <w:rsid w:val="00B87C81"/>
    <w:rsid w:val="00B87CAB"/>
    <w:rsid w:val="00B87CC3"/>
    <w:rsid w:val="00B87D1A"/>
    <w:rsid w:val="00B87D24"/>
    <w:rsid w:val="00B87D4C"/>
    <w:rsid w:val="00B87D87"/>
    <w:rsid w:val="00B87F2B"/>
    <w:rsid w:val="00B87F2E"/>
    <w:rsid w:val="00B900C3"/>
    <w:rsid w:val="00B900EA"/>
    <w:rsid w:val="00B90167"/>
    <w:rsid w:val="00B901F5"/>
    <w:rsid w:val="00B90285"/>
    <w:rsid w:val="00B902A1"/>
    <w:rsid w:val="00B902D8"/>
    <w:rsid w:val="00B90329"/>
    <w:rsid w:val="00B90360"/>
    <w:rsid w:val="00B904BC"/>
    <w:rsid w:val="00B904DB"/>
    <w:rsid w:val="00B905C0"/>
    <w:rsid w:val="00B906E8"/>
    <w:rsid w:val="00B9084C"/>
    <w:rsid w:val="00B908E0"/>
    <w:rsid w:val="00B9098C"/>
    <w:rsid w:val="00B90AC0"/>
    <w:rsid w:val="00B90AED"/>
    <w:rsid w:val="00B90B4A"/>
    <w:rsid w:val="00B90C06"/>
    <w:rsid w:val="00B90C2F"/>
    <w:rsid w:val="00B90CD6"/>
    <w:rsid w:val="00B90CEB"/>
    <w:rsid w:val="00B90EF6"/>
    <w:rsid w:val="00B90FF5"/>
    <w:rsid w:val="00B91005"/>
    <w:rsid w:val="00B91145"/>
    <w:rsid w:val="00B91148"/>
    <w:rsid w:val="00B91189"/>
    <w:rsid w:val="00B9119D"/>
    <w:rsid w:val="00B911D4"/>
    <w:rsid w:val="00B91219"/>
    <w:rsid w:val="00B9123C"/>
    <w:rsid w:val="00B91338"/>
    <w:rsid w:val="00B91402"/>
    <w:rsid w:val="00B91409"/>
    <w:rsid w:val="00B91419"/>
    <w:rsid w:val="00B91483"/>
    <w:rsid w:val="00B914B5"/>
    <w:rsid w:val="00B9157B"/>
    <w:rsid w:val="00B915FE"/>
    <w:rsid w:val="00B9168D"/>
    <w:rsid w:val="00B9168E"/>
    <w:rsid w:val="00B91793"/>
    <w:rsid w:val="00B917FF"/>
    <w:rsid w:val="00B918ED"/>
    <w:rsid w:val="00B919AE"/>
    <w:rsid w:val="00B91A3F"/>
    <w:rsid w:val="00B91B0C"/>
    <w:rsid w:val="00B91B73"/>
    <w:rsid w:val="00B91BB0"/>
    <w:rsid w:val="00B91BB4"/>
    <w:rsid w:val="00B91BCC"/>
    <w:rsid w:val="00B91BFE"/>
    <w:rsid w:val="00B91C07"/>
    <w:rsid w:val="00B91C4D"/>
    <w:rsid w:val="00B91C66"/>
    <w:rsid w:val="00B91C89"/>
    <w:rsid w:val="00B91CCC"/>
    <w:rsid w:val="00B91D4A"/>
    <w:rsid w:val="00B91E24"/>
    <w:rsid w:val="00B91E64"/>
    <w:rsid w:val="00B91EBB"/>
    <w:rsid w:val="00B91EE3"/>
    <w:rsid w:val="00B91FC9"/>
    <w:rsid w:val="00B9209F"/>
    <w:rsid w:val="00B920A2"/>
    <w:rsid w:val="00B920AF"/>
    <w:rsid w:val="00B920C0"/>
    <w:rsid w:val="00B920C8"/>
    <w:rsid w:val="00B920FE"/>
    <w:rsid w:val="00B92163"/>
    <w:rsid w:val="00B92178"/>
    <w:rsid w:val="00B921D5"/>
    <w:rsid w:val="00B922A9"/>
    <w:rsid w:val="00B922D6"/>
    <w:rsid w:val="00B922EC"/>
    <w:rsid w:val="00B92301"/>
    <w:rsid w:val="00B923C7"/>
    <w:rsid w:val="00B92474"/>
    <w:rsid w:val="00B9247A"/>
    <w:rsid w:val="00B924EB"/>
    <w:rsid w:val="00B925B1"/>
    <w:rsid w:val="00B927B8"/>
    <w:rsid w:val="00B927F0"/>
    <w:rsid w:val="00B9284A"/>
    <w:rsid w:val="00B928BA"/>
    <w:rsid w:val="00B929D0"/>
    <w:rsid w:val="00B92BA0"/>
    <w:rsid w:val="00B92CB0"/>
    <w:rsid w:val="00B92D27"/>
    <w:rsid w:val="00B92D5E"/>
    <w:rsid w:val="00B92E3E"/>
    <w:rsid w:val="00B92E49"/>
    <w:rsid w:val="00B92E88"/>
    <w:rsid w:val="00B92ED1"/>
    <w:rsid w:val="00B9300A"/>
    <w:rsid w:val="00B9311F"/>
    <w:rsid w:val="00B931C6"/>
    <w:rsid w:val="00B931C8"/>
    <w:rsid w:val="00B931E2"/>
    <w:rsid w:val="00B931E7"/>
    <w:rsid w:val="00B9323C"/>
    <w:rsid w:val="00B932A9"/>
    <w:rsid w:val="00B93329"/>
    <w:rsid w:val="00B93367"/>
    <w:rsid w:val="00B9338E"/>
    <w:rsid w:val="00B934F0"/>
    <w:rsid w:val="00B93517"/>
    <w:rsid w:val="00B9351C"/>
    <w:rsid w:val="00B93541"/>
    <w:rsid w:val="00B935C8"/>
    <w:rsid w:val="00B935CF"/>
    <w:rsid w:val="00B935DB"/>
    <w:rsid w:val="00B936CA"/>
    <w:rsid w:val="00B936EF"/>
    <w:rsid w:val="00B93901"/>
    <w:rsid w:val="00B93934"/>
    <w:rsid w:val="00B9396F"/>
    <w:rsid w:val="00B939DD"/>
    <w:rsid w:val="00B939F8"/>
    <w:rsid w:val="00B93A18"/>
    <w:rsid w:val="00B93AE5"/>
    <w:rsid w:val="00B93B7C"/>
    <w:rsid w:val="00B93C9F"/>
    <w:rsid w:val="00B93D29"/>
    <w:rsid w:val="00B93D75"/>
    <w:rsid w:val="00B93D84"/>
    <w:rsid w:val="00B93E24"/>
    <w:rsid w:val="00B93E3D"/>
    <w:rsid w:val="00B93E77"/>
    <w:rsid w:val="00B93E8A"/>
    <w:rsid w:val="00B93EA0"/>
    <w:rsid w:val="00B93EA1"/>
    <w:rsid w:val="00B93EDC"/>
    <w:rsid w:val="00B93F81"/>
    <w:rsid w:val="00B93FA3"/>
    <w:rsid w:val="00B93FD5"/>
    <w:rsid w:val="00B94008"/>
    <w:rsid w:val="00B94025"/>
    <w:rsid w:val="00B94091"/>
    <w:rsid w:val="00B940A9"/>
    <w:rsid w:val="00B941B9"/>
    <w:rsid w:val="00B941CB"/>
    <w:rsid w:val="00B9423F"/>
    <w:rsid w:val="00B942A1"/>
    <w:rsid w:val="00B94306"/>
    <w:rsid w:val="00B94332"/>
    <w:rsid w:val="00B94388"/>
    <w:rsid w:val="00B943B2"/>
    <w:rsid w:val="00B943B9"/>
    <w:rsid w:val="00B943C4"/>
    <w:rsid w:val="00B9441C"/>
    <w:rsid w:val="00B944EF"/>
    <w:rsid w:val="00B94653"/>
    <w:rsid w:val="00B94665"/>
    <w:rsid w:val="00B94699"/>
    <w:rsid w:val="00B947A6"/>
    <w:rsid w:val="00B94805"/>
    <w:rsid w:val="00B94854"/>
    <w:rsid w:val="00B94889"/>
    <w:rsid w:val="00B948DD"/>
    <w:rsid w:val="00B948E9"/>
    <w:rsid w:val="00B9494F"/>
    <w:rsid w:val="00B94A00"/>
    <w:rsid w:val="00B94A15"/>
    <w:rsid w:val="00B94A88"/>
    <w:rsid w:val="00B94B37"/>
    <w:rsid w:val="00B94B44"/>
    <w:rsid w:val="00B94B5A"/>
    <w:rsid w:val="00B94B7E"/>
    <w:rsid w:val="00B94C20"/>
    <w:rsid w:val="00B94DAA"/>
    <w:rsid w:val="00B94E52"/>
    <w:rsid w:val="00B94E8F"/>
    <w:rsid w:val="00B94E9A"/>
    <w:rsid w:val="00B94EDF"/>
    <w:rsid w:val="00B94EF4"/>
    <w:rsid w:val="00B94F9C"/>
    <w:rsid w:val="00B95057"/>
    <w:rsid w:val="00B95079"/>
    <w:rsid w:val="00B95117"/>
    <w:rsid w:val="00B9512C"/>
    <w:rsid w:val="00B953A3"/>
    <w:rsid w:val="00B953D8"/>
    <w:rsid w:val="00B95419"/>
    <w:rsid w:val="00B9545B"/>
    <w:rsid w:val="00B95483"/>
    <w:rsid w:val="00B954B0"/>
    <w:rsid w:val="00B955CE"/>
    <w:rsid w:val="00B95700"/>
    <w:rsid w:val="00B9578B"/>
    <w:rsid w:val="00B957C4"/>
    <w:rsid w:val="00B95817"/>
    <w:rsid w:val="00B95846"/>
    <w:rsid w:val="00B95873"/>
    <w:rsid w:val="00B9587B"/>
    <w:rsid w:val="00B958E9"/>
    <w:rsid w:val="00B95922"/>
    <w:rsid w:val="00B959A9"/>
    <w:rsid w:val="00B95A80"/>
    <w:rsid w:val="00B95A94"/>
    <w:rsid w:val="00B95B20"/>
    <w:rsid w:val="00B95BA0"/>
    <w:rsid w:val="00B95C02"/>
    <w:rsid w:val="00B95CE4"/>
    <w:rsid w:val="00B95DA1"/>
    <w:rsid w:val="00B95DB6"/>
    <w:rsid w:val="00B95E0C"/>
    <w:rsid w:val="00B96026"/>
    <w:rsid w:val="00B96063"/>
    <w:rsid w:val="00B960A9"/>
    <w:rsid w:val="00B96154"/>
    <w:rsid w:val="00B961B7"/>
    <w:rsid w:val="00B96275"/>
    <w:rsid w:val="00B962A0"/>
    <w:rsid w:val="00B96341"/>
    <w:rsid w:val="00B96369"/>
    <w:rsid w:val="00B9636A"/>
    <w:rsid w:val="00B9636E"/>
    <w:rsid w:val="00B9636F"/>
    <w:rsid w:val="00B963D1"/>
    <w:rsid w:val="00B96444"/>
    <w:rsid w:val="00B9646D"/>
    <w:rsid w:val="00B964A1"/>
    <w:rsid w:val="00B964B3"/>
    <w:rsid w:val="00B964C5"/>
    <w:rsid w:val="00B965CF"/>
    <w:rsid w:val="00B965E6"/>
    <w:rsid w:val="00B965F3"/>
    <w:rsid w:val="00B96684"/>
    <w:rsid w:val="00B966C9"/>
    <w:rsid w:val="00B967CA"/>
    <w:rsid w:val="00B9680D"/>
    <w:rsid w:val="00B96814"/>
    <w:rsid w:val="00B9688A"/>
    <w:rsid w:val="00B968F6"/>
    <w:rsid w:val="00B96AA4"/>
    <w:rsid w:val="00B96ABC"/>
    <w:rsid w:val="00B96ADC"/>
    <w:rsid w:val="00B96B0D"/>
    <w:rsid w:val="00B96BAD"/>
    <w:rsid w:val="00B96BE1"/>
    <w:rsid w:val="00B96CE8"/>
    <w:rsid w:val="00B96CF3"/>
    <w:rsid w:val="00B96CF9"/>
    <w:rsid w:val="00B96DF7"/>
    <w:rsid w:val="00B96E78"/>
    <w:rsid w:val="00B96E7E"/>
    <w:rsid w:val="00B96E8F"/>
    <w:rsid w:val="00B96EDB"/>
    <w:rsid w:val="00B96F20"/>
    <w:rsid w:val="00B97019"/>
    <w:rsid w:val="00B97035"/>
    <w:rsid w:val="00B97045"/>
    <w:rsid w:val="00B9704F"/>
    <w:rsid w:val="00B970CA"/>
    <w:rsid w:val="00B9712B"/>
    <w:rsid w:val="00B97148"/>
    <w:rsid w:val="00B97242"/>
    <w:rsid w:val="00B972CC"/>
    <w:rsid w:val="00B972E9"/>
    <w:rsid w:val="00B9744B"/>
    <w:rsid w:val="00B9747C"/>
    <w:rsid w:val="00B97499"/>
    <w:rsid w:val="00B974CD"/>
    <w:rsid w:val="00B97506"/>
    <w:rsid w:val="00B97655"/>
    <w:rsid w:val="00B97692"/>
    <w:rsid w:val="00B976C0"/>
    <w:rsid w:val="00B977A1"/>
    <w:rsid w:val="00B9784E"/>
    <w:rsid w:val="00B97AA7"/>
    <w:rsid w:val="00B97AA8"/>
    <w:rsid w:val="00B97ABB"/>
    <w:rsid w:val="00B97B2A"/>
    <w:rsid w:val="00B97B54"/>
    <w:rsid w:val="00B97BBA"/>
    <w:rsid w:val="00B97CE9"/>
    <w:rsid w:val="00B97D29"/>
    <w:rsid w:val="00B97D71"/>
    <w:rsid w:val="00B97E92"/>
    <w:rsid w:val="00B97EEC"/>
    <w:rsid w:val="00B97F3A"/>
    <w:rsid w:val="00B97F5D"/>
    <w:rsid w:val="00B97F82"/>
    <w:rsid w:val="00B97FB8"/>
    <w:rsid w:val="00BA0022"/>
    <w:rsid w:val="00BA0029"/>
    <w:rsid w:val="00BA0048"/>
    <w:rsid w:val="00BA005E"/>
    <w:rsid w:val="00BA012F"/>
    <w:rsid w:val="00BA0198"/>
    <w:rsid w:val="00BA01B0"/>
    <w:rsid w:val="00BA023A"/>
    <w:rsid w:val="00BA03C9"/>
    <w:rsid w:val="00BA04E7"/>
    <w:rsid w:val="00BA04EA"/>
    <w:rsid w:val="00BA05EE"/>
    <w:rsid w:val="00BA0617"/>
    <w:rsid w:val="00BA0659"/>
    <w:rsid w:val="00BA0728"/>
    <w:rsid w:val="00BA0828"/>
    <w:rsid w:val="00BA08A1"/>
    <w:rsid w:val="00BA092A"/>
    <w:rsid w:val="00BA0939"/>
    <w:rsid w:val="00BA096A"/>
    <w:rsid w:val="00BA098C"/>
    <w:rsid w:val="00BA09A5"/>
    <w:rsid w:val="00BA09E9"/>
    <w:rsid w:val="00BA0A92"/>
    <w:rsid w:val="00BA0AC8"/>
    <w:rsid w:val="00BA0AF0"/>
    <w:rsid w:val="00BA0AF9"/>
    <w:rsid w:val="00BA0B4E"/>
    <w:rsid w:val="00BA0B5F"/>
    <w:rsid w:val="00BA0B6C"/>
    <w:rsid w:val="00BA0BFB"/>
    <w:rsid w:val="00BA0E16"/>
    <w:rsid w:val="00BA0E36"/>
    <w:rsid w:val="00BA0E3F"/>
    <w:rsid w:val="00BA0E41"/>
    <w:rsid w:val="00BA0F6B"/>
    <w:rsid w:val="00BA0FD5"/>
    <w:rsid w:val="00BA0FEF"/>
    <w:rsid w:val="00BA0FFE"/>
    <w:rsid w:val="00BA10A2"/>
    <w:rsid w:val="00BA10B8"/>
    <w:rsid w:val="00BA111B"/>
    <w:rsid w:val="00BA11C2"/>
    <w:rsid w:val="00BA11D9"/>
    <w:rsid w:val="00BA11F3"/>
    <w:rsid w:val="00BA11FD"/>
    <w:rsid w:val="00BA1352"/>
    <w:rsid w:val="00BA13E2"/>
    <w:rsid w:val="00BA1448"/>
    <w:rsid w:val="00BA1454"/>
    <w:rsid w:val="00BA14AD"/>
    <w:rsid w:val="00BA1528"/>
    <w:rsid w:val="00BA1590"/>
    <w:rsid w:val="00BA177B"/>
    <w:rsid w:val="00BA17AA"/>
    <w:rsid w:val="00BA188C"/>
    <w:rsid w:val="00BA1909"/>
    <w:rsid w:val="00BA19AD"/>
    <w:rsid w:val="00BA1A5E"/>
    <w:rsid w:val="00BA1A7B"/>
    <w:rsid w:val="00BA1B10"/>
    <w:rsid w:val="00BA1B50"/>
    <w:rsid w:val="00BA1B7C"/>
    <w:rsid w:val="00BA1C1E"/>
    <w:rsid w:val="00BA1C32"/>
    <w:rsid w:val="00BA1C68"/>
    <w:rsid w:val="00BA1C7E"/>
    <w:rsid w:val="00BA1C8B"/>
    <w:rsid w:val="00BA1D24"/>
    <w:rsid w:val="00BA1E46"/>
    <w:rsid w:val="00BA1E71"/>
    <w:rsid w:val="00BA1FB0"/>
    <w:rsid w:val="00BA2016"/>
    <w:rsid w:val="00BA2030"/>
    <w:rsid w:val="00BA2100"/>
    <w:rsid w:val="00BA2117"/>
    <w:rsid w:val="00BA211C"/>
    <w:rsid w:val="00BA217C"/>
    <w:rsid w:val="00BA21AE"/>
    <w:rsid w:val="00BA23AB"/>
    <w:rsid w:val="00BA23E0"/>
    <w:rsid w:val="00BA2642"/>
    <w:rsid w:val="00BA26AB"/>
    <w:rsid w:val="00BA274A"/>
    <w:rsid w:val="00BA277D"/>
    <w:rsid w:val="00BA278D"/>
    <w:rsid w:val="00BA27B2"/>
    <w:rsid w:val="00BA27EC"/>
    <w:rsid w:val="00BA280D"/>
    <w:rsid w:val="00BA2824"/>
    <w:rsid w:val="00BA2826"/>
    <w:rsid w:val="00BA2883"/>
    <w:rsid w:val="00BA289E"/>
    <w:rsid w:val="00BA29C7"/>
    <w:rsid w:val="00BA2A6A"/>
    <w:rsid w:val="00BA2A74"/>
    <w:rsid w:val="00BA2AD7"/>
    <w:rsid w:val="00BA2B60"/>
    <w:rsid w:val="00BA2BC6"/>
    <w:rsid w:val="00BA2C0D"/>
    <w:rsid w:val="00BA2C0F"/>
    <w:rsid w:val="00BA2C20"/>
    <w:rsid w:val="00BA2D94"/>
    <w:rsid w:val="00BA2DC6"/>
    <w:rsid w:val="00BA2DCB"/>
    <w:rsid w:val="00BA2E32"/>
    <w:rsid w:val="00BA2E8D"/>
    <w:rsid w:val="00BA2FFA"/>
    <w:rsid w:val="00BA3090"/>
    <w:rsid w:val="00BA30CB"/>
    <w:rsid w:val="00BA31B3"/>
    <w:rsid w:val="00BA31C9"/>
    <w:rsid w:val="00BA31FF"/>
    <w:rsid w:val="00BA321B"/>
    <w:rsid w:val="00BA322A"/>
    <w:rsid w:val="00BA33D1"/>
    <w:rsid w:val="00BA342D"/>
    <w:rsid w:val="00BA347B"/>
    <w:rsid w:val="00BA3537"/>
    <w:rsid w:val="00BA36B7"/>
    <w:rsid w:val="00BA36CC"/>
    <w:rsid w:val="00BA3764"/>
    <w:rsid w:val="00BA3781"/>
    <w:rsid w:val="00BA3783"/>
    <w:rsid w:val="00BA37BE"/>
    <w:rsid w:val="00BA3866"/>
    <w:rsid w:val="00BA3890"/>
    <w:rsid w:val="00BA3942"/>
    <w:rsid w:val="00BA39F7"/>
    <w:rsid w:val="00BA3A46"/>
    <w:rsid w:val="00BA3B22"/>
    <w:rsid w:val="00BA3B24"/>
    <w:rsid w:val="00BA3B81"/>
    <w:rsid w:val="00BA3CCE"/>
    <w:rsid w:val="00BA3CDB"/>
    <w:rsid w:val="00BA3CF7"/>
    <w:rsid w:val="00BA3CFD"/>
    <w:rsid w:val="00BA3D7F"/>
    <w:rsid w:val="00BA3DC9"/>
    <w:rsid w:val="00BA3DDA"/>
    <w:rsid w:val="00BA3DDB"/>
    <w:rsid w:val="00BA3E3B"/>
    <w:rsid w:val="00BA3F81"/>
    <w:rsid w:val="00BA413A"/>
    <w:rsid w:val="00BA413B"/>
    <w:rsid w:val="00BA4172"/>
    <w:rsid w:val="00BA41C1"/>
    <w:rsid w:val="00BA432C"/>
    <w:rsid w:val="00BA4431"/>
    <w:rsid w:val="00BA457E"/>
    <w:rsid w:val="00BA4665"/>
    <w:rsid w:val="00BA472B"/>
    <w:rsid w:val="00BA4798"/>
    <w:rsid w:val="00BA484B"/>
    <w:rsid w:val="00BA4949"/>
    <w:rsid w:val="00BA49A8"/>
    <w:rsid w:val="00BA4A46"/>
    <w:rsid w:val="00BA4B28"/>
    <w:rsid w:val="00BA4C14"/>
    <w:rsid w:val="00BA4CA8"/>
    <w:rsid w:val="00BA4D18"/>
    <w:rsid w:val="00BA4DA9"/>
    <w:rsid w:val="00BA4EED"/>
    <w:rsid w:val="00BA50F1"/>
    <w:rsid w:val="00BA50F8"/>
    <w:rsid w:val="00BA516B"/>
    <w:rsid w:val="00BA5198"/>
    <w:rsid w:val="00BA51A4"/>
    <w:rsid w:val="00BA51F2"/>
    <w:rsid w:val="00BA5260"/>
    <w:rsid w:val="00BA52D8"/>
    <w:rsid w:val="00BA530C"/>
    <w:rsid w:val="00BA5396"/>
    <w:rsid w:val="00BA539E"/>
    <w:rsid w:val="00BA557E"/>
    <w:rsid w:val="00BA55B5"/>
    <w:rsid w:val="00BA561B"/>
    <w:rsid w:val="00BA562B"/>
    <w:rsid w:val="00BA5654"/>
    <w:rsid w:val="00BA5679"/>
    <w:rsid w:val="00BA56BD"/>
    <w:rsid w:val="00BA573B"/>
    <w:rsid w:val="00BA5774"/>
    <w:rsid w:val="00BA57C3"/>
    <w:rsid w:val="00BA5877"/>
    <w:rsid w:val="00BA58AE"/>
    <w:rsid w:val="00BA5907"/>
    <w:rsid w:val="00BA591F"/>
    <w:rsid w:val="00BA5932"/>
    <w:rsid w:val="00BA5A63"/>
    <w:rsid w:val="00BA5AB7"/>
    <w:rsid w:val="00BA5B06"/>
    <w:rsid w:val="00BA5B23"/>
    <w:rsid w:val="00BA5B6E"/>
    <w:rsid w:val="00BA5C3B"/>
    <w:rsid w:val="00BA5CBE"/>
    <w:rsid w:val="00BA5D68"/>
    <w:rsid w:val="00BA5DDE"/>
    <w:rsid w:val="00BA5E21"/>
    <w:rsid w:val="00BA5E33"/>
    <w:rsid w:val="00BA5E53"/>
    <w:rsid w:val="00BA5E9E"/>
    <w:rsid w:val="00BA5EC5"/>
    <w:rsid w:val="00BA5F26"/>
    <w:rsid w:val="00BA5F7C"/>
    <w:rsid w:val="00BA5FB1"/>
    <w:rsid w:val="00BA608D"/>
    <w:rsid w:val="00BA60DF"/>
    <w:rsid w:val="00BA60E7"/>
    <w:rsid w:val="00BA6188"/>
    <w:rsid w:val="00BA61BE"/>
    <w:rsid w:val="00BA6243"/>
    <w:rsid w:val="00BA62D6"/>
    <w:rsid w:val="00BA6309"/>
    <w:rsid w:val="00BA63D7"/>
    <w:rsid w:val="00BA648D"/>
    <w:rsid w:val="00BA65E3"/>
    <w:rsid w:val="00BA6657"/>
    <w:rsid w:val="00BA666A"/>
    <w:rsid w:val="00BA66C0"/>
    <w:rsid w:val="00BA66C8"/>
    <w:rsid w:val="00BA6703"/>
    <w:rsid w:val="00BA6717"/>
    <w:rsid w:val="00BA6755"/>
    <w:rsid w:val="00BA685E"/>
    <w:rsid w:val="00BA6866"/>
    <w:rsid w:val="00BA686A"/>
    <w:rsid w:val="00BA686B"/>
    <w:rsid w:val="00BA68D0"/>
    <w:rsid w:val="00BA6903"/>
    <w:rsid w:val="00BA6A19"/>
    <w:rsid w:val="00BA6A3F"/>
    <w:rsid w:val="00BA6A52"/>
    <w:rsid w:val="00BA6A8C"/>
    <w:rsid w:val="00BA6AE3"/>
    <w:rsid w:val="00BA6B1D"/>
    <w:rsid w:val="00BA6B8B"/>
    <w:rsid w:val="00BA6BE2"/>
    <w:rsid w:val="00BA6C49"/>
    <w:rsid w:val="00BA6D41"/>
    <w:rsid w:val="00BA6DDE"/>
    <w:rsid w:val="00BA7184"/>
    <w:rsid w:val="00BA718D"/>
    <w:rsid w:val="00BA719D"/>
    <w:rsid w:val="00BA71B5"/>
    <w:rsid w:val="00BA72A6"/>
    <w:rsid w:val="00BA7407"/>
    <w:rsid w:val="00BA74FE"/>
    <w:rsid w:val="00BA7504"/>
    <w:rsid w:val="00BA7507"/>
    <w:rsid w:val="00BA753B"/>
    <w:rsid w:val="00BA7578"/>
    <w:rsid w:val="00BA75DD"/>
    <w:rsid w:val="00BA7621"/>
    <w:rsid w:val="00BA7630"/>
    <w:rsid w:val="00BA7650"/>
    <w:rsid w:val="00BA766D"/>
    <w:rsid w:val="00BA77DF"/>
    <w:rsid w:val="00BA790C"/>
    <w:rsid w:val="00BA798F"/>
    <w:rsid w:val="00BA7ADC"/>
    <w:rsid w:val="00BA7BFA"/>
    <w:rsid w:val="00BA7C99"/>
    <w:rsid w:val="00BA7D09"/>
    <w:rsid w:val="00BA7D60"/>
    <w:rsid w:val="00BB0024"/>
    <w:rsid w:val="00BB003B"/>
    <w:rsid w:val="00BB007C"/>
    <w:rsid w:val="00BB00FF"/>
    <w:rsid w:val="00BB0141"/>
    <w:rsid w:val="00BB015E"/>
    <w:rsid w:val="00BB01D9"/>
    <w:rsid w:val="00BB02A1"/>
    <w:rsid w:val="00BB02D0"/>
    <w:rsid w:val="00BB0450"/>
    <w:rsid w:val="00BB04AD"/>
    <w:rsid w:val="00BB0504"/>
    <w:rsid w:val="00BB0512"/>
    <w:rsid w:val="00BB05DE"/>
    <w:rsid w:val="00BB080E"/>
    <w:rsid w:val="00BB091F"/>
    <w:rsid w:val="00BB099A"/>
    <w:rsid w:val="00BB09CB"/>
    <w:rsid w:val="00BB0A24"/>
    <w:rsid w:val="00BB0A9F"/>
    <w:rsid w:val="00BB0AD0"/>
    <w:rsid w:val="00BB0AE9"/>
    <w:rsid w:val="00BB0B48"/>
    <w:rsid w:val="00BB0B6C"/>
    <w:rsid w:val="00BB0B88"/>
    <w:rsid w:val="00BB0C1A"/>
    <w:rsid w:val="00BB0CB4"/>
    <w:rsid w:val="00BB0D04"/>
    <w:rsid w:val="00BB0D1A"/>
    <w:rsid w:val="00BB0DD1"/>
    <w:rsid w:val="00BB0E00"/>
    <w:rsid w:val="00BB0F88"/>
    <w:rsid w:val="00BB1077"/>
    <w:rsid w:val="00BB107B"/>
    <w:rsid w:val="00BB1141"/>
    <w:rsid w:val="00BB1194"/>
    <w:rsid w:val="00BB120F"/>
    <w:rsid w:val="00BB127B"/>
    <w:rsid w:val="00BB12BC"/>
    <w:rsid w:val="00BB12CB"/>
    <w:rsid w:val="00BB12E0"/>
    <w:rsid w:val="00BB1301"/>
    <w:rsid w:val="00BB1330"/>
    <w:rsid w:val="00BB1363"/>
    <w:rsid w:val="00BB13AF"/>
    <w:rsid w:val="00BB1435"/>
    <w:rsid w:val="00BB1523"/>
    <w:rsid w:val="00BB153F"/>
    <w:rsid w:val="00BB1663"/>
    <w:rsid w:val="00BB1668"/>
    <w:rsid w:val="00BB16E2"/>
    <w:rsid w:val="00BB170F"/>
    <w:rsid w:val="00BB17B1"/>
    <w:rsid w:val="00BB18A7"/>
    <w:rsid w:val="00BB18E4"/>
    <w:rsid w:val="00BB18E6"/>
    <w:rsid w:val="00BB198F"/>
    <w:rsid w:val="00BB19B3"/>
    <w:rsid w:val="00BB1A3B"/>
    <w:rsid w:val="00BB1A4B"/>
    <w:rsid w:val="00BB1ABD"/>
    <w:rsid w:val="00BB1AFD"/>
    <w:rsid w:val="00BB1B01"/>
    <w:rsid w:val="00BB1BAC"/>
    <w:rsid w:val="00BB1BCA"/>
    <w:rsid w:val="00BB1BD9"/>
    <w:rsid w:val="00BB1C28"/>
    <w:rsid w:val="00BB1C56"/>
    <w:rsid w:val="00BB1E11"/>
    <w:rsid w:val="00BB1E4C"/>
    <w:rsid w:val="00BB1EEA"/>
    <w:rsid w:val="00BB1EEE"/>
    <w:rsid w:val="00BB2008"/>
    <w:rsid w:val="00BB2009"/>
    <w:rsid w:val="00BB2197"/>
    <w:rsid w:val="00BB2291"/>
    <w:rsid w:val="00BB22AC"/>
    <w:rsid w:val="00BB2388"/>
    <w:rsid w:val="00BB2389"/>
    <w:rsid w:val="00BB24E0"/>
    <w:rsid w:val="00BB2518"/>
    <w:rsid w:val="00BB271F"/>
    <w:rsid w:val="00BB274B"/>
    <w:rsid w:val="00BB2818"/>
    <w:rsid w:val="00BB287E"/>
    <w:rsid w:val="00BB289B"/>
    <w:rsid w:val="00BB28CC"/>
    <w:rsid w:val="00BB2934"/>
    <w:rsid w:val="00BB2976"/>
    <w:rsid w:val="00BB2999"/>
    <w:rsid w:val="00BB29A9"/>
    <w:rsid w:val="00BB2B03"/>
    <w:rsid w:val="00BB2C6C"/>
    <w:rsid w:val="00BB2CE2"/>
    <w:rsid w:val="00BB2D48"/>
    <w:rsid w:val="00BB2DA7"/>
    <w:rsid w:val="00BB2DEA"/>
    <w:rsid w:val="00BB2E6C"/>
    <w:rsid w:val="00BB2F79"/>
    <w:rsid w:val="00BB2FAE"/>
    <w:rsid w:val="00BB2FB2"/>
    <w:rsid w:val="00BB2FDA"/>
    <w:rsid w:val="00BB2FDD"/>
    <w:rsid w:val="00BB3001"/>
    <w:rsid w:val="00BB3021"/>
    <w:rsid w:val="00BB3273"/>
    <w:rsid w:val="00BB3304"/>
    <w:rsid w:val="00BB3339"/>
    <w:rsid w:val="00BB34C3"/>
    <w:rsid w:val="00BB3508"/>
    <w:rsid w:val="00BB3515"/>
    <w:rsid w:val="00BB37D5"/>
    <w:rsid w:val="00BB37F9"/>
    <w:rsid w:val="00BB3824"/>
    <w:rsid w:val="00BB3887"/>
    <w:rsid w:val="00BB38BD"/>
    <w:rsid w:val="00BB390A"/>
    <w:rsid w:val="00BB3918"/>
    <w:rsid w:val="00BB399D"/>
    <w:rsid w:val="00BB39D1"/>
    <w:rsid w:val="00BB3A68"/>
    <w:rsid w:val="00BB3B20"/>
    <w:rsid w:val="00BB3B38"/>
    <w:rsid w:val="00BB3B8B"/>
    <w:rsid w:val="00BB3C3F"/>
    <w:rsid w:val="00BB3C42"/>
    <w:rsid w:val="00BB3D04"/>
    <w:rsid w:val="00BB3D41"/>
    <w:rsid w:val="00BB3D6E"/>
    <w:rsid w:val="00BB3DAB"/>
    <w:rsid w:val="00BB3E33"/>
    <w:rsid w:val="00BB3F30"/>
    <w:rsid w:val="00BB405A"/>
    <w:rsid w:val="00BB40A3"/>
    <w:rsid w:val="00BB424F"/>
    <w:rsid w:val="00BB4389"/>
    <w:rsid w:val="00BB439A"/>
    <w:rsid w:val="00BB43FB"/>
    <w:rsid w:val="00BB4454"/>
    <w:rsid w:val="00BB4701"/>
    <w:rsid w:val="00BB4780"/>
    <w:rsid w:val="00BB478E"/>
    <w:rsid w:val="00BB483C"/>
    <w:rsid w:val="00BB4A10"/>
    <w:rsid w:val="00BB4A28"/>
    <w:rsid w:val="00BB4A42"/>
    <w:rsid w:val="00BB4B23"/>
    <w:rsid w:val="00BB4B93"/>
    <w:rsid w:val="00BB4BBC"/>
    <w:rsid w:val="00BB4BC1"/>
    <w:rsid w:val="00BB4CA4"/>
    <w:rsid w:val="00BB4DB5"/>
    <w:rsid w:val="00BB4E02"/>
    <w:rsid w:val="00BB4E08"/>
    <w:rsid w:val="00BB4E3A"/>
    <w:rsid w:val="00BB4EDD"/>
    <w:rsid w:val="00BB4EFA"/>
    <w:rsid w:val="00BB500B"/>
    <w:rsid w:val="00BB5051"/>
    <w:rsid w:val="00BB507C"/>
    <w:rsid w:val="00BB50A5"/>
    <w:rsid w:val="00BB5104"/>
    <w:rsid w:val="00BB5241"/>
    <w:rsid w:val="00BB5366"/>
    <w:rsid w:val="00BB54AA"/>
    <w:rsid w:val="00BB5578"/>
    <w:rsid w:val="00BB5579"/>
    <w:rsid w:val="00BB55CF"/>
    <w:rsid w:val="00BB561F"/>
    <w:rsid w:val="00BB5625"/>
    <w:rsid w:val="00BB569D"/>
    <w:rsid w:val="00BB56D9"/>
    <w:rsid w:val="00BB584C"/>
    <w:rsid w:val="00BB58DD"/>
    <w:rsid w:val="00BB5906"/>
    <w:rsid w:val="00BB5923"/>
    <w:rsid w:val="00BB597B"/>
    <w:rsid w:val="00BB59C4"/>
    <w:rsid w:val="00BB5A03"/>
    <w:rsid w:val="00BB5A44"/>
    <w:rsid w:val="00BB5A47"/>
    <w:rsid w:val="00BB5AE3"/>
    <w:rsid w:val="00BB5AFD"/>
    <w:rsid w:val="00BB5B07"/>
    <w:rsid w:val="00BB5BC8"/>
    <w:rsid w:val="00BB5C4D"/>
    <w:rsid w:val="00BB5CB3"/>
    <w:rsid w:val="00BB5D34"/>
    <w:rsid w:val="00BB5D93"/>
    <w:rsid w:val="00BB5E0D"/>
    <w:rsid w:val="00BB5E48"/>
    <w:rsid w:val="00BB5EAC"/>
    <w:rsid w:val="00BB5EBA"/>
    <w:rsid w:val="00BB5FA7"/>
    <w:rsid w:val="00BB5FE8"/>
    <w:rsid w:val="00BB6085"/>
    <w:rsid w:val="00BB60CD"/>
    <w:rsid w:val="00BB60E1"/>
    <w:rsid w:val="00BB610D"/>
    <w:rsid w:val="00BB6196"/>
    <w:rsid w:val="00BB62B5"/>
    <w:rsid w:val="00BB63B1"/>
    <w:rsid w:val="00BB6408"/>
    <w:rsid w:val="00BB6469"/>
    <w:rsid w:val="00BB65C5"/>
    <w:rsid w:val="00BB65E7"/>
    <w:rsid w:val="00BB66B0"/>
    <w:rsid w:val="00BB66C7"/>
    <w:rsid w:val="00BB6715"/>
    <w:rsid w:val="00BB6764"/>
    <w:rsid w:val="00BB68B1"/>
    <w:rsid w:val="00BB6916"/>
    <w:rsid w:val="00BB698A"/>
    <w:rsid w:val="00BB6A84"/>
    <w:rsid w:val="00BB6B1F"/>
    <w:rsid w:val="00BB6B27"/>
    <w:rsid w:val="00BB6B2C"/>
    <w:rsid w:val="00BB6B2E"/>
    <w:rsid w:val="00BB6B41"/>
    <w:rsid w:val="00BB6BAA"/>
    <w:rsid w:val="00BB6BBA"/>
    <w:rsid w:val="00BB6C79"/>
    <w:rsid w:val="00BB6CE2"/>
    <w:rsid w:val="00BB6D07"/>
    <w:rsid w:val="00BB6D5D"/>
    <w:rsid w:val="00BB6E24"/>
    <w:rsid w:val="00BB6E31"/>
    <w:rsid w:val="00BB6F0A"/>
    <w:rsid w:val="00BB6FAD"/>
    <w:rsid w:val="00BB703B"/>
    <w:rsid w:val="00BB70F0"/>
    <w:rsid w:val="00BB71E3"/>
    <w:rsid w:val="00BB7219"/>
    <w:rsid w:val="00BB72B6"/>
    <w:rsid w:val="00BB72E0"/>
    <w:rsid w:val="00BB7301"/>
    <w:rsid w:val="00BB7347"/>
    <w:rsid w:val="00BB7395"/>
    <w:rsid w:val="00BB741E"/>
    <w:rsid w:val="00BB745A"/>
    <w:rsid w:val="00BB7611"/>
    <w:rsid w:val="00BB762A"/>
    <w:rsid w:val="00BB767B"/>
    <w:rsid w:val="00BB76A0"/>
    <w:rsid w:val="00BB76C2"/>
    <w:rsid w:val="00BB76CF"/>
    <w:rsid w:val="00BB7719"/>
    <w:rsid w:val="00BB774C"/>
    <w:rsid w:val="00BB77B0"/>
    <w:rsid w:val="00BB78BA"/>
    <w:rsid w:val="00BB790E"/>
    <w:rsid w:val="00BB7938"/>
    <w:rsid w:val="00BB793B"/>
    <w:rsid w:val="00BB79B9"/>
    <w:rsid w:val="00BB79C5"/>
    <w:rsid w:val="00BB79CE"/>
    <w:rsid w:val="00BB7A7A"/>
    <w:rsid w:val="00BB7A80"/>
    <w:rsid w:val="00BB7AE8"/>
    <w:rsid w:val="00BB7B0D"/>
    <w:rsid w:val="00BB7C9C"/>
    <w:rsid w:val="00BB7DB7"/>
    <w:rsid w:val="00BB7E66"/>
    <w:rsid w:val="00BB7F78"/>
    <w:rsid w:val="00BB7F93"/>
    <w:rsid w:val="00BC0015"/>
    <w:rsid w:val="00BC00FE"/>
    <w:rsid w:val="00BC0125"/>
    <w:rsid w:val="00BC0180"/>
    <w:rsid w:val="00BC01C5"/>
    <w:rsid w:val="00BC0321"/>
    <w:rsid w:val="00BC037A"/>
    <w:rsid w:val="00BC0386"/>
    <w:rsid w:val="00BC0565"/>
    <w:rsid w:val="00BC056E"/>
    <w:rsid w:val="00BC0574"/>
    <w:rsid w:val="00BC05D5"/>
    <w:rsid w:val="00BC062E"/>
    <w:rsid w:val="00BC0631"/>
    <w:rsid w:val="00BC065D"/>
    <w:rsid w:val="00BC0692"/>
    <w:rsid w:val="00BC06B7"/>
    <w:rsid w:val="00BC06FF"/>
    <w:rsid w:val="00BC0701"/>
    <w:rsid w:val="00BC0725"/>
    <w:rsid w:val="00BC07EE"/>
    <w:rsid w:val="00BC0838"/>
    <w:rsid w:val="00BC0855"/>
    <w:rsid w:val="00BC08B2"/>
    <w:rsid w:val="00BC09AC"/>
    <w:rsid w:val="00BC09B0"/>
    <w:rsid w:val="00BC0A56"/>
    <w:rsid w:val="00BC0A9F"/>
    <w:rsid w:val="00BC0ABE"/>
    <w:rsid w:val="00BC0B3A"/>
    <w:rsid w:val="00BC0B9A"/>
    <w:rsid w:val="00BC0C14"/>
    <w:rsid w:val="00BC0D5F"/>
    <w:rsid w:val="00BC0D66"/>
    <w:rsid w:val="00BC0E5B"/>
    <w:rsid w:val="00BC0E6C"/>
    <w:rsid w:val="00BC0E99"/>
    <w:rsid w:val="00BC0F10"/>
    <w:rsid w:val="00BC0F19"/>
    <w:rsid w:val="00BC0F98"/>
    <w:rsid w:val="00BC0FE1"/>
    <w:rsid w:val="00BC105F"/>
    <w:rsid w:val="00BC1064"/>
    <w:rsid w:val="00BC115C"/>
    <w:rsid w:val="00BC1236"/>
    <w:rsid w:val="00BC125C"/>
    <w:rsid w:val="00BC12EE"/>
    <w:rsid w:val="00BC12F5"/>
    <w:rsid w:val="00BC132E"/>
    <w:rsid w:val="00BC1344"/>
    <w:rsid w:val="00BC13F1"/>
    <w:rsid w:val="00BC140F"/>
    <w:rsid w:val="00BC1424"/>
    <w:rsid w:val="00BC1495"/>
    <w:rsid w:val="00BC14BA"/>
    <w:rsid w:val="00BC14BF"/>
    <w:rsid w:val="00BC1596"/>
    <w:rsid w:val="00BC15F8"/>
    <w:rsid w:val="00BC17FE"/>
    <w:rsid w:val="00BC1822"/>
    <w:rsid w:val="00BC193F"/>
    <w:rsid w:val="00BC1974"/>
    <w:rsid w:val="00BC19A5"/>
    <w:rsid w:val="00BC1A0F"/>
    <w:rsid w:val="00BC1AB1"/>
    <w:rsid w:val="00BC1AC4"/>
    <w:rsid w:val="00BC1B10"/>
    <w:rsid w:val="00BC1C66"/>
    <w:rsid w:val="00BC1CA2"/>
    <w:rsid w:val="00BC1D72"/>
    <w:rsid w:val="00BC1E4E"/>
    <w:rsid w:val="00BC1F26"/>
    <w:rsid w:val="00BC204C"/>
    <w:rsid w:val="00BC208B"/>
    <w:rsid w:val="00BC20E5"/>
    <w:rsid w:val="00BC212D"/>
    <w:rsid w:val="00BC21EE"/>
    <w:rsid w:val="00BC2205"/>
    <w:rsid w:val="00BC2220"/>
    <w:rsid w:val="00BC2239"/>
    <w:rsid w:val="00BC22A3"/>
    <w:rsid w:val="00BC232A"/>
    <w:rsid w:val="00BC2405"/>
    <w:rsid w:val="00BC24FA"/>
    <w:rsid w:val="00BC25F2"/>
    <w:rsid w:val="00BC2614"/>
    <w:rsid w:val="00BC263F"/>
    <w:rsid w:val="00BC267B"/>
    <w:rsid w:val="00BC272D"/>
    <w:rsid w:val="00BC27AF"/>
    <w:rsid w:val="00BC28DD"/>
    <w:rsid w:val="00BC2949"/>
    <w:rsid w:val="00BC298D"/>
    <w:rsid w:val="00BC29A5"/>
    <w:rsid w:val="00BC29B4"/>
    <w:rsid w:val="00BC2A3A"/>
    <w:rsid w:val="00BC2AD7"/>
    <w:rsid w:val="00BC2B7E"/>
    <w:rsid w:val="00BC2BD4"/>
    <w:rsid w:val="00BC2C36"/>
    <w:rsid w:val="00BC2D25"/>
    <w:rsid w:val="00BC2D74"/>
    <w:rsid w:val="00BC2DDC"/>
    <w:rsid w:val="00BC2E1D"/>
    <w:rsid w:val="00BC3000"/>
    <w:rsid w:val="00BC30A0"/>
    <w:rsid w:val="00BC30BF"/>
    <w:rsid w:val="00BC32A3"/>
    <w:rsid w:val="00BC32F6"/>
    <w:rsid w:val="00BC3305"/>
    <w:rsid w:val="00BC33AF"/>
    <w:rsid w:val="00BC33EA"/>
    <w:rsid w:val="00BC35A2"/>
    <w:rsid w:val="00BC35A5"/>
    <w:rsid w:val="00BC35CF"/>
    <w:rsid w:val="00BC361E"/>
    <w:rsid w:val="00BC36C4"/>
    <w:rsid w:val="00BC36E7"/>
    <w:rsid w:val="00BC36EA"/>
    <w:rsid w:val="00BC3723"/>
    <w:rsid w:val="00BC37CB"/>
    <w:rsid w:val="00BC3812"/>
    <w:rsid w:val="00BC3819"/>
    <w:rsid w:val="00BC382F"/>
    <w:rsid w:val="00BC386C"/>
    <w:rsid w:val="00BC3882"/>
    <w:rsid w:val="00BC38D4"/>
    <w:rsid w:val="00BC38FD"/>
    <w:rsid w:val="00BC3936"/>
    <w:rsid w:val="00BC3952"/>
    <w:rsid w:val="00BC3A1D"/>
    <w:rsid w:val="00BC3B57"/>
    <w:rsid w:val="00BC3C47"/>
    <w:rsid w:val="00BC3D4C"/>
    <w:rsid w:val="00BC3E51"/>
    <w:rsid w:val="00BC3E6E"/>
    <w:rsid w:val="00BC3F03"/>
    <w:rsid w:val="00BC3F20"/>
    <w:rsid w:val="00BC3F7E"/>
    <w:rsid w:val="00BC40F2"/>
    <w:rsid w:val="00BC4107"/>
    <w:rsid w:val="00BC4147"/>
    <w:rsid w:val="00BC41A0"/>
    <w:rsid w:val="00BC41E5"/>
    <w:rsid w:val="00BC42DA"/>
    <w:rsid w:val="00BC42DF"/>
    <w:rsid w:val="00BC42E4"/>
    <w:rsid w:val="00BC4419"/>
    <w:rsid w:val="00BC465A"/>
    <w:rsid w:val="00BC46BA"/>
    <w:rsid w:val="00BC471D"/>
    <w:rsid w:val="00BC4776"/>
    <w:rsid w:val="00BC483C"/>
    <w:rsid w:val="00BC4872"/>
    <w:rsid w:val="00BC48C3"/>
    <w:rsid w:val="00BC4ADF"/>
    <w:rsid w:val="00BC4B1B"/>
    <w:rsid w:val="00BC4BE4"/>
    <w:rsid w:val="00BC4BEC"/>
    <w:rsid w:val="00BC4C18"/>
    <w:rsid w:val="00BC4C61"/>
    <w:rsid w:val="00BC4C75"/>
    <w:rsid w:val="00BC4CBF"/>
    <w:rsid w:val="00BC4CE1"/>
    <w:rsid w:val="00BC4D06"/>
    <w:rsid w:val="00BC4E1A"/>
    <w:rsid w:val="00BC5002"/>
    <w:rsid w:val="00BC5093"/>
    <w:rsid w:val="00BC50B0"/>
    <w:rsid w:val="00BC5117"/>
    <w:rsid w:val="00BC5158"/>
    <w:rsid w:val="00BC5163"/>
    <w:rsid w:val="00BC518D"/>
    <w:rsid w:val="00BC51B8"/>
    <w:rsid w:val="00BC51E4"/>
    <w:rsid w:val="00BC52CA"/>
    <w:rsid w:val="00BC5307"/>
    <w:rsid w:val="00BC5309"/>
    <w:rsid w:val="00BC54CB"/>
    <w:rsid w:val="00BC5559"/>
    <w:rsid w:val="00BC5580"/>
    <w:rsid w:val="00BC55D0"/>
    <w:rsid w:val="00BC55F4"/>
    <w:rsid w:val="00BC5645"/>
    <w:rsid w:val="00BC56BC"/>
    <w:rsid w:val="00BC56FD"/>
    <w:rsid w:val="00BC57CF"/>
    <w:rsid w:val="00BC586F"/>
    <w:rsid w:val="00BC5936"/>
    <w:rsid w:val="00BC59CD"/>
    <w:rsid w:val="00BC59DC"/>
    <w:rsid w:val="00BC5AE8"/>
    <w:rsid w:val="00BC5B3A"/>
    <w:rsid w:val="00BC5B4A"/>
    <w:rsid w:val="00BC5B64"/>
    <w:rsid w:val="00BC5BDC"/>
    <w:rsid w:val="00BC5CE2"/>
    <w:rsid w:val="00BC5CE9"/>
    <w:rsid w:val="00BC5DF5"/>
    <w:rsid w:val="00BC5FC5"/>
    <w:rsid w:val="00BC60B0"/>
    <w:rsid w:val="00BC60D2"/>
    <w:rsid w:val="00BC612B"/>
    <w:rsid w:val="00BC613E"/>
    <w:rsid w:val="00BC6395"/>
    <w:rsid w:val="00BC63BA"/>
    <w:rsid w:val="00BC64B3"/>
    <w:rsid w:val="00BC64D4"/>
    <w:rsid w:val="00BC6519"/>
    <w:rsid w:val="00BC65C2"/>
    <w:rsid w:val="00BC663C"/>
    <w:rsid w:val="00BC67FA"/>
    <w:rsid w:val="00BC6849"/>
    <w:rsid w:val="00BC6956"/>
    <w:rsid w:val="00BC69EE"/>
    <w:rsid w:val="00BC6A58"/>
    <w:rsid w:val="00BC6B30"/>
    <w:rsid w:val="00BC6B69"/>
    <w:rsid w:val="00BC6CE4"/>
    <w:rsid w:val="00BC6D17"/>
    <w:rsid w:val="00BC6D92"/>
    <w:rsid w:val="00BC6D97"/>
    <w:rsid w:val="00BC6DCC"/>
    <w:rsid w:val="00BC6DE2"/>
    <w:rsid w:val="00BC6DEF"/>
    <w:rsid w:val="00BC6E23"/>
    <w:rsid w:val="00BC6F0B"/>
    <w:rsid w:val="00BC7007"/>
    <w:rsid w:val="00BC70AA"/>
    <w:rsid w:val="00BC71B6"/>
    <w:rsid w:val="00BC726D"/>
    <w:rsid w:val="00BC7313"/>
    <w:rsid w:val="00BC7362"/>
    <w:rsid w:val="00BC73A9"/>
    <w:rsid w:val="00BC73AE"/>
    <w:rsid w:val="00BC74CE"/>
    <w:rsid w:val="00BC7579"/>
    <w:rsid w:val="00BC759B"/>
    <w:rsid w:val="00BC764B"/>
    <w:rsid w:val="00BC7659"/>
    <w:rsid w:val="00BC7662"/>
    <w:rsid w:val="00BC7980"/>
    <w:rsid w:val="00BC79CC"/>
    <w:rsid w:val="00BC7A28"/>
    <w:rsid w:val="00BC7A79"/>
    <w:rsid w:val="00BC7B3A"/>
    <w:rsid w:val="00BC7B4A"/>
    <w:rsid w:val="00BC7B73"/>
    <w:rsid w:val="00BC7BE6"/>
    <w:rsid w:val="00BC7C21"/>
    <w:rsid w:val="00BC7C98"/>
    <w:rsid w:val="00BC7CA9"/>
    <w:rsid w:val="00BC7E97"/>
    <w:rsid w:val="00BC7F03"/>
    <w:rsid w:val="00BC7F1E"/>
    <w:rsid w:val="00BC7F97"/>
    <w:rsid w:val="00BC7FC5"/>
    <w:rsid w:val="00BC7FDE"/>
    <w:rsid w:val="00BD0010"/>
    <w:rsid w:val="00BD00E8"/>
    <w:rsid w:val="00BD02D6"/>
    <w:rsid w:val="00BD03F6"/>
    <w:rsid w:val="00BD04E3"/>
    <w:rsid w:val="00BD04EB"/>
    <w:rsid w:val="00BD0525"/>
    <w:rsid w:val="00BD056A"/>
    <w:rsid w:val="00BD057B"/>
    <w:rsid w:val="00BD05AE"/>
    <w:rsid w:val="00BD05BE"/>
    <w:rsid w:val="00BD0738"/>
    <w:rsid w:val="00BD0771"/>
    <w:rsid w:val="00BD078C"/>
    <w:rsid w:val="00BD0793"/>
    <w:rsid w:val="00BD07F4"/>
    <w:rsid w:val="00BD0820"/>
    <w:rsid w:val="00BD085A"/>
    <w:rsid w:val="00BD0860"/>
    <w:rsid w:val="00BD0870"/>
    <w:rsid w:val="00BD088D"/>
    <w:rsid w:val="00BD08D9"/>
    <w:rsid w:val="00BD0950"/>
    <w:rsid w:val="00BD0956"/>
    <w:rsid w:val="00BD09F6"/>
    <w:rsid w:val="00BD0A10"/>
    <w:rsid w:val="00BD0A42"/>
    <w:rsid w:val="00BD0A4C"/>
    <w:rsid w:val="00BD0A5E"/>
    <w:rsid w:val="00BD0AD6"/>
    <w:rsid w:val="00BD0B2B"/>
    <w:rsid w:val="00BD0B34"/>
    <w:rsid w:val="00BD0B7B"/>
    <w:rsid w:val="00BD0C65"/>
    <w:rsid w:val="00BD0D14"/>
    <w:rsid w:val="00BD0D46"/>
    <w:rsid w:val="00BD0E2B"/>
    <w:rsid w:val="00BD0E95"/>
    <w:rsid w:val="00BD0ED2"/>
    <w:rsid w:val="00BD0F15"/>
    <w:rsid w:val="00BD0F8E"/>
    <w:rsid w:val="00BD1028"/>
    <w:rsid w:val="00BD1068"/>
    <w:rsid w:val="00BD11A5"/>
    <w:rsid w:val="00BD11C5"/>
    <w:rsid w:val="00BD11D1"/>
    <w:rsid w:val="00BD12EE"/>
    <w:rsid w:val="00BD13A3"/>
    <w:rsid w:val="00BD13B8"/>
    <w:rsid w:val="00BD1450"/>
    <w:rsid w:val="00BD1457"/>
    <w:rsid w:val="00BD14F6"/>
    <w:rsid w:val="00BD1503"/>
    <w:rsid w:val="00BD153E"/>
    <w:rsid w:val="00BD1589"/>
    <w:rsid w:val="00BD161C"/>
    <w:rsid w:val="00BD1677"/>
    <w:rsid w:val="00BD16E9"/>
    <w:rsid w:val="00BD1740"/>
    <w:rsid w:val="00BD1747"/>
    <w:rsid w:val="00BD175E"/>
    <w:rsid w:val="00BD17C1"/>
    <w:rsid w:val="00BD1835"/>
    <w:rsid w:val="00BD1877"/>
    <w:rsid w:val="00BD18D4"/>
    <w:rsid w:val="00BD1910"/>
    <w:rsid w:val="00BD194B"/>
    <w:rsid w:val="00BD197B"/>
    <w:rsid w:val="00BD199A"/>
    <w:rsid w:val="00BD19DB"/>
    <w:rsid w:val="00BD1A79"/>
    <w:rsid w:val="00BD1AA6"/>
    <w:rsid w:val="00BD1AB8"/>
    <w:rsid w:val="00BD1B3A"/>
    <w:rsid w:val="00BD1B54"/>
    <w:rsid w:val="00BD1C3C"/>
    <w:rsid w:val="00BD1C83"/>
    <w:rsid w:val="00BD1CC3"/>
    <w:rsid w:val="00BD1E0A"/>
    <w:rsid w:val="00BD1ED9"/>
    <w:rsid w:val="00BD2025"/>
    <w:rsid w:val="00BD2051"/>
    <w:rsid w:val="00BD2115"/>
    <w:rsid w:val="00BD218B"/>
    <w:rsid w:val="00BD21DC"/>
    <w:rsid w:val="00BD2201"/>
    <w:rsid w:val="00BD2274"/>
    <w:rsid w:val="00BD2489"/>
    <w:rsid w:val="00BD256C"/>
    <w:rsid w:val="00BD26C8"/>
    <w:rsid w:val="00BD278A"/>
    <w:rsid w:val="00BD2857"/>
    <w:rsid w:val="00BD287D"/>
    <w:rsid w:val="00BD28E4"/>
    <w:rsid w:val="00BD2911"/>
    <w:rsid w:val="00BD2AA6"/>
    <w:rsid w:val="00BD2BBB"/>
    <w:rsid w:val="00BD2BF4"/>
    <w:rsid w:val="00BD2C45"/>
    <w:rsid w:val="00BD2CB4"/>
    <w:rsid w:val="00BD2DC1"/>
    <w:rsid w:val="00BD2E72"/>
    <w:rsid w:val="00BD2ED1"/>
    <w:rsid w:val="00BD2FA1"/>
    <w:rsid w:val="00BD2FC3"/>
    <w:rsid w:val="00BD301D"/>
    <w:rsid w:val="00BD3024"/>
    <w:rsid w:val="00BD302E"/>
    <w:rsid w:val="00BD303D"/>
    <w:rsid w:val="00BD308D"/>
    <w:rsid w:val="00BD30A5"/>
    <w:rsid w:val="00BD31E9"/>
    <w:rsid w:val="00BD3400"/>
    <w:rsid w:val="00BD3446"/>
    <w:rsid w:val="00BD3456"/>
    <w:rsid w:val="00BD34B2"/>
    <w:rsid w:val="00BD34DD"/>
    <w:rsid w:val="00BD34EF"/>
    <w:rsid w:val="00BD3514"/>
    <w:rsid w:val="00BD353E"/>
    <w:rsid w:val="00BD36B5"/>
    <w:rsid w:val="00BD36BD"/>
    <w:rsid w:val="00BD36C5"/>
    <w:rsid w:val="00BD370C"/>
    <w:rsid w:val="00BD37AC"/>
    <w:rsid w:val="00BD37C0"/>
    <w:rsid w:val="00BD389A"/>
    <w:rsid w:val="00BD38DB"/>
    <w:rsid w:val="00BD3977"/>
    <w:rsid w:val="00BD3A07"/>
    <w:rsid w:val="00BD3ABB"/>
    <w:rsid w:val="00BD3BB7"/>
    <w:rsid w:val="00BD3CCC"/>
    <w:rsid w:val="00BD3D28"/>
    <w:rsid w:val="00BD3E62"/>
    <w:rsid w:val="00BD3FCF"/>
    <w:rsid w:val="00BD4032"/>
    <w:rsid w:val="00BD4108"/>
    <w:rsid w:val="00BD42AC"/>
    <w:rsid w:val="00BD430A"/>
    <w:rsid w:val="00BD4376"/>
    <w:rsid w:val="00BD438A"/>
    <w:rsid w:val="00BD43C5"/>
    <w:rsid w:val="00BD445D"/>
    <w:rsid w:val="00BD446B"/>
    <w:rsid w:val="00BD4492"/>
    <w:rsid w:val="00BD4493"/>
    <w:rsid w:val="00BD44AE"/>
    <w:rsid w:val="00BD44B2"/>
    <w:rsid w:val="00BD44F7"/>
    <w:rsid w:val="00BD45A8"/>
    <w:rsid w:val="00BD45DA"/>
    <w:rsid w:val="00BD4658"/>
    <w:rsid w:val="00BD4660"/>
    <w:rsid w:val="00BD4662"/>
    <w:rsid w:val="00BD4724"/>
    <w:rsid w:val="00BD4814"/>
    <w:rsid w:val="00BD49A6"/>
    <w:rsid w:val="00BD49C1"/>
    <w:rsid w:val="00BD4A0B"/>
    <w:rsid w:val="00BD4AF9"/>
    <w:rsid w:val="00BD4C9D"/>
    <w:rsid w:val="00BD4CB1"/>
    <w:rsid w:val="00BD4DA6"/>
    <w:rsid w:val="00BD4ECD"/>
    <w:rsid w:val="00BD4ED7"/>
    <w:rsid w:val="00BD4F0B"/>
    <w:rsid w:val="00BD4F2A"/>
    <w:rsid w:val="00BD5061"/>
    <w:rsid w:val="00BD5085"/>
    <w:rsid w:val="00BD50FF"/>
    <w:rsid w:val="00BD517D"/>
    <w:rsid w:val="00BD518C"/>
    <w:rsid w:val="00BD522C"/>
    <w:rsid w:val="00BD5271"/>
    <w:rsid w:val="00BD5347"/>
    <w:rsid w:val="00BD535F"/>
    <w:rsid w:val="00BD5374"/>
    <w:rsid w:val="00BD5476"/>
    <w:rsid w:val="00BD5613"/>
    <w:rsid w:val="00BD562E"/>
    <w:rsid w:val="00BD567B"/>
    <w:rsid w:val="00BD57A6"/>
    <w:rsid w:val="00BD59BE"/>
    <w:rsid w:val="00BD59C2"/>
    <w:rsid w:val="00BD59CA"/>
    <w:rsid w:val="00BD59E5"/>
    <w:rsid w:val="00BD5A41"/>
    <w:rsid w:val="00BD5A6F"/>
    <w:rsid w:val="00BD5AC8"/>
    <w:rsid w:val="00BD5BA1"/>
    <w:rsid w:val="00BD5C60"/>
    <w:rsid w:val="00BD5E08"/>
    <w:rsid w:val="00BD5E51"/>
    <w:rsid w:val="00BD5EFC"/>
    <w:rsid w:val="00BD5F07"/>
    <w:rsid w:val="00BD5F56"/>
    <w:rsid w:val="00BD6015"/>
    <w:rsid w:val="00BD601E"/>
    <w:rsid w:val="00BD604C"/>
    <w:rsid w:val="00BD605B"/>
    <w:rsid w:val="00BD6070"/>
    <w:rsid w:val="00BD6091"/>
    <w:rsid w:val="00BD60A9"/>
    <w:rsid w:val="00BD614F"/>
    <w:rsid w:val="00BD61AF"/>
    <w:rsid w:val="00BD6213"/>
    <w:rsid w:val="00BD62F2"/>
    <w:rsid w:val="00BD6369"/>
    <w:rsid w:val="00BD638C"/>
    <w:rsid w:val="00BD63DC"/>
    <w:rsid w:val="00BD65A9"/>
    <w:rsid w:val="00BD65E3"/>
    <w:rsid w:val="00BD6659"/>
    <w:rsid w:val="00BD666B"/>
    <w:rsid w:val="00BD671A"/>
    <w:rsid w:val="00BD6748"/>
    <w:rsid w:val="00BD692D"/>
    <w:rsid w:val="00BD6969"/>
    <w:rsid w:val="00BD6A8D"/>
    <w:rsid w:val="00BD6B5E"/>
    <w:rsid w:val="00BD6BEB"/>
    <w:rsid w:val="00BD6BF5"/>
    <w:rsid w:val="00BD6C5E"/>
    <w:rsid w:val="00BD6C84"/>
    <w:rsid w:val="00BD6CA5"/>
    <w:rsid w:val="00BD6D05"/>
    <w:rsid w:val="00BD6D2E"/>
    <w:rsid w:val="00BD6D72"/>
    <w:rsid w:val="00BD6E35"/>
    <w:rsid w:val="00BD6E3A"/>
    <w:rsid w:val="00BD6F3D"/>
    <w:rsid w:val="00BD707B"/>
    <w:rsid w:val="00BD707E"/>
    <w:rsid w:val="00BD708C"/>
    <w:rsid w:val="00BD70A8"/>
    <w:rsid w:val="00BD70FE"/>
    <w:rsid w:val="00BD7139"/>
    <w:rsid w:val="00BD71BB"/>
    <w:rsid w:val="00BD7216"/>
    <w:rsid w:val="00BD722C"/>
    <w:rsid w:val="00BD7266"/>
    <w:rsid w:val="00BD726A"/>
    <w:rsid w:val="00BD7320"/>
    <w:rsid w:val="00BD762B"/>
    <w:rsid w:val="00BD76C4"/>
    <w:rsid w:val="00BD780D"/>
    <w:rsid w:val="00BD78C4"/>
    <w:rsid w:val="00BD78D5"/>
    <w:rsid w:val="00BD7A1C"/>
    <w:rsid w:val="00BD7B11"/>
    <w:rsid w:val="00BD7B96"/>
    <w:rsid w:val="00BD7BA5"/>
    <w:rsid w:val="00BD7BA8"/>
    <w:rsid w:val="00BD7C3F"/>
    <w:rsid w:val="00BD7C8B"/>
    <w:rsid w:val="00BD7CA0"/>
    <w:rsid w:val="00BD7CFD"/>
    <w:rsid w:val="00BD7E6F"/>
    <w:rsid w:val="00BD7E73"/>
    <w:rsid w:val="00BD7ECC"/>
    <w:rsid w:val="00BD7EED"/>
    <w:rsid w:val="00BD7F74"/>
    <w:rsid w:val="00BD7FA8"/>
    <w:rsid w:val="00BD7FAE"/>
    <w:rsid w:val="00BD7FFC"/>
    <w:rsid w:val="00BE0140"/>
    <w:rsid w:val="00BE01AA"/>
    <w:rsid w:val="00BE01B5"/>
    <w:rsid w:val="00BE0266"/>
    <w:rsid w:val="00BE03A3"/>
    <w:rsid w:val="00BE0445"/>
    <w:rsid w:val="00BE0463"/>
    <w:rsid w:val="00BE0465"/>
    <w:rsid w:val="00BE0502"/>
    <w:rsid w:val="00BE0672"/>
    <w:rsid w:val="00BE0677"/>
    <w:rsid w:val="00BE06E4"/>
    <w:rsid w:val="00BE06F2"/>
    <w:rsid w:val="00BE0816"/>
    <w:rsid w:val="00BE088C"/>
    <w:rsid w:val="00BE08C3"/>
    <w:rsid w:val="00BE091B"/>
    <w:rsid w:val="00BE0A25"/>
    <w:rsid w:val="00BE0A82"/>
    <w:rsid w:val="00BE0AEB"/>
    <w:rsid w:val="00BE0C68"/>
    <w:rsid w:val="00BE0D64"/>
    <w:rsid w:val="00BE0DB1"/>
    <w:rsid w:val="00BE0E75"/>
    <w:rsid w:val="00BE0FB2"/>
    <w:rsid w:val="00BE1049"/>
    <w:rsid w:val="00BE10F7"/>
    <w:rsid w:val="00BE111F"/>
    <w:rsid w:val="00BE1144"/>
    <w:rsid w:val="00BE1157"/>
    <w:rsid w:val="00BE1163"/>
    <w:rsid w:val="00BE11CE"/>
    <w:rsid w:val="00BE127B"/>
    <w:rsid w:val="00BE133F"/>
    <w:rsid w:val="00BE1392"/>
    <w:rsid w:val="00BE1426"/>
    <w:rsid w:val="00BE144E"/>
    <w:rsid w:val="00BE145B"/>
    <w:rsid w:val="00BE1629"/>
    <w:rsid w:val="00BE1644"/>
    <w:rsid w:val="00BE16A2"/>
    <w:rsid w:val="00BE16AF"/>
    <w:rsid w:val="00BE16C7"/>
    <w:rsid w:val="00BE1870"/>
    <w:rsid w:val="00BE1906"/>
    <w:rsid w:val="00BE1914"/>
    <w:rsid w:val="00BE193E"/>
    <w:rsid w:val="00BE1952"/>
    <w:rsid w:val="00BE1A42"/>
    <w:rsid w:val="00BE1B41"/>
    <w:rsid w:val="00BE1BD1"/>
    <w:rsid w:val="00BE1E06"/>
    <w:rsid w:val="00BE1E98"/>
    <w:rsid w:val="00BE1EB7"/>
    <w:rsid w:val="00BE1F1B"/>
    <w:rsid w:val="00BE1FD6"/>
    <w:rsid w:val="00BE2044"/>
    <w:rsid w:val="00BE206C"/>
    <w:rsid w:val="00BE2078"/>
    <w:rsid w:val="00BE20E8"/>
    <w:rsid w:val="00BE2143"/>
    <w:rsid w:val="00BE21BC"/>
    <w:rsid w:val="00BE22D3"/>
    <w:rsid w:val="00BE2331"/>
    <w:rsid w:val="00BE23B1"/>
    <w:rsid w:val="00BE241C"/>
    <w:rsid w:val="00BE249B"/>
    <w:rsid w:val="00BE2504"/>
    <w:rsid w:val="00BE2547"/>
    <w:rsid w:val="00BE2563"/>
    <w:rsid w:val="00BE2617"/>
    <w:rsid w:val="00BE2685"/>
    <w:rsid w:val="00BE26C1"/>
    <w:rsid w:val="00BE279E"/>
    <w:rsid w:val="00BE2832"/>
    <w:rsid w:val="00BE28B5"/>
    <w:rsid w:val="00BE28BF"/>
    <w:rsid w:val="00BE29C3"/>
    <w:rsid w:val="00BE29F6"/>
    <w:rsid w:val="00BE2ABC"/>
    <w:rsid w:val="00BE2C29"/>
    <w:rsid w:val="00BE2C2D"/>
    <w:rsid w:val="00BE2D5F"/>
    <w:rsid w:val="00BE2DB9"/>
    <w:rsid w:val="00BE2DD4"/>
    <w:rsid w:val="00BE2DEC"/>
    <w:rsid w:val="00BE2E2E"/>
    <w:rsid w:val="00BE2E72"/>
    <w:rsid w:val="00BE2EE5"/>
    <w:rsid w:val="00BE2F77"/>
    <w:rsid w:val="00BE2F9C"/>
    <w:rsid w:val="00BE2F9E"/>
    <w:rsid w:val="00BE3073"/>
    <w:rsid w:val="00BE30A3"/>
    <w:rsid w:val="00BE30E7"/>
    <w:rsid w:val="00BE314A"/>
    <w:rsid w:val="00BE31BE"/>
    <w:rsid w:val="00BE332D"/>
    <w:rsid w:val="00BE333D"/>
    <w:rsid w:val="00BE3397"/>
    <w:rsid w:val="00BE340A"/>
    <w:rsid w:val="00BE3484"/>
    <w:rsid w:val="00BE34E6"/>
    <w:rsid w:val="00BE35BC"/>
    <w:rsid w:val="00BE35DE"/>
    <w:rsid w:val="00BE3627"/>
    <w:rsid w:val="00BE3662"/>
    <w:rsid w:val="00BE369B"/>
    <w:rsid w:val="00BE36A0"/>
    <w:rsid w:val="00BE36DB"/>
    <w:rsid w:val="00BE36E9"/>
    <w:rsid w:val="00BE373F"/>
    <w:rsid w:val="00BE38EA"/>
    <w:rsid w:val="00BE399A"/>
    <w:rsid w:val="00BE3A6C"/>
    <w:rsid w:val="00BE3AC8"/>
    <w:rsid w:val="00BE3B53"/>
    <w:rsid w:val="00BE3B9C"/>
    <w:rsid w:val="00BE3BB7"/>
    <w:rsid w:val="00BE3BD2"/>
    <w:rsid w:val="00BE3C6F"/>
    <w:rsid w:val="00BE3CEE"/>
    <w:rsid w:val="00BE3D33"/>
    <w:rsid w:val="00BE3DCC"/>
    <w:rsid w:val="00BE3EB4"/>
    <w:rsid w:val="00BE3ED7"/>
    <w:rsid w:val="00BE3F0F"/>
    <w:rsid w:val="00BE3F13"/>
    <w:rsid w:val="00BE40B1"/>
    <w:rsid w:val="00BE40BB"/>
    <w:rsid w:val="00BE4250"/>
    <w:rsid w:val="00BE4342"/>
    <w:rsid w:val="00BE43A8"/>
    <w:rsid w:val="00BE43B0"/>
    <w:rsid w:val="00BE43FC"/>
    <w:rsid w:val="00BE474A"/>
    <w:rsid w:val="00BE478B"/>
    <w:rsid w:val="00BE47B1"/>
    <w:rsid w:val="00BE47B5"/>
    <w:rsid w:val="00BE47D9"/>
    <w:rsid w:val="00BE48FD"/>
    <w:rsid w:val="00BE49A5"/>
    <w:rsid w:val="00BE49E1"/>
    <w:rsid w:val="00BE49FB"/>
    <w:rsid w:val="00BE4A0C"/>
    <w:rsid w:val="00BE4AA5"/>
    <w:rsid w:val="00BE4AB5"/>
    <w:rsid w:val="00BE4AC5"/>
    <w:rsid w:val="00BE4BC5"/>
    <w:rsid w:val="00BE4BF1"/>
    <w:rsid w:val="00BE4C39"/>
    <w:rsid w:val="00BE4C73"/>
    <w:rsid w:val="00BE4C82"/>
    <w:rsid w:val="00BE4C99"/>
    <w:rsid w:val="00BE4D9F"/>
    <w:rsid w:val="00BE4DA5"/>
    <w:rsid w:val="00BE4E66"/>
    <w:rsid w:val="00BE4EF7"/>
    <w:rsid w:val="00BE4F1E"/>
    <w:rsid w:val="00BE4F47"/>
    <w:rsid w:val="00BE4F53"/>
    <w:rsid w:val="00BE5096"/>
    <w:rsid w:val="00BE515D"/>
    <w:rsid w:val="00BE5199"/>
    <w:rsid w:val="00BE51E7"/>
    <w:rsid w:val="00BE5213"/>
    <w:rsid w:val="00BE52D8"/>
    <w:rsid w:val="00BE533D"/>
    <w:rsid w:val="00BE5343"/>
    <w:rsid w:val="00BE538F"/>
    <w:rsid w:val="00BE53D2"/>
    <w:rsid w:val="00BE5411"/>
    <w:rsid w:val="00BE5504"/>
    <w:rsid w:val="00BE552F"/>
    <w:rsid w:val="00BE55BF"/>
    <w:rsid w:val="00BE569D"/>
    <w:rsid w:val="00BE56B0"/>
    <w:rsid w:val="00BE56FC"/>
    <w:rsid w:val="00BE5744"/>
    <w:rsid w:val="00BE57CD"/>
    <w:rsid w:val="00BE585D"/>
    <w:rsid w:val="00BE5860"/>
    <w:rsid w:val="00BE5ADB"/>
    <w:rsid w:val="00BE5B2D"/>
    <w:rsid w:val="00BE5BE3"/>
    <w:rsid w:val="00BE5C13"/>
    <w:rsid w:val="00BE5C54"/>
    <w:rsid w:val="00BE5CB7"/>
    <w:rsid w:val="00BE5D06"/>
    <w:rsid w:val="00BE5D0C"/>
    <w:rsid w:val="00BE5D2E"/>
    <w:rsid w:val="00BE5D4F"/>
    <w:rsid w:val="00BE5DB3"/>
    <w:rsid w:val="00BE5E05"/>
    <w:rsid w:val="00BE5E61"/>
    <w:rsid w:val="00BE5EBD"/>
    <w:rsid w:val="00BE5ECC"/>
    <w:rsid w:val="00BE5F44"/>
    <w:rsid w:val="00BE5F4C"/>
    <w:rsid w:val="00BE5FBC"/>
    <w:rsid w:val="00BE6134"/>
    <w:rsid w:val="00BE613F"/>
    <w:rsid w:val="00BE61C2"/>
    <w:rsid w:val="00BE621E"/>
    <w:rsid w:val="00BE6234"/>
    <w:rsid w:val="00BE623B"/>
    <w:rsid w:val="00BE6300"/>
    <w:rsid w:val="00BE6490"/>
    <w:rsid w:val="00BE6592"/>
    <w:rsid w:val="00BE65F4"/>
    <w:rsid w:val="00BE66B2"/>
    <w:rsid w:val="00BE66D4"/>
    <w:rsid w:val="00BE66F4"/>
    <w:rsid w:val="00BE679C"/>
    <w:rsid w:val="00BE68E5"/>
    <w:rsid w:val="00BE69C0"/>
    <w:rsid w:val="00BE6A31"/>
    <w:rsid w:val="00BE6A53"/>
    <w:rsid w:val="00BE6A80"/>
    <w:rsid w:val="00BE6AEE"/>
    <w:rsid w:val="00BE6C11"/>
    <w:rsid w:val="00BE6CB3"/>
    <w:rsid w:val="00BE6CD9"/>
    <w:rsid w:val="00BE6CEB"/>
    <w:rsid w:val="00BE6D4E"/>
    <w:rsid w:val="00BE6F25"/>
    <w:rsid w:val="00BE6F6F"/>
    <w:rsid w:val="00BE6FDE"/>
    <w:rsid w:val="00BE7089"/>
    <w:rsid w:val="00BE7182"/>
    <w:rsid w:val="00BE71F5"/>
    <w:rsid w:val="00BE7219"/>
    <w:rsid w:val="00BE72CF"/>
    <w:rsid w:val="00BE7499"/>
    <w:rsid w:val="00BE74E9"/>
    <w:rsid w:val="00BE74EA"/>
    <w:rsid w:val="00BE7648"/>
    <w:rsid w:val="00BE7678"/>
    <w:rsid w:val="00BE7750"/>
    <w:rsid w:val="00BE7799"/>
    <w:rsid w:val="00BE77CA"/>
    <w:rsid w:val="00BE784D"/>
    <w:rsid w:val="00BE785D"/>
    <w:rsid w:val="00BE78B4"/>
    <w:rsid w:val="00BE78CA"/>
    <w:rsid w:val="00BE79AC"/>
    <w:rsid w:val="00BE79E8"/>
    <w:rsid w:val="00BE7A06"/>
    <w:rsid w:val="00BE7ABD"/>
    <w:rsid w:val="00BE7AE7"/>
    <w:rsid w:val="00BE7B81"/>
    <w:rsid w:val="00BE7B9C"/>
    <w:rsid w:val="00BE7C76"/>
    <w:rsid w:val="00BE7C79"/>
    <w:rsid w:val="00BE7CC9"/>
    <w:rsid w:val="00BE7D76"/>
    <w:rsid w:val="00BE7DD1"/>
    <w:rsid w:val="00BE7E82"/>
    <w:rsid w:val="00BE7F9B"/>
    <w:rsid w:val="00BE7FC2"/>
    <w:rsid w:val="00BF0020"/>
    <w:rsid w:val="00BF002D"/>
    <w:rsid w:val="00BF0261"/>
    <w:rsid w:val="00BF0300"/>
    <w:rsid w:val="00BF034A"/>
    <w:rsid w:val="00BF04C5"/>
    <w:rsid w:val="00BF04DB"/>
    <w:rsid w:val="00BF04F7"/>
    <w:rsid w:val="00BF062B"/>
    <w:rsid w:val="00BF062F"/>
    <w:rsid w:val="00BF063E"/>
    <w:rsid w:val="00BF0691"/>
    <w:rsid w:val="00BF0749"/>
    <w:rsid w:val="00BF083B"/>
    <w:rsid w:val="00BF094A"/>
    <w:rsid w:val="00BF09EC"/>
    <w:rsid w:val="00BF0A46"/>
    <w:rsid w:val="00BF0BD5"/>
    <w:rsid w:val="00BF0D2C"/>
    <w:rsid w:val="00BF0D36"/>
    <w:rsid w:val="00BF0DF4"/>
    <w:rsid w:val="00BF0DF5"/>
    <w:rsid w:val="00BF0E7A"/>
    <w:rsid w:val="00BF0EC6"/>
    <w:rsid w:val="00BF0F21"/>
    <w:rsid w:val="00BF0F2B"/>
    <w:rsid w:val="00BF103D"/>
    <w:rsid w:val="00BF11D7"/>
    <w:rsid w:val="00BF1263"/>
    <w:rsid w:val="00BF1286"/>
    <w:rsid w:val="00BF139E"/>
    <w:rsid w:val="00BF13FE"/>
    <w:rsid w:val="00BF154A"/>
    <w:rsid w:val="00BF16C2"/>
    <w:rsid w:val="00BF17B7"/>
    <w:rsid w:val="00BF1882"/>
    <w:rsid w:val="00BF18A6"/>
    <w:rsid w:val="00BF191F"/>
    <w:rsid w:val="00BF1A2F"/>
    <w:rsid w:val="00BF1B34"/>
    <w:rsid w:val="00BF1B36"/>
    <w:rsid w:val="00BF1B4B"/>
    <w:rsid w:val="00BF1BD1"/>
    <w:rsid w:val="00BF1BE4"/>
    <w:rsid w:val="00BF1C28"/>
    <w:rsid w:val="00BF1C42"/>
    <w:rsid w:val="00BF1CB4"/>
    <w:rsid w:val="00BF1CC1"/>
    <w:rsid w:val="00BF1DE4"/>
    <w:rsid w:val="00BF1E5C"/>
    <w:rsid w:val="00BF1F30"/>
    <w:rsid w:val="00BF1FF1"/>
    <w:rsid w:val="00BF20CD"/>
    <w:rsid w:val="00BF20D8"/>
    <w:rsid w:val="00BF2141"/>
    <w:rsid w:val="00BF2187"/>
    <w:rsid w:val="00BF218C"/>
    <w:rsid w:val="00BF21EB"/>
    <w:rsid w:val="00BF228D"/>
    <w:rsid w:val="00BF22F6"/>
    <w:rsid w:val="00BF23F2"/>
    <w:rsid w:val="00BF24B3"/>
    <w:rsid w:val="00BF24CE"/>
    <w:rsid w:val="00BF24FD"/>
    <w:rsid w:val="00BF2505"/>
    <w:rsid w:val="00BF2559"/>
    <w:rsid w:val="00BF2625"/>
    <w:rsid w:val="00BF26EB"/>
    <w:rsid w:val="00BF2884"/>
    <w:rsid w:val="00BF28E4"/>
    <w:rsid w:val="00BF2947"/>
    <w:rsid w:val="00BF29CF"/>
    <w:rsid w:val="00BF2A59"/>
    <w:rsid w:val="00BF2A81"/>
    <w:rsid w:val="00BF2B33"/>
    <w:rsid w:val="00BF2B44"/>
    <w:rsid w:val="00BF2B68"/>
    <w:rsid w:val="00BF2C77"/>
    <w:rsid w:val="00BF2CC8"/>
    <w:rsid w:val="00BF2CEB"/>
    <w:rsid w:val="00BF2D38"/>
    <w:rsid w:val="00BF2D6B"/>
    <w:rsid w:val="00BF2FD9"/>
    <w:rsid w:val="00BF3085"/>
    <w:rsid w:val="00BF30AA"/>
    <w:rsid w:val="00BF3132"/>
    <w:rsid w:val="00BF3156"/>
    <w:rsid w:val="00BF31BA"/>
    <w:rsid w:val="00BF32AD"/>
    <w:rsid w:val="00BF32F6"/>
    <w:rsid w:val="00BF3324"/>
    <w:rsid w:val="00BF3335"/>
    <w:rsid w:val="00BF3461"/>
    <w:rsid w:val="00BF35B6"/>
    <w:rsid w:val="00BF3605"/>
    <w:rsid w:val="00BF383B"/>
    <w:rsid w:val="00BF388A"/>
    <w:rsid w:val="00BF3910"/>
    <w:rsid w:val="00BF3916"/>
    <w:rsid w:val="00BF3A1B"/>
    <w:rsid w:val="00BF3AC0"/>
    <w:rsid w:val="00BF3ACB"/>
    <w:rsid w:val="00BF3ADD"/>
    <w:rsid w:val="00BF3AE6"/>
    <w:rsid w:val="00BF3B20"/>
    <w:rsid w:val="00BF3BDD"/>
    <w:rsid w:val="00BF3CC4"/>
    <w:rsid w:val="00BF3D24"/>
    <w:rsid w:val="00BF3E07"/>
    <w:rsid w:val="00BF3E1D"/>
    <w:rsid w:val="00BF3E29"/>
    <w:rsid w:val="00BF3E9B"/>
    <w:rsid w:val="00BF3EA9"/>
    <w:rsid w:val="00BF3EF6"/>
    <w:rsid w:val="00BF3F0B"/>
    <w:rsid w:val="00BF4134"/>
    <w:rsid w:val="00BF418F"/>
    <w:rsid w:val="00BF41FE"/>
    <w:rsid w:val="00BF432A"/>
    <w:rsid w:val="00BF4405"/>
    <w:rsid w:val="00BF447A"/>
    <w:rsid w:val="00BF453A"/>
    <w:rsid w:val="00BF455B"/>
    <w:rsid w:val="00BF4598"/>
    <w:rsid w:val="00BF45D8"/>
    <w:rsid w:val="00BF45F7"/>
    <w:rsid w:val="00BF45FF"/>
    <w:rsid w:val="00BF46AE"/>
    <w:rsid w:val="00BF46BA"/>
    <w:rsid w:val="00BF47CA"/>
    <w:rsid w:val="00BF4833"/>
    <w:rsid w:val="00BF485E"/>
    <w:rsid w:val="00BF4900"/>
    <w:rsid w:val="00BF4914"/>
    <w:rsid w:val="00BF493F"/>
    <w:rsid w:val="00BF49F5"/>
    <w:rsid w:val="00BF4A2C"/>
    <w:rsid w:val="00BF4A2F"/>
    <w:rsid w:val="00BF4A37"/>
    <w:rsid w:val="00BF4A7E"/>
    <w:rsid w:val="00BF4A9D"/>
    <w:rsid w:val="00BF4B20"/>
    <w:rsid w:val="00BF4BB3"/>
    <w:rsid w:val="00BF4BEF"/>
    <w:rsid w:val="00BF4C18"/>
    <w:rsid w:val="00BF4D17"/>
    <w:rsid w:val="00BF4E4B"/>
    <w:rsid w:val="00BF4E74"/>
    <w:rsid w:val="00BF4F8E"/>
    <w:rsid w:val="00BF505B"/>
    <w:rsid w:val="00BF50A1"/>
    <w:rsid w:val="00BF50C7"/>
    <w:rsid w:val="00BF50D8"/>
    <w:rsid w:val="00BF50EF"/>
    <w:rsid w:val="00BF50F7"/>
    <w:rsid w:val="00BF515A"/>
    <w:rsid w:val="00BF51BE"/>
    <w:rsid w:val="00BF5200"/>
    <w:rsid w:val="00BF5217"/>
    <w:rsid w:val="00BF52FE"/>
    <w:rsid w:val="00BF5304"/>
    <w:rsid w:val="00BF5338"/>
    <w:rsid w:val="00BF53B8"/>
    <w:rsid w:val="00BF54CB"/>
    <w:rsid w:val="00BF54F0"/>
    <w:rsid w:val="00BF5739"/>
    <w:rsid w:val="00BF5758"/>
    <w:rsid w:val="00BF589D"/>
    <w:rsid w:val="00BF5A9A"/>
    <w:rsid w:val="00BF5B31"/>
    <w:rsid w:val="00BF5B76"/>
    <w:rsid w:val="00BF5C9E"/>
    <w:rsid w:val="00BF5CD9"/>
    <w:rsid w:val="00BF5D24"/>
    <w:rsid w:val="00BF5D68"/>
    <w:rsid w:val="00BF5E7F"/>
    <w:rsid w:val="00BF5ECE"/>
    <w:rsid w:val="00BF5FB3"/>
    <w:rsid w:val="00BF5FB8"/>
    <w:rsid w:val="00BF6091"/>
    <w:rsid w:val="00BF60FB"/>
    <w:rsid w:val="00BF6119"/>
    <w:rsid w:val="00BF6252"/>
    <w:rsid w:val="00BF6273"/>
    <w:rsid w:val="00BF6328"/>
    <w:rsid w:val="00BF6348"/>
    <w:rsid w:val="00BF6474"/>
    <w:rsid w:val="00BF64D6"/>
    <w:rsid w:val="00BF6562"/>
    <w:rsid w:val="00BF6615"/>
    <w:rsid w:val="00BF6788"/>
    <w:rsid w:val="00BF67D5"/>
    <w:rsid w:val="00BF698E"/>
    <w:rsid w:val="00BF69FC"/>
    <w:rsid w:val="00BF69FE"/>
    <w:rsid w:val="00BF6A68"/>
    <w:rsid w:val="00BF6BA8"/>
    <w:rsid w:val="00BF6C4C"/>
    <w:rsid w:val="00BF6C97"/>
    <w:rsid w:val="00BF6C99"/>
    <w:rsid w:val="00BF6CCB"/>
    <w:rsid w:val="00BF6D74"/>
    <w:rsid w:val="00BF6DA9"/>
    <w:rsid w:val="00BF6E57"/>
    <w:rsid w:val="00BF6EED"/>
    <w:rsid w:val="00BF6F0E"/>
    <w:rsid w:val="00BF6FFC"/>
    <w:rsid w:val="00BF709A"/>
    <w:rsid w:val="00BF70B0"/>
    <w:rsid w:val="00BF70C4"/>
    <w:rsid w:val="00BF70D8"/>
    <w:rsid w:val="00BF70FA"/>
    <w:rsid w:val="00BF714F"/>
    <w:rsid w:val="00BF7186"/>
    <w:rsid w:val="00BF71B2"/>
    <w:rsid w:val="00BF71F4"/>
    <w:rsid w:val="00BF7200"/>
    <w:rsid w:val="00BF7234"/>
    <w:rsid w:val="00BF7236"/>
    <w:rsid w:val="00BF728D"/>
    <w:rsid w:val="00BF7294"/>
    <w:rsid w:val="00BF72F6"/>
    <w:rsid w:val="00BF742D"/>
    <w:rsid w:val="00BF74EE"/>
    <w:rsid w:val="00BF7569"/>
    <w:rsid w:val="00BF762E"/>
    <w:rsid w:val="00BF7743"/>
    <w:rsid w:val="00BF7928"/>
    <w:rsid w:val="00BF7A2F"/>
    <w:rsid w:val="00BF7A8A"/>
    <w:rsid w:val="00BF7B15"/>
    <w:rsid w:val="00BF7B49"/>
    <w:rsid w:val="00BF7BBC"/>
    <w:rsid w:val="00BF7BDB"/>
    <w:rsid w:val="00BF7BFF"/>
    <w:rsid w:val="00BF7C35"/>
    <w:rsid w:val="00BF7C71"/>
    <w:rsid w:val="00BF7CB1"/>
    <w:rsid w:val="00BF7D9D"/>
    <w:rsid w:val="00BF7E02"/>
    <w:rsid w:val="00BF7ED9"/>
    <w:rsid w:val="00BF7EE6"/>
    <w:rsid w:val="00BF7F38"/>
    <w:rsid w:val="00BF7F7B"/>
    <w:rsid w:val="00C00034"/>
    <w:rsid w:val="00C000AB"/>
    <w:rsid w:val="00C000F1"/>
    <w:rsid w:val="00C002BC"/>
    <w:rsid w:val="00C0037E"/>
    <w:rsid w:val="00C003F0"/>
    <w:rsid w:val="00C0041B"/>
    <w:rsid w:val="00C00514"/>
    <w:rsid w:val="00C00547"/>
    <w:rsid w:val="00C00700"/>
    <w:rsid w:val="00C00720"/>
    <w:rsid w:val="00C00722"/>
    <w:rsid w:val="00C00798"/>
    <w:rsid w:val="00C007B8"/>
    <w:rsid w:val="00C00858"/>
    <w:rsid w:val="00C008C4"/>
    <w:rsid w:val="00C00977"/>
    <w:rsid w:val="00C00AC2"/>
    <w:rsid w:val="00C00AF2"/>
    <w:rsid w:val="00C00B17"/>
    <w:rsid w:val="00C00B4E"/>
    <w:rsid w:val="00C00B68"/>
    <w:rsid w:val="00C00B8A"/>
    <w:rsid w:val="00C00C4F"/>
    <w:rsid w:val="00C00CDE"/>
    <w:rsid w:val="00C00DB0"/>
    <w:rsid w:val="00C00DE0"/>
    <w:rsid w:val="00C00F5A"/>
    <w:rsid w:val="00C01086"/>
    <w:rsid w:val="00C0112E"/>
    <w:rsid w:val="00C011D3"/>
    <w:rsid w:val="00C0122F"/>
    <w:rsid w:val="00C012C4"/>
    <w:rsid w:val="00C012F0"/>
    <w:rsid w:val="00C0137D"/>
    <w:rsid w:val="00C013DC"/>
    <w:rsid w:val="00C0143C"/>
    <w:rsid w:val="00C014A7"/>
    <w:rsid w:val="00C015FB"/>
    <w:rsid w:val="00C016A4"/>
    <w:rsid w:val="00C01710"/>
    <w:rsid w:val="00C01743"/>
    <w:rsid w:val="00C01809"/>
    <w:rsid w:val="00C0183B"/>
    <w:rsid w:val="00C0191E"/>
    <w:rsid w:val="00C01A18"/>
    <w:rsid w:val="00C01A23"/>
    <w:rsid w:val="00C01B89"/>
    <w:rsid w:val="00C01BAE"/>
    <w:rsid w:val="00C01BEF"/>
    <w:rsid w:val="00C01C89"/>
    <w:rsid w:val="00C01C8E"/>
    <w:rsid w:val="00C01D21"/>
    <w:rsid w:val="00C01D24"/>
    <w:rsid w:val="00C01DDB"/>
    <w:rsid w:val="00C01E5C"/>
    <w:rsid w:val="00C01E90"/>
    <w:rsid w:val="00C01EB3"/>
    <w:rsid w:val="00C01F68"/>
    <w:rsid w:val="00C01F9E"/>
    <w:rsid w:val="00C01FA4"/>
    <w:rsid w:val="00C01FF2"/>
    <w:rsid w:val="00C020EA"/>
    <w:rsid w:val="00C022F4"/>
    <w:rsid w:val="00C0230B"/>
    <w:rsid w:val="00C0242C"/>
    <w:rsid w:val="00C02462"/>
    <w:rsid w:val="00C02578"/>
    <w:rsid w:val="00C02587"/>
    <w:rsid w:val="00C025E3"/>
    <w:rsid w:val="00C027C0"/>
    <w:rsid w:val="00C02832"/>
    <w:rsid w:val="00C02850"/>
    <w:rsid w:val="00C02884"/>
    <w:rsid w:val="00C02A6B"/>
    <w:rsid w:val="00C02B4C"/>
    <w:rsid w:val="00C02B83"/>
    <w:rsid w:val="00C02BE2"/>
    <w:rsid w:val="00C02CD4"/>
    <w:rsid w:val="00C02CE8"/>
    <w:rsid w:val="00C02CFF"/>
    <w:rsid w:val="00C02D27"/>
    <w:rsid w:val="00C02D54"/>
    <w:rsid w:val="00C02D6F"/>
    <w:rsid w:val="00C02D92"/>
    <w:rsid w:val="00C02DB0"/>
    <w:rsid w:val="00C02EAD"/>
    <w:rsid w:val="00C02ED3"/>
    <w:rsid w:val="00C02FDC"/>
    <w:rsid w:val="00C03081"/>
    <w:rsid w:val="00C03140"/>
    <w:rsid w:val="00C03237"/>
    <w:rsid w:val="00C03254"/>
    <w:rsid w:val="00C032B1"/>
    <w:rsid w:val="00C032CE"/>
    <w:rsid w:val="00C03363"/>
    <w:rsid w:val="00C0345A"/>
    <w:rsid w:val="00C03481"/>
    <w:rsid w:val="00C034C2"/>
    <w:rsid w:val="00C03535"/>
    <w:rsid w:val="00C0354B"/>
    <w:rsid w:val="00C03582"/>
    <w:rsid w:val="00C0359B"/>
    <w:rsid w:val="00C035EE"/>
    <w:rsid w:val="00C0364B"/>
    <w:rsid w:val="00C0365C"/>
    <w:rsid w:val="00C03665"/>
    <w:rsid w:val="00C0369F"/>
    <w:rsid w:val="00C0370B"/>
    <w:rsid w:val="00C0371A"/>
    <w:rsid w:val="00C0380B"/>
    <w:rsid w:val="00C038C8"/>
    <w:rsid w:val="00C038D1"/>
    <w:rsid w:val="00C03912"/>
    <w:rsid w:val="00C03931"/>
    <w:rsid w:val="00C039D3"/>
    <w:rsid w:val="00C039E8"/>
    <w:rsid w:val="00C03B95"/>
    <w:rsid w:val="00C03BCB"/>
    <w:rsid w:val="00C03C3F"/>
    <w:rsid w:val="00C03C90"/>
    <w:rsid w:val="00C03E3B"/>
    <w:rsid w:val="00C03EA6"/>
    <w:rsid w:val="00C03ECB"/>
    <w:rsid w:val="00C03FB3"/>
    <w:rsid w:val="00C03FE6"/>
    <w:rsid w:val="00C0402A"/>
    <w:rsid w:val="00C04086"/>
    <w:rsid w:val="00C040ED"/>
    <w:rsid w:val="00C04159"/>
    <w:rsid w:val="00C041DD"/>
    <w:rsid w:val="00C041E5"/>
    <w:rsid w:val="00C041E6"/>
    <w:rsid w:val="00C041F7"/>
    <w:rsid w:val="00C042B6"/>
    <w:rsid w:val="00C0431E"/>
    <w:rsid w:val="00C04321"/>
    <w:rsid w:val="00C04339"/>
    <w:rsid w:val="00C04393"/>
    <w:rsid w:val="00C04481"/>
    <w:rsid w:val="00C044B9"/>
    <w:rsid w:val="00C044BD"/>
    <w:rsid w:val="00C04526"/>
    <w:rsid w:val="00C045A4"/>
    <w:rsid w:val="00C046D0"/>
    <w:rsid w:val="00C047F5"/>
    <w:rsid w:val="00C0482A"/>
    <w:rsid w:val="00C048F3"/>
    <w:rsid w:val="00C04A0E"/>
    <w:rsid w:val="00C04A21"/>
    <w:rsid w:val="00C04A26"/>
    <w:rsid w:val="00C04A2D"/>
    <w:rsid w:val="00C04B10"/>
    <w:rsid w:val="00C04B24"/>
    <w:rsid w:val="00C04B79"/>
    <w:rsid w:val="00C04B91"/>
    <w:rsid w:val="00C04BAD"/>
    <w:rsid w:val="00C04E1D"/>
    <w:rsid w:val="00C04E1E"/>
    <w:rsid w:val="00C04E77"/>
    <w:rsid w:val="00C04EEF"/>
    <w:rsid w:val="00C04F2D"/>
    <w:rsid w:val="00C04FA2"/>
    <w:rsid w:val="00C04FC0"/>
    <w:rsid w:val="00C050CF"/>
    <w:rsid w:val="00C05187"/>
    <w:rsid w:val="00C052B2"/>
    <w:rsid w:val="00C052C8"/>
    <w:rsid w:val="00C05316"/>
    <w:rsid w:val="00C05349"/>
    <w:rsid w:val="00C05373"/>
    <w:rsid w:val="00C0545B"/>
    <w:rsid w:val="00C0547A"/>
    <w:rsid w:val="00C05497"/>
    <w:rsid w:val="00C054D2"/>
    <w:rsid w:val="00C054D5"/>
    <w:rsid w:val="00C054E5"/>
    <w:rsid w:val="00C05617"/>
    <w:rsid w:val="00C0561C"/>
    <w:rsid w:val="00C056B2"/>
    <w:rsid w:val="00C0574B"/>
    <w:rsid w:val="00C05805"/>
    <w:rsid w:val="00C058AB"/>
    <w:rsid w:val="00C0595A"/>
    <w:rsid w:val="00C05961"/>
    <w:rsid w:val="00C059E1"/>
    <w:rsid w:val="00C05A07"/>
    <w:rsid w:val="00C05A26"/>
    <w:rsid w:val="00C05A40"/>
    <w:rsid w:val="00C05A4E"/>
    <w:rsid w:val="00C05AB3"/>
    <w:rsid w:val="00C05AE5"/>
    <w:rsid w:val="00C05B4A"/>
    <w:rsid w:val="00C05C75"/>
    <w:rsid w:val="00C05C98"/>
    <w:rsid w:val="00C05D12"/>
    <w:rsid w:val="00C05DB6"/>
    <w:rsid w:val="00C05DB8"/>
    <w:rsid w:val="00C05DE1"/>
    <w:rsid w:val="00C05E39"/>
    <w:rsid w:val="00C05E89"/>
    <w:rsid w:val="00C05EA8"/>
    <w:rsid w:val="00C05EAB"/>
    <w:rsid w:val="00C05EB1"/>
    <w:rsid w:val="00C05EDE"/>
    <w:rsid w:val="00C05F33"/>
    <w:rsid w:val="00C05F36"/>
    <w:rsid w:val="00C05F7B"/>
    <w:rsid w:val="00C05F8A"/>
    <w:rsid w:val="00C060C6"/>
    <w:rsid w:val="00C060F6"/>
    <w:rsid w:val="00C06156"/>
    <w:rsid w:val="00C0616F"/>
    <w:rsid w:val="00C0619C"/>
    <w:rsid w:val="00C06216"/>
    <w:rsid w:val="00C06335"/>
    <w:rsid w:val="00C0635B"/>
    <w:rsid w:val="00C0638B"/>
    <w:rsid w:val="00C063CB"/>
    <w:rsid w:val="00C063D4"/>
    <w:rsid w:val="00C063E8"/>
    <w:rsid w:val="00C06530"/>
    <w:rsid w:val="00C06579"/>
    <w:rsid w:val="00C0663F"/>
    <w:rsid w:val="00C06681"/>
    <w:rsid w:val="00C06739"/>
    <w:rsid w:val="00C06799"/>
    <w:rsid w:val="00C067EE"/>
    <w:rsid w:val="00C06842"/>
    <w:rsid w:val="00C0688F"/>
    <w:rsid w:val="00C068BA"/>
    <w:rsid w:val="00C068F9"/>
    <w:rsid w:val="00C069E8"/>
    <w:rsid w:val="00C06A00"/>
    <w:rsid w:val="00C06A0B"/>
    <w:rsid w:val="00C06A28"/>
    <w:rsid w:val="00C06AA7"/>
    <w:rsid w:val="00C06BAA"/>
    <w:rsid w:val="00C06C00"/>
    <w:rsid w:val="00C06C5D"/>
    <w:rsid w:val="00C06E09"/>
    <w:rsid w:val="00C06EA1"/>
    <w:rsid w:val="00C06EAD"/>
    <w:rsid w:val="00C06F0E"/>
    <w:rsid w:val="00C06F49"/>
    <w:rsid w:val="00C06F4B"/>
    <w:rsid w:val="00C06F51"/>
    <w:rsid w:val="00C06F6A"/>
    <w:rsid w:val="00C06F74"/>
    <w:rsid w:val="00C07010"/>
    <w:rsid w:val="00C0706A"/>
    <w:rsid w:val="00C0707F"/>
    <w:rsid w:val="00C0717A"/>
    <w:rsid w:val="00C071E0"/>
    <w:rsid w:val="00C071FD"/>
    <w:rsid w:val="00C07222"/>
    <w:rsid w:val="00C07255"/>
    <w:rsid w:val="00C07271"/>
    <w:rsid w:val="00C0727F"/>
    <w:rsid w:val="00C07282"/>
    <w:rsid w:val="00C0734F"/>
    <w:rsid w:val="00C073DB"/>
    <w:rsid w:val="00C07570"/>
    <w:rsid w:val="00C0758D"/>
    <w:rsid w:val="00C075C7"/>
    <w:rsid w:val="00C075D4"/>
    <w:rsid w:val="00C075EF"/>
    <w:rsid w:val="00C07731"/>
    <w:rsid w:val="00C0775A"/>
    <w:rsid w:val="00C07773"/>
    <w:rsid w:val="00C0777C"/>
    <w:rsid w:val="00C077C0"/>
    <w:rsid w:val="00C077D3"/>
    <w:rsid w:val="00C07858"/>
    <w:rsid w:val="00C078E9"/>
    <w:rsid w:val="00C0792A"/>
    <w:rsid w:val="00C0794E"/>
    <w:rsid w:val="00C0796F"/>
    <w:rsid w:val="00C07991"/>
    <w:rsid w:val="00C079C2"/>
    <w:rsid w:val="00C079DA"/>
    <w:rsid w:val="00C079E6"/>
    <w:rsid w:val="00C07A38"/>
    <w:rsid w:val="00C07B2E"/>
    <w:rsid w:val="00C07CB4"/>
    <w:rsid w:val="00C07D01"/>
    <w:rsid w:val="00C07DC2"/>
    <w:rsid w:val="00C07DE0"/>
    <w:rsid w:val="00C07DF9"/>
    <w:rsid w:val="00C07E99"/>
    <w:rsid w:val="00C07F11"/>
    <w:rsid w:val="00C07FED"/>
    <w:rsid w:val="00C1001F"/>
    <w:rsid w:val="00C100D5"/>
    <w:rsid w:val="00C10132"/>
    <w:rsid w:val="00C10176"/>
    <w:rsid w:val="00C1018C"/>
    <w:rsid w:val="00C10264"/>
    <w:rsid w:val="00C102CD"/>
    <w:rsid w:val="00C10329"/>
    <w:rsid w:val="00C1047D"/>
    <w:rsid w:val="00C1048D"/>
    <w:rsid w:val="00C10490"/>
    <w:rsid w:val="00C10504"/>
    <w:rsid w:val="00C10586"/>
    <w:rsid w:val="00C105B5"/>
    <w:rsid w:val="00C105CD"/>
    <w:rsid w:val="00C10670"/>
    <w:rsid w:val="00C106F1"/>
    <w:rsid w:val="00C106F7"/>
    <w:rsid w:val="00C10732"/>
    <w:rsid w:val="00C1078F"/>
    <w:rsid w:val="00C107FF"/>
    <w:rsid w:val="00C10847"/>
    <w:rsid w:val="00C1086E"/>
    <w:rsid w:val="00C108FF"/>
    <w:rsid w:val="00C1094A"/>
    <w:rsid w:val="00C1094E"/>
    <w:rsid w:val="00C109C5"/>
    <w:rsid w:val="00C109CE"/>
    <w:rsid w:val="00C10A21"/>
    <w:rsid w:val="00C10A2F"/>
    <w:rsid w:val="00C10AE6"/>
    <w:rsid w:val="00C10B34"/>
    <w:rsid w:val="00C10B41"/>
    <w:rsid w:val="00C10B69"/>
    <w:rsid w:val="00C10BCC"/>
    <w:rsid w:val="00C10C0B"/>
    <w:rsid w:val="00C10C4E"/>
    <w:rsid w:val="00C10D2A"/>
    <w:rsid w:val="00C10D54"/>
    <w:rsid w:val="00C10D5B"/>
    <w:rsid w:val="00C10D6F"/>
    <w:rsid w:val="00C10E06"/>
    <w:rsid w:val="00C10E18"/>
    <w:rsid w:val="00C10E2D"/>
    <w:rsid w:val="00C10E36"/>
    <w:rsid w:val="00C10E41"/>
    <w:rsid w:val="00C10E6A"/>
    <w:rsid w:val="00C10E89"/>
    <w:rsid w:val="00C10E97"/>
    <w:rsid w:val="00C10F0D"/>
    <w:rsid w:val="00C10F45"/>
    <w:rsid w:val="00C10F7E"/>
    <w:rsid w:val="00C10FF8"/>
    <w:rsid w:val="00C1119A"/>
    <w:rsid w:val="00C111D0"/>
    <w:rsid w:val="00C11247"/>
    <w:rsid w:val="00C11536"/>
    <w:rsid w:val="00C11551"/>
    <w:rsid w:val="00C115EF"/>
    <w:rsid w:val="00C1164D"/>
    <w:rsid w:val="00C116C5"/>
    <w:rsid w:val="00C11707"/>
    <w:rsid w:val="00C1181F"/>
    <w:rsid w:val="00C1183A"/>
    <w:rsid w:val="00C11858"/>
    <w:rsid w:val="00C118F5"/>
    <w:rsid w:val="00C11902"/>
    <w:rsid w:val="00C1198C"/>
    <w:rsid w:val="00C119CD"/>
    <w:rsid w:val="00C11ABA"/>
    <w:rsid w:val="00C11AD3"/>
    <w:rsid w:val="00C11C9A"/>
    <w:rsid w:val="00C11CBA"/>
    <w:rsid w:val="00C11D00"/>
    <w:rsid w:val="00C11D5E"/>
    <w:rsid w:val="00C11E36"/>
    <w:rsid w:val="00C11E3C"/>
    <w:rsid w:val="00C11E55"/>
    <w:rsid w:val="00C11F85"/>
    <w:rsid w:val="00C11FAC"/>
    <w:rsid w:val="00C1201F"/>
    <w:rsid w:val="00C12197"/>
    <w:rsid w:val="00C1219C"/>
    <w:rsid w:val="00C121A5"/>
    <w:rsid w:val="00C1227D"/>
    <w:rsid w:val="00C122AF"/>
    <w:rsid w:val="00C1232F"/>
    <w:rsid w:val="00C123EC"/>
    <w:rsid w:val="00C12441"/>
    <w:rsid w:val="00C12465"/>
    <w:rsid w:val="00C124F9"/>
    <w:rsid w:val="00C12525"/>
    <w:rsid w:val="00C1255C"/>
    <w:rsid w:val="00C12594"/>
    <w:rsid w:val="00C12678"/>
    <w:rsid w:val="00C126A9"/>
    <w:rsid w:val="00C12749"/>
    <w:rsid w:val="00C127C7"/>
    <w:rsid w:val="00C127F2"/>
    <w:rsid w:val="00C12899"/>
    <w:rsid w:val="00C128BD"/>
    <w:rsid w:val="00C12988"/>
    <w:rsid w:val="00C129DA"/>
    <w:rsid w:val="00C12A4B"/>
    <w:rsid w:val="00C12ACE"/>
    <w:rsid w:val="00C12B0B"/>
    <w:rsid w:val="00C12B33"/>
    <w:rsid w:val="00C12B38"/>
    <w:rsid w:val="00C12C11"/>
    <w:rsid w:val="00C12C22"/>
    <w:rsid w:val="00C12C52"/>
    <w:rsid w:val="00C12C82"/>
    <w:rsid w:val="00C12D1E"/>
    <w:rsid w:val="00C12D3F"/>
    <w:rsid w:val="00C12D64"/>
    <w:rsid w:val="00C12DC2"/>
    <w:rsid w:val="00C12E33"/>
    <w:rsid w:val="00C12EC4"/>
    <w:rsid w:val="00C12F6E"/>
    <w:rsid w:val="00C13004"/>
    <w:rsid w:val="00C13084"/>
    <w:rsid w:val="00C1309A"/>
    <w:rsid w:val="00C130F8"/>
    <w:rsid w:val="00C1310C"/>
    <w:rsid w:val="00C1313F"/>
    <w:rsid w:val="00C1314E"/>
    <w:rsid w:val="00C13206"/>
    <w:rsid w:val="00C13240"/>
    <w:rsid w:val="00C13265"/>
    <w:rsid w:val="00C132B7"/>
    <w:rsid w:val="00C13323"/>
    <w:rsid w:val="00C13395"/>
    <w:rsid w:val="00C133DE"/>
    <w:rsid w:val="00C133E7"/>
    <w:rsid w:val="00C13468"/>
    <w:rsid w:val="00C13481"/>
    <w:rsid w:val="00C13649"/>
    <w:rsid w:val="00C13675"/>
    <w:rsid w:val="00C1367F"/>
    <w:rsid w:val="00C136FF"/>
    <w:rsid w:val="00C13726"/>
    <w:rsid w:val="00C13773"/>
    <w:rsid w:val="00C1386F"/>
    <w:rsid w:val="00C138E0"/>
    <w:rsid w:val="00C13913"/>
    <w:rsid w:val="00C1391A"/>
    <w:rsid w:val="00C13960"/>
    <w:rsid w:val="00C139C6"/>
    <w:rsid w:val="00C13A1E"/>
    <w:rsid w:val="00C13A30"/>
    <w:rsid w:val="00C13A6C"/>
    <w:rsid w:val="00C13A70"/>
    <w:rsid w:val="00C13A79"/>
    <w:rsid w:val="00C13ABE"/>
    <w:rsid w:val="00C13AD5"/>
    <w:rsid w:val="00C13B00"/>
    <w:rsid w:val="00C13B5E"/>
    <w:rsid w:val="00C13BB2"/>
    <w:rsid w:val="00C13C20"/>
    <w:rsid w:val="00C13CED"/>
    <w:rsid w:val="00C13D1A"/>
    <w:rsid w:val="00C13DD8"/>
    <w:rsid w:val="00C13E14"/>
    <w:rsid w:val="00C13F03"/>
    <w:rsid w:val="00C13F6A"/>
    <w:rsid w:val="00C14121"/>
    <w:rsid w:val="00C14222"/>
    <w:rsid w:val="00C1432D"/>
    <w:rsid w:val="00C143F5"/>
    <w:rsid w:val="00C14486"/>
    <w:rsid w:val="00C1454E"/>
    <w:rsid w:val="00C1458D"/>
    <w:rsid w:val="00C1458F"/>
    <w:rsid w:val="00C145C8"/>
    <w:rsid w:val="00C1461C"/>
    <w:rsid w:val="00C14649"/>
    <w:rsid w:val="00C1475D"/>
    <w:rsid w:val="00C1489E"/>
    <w:rsid w:val="00C148BB"/>
    <w:rsid w:val="00C14A88"/>
    <w:rsid w:val="00C14B21"/>
    <w:rsid w:val="00C14BB1"/>
    <w:rsid w:val="00C14D67"/>
    <w:rsid w:val="00C14E51"/>
    <w:rsid w:val="00C14EF2"/>
    <w:rsid w:val="00C1518A"/>
    <w:rsid w:val="00C151F6"/>
    <w:rsid w:val="00C1526A"/>
    <w:rsid w:val="00C152AD"/>
    <w:rsid w:val="00C152D1"/>
    <w:rsid w:val="00C152D3"/>
    <w:rsid w:val="00C1546A"/>
    <w:rsid w:val="00C1546B"/>
    <w:rsid w:val="00C15485"/>
    <w:rsid w:val="00C1557E"/>
    <w:rsid w:val="00C155FA"/>
    <w:rsid w:val="00C15677"/>
    <w:rsid w:val="00C156B8"/>
    <w:rsid w:val="00C1575C"/>
    <w:rsid w:val="00C1579A"/>
    <w:rsid w:val="00C1581D"/>
    <w:rsid w:val="00C15863"/>
    <w:rsid w:val="00C158B4"/>
    <w:rsid w:val="00C158D6"/>
    <w:rsid w:val="00C158EA"/>
    <w:rsid w:val="00C158F9"/>
    <w:rsid w:val="00C1593C"/>
    <w:rsid w:val="00C15971"/>
    <w:rsid w:val="00C15A16"/>
    <w:rsid w:val="00C15A5B"/>
    <w:rsid w:val="00C15B2A"/>
    <w:rsid w:val="00C15B31"/>
    <w:rsid w:val="00C15B54"/>
    <w:rsid w:val="00C15BD8"/>
    <w:rsid w:val="00C15C1E"/>
    <w:rsid w:val="00C15CB8"/>
    <w:rsid w:val="00C15DEE"/>
    <w:rsid w:val="00C15EE9"/>
    <w:rsid w:val="00C15EEF"/>
    <w:rsid w:val="00C15F52"/>
    <w:rsid w:val="00C15F59"/>
    <w:rsid w:val="00C15F68"/>
    <w:rsid w:val="00C1606F"/>
    <w:rsid w:val="00C160AD"/>
    <w:rsid w:val="00C160C9"/>
    <w:rsid w:val="00C16108"/>
    <w:rsid w:val="00C1611B"/>
    <w:rsid w:val="00C1618B"/>
    <w:rsid w:val="00C16198"/>
    <w:rsid w:val="00C1624E"/>
    <w:rsid w:val="00C16275"/>
    <w:rsid w:val="00C16322"/>
    <w:rsid w:val="00C163E0"/>
    <w:rsid w:val="00C1640B"/>
    <w:rsid w:val="00C164D7"/>
    <w:rsid w:val="00C164E0"/>
    <w:rsid w:val="00C1654C"/>
    <w:rsid w:val="00C1655D"/>
    <w:rsid w:val="00C1656F"/>
    <w:rsid w:val="00C165D1"/>
    <w:rsid w:val="00C165F3"/>
    <w:rsid w:val="00C1662A"/>
    <w:rsid w:val="00C16695"/>
    <w:rsid w:val="00C16761"/>
    <w:rsid w:val="00C16782"/>
    <w:rsid w:val="00C16825"/>
    <w:rsid w:val="00C16880"/>
    <w:rsid w:val="00C168A3"/>
    <w:rsid w:val="00C16ACB"/>
    <w:rsid w:val="00C16AF8"/>
    <w:rsid w:val="00C16B16"/>
    <w:rsid w:val="00C16BEF"/>
    <w:rsid w:val="00C16DA6"/>
    <w:rsid w:val="00C16DB2"/>
    <w:rsid w:val="00C16DE5"/>
    <w:rsid w:val="00C16E1A"/>
    <w:rsid w:val="00C16E97"/>
    <w:rsid w:val="00C170AC"/>
    <w:rsid w:val="00C170DD"/>
    <w:rsid w:val="00C1714E"/>
    <w:rsid w:val="00C17153"/>
    <w:rsid w:val="00C1715B"/>
    <w:rsid w:val="00C171A4"/>
    <w:rsid w:val="00C171B5"/>
    <w:rsid w:val="00C1721E"/>
    <w:rsid w:val="00C1723F"/>
    <w:rsid w:val="00C1726E"/>
    <w:rsid w:val="00C172B0"/>
    <w:rsid w:val="00C172E2"/>
    <w:rsid w:val="00C1735D"/>
    <w:rsid w:val="00C17392"/>
    <w:rsid w:val="00C174D8"/>
    <w:rsid w:val="00C174E3"/>
    <w:rsid w:val="00C1752E"/>
    <w:rsid w:val="00C1753C"/>
    <w:rsid w:val="00C175D3"/>
    <w:rsid w:val="00C17631"/>
    <w:rsid w:val="00C17673"/>
    <w:rsid w:val="00C176A6"/>
    <w:rsid w:val="00C1770F"/>
    <w:rsid w:val="00C1772F"/>
    <w:rsid w:val="00C17755"/>
    <w:rsid w:val="00C1775D"/>
    <w:rsid w:val="00C17788"/>
    <w:rsid w:val="00C1780D"/>
    <w:rsid w:val="00C1783D"/>
    <w:rsid w:val="00C178E6"/>
    <w:rsid w:val="00C17B59"/>
    <w:rsid w:val="00C17BA5"/>
    <w:rsid w:val="00C17C11"/>
    <w:rsid w:val="00C17CAD"/>
    <w:rsid w:val="00C17CCC"/>
    <w:rsid w:val="00C17D33"/>
    <w:rsid w:val="00C17DB4"/>
    <w:rsid w:val="00C17FF7"/>
    <w:rsid w:val="00C20057"/>
    <w:rsid w:val="00C200CF"/>
    <w:rsid w:val="00C2013C"/>
    <w:rsid w:val="00C201B8"/>
    <w:rsid w:val="00C20277"/>
    <w:rsid w:val="00C20283"/>
    <w:rsid w:val="00C202B0"/>
    <w:rsid w:val="00C20456"/>
    <w:rsid w:val="00C204E9"/>
    <w:rsid w:val="00C204F8"/>
    <w:rsid w:val="00C204FC"/>
    <w:rsid w:val="00C20617"/>
    <w:rsid w:val="00C20683"/>
    <w:rsid w:val="00C20759"/>
    <w:rsid w:val="00C207F0"/>
    <w:rsid w:val="00C20849"/>
    <w:rsid w:val="00C20884"/>
    <w:rsid w:val="00C2088F"/>
    <w:rsid w:val="00C208A0"/>
    <w:rsid w:val="00C20907"/>
    <w:rsid w:val="00C2098D"/>
    <w:rsid w:val="00C20A3E"/>
    <w:rsid w:val="00C20A64"/>
    <w:rsid w:val="00C20ACB"/>
    <w:rsid w:val="00C20AD6"/>
    <w:rsid w:val="00C20B80"/>
    <w:rsid w:val="00C20C01"/>
    <w:rsid w:val="00C20CC7"/>
    <w:rsid w:val="00C20CF9"/>
    <w:rsid w:val="00C20D44"/>
    <w:rsid w:val="00C20E78"/>
    <w:rsid w:val="00C20ED9"/>
    <w:rsid w:val="00C20F23"/>
    <w:rsid w:val="00C20F58"/>
    <w:rsid w:val="00C20FE5"/>
    <w:rsid w:val="00C21020"/>
    <w:rsid w:val="00C2105E"/>
    <w:rsid w:val="00C21072"/>
    <w:rsid w:val="00C210F6"/>
    <w:rsid w:val="00C2119B"/>
    <w:rsid w:val="00C211A9"/>
    <w:rsid w:val="00C21296"/>
    <w:rsid w:val="00C21470"/>
    <w:rsid w:val="00C2151A"/>
    <w:rsid w:val="00C2153C"/>
    <w:rsid w:val="00C21573"/>
    <w:rsid w:val="00C2157F"/>
    <w:rsid w:val="00C2159D"/>
    <w:rsid w:val="00C21608"/>
    <w:rsid w:val="00C216E4"/>
    <w:rsid w:val="00C2170A"/>
    <w:rsid w:val="00C2183F"/>
    <w:rsid w:val="00C218C0"/>
    <w:rsid w:val="00C21A3E"/>
    <w:rsid w:val="00C21A7A"/>
    <w:rsid w:val="00C21BA4"/>
    <w:rsid w:val="00C21C39"/>
    <w:rsid w:val="00C21D06"/>
    <w:rsid w:val="00C21D0A"/>
    <w:rsid w:val="00C21E72"/>
    <w:rsid w:val="00C21E73"/>
    <w:rsid w:val="00C21F07"/>
    <w:rsid w:val="00C21F8A"/>
    <w:rsid w:val="00C2200B"/>
    <w:rsid w:val="00C22041"/>
    <w:rsid w:val="00C22067"/>
    <w:rsid w:val="00C2212D"/>
    <w:rsid w:val="00C22278"/>
    <w:rsid w:val="00C2232D"/>
    <w:rsid w:val="00C22560"/>
    <w:rsid w:val="00C22581"/>
    <w:rsid w:val="00C2259C"/>
    <w:rsid w:val="00C22638"/>
    <w:rsid w:val="00C22697"/>
    <w:rsid w:val="00C226C1"/>
    <w:rsid w:val="00C228FE"/>
    <w:rsid w:val="00C229B7"/>
    <w:rsid w:val="00C22A2E"/>
    <w:rsid w:val="00C22ACE"/>
    <w:rsid w:val="00C22B33"/>
    <w:rsid w:val="00C22B5E"/>
    <w:rsid w:val="00C22D7B"/>
    <w:rsid w:val="00C22D99"/>
    <w:rsid w:val="00C22E29"/>
    <w:rsid w:val="00C22E4E"/>
    <w:rsid w:val="00C23048"/>
    <w:rsid w:val="00C230A8"/>
    <w:rsid w:val="00C2310C"/>
    <w:rsid w:val="00C231B0"/>
    <w:rsid w:val="00C2329D"/>
    <w:rsid w:val="00C232A9"/>
    <w:rsid w:val="00C232BA"/>
    <w:rsid w:val="00C2331F"/>
    <w:rsid w:val="00C233B6"/>
    <w:rsid w:val="00C233DD"/>
    <w:rsid w:val="00C23508"/>
    <w:rsid w:val="00C23553"/>
    <w:rsid w:val="00C23650"/>
    <w:rsid w:val="00C23705"/>
    <w:rsid w:val="00C2374F"/>
    <w:rsid w:val="00C237F3"/>
    <w:rsid w:val="00C23820"/>
    <w:rsid w:val="00C23885"/>
    <w:rsid w:val="00C238D0"/>
    <w:rsid w:val="00C23992"/>
    <w:rsid w:val="00C23AF0"/>
    <w:rsid w:val="00C23CDE"/>
    <w:rsid w:val="00C23D19"/>
    <w:rsid w:val="00C23DE1"/>
    <w:rsid w:val="00C23F8E"/>
    <w:rsid w:val="00C23FDA"/>
    <w:rsid w:val="00C23FF5"/>
    <w:rsid w:val="00C2404E"/>
    <w:rsid w:val="00C24164"/>
    <w:rsid w:val="00C24289"/>
    <w:rsid w:val="00C242B3"/>
    <w:rsid w:val="00C24439"/>
    <w:rsid w:val="00C24453"/>
    <w:rsid w:val="00C24463"/>
    <w:rsid w:val="00C244AE"/>
    <w:rsid w:val="00C244D4"/>
    <w:rsid w:val="00C244E3"/>
    <w:rsid w:val="00C24598"/>
    <w:rsid w:val="00C245A1"/>
    <w:rsid w:val="00C2464D"/>
    <w:rsid w:val="00C246A6"/>
    <w:rsid w:val="00C246D4"/>
    <w:rsid w:val="00C24824"/>
    <w:rsid w:val="00C24878"/>
    <w:rsid w:val="00C24892"/>
    <w:rsid w:val="00C248EC"/>
    <w:rsid w:val="00C249F3"/>
    <w:rsid w:val="00C24A75"/>
    <w:rsid w:val="00C24AAF"/>
    <w:rsid w:val="00C24B40"/>
    <w:rsid w:val="00C24B7F"/>
    <w:rsid w:val="00C24BD6"/>
    <w:rsid w:val="00C24C16"/>
    <w:rsid w:val="00C24C49"/>
    <w:rsid w:val="00C24C8D"/>
    <w:rsid w:val="00C24CFC"/>
    <w:rsid w:val="00C24DC0"/>
    <w:rsid w:val="00C24E49"/>
    <w:rsid w:val="00C24E65"/>
    <w:rsid w:val="00C24E89"/>
    <w:rsid w:val="00C24F34"/>
    <w:rsid w:val="00C24FB2"/>
    <w:rsid w:val="00C2505D"/>
    <w:rsid w:val="00C25094"/>
    <w:rsid w:val="00C250C0"/>
    <w:rsid w:val="00C25157"/>
    <w:rsid w:val="00C2515D"/>
    <w:rsid w:val="00C25239"/>
    <w:rsid w:val="00C252F7"/>
    <w:rsid w:val="00C2544C"/>
    <w:rsid w:val="00C2546A"/>
    <w:rsid w:val="00C254A7"/>
    <w:rsid w:val="00C25664"/>
    <w:rsid w:val="00C256A8"/>
    <w:rsid w:val="00C2570A"/>
    <w:rsid w:val="00C2586E"/>
    <w:rsid w:val="00C258A7"/>
    <w:rsid w:val="00C25BA5"/>
    <w:rsid w:val="00C25BBA"/>
    <w:rsid w:val="00C25BF7"/>
    <w:rsid w:val="00C25C38"/>
    <w:rsid w:val="00C25C79"/>
    <w:rsid w:val="00C25E24"/>
    <w:rsid w:val="00C25F2E"/>
    <w:rsid w:val="00C2601A"/>
    <w:rsid w:val="00C26024"/>
    <w:rsid w:val="00C260C1"/>
    <w:rsid w:val="00C26110"/>
    <w:rsid w:val="00C261CF"/>
    <w:rsid w:val="00C2631C"/>
    <w:rsid w:val="00C263B7"/>
    <w:rsid w:val="00C26432"/>
    <w:rsid w:val="00C2647C"/>
    <w:rsid w:val="00C26560"/>
    <w:rsid w:val="00C26592"/>
    <w:rsid w:val="00C2661F"/>
    <w:rsid w:val="00C266AB"/>
    <w:rsid w:val="00C26722"/>
    <w:rsid w:val="00C26730"/>
    <w:rsid w:val="00C26742"/>
    <w:rsid w:val="00C26849"/>
    <w:rsid w:val="00C26853"/>
    <w:rsid w:val="00C268BF"/>
    <w:rsid w:val="00C2692C"/>
    <w:rsid w:val="00C2695C"/>
    <w:rsid w:val="00C26B0A"/>
    <w:rsid w:val="00C26B27"/>
    <w:rsid w:val="00C26C81"/>
    <w:rsid w:val="00C26C95"/>
    <w:rsid w:val="00C26CBC"/>
    <w:rsid w:val="00C26DC2"/>
    <w:rsid w:val="00C26EA5"/>
    <w:rsid w:val="00C26F0E"/>
    <w:rsid w:val="00C26F66"/>
    <w:rsid w:val="00C26F83"/>
    <w:rsid w:val="00C270EB"/>
    <w:rsid w:val="00C2712B"/>
    <w:rsid w:val="00C27175"/>
    <w:rsid w:val="00C27225"/>
    <w:rsid w:val="00C27228"/>
    <w:rsid w:val="00C272BD"/>
    <w:rsid w:val="00C27307"/>
    <w:rsid w:val="00C27329"/>
    <w:rsid w:val="00C27378"/>
    <w:rsid w:val="00C27379"/>
    <w:rsid w:val="00C273AE"/>
    <w:rsid w:val="00C273F5"/>
    <w:rsid w:val="00C273F7"/>
    <w:rsid w:val="00C27442"/>
    <w:rsid w:val="00C274B7"/>
    <w:rsid w:val="00C2750F"/>
    <w:rsid w:val="00C27567"/>
    <w:rsid w:val="00C275D0"/>
    <w:rsid w:val="00C276A0"/>
    <w:rsid w:val="00C276CA"/>
    <w:rsid w:val="00C27768"/>
    <w:rsid w:val="00C277F7"/>
    <w:rsid w:val="00C2783E"/>
    <w:rsid w:val="00C278F0"/>
    <w:rsid w:val="00C2797C"/>
    <w:rsid w:val="00C27997"/>
    <w:rsid w:val="00C279B7"/>
    <w:rsid w:val="00C27A31"/>
    <w:rsid w:val="00C27A6F"/>
    <w:rsid w:val="00C27A74"/>
    <w:rsid w:val="00C27B00"/>
    <w:rsid w:val="00C27B80"/>
    <w:rsid w:val="00C27C11"/>
    <w:rsid w:val="00C27CC7"/>
    <w:rsid w:val="00C27DBF"/>
    <w:rsid w:val="00C27F6F"/>
    <w:rsid w:val="00C27FA2"/>
    <w:rsid w:val="00C27FAA"/>
    <w:rsid w:val="00C3005E"/>
    <w:rsid w:val="00C300E0"/>
    <w:rsid w:val="00C30113"/>
    <w:rsid w:val="00C302CC"/>
    <w:rsid w:val="00C30304"/>
    <w:rsid w:val="00C3037E"/>
    <w:rsid w:val="00C303C7"/>
    <w:rsid w:val="00C303D6"/>
    <w:rsid w:val="00C3046E"/>
    <w:rsid w:val="00C30566"/>
    <w:rsid w:val="00C3058B"/>
    <w:rsid w:val="00C3061F"/>
    <w:rsid w:val="00C306B2"/>
    <w:rsid w:val="00C3079E"/>
    <w:rsid w:val="00C30903"/>
    <w:rsid w:val="00C309B0"/>
    <w:rsid w:val="00C30AE1"/>
    <w:rsid w:val="00C30B5D"/>
    <w:rsid w:val="00C30DE0"/>
    <w:rsid w:val="00C30E27"/>
    <w:rsid w:val="00C30E38"/>
    <w:rsid w:val="00C30F0C"/>
    <w:rsid w:val="00C30F1D"/>
    <w:rsid w:val="00C30F4D"/>
    <w:rsid w:val="00C30F8D"/>
    <w:rsid w:val="00C30F99"/>
    <w:rsid w:val="00C30FE9"/>
    <w:rsid w:val="00C310AB"/>
    <w:rsid w:val="00C311EA"/>
    <w:rsid w:val="00C311F8"/>
    <w:rsid w:val="00C31255"/>
    <w:rsid w:val="00C31256"/>
    <w:rsid w:val="00C3130A"/>
    <w:rsid w:val="00C3155F"/>
    <w:rsid w:val="00C31563"/>
    <w:rsid w:val="00C315B3"/>
    <w:rsid w:val="00C31601"/>
    <w:rsid w:val="00C3161C"/>
    <w:rsid w:val="00C31634"/>
    <w:rsid w:val="00C3166D"/>
    <w:rsid w:val="00C316E2"/>
    <w:rsid w:val="00C31703"/>
    <w:rsid w:val="00C317A0"/>
    <w:rsid w:val="00C318CD"/>
    <w:rsid w:val="00C31975"/>
    <w:rsid w:val="00C3197E"/>
    <w:rsid w:val="00C319BC"/>
    <w:rsid w:val="00C31A12"/>
    <w:rsid w:val="00C31A8E"/>
    <w:rsid w:val="00C31AC0"/>
    <w:rsid w:val="00C31CD3"/>
    <w:rsid w:val="00C31CDF"/>
    <w:rsid w:val="00C31D2D"/>
    <w:rsid w:val="00C31DA7"/>
    <w:rsid w:val="00C31E06"/>
    <w:rsid w:val="00C31F05"/>
    <w:rsid w:val="00C31F18"/>
    <w:rsid w:val="00C31F25"/>
    <w:rsid w:val="00C31F51"/>
    <w:rsid w:val="00C32249"/>
    <w:rsid w:val="00C322F1"/>
    <w:rsid w:val="00C3235D"/>
    <w:rsid w:val="00C32517"/>
    <w:rsid w:val="00C3266A"/>
    <w:rsid w:val="00C3267A"/>
    <w:rsid w:val="00C326D8"/>
    <w:rsid w:val="00C32818"/>
    <w:rsid w:val="00C3281F"/>
    <w:rsid w:val="00C32894"/>
    <w:rsid w:val="00C3290C"/>
    <w:rsid w:val="00C329DF"/>
    <w:rsid w:val="00C329E0"/>
    <w:rsid w:val="00C32A27"/>
    <w:rsid w:val="00C32AB6"/>
    <w:rsid w:val="00C32B66"/>
    <w:rsid w:val="00C32B72"/>
    <w:rsid w:val="00C32BDA"/>
    <w:rsid w:val="00C32C48"/>
    <w:rsid w:val="00C32C79"/>
    <w:rsid w:val="00C32C83"/>
    <w:rsid w:val="00C32D81"/>
    <w:rsid w:val="00C32E60"/>
    <w:rsid w:val="00C32EE4"/>
    <w:rsid w:val="00C32EFC"/>
    <w:rsid w:val="00C32F86"/>
    <w:rsid w:val="00C32FB9"/>
    <w:rsid w:val="00C32FC1"/>
    <w:rsid w:val="00C32FCF"/>
    <w:rsid w:val="00C32FDB"/>
    <w:rsid w:val="00C3300E"/>
    <w:rsid w:val="00C33094"/>
    <w:rsid w:val="00C33122"/>
    <w:rsid w:val="00C331B9"/>
    <w:rsid w:val="00C33237"/>
    <w:rsid w:val="00C33278"/>
    <w:rsid w:val="00C33289"/>
    <w:rsid w:val="00C332D7"/>
    <w:rsid w:val="00C3344A"/>
    <w:rsid w:val="00C33458"/>
    <w:rsid w:val="00C33472"/>
    <w:rsid w:val="00C33482"/>
    <w:rsid w:val="00C33499"/>
    <w:rsid w:val="00C33549"/>
    <w:rsid w:val="00C335D2"/>
    <w:rsid w:val="00C336A3"/>
    <w:rsid w:val="00C33764"/>
    <w:rsid w:val="00C3379E"/>
    <w:rsid w:val="00C337E6"/>
    <w:rsid w:val="00C33889"/>
    <w:rsid w:val="00C338A5"/>
    <w:rsid w:val="00C338CB"/>
    <w:rsid w:val="00C338D4"/>
    <w:rsid w:val="00C338D9"/>
    <w:rsid w:val="00C338F1"/>
    <w:rsid w:val="00C33913"/>
    <w:rsid w:val="00C33957"/>
    <w:rsid w:val="00C33960"/>
    <w:rsid w:val="00C33B4D"/>
    <w:rsid w:val="00C33B59"/>
    <w:rsid w:val="00C33B8E"/>
    <w:rsid w:val="00C33B97"/>
    <w:rsid w:val="00C33BE6"/>
    <w:rsid w:val="00C33DCE"/>
    <w:rsid w:val="00C33E16"/>
    <w:rsid w:val="00C33E37"/>
    <w:rsid w:val="00C33F0C"/>
    <w:rsid w:val="00C33F1C"/>
    <w:rsid w:val="00C33F8E"/>
    <w:rsid w:val="00C3412A"/>
    <w:rsid w:val="00C3414A"/>
    <w:rsid w:val="00C3417D"/>
    <w:rsid w:val="00C34181"/>
    <w:rsid w:val="00C341DD"/>
    <w:rsid w:val="00C341FA"/>
    <w:rsid w:val="00C342F4"/>
    <w:rsid w:val="00C34301"/>
    <w:rsid w:val="00C34390"/>
    <w:rsid w:val="00C343BC"/>
    <w:rsid w:val="00C343EC"/>
    <w:rsid w:val="00C34472"/>
    <w:rsid w:val="00C34533"/>
    <w:rsid w:val="00C34635"/>
    <w:rsid w:val="00C3463B"/>
    <w:rsid w:val="00C3466C"/>
    <w:rsid w:val="00C3467E"/>
    <w:rsid w:val="00C3469B"/>
    <w:rsid w:val="00C346F7"/>
    <w:rsid w:val="00C347DC"/>
    <w:rsid w:val="00C347FE"/>
    <w:rsid w:val="00C34824"/>
    <w:rsid w:val="00C34866"/>
    <w:rsid w:val="00C348D2"/>
    <w:rsid w:val="00C34927"/>
    <w:rsid w:val="00C3492B"/>
    <w:rsid w:val="00C349C5"/>
    <w:rsid w:val="00C349F9"/>
    <w:rsid w:val="00C34B43"/>
    <w:rsid w:val="00C34C6C"/>
    <w:rsid w:val="00C34CA6"/>
    <w:rsid w:val="00C34D33"/>
    <w:rsid w:val="00C34D74"/>
    <w:rsid w:val="00C34DD4"/>
    <w:rsid w:val="00C34E7B"/>
    <w:rsid w:val="00C34F33"/>
    <w:rsid w:val="00C34F48"/>
    <w:rsid w:val="00C34F73"/>
    <w:rsid w:val="00C350C3"/>
    <w:rsid w:val="00C3518B"/>
    <w:rsid w:val="00C3523B"/>
    <w:rsid w:val="00C35255"/>
    <w:rsid w:val="00C352F4"/>
    <w:rsid w:val="00C353B4"/>
    <w:rsid w:val="00C35436"/>
    <w:rsid w:val="00C35485"/>
    <w:rsid w:val="00C3569C"/>
    <w:rsid w:val="00C356AB"/>
    <w:rsid w:val="00C356B0"/>
    <w:rsid w:val="00C3574A"/>
    <w:rsid w:val="00C35773"/>
    <w:rsid w:val="00C357BE"/>
    <w:rsid w:val="00C358CD"/>
    <w:rsid w:val="00C358E5"/>
    <w:rsid w:val="00C3596D"/>
    <w:rsid w:val="00C35B17"/>
    <w:rsid w:val="00C35B9E"/>
    <w:rsid w:val="00C35BC3"/>
    <w:rsid w:val="00C35C33"/>
    <w:rsid w:val="00C35C42"/>
    <w:rsid w:val="00C35CFE"/>
    <w:rsid w:val="00C35DF0"/>
    <w:rsid w:val="00C35E3D"/>
    <w:rsid w:val="00C35ED5"/>
    <w:rsid w:val="00C35F3F"/>
    <w:rsid w:val="00C3601B"/>
    <w:rsid w:val="00C360A7"/>
    <w:rsid w:val="00C360C3"/>
    <w:rsid w:val="00C360CB"/>
    <w:rsid w:val="00C360D1"/>
    <w:rsid w:val="00C36107"/>
    <w:rsid w:val="00C3624F"/>
    <w:rsid w:val="00C36270"/>
    <w:rsid w:val="00C36308"/>
    <w:rsid w:val="00C36325"/>
    <w:rsid w:val="00C3633A"/>
    <w:rsid w:val="00C36359"/>
    <w:rsid w:val="00C36374"/>
    <w:rsid w:val="00C3640A"/>
    <w:rsid w:val="00C36466"/>
    <w:rsid w:val="00C36494"/>
    <w:rsid w:val="00C3650D"/>
    <w:rsid w:val="00C36552"/>
    <w:rsid w:val="00C36578"/>
    <w:rsid w:val="00C365E1"/>
    <w:rsid w:val="00C365E6"/>
    <w:rsid w:val="00C366A8"/>
    <w:rsid w:val="00C367BF"/>
    <w:rsid w:val="00C367C5"/>
    <w:rsid w:val="00C36829"/>
    <w:rsid w:val="00C36857"/>
    <w:rsid w:val="00C36859"/>
    <w:rsid w:val="00C36AEA"/>
    <w:rsid w:val="00C36B2D"/>
    <w:rsid w:val="00C36B69"/>
    <w:rsid w:val="00C36CB3"/>
    <w:rsid w:val="00C36D9B"/>
    <w:rsid w:val="00C36DE5"/>
    <w:rsid w:val="00C36E1B"/>
    <w:rsid w:val="00C36EAB"/>
    <w:rsid w:val="00C36EFA"/>
    <w:rsid w:val="00C36F33"/>
    <w:rsid w:val="00C36F96"/>
    <w:rsid w:val="00C3700D"/>
    <w:rsid w:val="00C370A6"/>
    <w:rsid w:val="00C370B4"/>
    <w:rsid w:val="00C37134"/>
    <w:rsid w:val="00C37153"/>
    <w:rsid w:val="00C37179"/>
    <w:rsid w:val="00C371D4"/>
    <w:rsid w:val="00C372B2"/>
    <w:rsid w:val="00C372E1"/>
    <w:rsid w:val="00C372F4"/>
    <w:rsid w:val="00C37376"/>
    <w:rsid w:val="00C3756F"/>
    <w:rsid w:val="00C376D4"/>
    <w:rsid w:val="00C376FB"/>
    <w:rsid w:val="00C377F8"/>
    <w:rsid w:val="00C378D9"/>
    <w:rsid w:val="00C37913"/>
    <w:rsid w:val="00C379E0"/>
    <w:rsid w:val="00C379E8"/>
    <w:rsid w:val="00C37B33"/>
    <w:rsid w:val="00C37B3D"/>
    <w:rsid w:val="00C37C98"/>
    <w:rsid w:val="00C37CE0"/>
    <w:rsid w:val="00C37D5B"/>
    <w:rsid w:val="00C37D66"/>
    <w:rsid w:val="00C37E5A"/>
    <w:rsid w:val="00C37E89"/>
    <w:rsid w:val="00C37F19"/>
    <w:rsid w:val="00C37F96"/>
    <w:rsid w:val="00C37FD9"/>
    <w:rsid w:val="00C400AA"/>
    <w:rsid w:val="00C400B2"/>
    <w:rsid w:val="00C40105"/>
    <w:rsid w:val="00C4014D"/>
    <w:rsid w:val="00C40235"/>
    <w:rsid w:val="00C4024D"/>
    <w:rsid w:val="00C402E1"/>
    <w:rsid w:val="00C402EC"/>
    <w:rsid w:val="00C40317"/>
    <w:rsid w:val="00C4032F"/>
    <w:rsid w:val="00C40398"/>
    <w:rsid w:val="00C403D2"/>
    <w:rsid w:val="00C404A9"/>
    <w:rsid w:val="00C404BA"/>
    <w:rsid w:val="00C404D0"/>
    <w:rsid w:val="00C404D8"/>
    <w:rsid w:val="00C40559"/>
    <w:rsid w:val="00C4061F"/>
    <w:rsid w:val="00C406FB"/>
    <w:rsid w:val="00C40721"/>
    <w:rsid w:val="00C4072E"/>
    <w:rsid w:val="00C4085D"/>
    <w:rsid w:val="00C408DF"/>
    <w:rsid w:val="00C408FB"/>
    <w:rsid w:val="00C4092F"/>
    <w:rsid w:val="00C4098C"/>
    <w:rsid w:val="00C40A0D"/>
    <w:rsid w:val="00C40A64"/>
    <w:rsid w:val="00C40A68"/>
    <w:rsid w:val="00C40B15"/>
    <w:rsid w:val="00C40B65"/>
    <w:rsid w:val="00C40B89"/>
    <w:rsid w:val="00C40C3F"/>
    <w:rsid w:val="00C40F1A"/>
    <w:rsid w:val="00C40F91"/>
    <w:rsid w:val="00C41122"/>
    <w:rsid w:val="00C41160"/>
    <w:rsid w:val="00C4119A"/>
    <w:rsid w:val="00C411FF"/>
    <w:rsid w:val="00C4126B"/>
    <w:rsid w:val="00C41273"/>
    <w:rsid w:val="00C412E8"/>
    <w:rsid w:val="00C4132D"/>
    <w:rsid w:val="00C413FD"/>
    <w:rsid w:val="00C41456"/>
    <w:rsid w:val="00C41466"/>
    <w:rsid w:val="00C414D3"/>
    <w:rsid w:val="00C41512"/>
    <w:rsid w:val="00C4161A"/>
    <w:rsid w:val="00C416D3"/>
    <w:rsid w:val="00C4170E"/>
    <w:rsid w:val="00C417F6"/>
    <w:rsid w:val="00C41822"/>
    <w:rsid w:val="00C41836"/>
    <w:rsid w:val="00C418C9"/>
    <w:rsid w:val="00C419A8"/>
    <w:rsid w:val="00C419B7"/>
    <w:rsid w:val="00C419D8"/>
    <w:rsid w:val="00C41A5B"/>
    <w:rsid w:val="00C41AE4"/>
    <w:rsid w:val="00C41B0E"/>
    <w:rsid w:val="00C41B1A"/>
    <w:rsid w:val="00C41B94"/>
    <w:rsid w:val="00C41BEB"/>
    <w:rsid w:val="00C41C0A"/>
    <w:rsid w:val="00C41DA5"/>
    <w:rsid w:val="00C41DD7"/>
    <w:rsid w:val="00C41DDF"/>
    <w:rsid w:val="00C41ECB"/>
    <w:rsid w:val="00C41F54"/>
    <w:rsid w:val="00C41F90"/>
    <w:rsid w:val="00C41F92"/>
    <w:rsid w:val="00C4208A"/>
    <w:rsid w:val="00C4211D"/>
    <w:rsid w:val="00C42190"/>
    <w:rsid w:val="00C422D5"/>
    <w:rsid w:val="00C422F7"/>
    <w:rsid w:val="00C42384"/>
    <w:rsid w:val="00C423CF"/>
    <w:rsid w:val="00C42450"/>
    <w:rsid w:val="00C424E2"/>
    <w:rsid w:val="00C42501"/>
    <w:rsid w:val="00C4252F"/>
    <w:rsid w:val="00C4253D"/>
    <w:rsid w:val="00C426E8"/>
    <w:rsid w:val="00C42724"/>
    <w:rsid w:val="00C427B3"/>
    <w:rsid w:val="00C42815"/>
    <w:rsid w:val="00C42824"/>
    <w:rsid w:val="00C4289B"/>
    <w:rsid w:val="00C42934"/>
    <w:rsid w:val="00C429EC"/>
    <w:rsid w:val="00C42A3B"/>
    <w:rsid w:val="00C42C4D"/>
    <w:rsid w:val="00C42C96"/>
    <w:rsid w:val="00C42CB3"/>
    <w:rsid w:val="00C42D41"/>
    <w:rsid w:val="00C42D84"/>
    <w:rsid w:val="00C42EC4"/>
    <w:rsid w:val="00C42EE0"/>
    <w:rsid w:val="00C42F7A"/>
    <w:rsid w:val="00C42FFD"/>
    <w:rsid w:val="00C43034"/>
    <w:rsid w:val="00C430AC"/>
    <w:rsid w:val="00C430BA"/>
    <w:rsid w:val="00C4313D"/>
    <w:rsid w:val="00C4314F"/>
    <w:rsid w:val="00C431EB"/>
    <w:rsid w:val="00C432DE"/>
    <w:rsid w:val="00C433FE"/>
    <w:rsid w:val="00C4346B"/>
    <w:rsid w:val="00C43489"/>
    <w:rsid w:val="00C434CD"/>
    <w:rsid w:val="00C4357C"/>
    <w:rsid w:val="00C435C0"/>
    <w:rsid w:val="00C435D0"/>
    <w:rsid w:val="00C435F8"/>
    <w:rsid w:val="00C436B2"/>
    <w:rsid w:val="00C436F3"/>
    <w:rsid w:val="00C4373D"/>
    <w:rsid w:val="00C437A4"/>
    <w:rsid w:val="00C4381C"/>
    <w:rsid w:val="00C4388F"/>
    <w:rsid w:val="00C438E1"/>
    <w:rsid w:val="00C439AF"/>
    <w:rsid w:val="00C43A57"/>
    <w:rsid w:val="00C43B23"/>
    <w:rsid w:val="00C43B2F"/>
    <w:rsid w:val="00C43C4A"/>
    <w:rsid w:val="00C43C55"/>
    <w:rsid w:val="00C43C59"/>
    <w:rsid w:val="00C43C72"/>
    <w:rsid w:val="00C43CC4"/>
    <w:rsid w:val="00C43D07"/>
    <w:rsid w:val="00C43D3C"/>
    <w:rsid w:val="00C43E11"/>
    <w:rsid w:val="00C43E23"/>
    <w:rsid w:val="00C43E2C"/>
    <w:rsid w:val="00C43E52"/>
    <w:rsid w:val="00C43F2F"/>
    <w:rsid w:val="00C43F9E"/>
    <w:rsid w:val="00C43FA0"/>
    <w:rsid w:val="00C4408F"/>
    <w:rsid w:val="00C440DD"/>
    <w:rsid w:val="00C44116"/>
    <w:rsid w:val="00C4413D"/>
    <w:rsid w:val="00C44145"/>
    <w:rsid w:val="00C4417D"/>
    <w:rsid w:val="00C441B8"/>
    <w:rsid w:val="00C442CD"/>
    <w:rsid w:val="00C44304"/>
    <w:rsid w:val="00C4440E"/>
    <w:rsid w:val="00C44438"/>
    <w:rsid w:val="00C444EF"/>
    <w:rsid w:val="00C44536"/>
    <w:rsid w:val="00C4457C"/>
    <w:rsid w:val="00C445B6"/>
    <w:rsid w:val="00C44615"/>
    <w:rsid w:val="00C4478B"/>
    <w:rsid w:val="00C447A1"/>
    <w:rsid w:val="00C447BF"/>
    <w:rsid w:val="00C44828"/>
    <w:rsid w:val="00C4482D"/>
    <w:rsid w:val="00C4483D"/>
    <w:rsid w:val="00C448BF"/>
    <w:rsid w:val="00C44929"/>
    <w:rsid w:val="00C44A57"/>
    <w:rsid w:val="00C44A73"/>
    <w:rsid w:val="00C44B5E"/>
    <w:rsid w:val="00C44B9F"/>
    <w:rsid w:val="00C44BB6"/>
    <w:rsid w:val="00C44C00"/>
    <w:rsid w:val="00C44CD2"/>
    <w:rsid w:val="00C44D77"/>
    <w:rsid w:val="00C44ECF"/>
    <w:rsid w:val="00C44F25"/>
    <w:rsid w:val="00C44F96"/>
    <w:rsid w:val="00C4509F"/>
    <w:rsid w:val="00C4516C"/>
    <w:rsid w:val="00C451F5"/>
    <w:rsid w:val="00C4522E"/>
    <w:rsid w:val="00C45230"/>
    <w:rsid w:val="00C45340"/>
    <w:rsid w:val="00C453F5"/>
    <w:rsid w:val="00C45457"/>
    <w:rsid w:val="00C454BB"/>
    <w:rsid w:val="00C454E6"/>
    <w:rsid w:val="00C4569E"/>
    <w:rsid w:val="00C456AE"/>
    <w:rsid w:val="00C456D0"/>
    <w:rsid w:val="00C456E4"/>
    <w:rsid w:val="00C45778"/>
    <w:rsid w:val="00C45780"/>
    <w:rsid w:val="00C45905"/>
    <w:rsid w:val="00C4592C"/>
    <w:rsid w:val="00C45952"/>
    <w:rsid w:val="00C4596F"/>
    <w:rsid w:val="00C459D9"/>
    <w:rsid w:val="00C45B55"/>
    <w:rsid w:val="00C45BFE"/>
    <w:rsid w:val="00C45C29"/>
    <w:rsid w:val="00C45CA2"/>
    <w:rsid w:val="00C45CE9"/>
    <w:rsid w:val="00C45D11"/>
    <w:rsid w:val="00C45D34"/>
    <w:rsid w:val="00C45D71"/>
    <w:rsid w:val="00C45DDD"/>
    <w:rsid w:val="00C45E41"/>
    <w:rsid w:val="00C45EAC"/>
    <w:rsid w:val="00C45FD8"/>
    <w:rsid w:val="00C46005"/>
    <w:rsid w:val="00C4601D"/>
    <w:rsid w:val="00C4604C"/>
    <w:rsid w:val="00C461BA"/>
    <w:rsid w:val="00C462C5"/>
    <w:rsid w:val="00C462C7"/>
    <w:rsid w:val="00C46302"/>
    <w:rsid w:val="00C4630E"/>
    <w:rsid w:val="00C46312"/>
    <w:rsid w:val="00C46394"/>
    <w:rsid w:val="00C463A1"/>
    <w:rsid w:val="00C4656C"/>
    <w:rsid w:val="00C4664C"/>
    <w:rsid w:val="00C4665C"/>
    <w:rsid w:val="00C466CC"/>
    <w:rsid w:val="00C4670F"/>
    <w:rsid w:val="00C46725"/>
    <w:rsid w:val="00C4674E"/>
    <w:rsid w:val="00C467E5"/>
    <w:rsid w:val="00C46840"/>
    <w:rsid w:val="00C4687B"/>
    <w:rsid w:val="00C468E9"/>
    <w:rsid w:val="00C4698F"/>
    <w:rsid w:val="00C469C5"/>
    <w:rsid w:val="00C46A35"/>
    <w:rsid w:val="00C46AAD"/>
    <w:rsid w:val="00C46B07"/>
    <w:rsid w:val="00C46B37"/>
    <w:rsid w:val="00C46B86"/>
    <w:rsid w:val="00C46C29"/>
    <w:rsid w:val="00C46C42"/>
    <w:rsid w:val="00C46C45"/>
    <w:rsid w:val="00C46CD4"/>
    <w:rsid w:val="00C46D63"/>
    <w:rsid w:val="00C46D64"/>
    <w:rsid w:val="00C46ED6"/>
    <w:rsid w:val="00C46EDF"/>
    <w:rsid w:val="00C46F4D"/>
    <w:rsid w:val="00C46FD2"/>
    <w:rsid w:val="00C4707B"/>
    <w:rsid w:val="00C47080"/>
    <w:rsid w:val="00C471BE"/>
    <w:rsid w:val="00C47279"/>
    <w:rsid w:val="00C47282"/>
    <w:rsid w:val="00C472CD"/>
    <w:rsid w:val="00C47496"/>
    <w:rsid w:val="00C474A7"/>
    <w:rsid w:val="00C4768A"/>
    <w:rsid w:val="00C4769B"/>
    <w:rsid w:val="00C47768"/>
    <w:rsid w:val="00C4778B"/>
    <w:rsid w:val="00C478A6"/>
    <w:rsid w:val="00C478BB"/>
    <w:rsid w:val="00C478C7"/>
    <w:rsid w:val="00C479BF"/>
    <w:rsid w:val="00C47A1F"/>
    <w:rsid w:val="00C47AC4"/>
    <w:rsid w:val="00C47AE9"/>
    <w:rsid w:val="00C47B14"/>
    <w:rsid w:val="00C47B8B"/>
    <w:rsid w:val="00C47BAC"/>
    <w:rsid w:val="00C47C04"/>
    <w:rsid w:val="00C47C23"/>
    <w:rsid w:val="00C47C79"/>
    <w:rsid w:val="00C47C7F"/>
    <w:rsid w:val="00C47E52"/>
    <w:rsid w:val="00C47F31"/>
    <w:rsid w:val="00C50003"/>
    <w:rsid w:val="00C5007E"/>
    <w:rsid w:val="00C50145"/>
    <w:rsid w:val="00C5016A"/>
    <w:rsid w:val="00C5017B"/>
    <w:rsid w:val="00C5017C"/>
    <w:rsid w:val="00C50194"/>
    <w:rsid w:val="00C50198"/>
    <w:rsid w:val="00C502FF"/>
    <w:rsid w:val="00C50308"/>
    <w:rsid w:val="00C50470"/>
    <w:rsid w:val="00C504F4"/>
    <w:rsid w:val="00C5055C"/>
    <w:rsid w:val="00C5062C"/>
    <w:rsid w:val="00C50718"/>
    <w:rsid w:val="00C5073E"/>
    <w:rsid w:val="00C50789"/>
    <w:rsid w:val="00C507DA"/>
    <w:rsid w:val="00C50812"/>
    <w:rsid w:val="00C5098E"/>
    <w:rsid w:val="00C50A76"/>
    <w:rsid w:val="00C50A7F"/>
    <w:rsid w:val="00C50A88"/>
    <w:rsid w:val="00C50A9C"/>
    <w:rsid w:val="00C50AAA"/>
    <w:rsid w:val="00C50B2A"/>
    <w:rsid w:val="00C50B30"/>
    <w:rsid w:val="00C50BB5"/>
    <w:rsid w:val="00C50BB6"/>
    <w:rsid w:val="00C50CBB"/>
    <w:rsid w:val="00C50E57"/>
    <w:rsid w:val="00C50E95"/>
    <w:rsid w:val="00C50F58"/>
    <w:rsid w:val="00C50FFC"/>
    <w:rsid w:val="00C51175"/>
    <w:rsid w:val="00C511D2"/>
    <w:rsid w:val="00C51210"/>
    <w:rsid w:val="00C5138B"/>
    <w:rsid w:val="00C51392"/>
    <w:rsid w:val="00C513AE"/>
    <w:rsid w:val="00C514CF"/>
    <w:rsid w:val="00C51510"/>
    <w:rsid w:val="00C51528"/>
    <w:rsid w:val="00C51604"/>
    <w:rsid w:val="00C51605"/>
    <w:rsid w:val="00C51607"/>
    <w:rsid w:val="00C5160F"/>
    <w:rsid w:val="00C51673"/>
    <w:rsid w:val="00C51758"/>
    <w:rsid w:val="00C51773"/>
    <w:rsid w:val="00C51799"/>
    <w:rsid w:val="00C5187C"/>
    <w:rsid w:val="00C518CA"/>
    <w:rsid w:val="00C51A3A"/>
    <w:rsid w:val="00C51A5D"/>
    <w:rsid w:val="00C51A75"/>
    <w:rsid w:val="00C51A93"/>
    <w:rsid w:val="00C51B35"/>
    <w:rsid w:val="00C51B6D"/>
    <w:rsid w:val="00C51B8B"/>
    <w:rsid w:val="00C51BDE"/>
    <w:rsid w:val="00C51C22"/>
    <w:rsid w:val="00C51C3F"/>
    <w:rsid w:val="00C51CE4"/>
    <w:rsid w:val="00C51D59"/>
    <w:rsid w:val="00C51DA6"/>
    <w:rsid w:val="00C51DCC"/>
    <w:rsid w:val="00C51DE3"/>
    <w:rsid w:val="00C51E3A"/>
    <w:rsid w:val="00C51E6D"/>
    <w:rsid w:val="00C51EAD"/>
    <w:rsid w:val="00C5222C"/>
    <w:rsid w:val="00C52278"/>
    <w:rsid w:val="00C522C2"/>
    <w:rsid w:val="00C52345"/>
    <w:rsid w:val="00C523ED"/>
    <w:rsid w:val="00C523F5"/>
    <w:rsid w:val="00C52482"/>
    <w:rsid w:val="00C524A4"/>
    <w:rsid w:val="00C524A9"/>
    <w:rsid w:val="00C524CB"/>
    <w:rsid w:val="00C52569"/>
    <w:rsid w:val="00C525C8"/>
    <w:rsid w:val="00C52610"/>
    <w:rsid w:val="00C52693"/>
    <w:rsid w:val="00C526AD"/>
    <w:rsid w:val="00C526FA"/>
    <w:rsid w:val="00C527B7"/>
    <w:rsid w:val="00C527D6"/>
    <w:rsid w:val="00C5290A"/>
    <w:rsid w:val="00C529CE"/>
    <w:rsid w:val="00C52B13"/>
    <w:rsid w:val="00C52BEF"/>
    <w:rsid w:val="00C52C7D"/>
    <w:rsid w:val="00C52CCA"/>
    <w:rsid w:val="00C52D04"/>
    <w:rsid w:val="00C52D53"/>
    <w:rsid w:val="00C52DBD"/>
    <w:rsid w:val="00C52DE7"/>
    <w:rsid w:val="00C52F0E"/>
    <w:rsid w:val="00C52F27"/>
    <w:rsid w:val="00C52F80"/>
    <w:rsid w:val="00C52FDD"/>
    <w:rsid w:val="00C53087"/>
    <w:rsid w:val="00C530D5"/>
    <w:rsid w:val="00C53176"/>
    <w:rsid w:val="00C5323B"/>
    <w:rsid w:val="00C53380"/>
    <w:rsid w:val="00C5339F"/>
    <w:rsid w:val="00C5340C"/>
    <w:rsid w:val="00C534D7"/>
    <w:rsid w:val="00C53532"/>
    <w:rsid w:val="00C535A8"/>
    <w:rsid w:val="00C53699"/>
    <w:rsid w:val="00C5371C"/>
    <w:rsid w:val="00C53779"/>
    <w:rsid w:val="00C537E5"/>
    <w:rsid w:val="00C538A9"/>
    <w:rsid w:val="00C5393C"/>
    <w:rsid w:val="00C539CD"/>
    <w:rsid w:val="00C53A93"/>
    <w:rsid w:val="00C53AAB"/>
    <w:rsid w:val="00C53AE7"/>
    <w:rsid w:val="00C53B2F"/>
    <w:rsid w:val="00C53B5A"/>
    <w:rsid w:val="00C53BC1"/>
    <w:rsid w:val="00C53BE1"/>
    <w:rsid w:val="00C53C66"/>
    <w:rsid w:val="00C53CDC"/>
    <w:rsid w:val="00C5400C"/>
    <w:rsid w:val="00C54053"/>
    <w:rsid w:val="00C5405C"/>
    <w:rsid w:val="00C54073"/>
    <w:rsid w:val="00C5413C"/>
    <w:rsid w:val="00C54246"/>
    <w:rsid w:val="00C5429C"/>
    <w:rsid w:val="00C542AF"/>
    <w:rsid w:val="00C542DF"/>
    <w:rsid w:val="00C5432C"/>
    <w:rsid w:val="00C543BA"/>
    <w:rsid w:val="00C5442A"/>
    <w:rsid w:val="00C54582"/>
    <w:rsid w:val="00C54730"/>
    <w:rsid w:val="00C5473B"/>
    <w:rsid w:val="00C54761"/>
    <w:rsid w:val="00C5476D"/>
    <w:rsid w:val="00C54880"/>
    <w:rsid w:val="00C5493D"/>
    <w:rsid w:val="00C54945"/>
    <w:rsid w:val="00C54993"/>
    <w:rsid w:val="00C549AA"/>
    <w:rsid w:val="00C549B6"/>
    <w:rsid w:val="00C54A90"/>
    <w:rsid w:val="00C54AC2"/>
    <w:rsid w:val="00C54AC6"/>
    <w:rsid w:val="00C54AD2"/>
    <w:rsid w:val="00C54AE4"/>
    <w:rsid w:val="00C54B54"/>
    <w:rsid w:val="00C54D21"/>
    <w:rsid w:val="00C54D2F"/>
    <w:rsid w:val="00C54D4F"/>
    <w:rsid w:val="00C54E49"/>
    <w:rsid w:val="00C54E62"/>
    <w:rsid w:val="00C54E6A"/>
    <w:rsid w:val="00C54EEC"/>
    <w:rsid w:val="00C54F35"/>
    <w:rsid w:val="00C54F5A"/>
    <w:rsid w:val="00C54FE4"/>
    <w:rsid w:val="00C55083"/>
    <w:rsid w:val="00C5510A"/>
    <w:rsid w:val="00C55132"/>
    <w:rsid w:val="00C5513D"/>
    <w:rsid w:val="00C553B5"/>
    <w:rsid w:val="00C55585"/>
    <w:rsid w:val="00C555EC"/>
    <w:rsid w:val="00C55680"/>
    <w:rsid w:val="00C556E1"/>
    <w:rsid w:val="00C5572A"/>
    <w:rsid w:val="00C557DD"/>
    <w:rsid w:val="00C5589D"/>
    <w:rsid w:val="00C558A4"/>
    <w:rsid w:val="00C558E4"/>
    <w:rsid w:val="00C55A1E"/>
    <w:rsid w:val="00C55A40"/>
    <w:rsid w:val="00C55A8D"/>
    <w:rsid w:val="00C55ADB"/>
    <w:rsid w:val="00C55AE7"/>
    <w:rsid w:val="00C55AEB"/>
    <w:rsid w:val="00C55AF7"/>
    <w:rsid w:val="00C55B4C"/>
    <w:rsid w:val="00C55B84"/>
    <w:rsid w:val="00C55BAC"/>
    <w:rsid w:val="00C55D10"/>
    <w:rsid w:val="00C55DE6"/>
    <w:rsid w:val="00C55E4E"/>
    <w:rsid w:val="00C55F8C"/>
    <w:rsid w:val="00C55FDE"/>
    <w:rsid w:val="00C55FFC"/>
    <w:rsid w:val="00C561EC"/>
    <w:rsid w:val="00C562A4"/>
    <w:rsid w:val="00C56301"/>
    <w:rsid w:val="00C5633D"/>
    <w:rsid w:val="00C56350"/>
    <w:rsid w:val="00C563E6"/>
    <w:rsid w:val="00C5641C"/>
    <w:rsid w:val="00C56423"/>
    <w:rsid w:val="00C5644A"/>
    <w:rsid w:val="00C564DA"/>
    <w:rsid w:val="00C564F9"/>
    <w:rsid w:val="00C56526"/>
    <w:rsid w:val="00C56568"/>
    <w:rsid w:val="00C5658B"/>
    <w:rsid w:val="00C566BC"/>
    <w:rsid w:val="00C566BF"/>
    <w:rsid w:val="00C56712"/>
    <w:rsid w:val="00C5672D"/>
    <w:rsid w:val="00C567B9"/>
    <w:rsid w:val="00C56879"/>
    <w:rsid w:val="00C5689E"/>
    <w:rsid w:val="00C568AF"/>
    <w:rsid w:val="00C568BE"/>
    <w:rsid w:val="00C56917"/>
    <w:rsid w:val="00C56997"/>
    <w:rsid w:val="00C56A73"/>
    <w:rsid w:val="00C56A74"/>
    <w:rsid w:val="00C56AC7"/>
    <w:rsid w:val="00C56ADB"/>
    <w:rsid w:val="00C56B28"/>
    <w:rsid w:val="00C56B60"/>
    <w:rsid w:val="00C56D01"/>
    <w:rsid w:val="00C56E1F"/>
    <w:rsid w:val="00C56ED9"/>
    <w:rsid w:val="00C56F8E"/>
    <w:rsid w:val="00C5700A"/>
    <w:rsid w:val="00C5705F"/>
    <w:rsid w:val="00C57087"/>
    <w:rsid w:val="00C57100"/>
    <w:rsid w:val="00C57152"/>
    <w:rsid w:val="00C571E8"/>
    <w:rsid w:val="00C57389"/>
    <w:rsid w:val="00C5759F"/>
    <w:rsid w:val="00C5761F"/>
    <w:rsid w:val="00C57665"/>
    <w:rsid w:val="00C577CC"/>
    <w:rsid w:val="00C578F8"/>
    <w:rsid w:val="00C5795A"/>
    <w:rsid w:val="00C579B1"/>
    <w:rsid w:val="00C57A03"/>
    <w:rsid w:val="00C57AFE"/>
    <w:rsid w:val="00C57BD3"/>
    <w:rsid w:val="00C57BF0"/>
    <w:rsid w:val="00C57C10"/>
    <w:rsid w:val="00C57C20"/>
    <w:rsid w:val="00C57C8E"/>
    <w:rsid w:val="00C57DA9"/>
    <w:rsid w:val="00C57DEA"/>
    <w:rsid w:val="00C57EA2"/>
    <w:rsid w:val="00C57EC2"/>
    <w:rsid w:val="00C57EF4"/>
    <w:rsid w:val="00C57F32"/>
    <w:rsid w:val="00C57F42"/>
    <w:rsid w:val="00C60013"/>
    <w:rsid w:val="00C60086"/>
    <w:rsid w:val="00C60088"/>
    <w:rsid w:val="00C600B2"/>
    <w:rsid w:val="00C600D4"/>
    <w:rsid w:val="00C6014B"/>
    <w:rsid w:val="00C601BF"/>
    <w:rsid w:val="00C60205"/>
    <w:rsid w:val="00C602AB"/>
    <w:rsid w:val="00C602B3"/>
    <w:rsid w:val="00C602D1"/>
    <w:rsid w:val="00C6044A"/>
    <w:rsid w:val="00C60517"/>
    <w:rsid w:val="00C60528"/>
    <w:rsid w:val="00C6054C"/>
    <w:rsid w:val="00C6067C"/>
    <w:rsid w:val="00C60721"/>
    <w:rsid w:val="00C607B7"/>
    <w:rsid w:val="00C608D9"/>
    <w:rsid w:val="00C6090B"/>
    <w:rsid w:val="00C60987"/>
    <w:rsid w:val="00C60A7D"/>
    <w:rsid w:val="00C60B4B"/>
    <w:rsid w:val="00C60C68"/>
    <w:rsid w:val="00C60CD7"/>
    <w:rsid w:val="00C60DD6"/>
    <w:rsid w:val="00C60E03"/>
    <w:rsid w:val="00C60E40"/>
    <w:rsid w:val="00C60F70"/>
    <w:rsid w:val="00C60F9B"/>
    <w:rsid w:val="00C610B1"/>
    <w:rsid w:val="00C6112B"/>
    <w:rsid w:val="00C61152"/>
    <w:rsid w:val="00C61254"/>
    <w:rsid w:val="00C61282"/>
    <w:rsid w:val="00C6132F"/>
    <w:rsid w:val="00C613C0"/>
    <w:rsid w:val="00C61431"/>
    <w:rsid w:val="00C6152A"/>
    <w:rsid w:val="00C6156C"/>
    <w:rsid w:val="00C615B0"/>
    <w:rsid w:val="00C61636"/>
    <w:rsid w:val="00C6179B"/>
    <w:rsid w:val="00C617CB"/>
    <w:rsid w:val="00C61865"/>
    <w:rsid w:val="00C6194C"/>
    <w:rsid w:val="00C61AFC"/>
    <w:rsid w:val="00C61BDE"/>
    <w:rsid w:val="00C61D09"/>
    <w:rsid w:val="00C61D44"/>
    <w:rsid w:val="00C61D4D"/>
    <w:rsid w:val="00C61D9B"/>
    <w:rsid w:val="00C61E36"/>
    <w:rsid w:val="00C61E3F"/>
    <w:rsid w:val="00C61EA0"/>
    <w:rsid w:val="00C61EDE"/>
    <w:rsid w:val="00C61F4E"/>
    <w:rsid w:val="00C61FC6"/>
    <w:rsid w:val="00C62191"/>
    <w:rsid w:val="00C621AB"/>
    <w:rsid w:val="00C62201"/>
    <w:rsid w:val="00C62211"/>
    <w:rsid w:val="00C62251"/>
    <w:rsid w:val="00C62266"/>
    <w:rsid w:val="00C6237D"/>
    <w:rsid w:val="00C623A8"/>
    <w:rsid w:val="00C62404"/>
    <w:rsid w:val="00C624DF"/>
    <w:rsid w:val="00C624ED"/>
    <w:rsid w:val="00C624FE"/>
    <w:rsid w:val="00C6250B"/>
    <w:rsid w:val="00C6257B"/>
    <w:rsid w:val="00C625DC"/>
    <w:rsid w:val="00C626B0"/>
    <w:rsid w:val="00C626B6"/>
    <w:rsid w:val="00C626D7"/>
    <w:rsid w:val="00C6270D"/>
    <w:rsid w:val="00C62729"/>
    <w:rsid w:val="00C62772"/>
    <w:rsid w:val="00C62788"/>
    <w:rsid w:val="00C62791"/>
    <w:rsid w:val="00C62799"/>
    <w:rsid w:val="00C627FF"/>
    <w:rsid w:val="00C62844"/>
    <w:rsid w:val="00C62941"/>
    <w:rsid w:val="00C6295F"/>
    <w:rsid w:val="00C62996"/>
    <w:rsid w:val="00C629BD"/>
    <w:rsid w:val="00C62A99"/>
    <w:rsid w:val="00C62AC3"/>
    <w:rsid w:val="00C62BAA"/>
    <w:rsid w:val="00C62BAD"/>
    <w:rsid w:val="00C62C3A"/>
    <w:rsid w:val="00C62C6F"/>
    <w:rsid w:val="00C62CD9"/>
    <w:rsid w:val="00C62DCE"/>
    <w:rsid w:val="00C62E01"/>
    <w:rsid w:val="00C62E5E"/>
    <w:rsid w:val="00C62E71"/>
    <w:rsid w:val="00C62EF1"/>
    <w:rsid w:val="00C62F0F"/>
    <w:rsid w:val="00C62F65"/>
    <w:rsid w:val="00C6302B"/>
    <w:rsid w:val="00C63150"/>
    <w:rsid w:val="00C6338B"/>
    <w:rsid w:val="00C63587"/>
    <w:rsid w:val="00C63671"/>
    <w:rsid w:val="00C63780"/>
    <w:rsid w:val="00C637B9"/>
    <w:rsid w:val="00C637E9"/>
    <w:rsid w:val="00C637F8"/>
    <w:rsid w:val="00C63802"/>
    <w:rsid w:val="00C6386D"/>
    <w:rsid w:val="00C6386F"/>
    <w:rsid w:val="00C638CA"/>
    <w:rsid w:val="00C638E9"/>
    <w:rsid w:val="00C6395C"/>
    <w:rsid w:val="00C639BA"/>
    <w:rsid w:val="00C63A1E"/>
    <w:rsid w:val="00C63A97"/>
    <w:rsid w:val="00C63B7A"/>
    <w:rsid w:val="00C63B7D"/>
    <w:rsid w:val="00C63C19"/>
    <w:rsid w:val="00C63C39"/>
    <w:rsid w:val="00C63C6D"/>
    <w:rsid w:val="00C63C6F"/>
    <w:rsid w:val="00C63D45"/>
    <w:rsid w:val="00C63DAF"/>
    <w:rsid w:val="00C63DBA"/>
    <w:rsid w:val="00C63E03"/>
    <w:rsid w:val="00C63E04"/>
    <w:rsid w:val="00C640C9"/>
    <w:rsid w:val="00C640FB"/>
    <w:rsid w:val="00C6415A"/>
    <w:rsid w:val="00C64177"/>
    <w:rsid w:val="00C6419D"/>
    <w:rsid w:val="00C642C5"/>
    <w:rsid w:val="00C64364"/>
    <w:rsid w:val="00C6436B"/>
    <w:rsid w:val="00C6443A"/>
    <w:rsid w:val="00C644A4"/>
    <w:rsid w:val="00C64532"/>
    <w:rsid w:val="00C64578"/>
    <w:rsid w:val="00C64595"/>
    <w:rsid w:val="00C645AE"/>
    <w:rsid w:val="00C645CA"/>
    <w:rsid w:val="00C645E6"/>
    <w:rsid w:val="00C64637"/>
    <w:rsid w:val="00C64680"/>
    <w:rsid w:val="00C646A9"/>
    <w:rsid w:val="00C64759"/>
    <w:rsid w:val="00C647AC"/>
    <w:rsid w:val="00C64878"/>
    <w:rsid w:val="00C6490A"/>
    <w:rsid w:val="00C64A5A"/>
    <w:rsid w:val="00C64A8E"/>
    <w:rsid w:val="00C64C9F"/>
    <w:rsid w:val="00C64CA8"/>
    <w:rsid w:val="00C64D48"/>
    <w:rsid w:val="00C64DDD"/>
    <w:rsid w:val="00C64E24"/>
    <w:rsid w:val="00C64ED4"/>
    <w:rsid w:val="00C64F0A"/>
    <w:rsid w:val="00C6506E"/>
    <w:rsid w:val="00C650DC"/>
    <w:rsid w:val="00C65147"/>
    <w:rsid w:val="00C6517D"/>
    <w:rsid w:val="00C65280"/>
    <w:rsid w:val="00C6529A"/>
    <w:rsid w:val="00C652DB"/>
    <w:rsid w:val="00C65313"/>
    <w:rsid w:val="00C653A9"/>
    <w:rsid w:val="00C653E2"/>
    <w:rsid w:val="00C6546E"/>
    <w:rsid w:val="00C654E3"/>
    <w:rsid w:val="00C65566"/>
    <w:rsid w:val="00C65616"/>
    <w:rsid w:val="00C6567B"/>
    <w:rsid w:val="00C656A9"/>
    <w:rsid w:val="00C656FC"/>
    <w:rsid w:val="00C65715"/>
    <w:rsid w:val="00C65747"/>
    <w:rsid w:val="00C657E5"/>
    <w:rsid w:val="00C658F2"/>
    <w:rsid w:val="00C65907"/>
    <w:rsid w:val="00C6596B"/>
    <w:rsid w:val="00C6598F"/>
    <w:rsid w:val="00C65991"/>
    <w:rsid w:val="00C659A6"/>
    <w:rsid w:val="00C659CE"/>
    <w:rsid w:val="00C65ACE"/>
    <w:rsid w:val="00C65B90"/>
    <w:rsid w:val="00C65BF1"/>
    <w:rsid w:val="00C65C14"/>
    <w:rsid w:val="00C65C2E"/>
    <w:rsid w:val="00C65C33"/>
    <w:rsid w:val="00C65C76"/>
    <w:rsid w:val="00C65C7C"/>
    <w:rsid w:val="00C65CDE"/>
    <w:rsid w:val="00C65D2C"/>
    <w:rsid w:val="00C65D3E"/>
    <w:rsid w:val="00C65DE6"/>
    <w:rsid w:val="00C65E0C"/>
    <w:rsid w:val="00C65E38"/>
    <w:rsid w:val="00C65E6E"/>
    <w:rsid w:val="00C65EFC"/>
    <w:rsid w:val="00C6604E"/>
    <w:rsid w:val="00C6613E"/>
    <w:rsid w:val="00C6625C"/>
    <w:rsid w:val="00C662C1"/>
    <w:rsid w:val="00C662EC"/>
    <w:rsid w:val="00C663BB"/>
    <w:rsid w:val="00C66469"/>
    <w:rsid w:val="00C66478"/>
    <w:rsid w:val="00C664BD"/>
    <w:rsid w:val="00C664E3"/>
    <w:rsid w:val="00C66508"/>
    <w:rsid w:val="00C6665B"/>
    <w:rsid w:val="00C6674C"/>
    <w:rsid w:val="00C667A2"/>
    <w:rsid w:val="00C667E6"/>
    <w:rsid w:val="00C667EC"/>
    <w:rsid w:val="00C66805"/>
    <w:rsid w:val="00C66822"/>
    <w:rsid w:val="00C668A5"/>
    <w:rsid w:val="00C668C0"/>
    <w:rsid w:val="00C668E7"/>
    <w:rsid w:val="00C66A01"/>
    <w:rsid w:val="00C66AB2"/>
    <w:rsid w:val="00C66ACC"/>
    <w:rsid w:val="00C66AFB"/>
    <w:rsid w:val="00C66BA3"/>
    <w:rsid w:val="00C66C54"/>
    <w:rsid w:val="00C66E47"/>
    <w:rsid w:val="00C66EDA"/>
    <w:rsid w:val="00C66F2D"/>
    <w:rsid w:val="00C66F5E"/>
    <w:rsid w:val="00C66F82"/>
    <w:rsid w:val="00C66FC3"/>
    <w:rsid w:val="00C6701E"/>
    <w:rsid w:val="00C6703D"/>
    <w:rsid w:val="00C67099"/>
    <w:rsid w:val="00C67287"/>
    <w:rsid w:val="00C672E4"/>
    <w:rsid w:val="00C672EE"/>
    <w:rsid w:val="00C67328"/>
    <w:rsid w:val="00C673C7"/>
    <w:rsid w:val="00C67482"/>
    <w:rsid w:val="00C674A4"/>
    <w:rsid w:val="00C67520"/>
    <w:rsid w:val="00C6758E"/>
    <w:rsid w:val="00C675BC"/>
    <w:rsid w:val="00C6772E"/>
    <w:rsid w:val="00C67775"/>
    <w:rsid w:val="00C67905"/>
    <w:rsid w:val="00C679AA"/>
    <w:rsid w:val="00C679E0"/>
    <w:rsid w:val="00C679FC"/>
    <w:rsid w:val="00C67A73"/>
    <w:rsid w:val="00C67A94"/>
    <w:rsid w:val="00C67AAE"/>
    <w:rsid w:val="00C67ACD"/>
    <w:rsid w:val="00C67AFD"/>
    <w:rsid w:val="00C67B20"/>
    <w:rsid w:val="00C67BB1"/>
    <w:rsid w:val="00C67C0A"/>
    <w:rsid w:val="00C67CA3"/>
    <w:rsid w:val="00C67CDC"/>
    <w:rsid w:val="00C67E5E"/>
    <w:rsid w:val="00C67EC4"/>
    <w:rsid w:val="00C67F5D"/>
    <w:rsid w:val="00C70027"/>
    <w:rsid w:val="00C700E7"/>
    <w:rsid w:val="00C7015D"/>
    <w:rsid w:val="00C7016F"/>
    <w:rsid w:val="00C702C4"/>
    <w:rsid w:val="00C70432"/>
    <w:rsid w:val="00C704B7"/>
    <w:rsid w:val="00C70572"/>
    <w:rsid w:val="00C705CB"/>
    <w:rsid w:val="00C70659"/>
    <w:rsid w:val="00C7067E"/>
    <w:rsid w:val="00C7074B"/>
    <w:rsid w:val="00C7078F"/>
    <w:rsid w:val="00C707A7"/>
    <w:rsid w:val="00C7081B"/>
    <w:rsid w:val="00C70A88"/>
    <w:rsid w:val="00C70A92"/>
    <w:rsid w:val="00C70AEF"/>
    <w:rsid w:val="00C70BD3"/>
    <w:rsid w:val="00C70C15"/>
    <w:rsid w:val="00C70C27"/>
    <w:rsid w:val="00C70D89"/>
    <w:rsid w:val="00C70DA2"/>
    <w:rsid w:val="00C70DB6"/>
    <w:rsid w:val="00C70E17"/>
    <w:rsid w:val="00C70E2A"/>
    <w:rsid w:val="00C70F1E"/>
    <w:rsid w:val="00C70F29"/>
    <w:rsid w:val="00C70F2B"/>
    <w:rsid w:val="00C70F40"/>
    <w:rsid w:val="00C70FA9"/>
    <w:rsid w:val="00C711E0"/>
    <w:rsid w:val="00C711EC"/>
    <w:rsid w:val="00C71211"/>
    <w:rsid w:val="00C71239"/>
    <w:rsid w:val="00C7129E"/>
    <w:rsid w:val="00C71344"/>
    <w:rsid w:val="00C71351"/>
    <w:rsid w:val="00C7143A"/>
    <w:rsid w:val="00C7143E"/>
    <w:rsid w:val="00C7149F"/>
    <w:rsid w:val="00C714CE"/>
    <w:rsid w:val="00C714EF"/>
    <w:rsid w:val="00C7150A"/>
    <w:rsid w:val="00C71537"/>
    <w:rsid w:val="00C71570"/>
    <w:rsid w:val="00C71579"/>
    <w:rsid w:val="00C715E5"/>
    <w:rsid w:val="00C716DB"/>
    <w:rsid w:val="00C716FE"/>
    <w:rsid w:val="00C71792"/>
    <w:rsid w:val="00C71797"/>
    <w:rsid w:val="00C717E8"/>
    <w:rsid w:val="00C71807"/>
    <w:rsid w:val="00C718BA"/>
    <w:rsid w:val="00C71903"/>
    <w:rsid w:val="00C719EC"/>
    <w:rsid w:val="00C71C63"/>
    <w:rsid w:val="00C71CBB"/>
    <w:rsid w:val="00C71D16"/>
    <w:rsid w:val="00C71E24"/>
    <w:rsid w:val="00C71EA2"/>
    <w:rsid w:val="00C71ED1"/>
    <w:rsid w:val="00C71FFC"/>
    <w:rsid w:val="00C72013"/>
    <w:rsid w:val="00C7203A"/>
    <w:rsid w:val="00C7205B"/>
    <w:rsid w:val="00C7215A"/>
    <w:rsid w:val="00C721BA"/>
    <w:rsid w:val="00C721FD"/>
    <w:rsid w:val="00C72287"/>
    <w:rsid w:val="00C722A7"/>
    <w:rsid w:val="00C722B9"/>
    <w:rsid w:val="00C722DD"/>
    <w:rsid w:val="00C72321"/>
    <w:rsid w:val="00C7232F"/>
    <w:rsid w:val="00C723BA"/>
    <w:rsid w:val="00C7243A"/>
    <w:rsid w:val="00C72471"/>
    <w:rsid w:val="00C724D5"/>
    <w:rsid w:val="00C72511"/>
    <w:rsid w:val="00C72571"/>
    <w:rsid w:val="00C72607"/>
    <w:rsid w:val="00C72673"/>
    <w:rsid w:val="00C7274A"/>
    <w:rsid w:val="00C72776"/>
    <w:rsid w:val="00C727D9"/>
    <w:rsid w:val="00C72827"/>
    <w:rsid w:val="00C72859"/>
    <w:rsid w:val="00C7285C"/>
    <w:rsid w:val="00C728BF"/>
    <w:rsid w:val="00C7290C"/>
    <w:rsid w:val="00C72917"/>
    <w:rsid w:val="00C72935"/>
    <w:rsid w:val="00C72948"/>
    <w:rsid w:val="00C72970"/>
    <w:rsid w:val="00C729A7"/>
    <w:rsid w:val="00C72B44"/>
    <w:rsid w:val="00C72B8F"/>
    <w:rsid w:val="00C72BBD"/>
    <w:rsid w:val="00C72BF9"/>
    <w:rsid w:val="00C72C08"/>
    <w:rsid w:val="00C72C98"/>
    <w:rsid w:val="00C72D6A"/>
    <w:rsid w:val="00C72DC0"/>
    <w:rsid w:val="00C72E97"/>
    <w:rsid w:val="00C7307A"/>
    <w:rsid w:val="00C7313C"/>
    <w:rsid w:val="00C7317D"/>
    <w:rsid w:val="00C73215"/>
    <w:rsid w:val="00C7322B"/>
    <w:rsid w:val="00C7327D"/>
    <w:rsid w:val="00C7337B"/>
    <w:rsid w:val="00C73547"/>
    <w:rsid w:val="00C73548"/>
    <w:rsid w:val="00C735F5"/>
    <w:rsid w:val="00C7365A"/>
    <w:rsid w:val="00C7369E"/>
    <w:rsid w:val="00C736E9"/>
    <w:rsid w:val="00C73709"/>
    <w:rsid w:val="00C73720"/>
    <w:rsid w:val="00C73747"/>
    <w:rsid w:val="00C7374F"/>
    <w:rsid w:val="00C7382A"/>
    <w:rsid w:val="00C7383E"/>
    <w:rsid w:val="00C7394A"/>
    <w:rsid w:val="00C73AAC"/>
    <w:rsid w:val="00C73B03"/>
    <w:rsid w:val="00C73BB4"/>
    <w:rsid w:val="00C73C2F"/>
    <w:rsid w:val="00C73D83"/>
    <w:rsid w:val="00C73DBD"/>
    <w:rsid w:val="00C73E4F"/>
    <w:rsid w:val="00C73EB5"/>
    <w:rsid w:val="00C73EDC"/>
    <w:rsid w:val="00C73EE4"/>
    <w:rsid w:val="00C73F4C"/>
    <w:rsid w:val="00C73F8F"/>
    <w:rsid w:val="00C73FD6"/>
    <w:rsid w:val="00C7404D"/>
    <w:rsid w:val="00C740C8"/>
    <w:rsid w:val="00C740DB"/>
    <w:rsid w:val="00C740E2"/>
    <w:rsid w:val="00C740F3"/>
    <w:rsid w:val="00C741C0"/>
    <w:rsid w:val="00C742CB"/>
    <w:rsid w:val="00C742EC"/>
    <w:rsid w:val="00C74312"/>
    <w:rsid w:val="00C743C3"/>
    <w:rsid w:val="00C7443A"/>
    <w:rsid w:val="00C7444C"/>
    <w:rsid w:val="00C74455"/>
    <w:rsid w:val="00C7447F"/>
    <w:rsid w:val="00C74631"/>
    <w:rsid w:val="00C74852"/>
    <w:rsid w:val="00C748BF"/>
    <w:rsid w:val="00C748DB"/>
    <w:rsid w:val="00C74915"/>
    <w:rsid w:val="00C7498A"/>
    <w:rsid w:val="00C749B9"/>
    <w:rsid w:val="00C74AB6"/>
    <w:rsid w:val="00C74B45"/>
    <w:rsid w:val="00C74B85"/>
    <w:rsid w:val="00C74CBD"/>
    <w:rsid w:val="00C74D08"/>
    <w:rsid w:val="00C74D47"/>
    <w:rsid w:val="00C74D4F"/>
    <w:rsid w:val="00C74DC2"/>
    <w:rsid w:val="00C74F82"/>
    <w:rsid w:val="00C75007"/>
    <w:rsid w:val="00C75035"/>
    <w:rsid w:val="00C750B8"/>
    <w:rsid w:val="00C7513E"/>
    <w:rsid w:val="00C75145"/>
    <w:rsid w:val="00C75165"/>
    <w:rsid w:val="00C751F3"/>
    <w:rsid w:val="00C755AD"/>
    <w:rsid w:val="00C755DB"/>
    <w:rsid w:val="00C755F7"/>
    <w:rsid w:val="00C75643"/>
    <w:rsid w:val="00C7564E"/>
    <w:rsid w:val="00C756EA"/>
    <w:rsid w:val="00C75819"/>
    <w:rsid w:val="00C7593F"/>
    <w:rsid w:val="00C75949"/>
    <w:rsid w:val="00C759F0"/>
    <w:rsid w:val="00C75A06"/>
    <w:rsid w:val="00C75A7A"/>
    <w:rsid w:val="00C75B6E"/>
    <w:rsid w:val="00C75C3E"/>
    <w:rsid w:val="00C75CC3"/>
    <w:rsid w:val="00C75D5B"/>
    <w:rsid w:val="00C75DA5"/>
    <w:rsid w:val="00C75DFB"/>
    <w:rsid w:val="00C75E00"/>
    <w:rsid w:val="00C75E1E"/>
    <w:rsid w:val="00C75E32"/>
    <w:rsid w:val="00C75F61"/>
    <w:rsid w:val="00C7601D"/>
    <w:rsid w:val="00C7615B"/>
    <w:rsid w:val="00C76227"/>
    <w:rsid w:val="00C762B7"/>
    <w:rsid w:val="00C7631F"/>
    <w:rsid w:val="00C7648E"/>
    <w:rsid w:val="00C7651C"/>
    <w:rsid w:val="00C76575"/>
    <w:rsid w:val="00C765E1"/>
    <w:rsid w:val="00C765F8"/>
    <w:rsid w:val="00C766C8"/>
    <w:rsid w:val="00C7673F"/>
    <w:rsid w:val="00C767B3"/>
    <w:rsid w:val="00C767C7"/>
    <w:rsid w:val="00C76837"/>
    <w:rsid w:val="00C76857"/>
    <w:rsid w:val="00C76902"/>
    <w:rsid w:val="00C76A03"/>
    <w:rsid w:val="00C76A34"/>
    <w:rsid w:val="00C76B08"/>
    <w:rsid w:val="00C76B94"/>
    <w:rsid w:val="00C76CAB"/>
    <w:rsid w:val="00C76E5D"/>
    <w:rsid w:val="00C76E8B"/>
    <w:rsid w:val="00C76F9C"/>
    <w:rsid w:val="00C7701D"/>
    <w:rsid w:val="00C77020"/>
    <w:rsid w:val="00C770CF"/>
    <w:rsid w:val="00C7710F"/>
    <w:rsid w:val="00C77145"/>
    <w:rsid w:val="00C771B5"/>
    <w:rsid w:val="00C77215"/>
    <w:rsid w:val="00C77235"/>
    <w:rsid w:val="00C7727D"/>
    <w:rsid w:val="00C7728A"/>
    <w:rsid w:val="00C772F7"/>
    <w:rsid w:val="00C7740E"/>
    <w:rsid w:val="00C77432"/>
    <w:rsid w:val="00C774EB"/>
    <w:rsid w:val="00C77613"/>
    <w:rsid w:val="00C77697"/>
    <w:rsid w:val="00C776D2"/>
    <w:rsid w:val="00C7771A"/>
    <w:rsid w:val="00C77720"/>
    <w:rsid w:val="00C7772D"/>
    <w:rsid w:val="00C7782C"/>
    <w:rsid w:val="00C77868"/>
    <w:rsid w:val="00C778BA"/>
    <w:rsid w:val="00C778F2"/>
    <w:rsid w:val="00C77912"/>
    <w:rsid w:val="00C77AF9"/>
    <w:rsid w:val="00C77B5B"/>
    <w:rsid w:val="00C77B64"/>
    <w:rsid w:val="00C77BA5"/>
    <w:rsid w:val="00C77CAD"/>
    <w:rsid w:val="00C77CE7"/>
    <w:rsid w:val="00C77D2B"/>
    <w:rsid w:val="00C77DBE"/>
    <w:rsid w:val="00C77E72"/>
    <w:rsid w:val="00C77F3C"/>
    <w:rsid w:val="00C77FBE"/>
    <w:rsid w:val="00C80011"/>
    <w:rsid w:val="00C80063"/>
    <w:rsid w:val="00C800A2"/>
    <w:rsid w:val="00C800EA"/>
    <w:rsid w:val="00C800F7"/>
    <w:rsid w:val="00C800F8"/>
    <w:rsid w:val="00C80141"/>
    <w:rsid w:val="00C8015C"/>
    <w:rsid w:val="00C80280"/>
    <w:rsid w:val="00C80283"/>
    <w:rsid w:val="00C802CF"/>
    <w:rsid w:val="00C803FB"/>
    <w:rsid w:val="00C80456"/>
    <w:rsid w:val="00C80496"/>
    <w:rsid w:val="00C80585"/>
    <w:rsid w:val="00C80617"/>
    <w:rsid w:val="00C80783"/>
    <w:rsid w:val="00C807C5"/>
    <w:rsid w:val="00C807E0"/>
    <w:rsid w:val="00C8081F"/>
    <w:rsid w:val="00C8086F"/>
    <w:rsid w:val="00C8087B"/>
    <w:rsid w:val="00C808E3"/>
    <w:rsid w:val="00C80908"/>
    <w:rsid w:val="00C80AFE"/>
    <w:rsid w:val="00C80C14"/>
    <w:rsid w:val="00C80D2A"/>
    <w:rsid w:val="00C80D45"/>
    <w:rsid w:val="00C80EAA"/>
    <w:rsid w:val="00C80EB7"/>
    <w:rsid w:val="00C80F0D"/>
    <w:rsid w:val="00C80F43"/>
    <w:rsid w:val="00C80F57"/>
    <w:rsid w:val="00C80F9C"/>
    <w:rsid w:val="00C80FC3"/>
    <w:rsid w:val="00C81114"/>
    <w:rsid w:val="00C81177"/>
    <w:rsid w:val="00C811F8"/>
    <w:rsid w:val="00C8122C"/>
    <w:rsid w:val="00C8131C"/>
    <w:rsid w:val="00C81385"/>
    <w:rsid w:val="00C8149F"/>
    <w:rsid w:val="00C8150C"/>
    <w:rsid w:val="00C81574"/>
    <w:rsid w:val="00C8158A"/>
    <w:rsid w:val="00C815F5"/>
    <w:rsid w:val="00C815FD"/>
    <w:rsid w:val="00C8164F"/>
    <w:rsid w:val="00C816F7"/>
    <w:rsid w:val="00C817D2"/>
    <w:rsid w:val="00C818E8"/>
    <w:rsid w:val="00C81989"/>
    <w:rsid w:val="00C819B0"/>
    <w:rsid w:val="00C819D3"/>
    <w:rsid w:val="00C819F3"/>
    <w:rsid w:val="00C81A10"/>
    <w:rsid w:val="00C81AB9"/>
    <w:rsid w:val="00C81B17"/>
    <w:rsid w:val="00C81D83"/>
    <w:rsid w:val="00C81DDA"/>
    <w:rsid w:val="00C8200A"/>
    <w:rsid w:val="00C820B0"/>
    <w:rsid w:val="00C820BE"/>
    <w:rsid w:val="00C821A8"/>
    <w:rsid w:val="00C821B1"/>
    <w:rsid w:val="00C82230"/>
    <w:rsid w:val="00C82282"/>
    <w:rsid w:val="00C822C5"/>
    <w:rsid w:val="00C823DD"/>
    <w:rsid w:val="00C823E2"/>
    <w:rsid w:val="00C824D3"/>
    <w:rsid w:val="00C8261C"/>
    <w:rsid w:val="00C8263E"/>
    <w:rsid w:val="00C8265D"/>
    <w:rsid w:val="00C826E0"/>
    <w:rsid w:val="00C82796"/>
    <w:rsid w:val="00C827B7"/>
    <w:rsid w:val="00C82836"/>
    <w:rsid w:val="00C82929"/>
    <w:rsid w:val="00C8293D"/>
    <w:rsid w:val="00C8299C"/>
    <w:rsid w:val="00C82A70"/>
    <w:rsid w:val="00C82A9A"/>
    <w:rsid w:val="00C82AE5"/>
    <w:rsid w:val="00C82B4E"/>
    <w:rsid w:val="00C82B7D"/>
    <w:rsid w:val="00C82B91"/>
    <w:rsid w:val="00C82BF7"/>
    <w:rsid w:val="00C82C5F"/>
    <w:rsid w:val="00C82E0C"/>
    <w:rsid w:val="00C82E4E"/>
    <w:rsid w:val="00C82E62"/>
    <w:rsid w:val="00C82ECD"/>
    <w:rsid w:val="00C82F22"/>
    <w:rsid w:val="00C82FE8"/>
    <w:rsid w:val="00C82FF1"/>
    <w:rsid w:val="00C83008"/>
    <w:rsid w:val="00C83016"/>
    <w:rsid w:val="00C8311E"/>
    <w:rsid w:val="00C83124"/>
    <w:rsid w:val="00C831AF"/>
    <w:rsid w:val="00C831C5"/>
    <w:rsid w:val="00C831F2"/>
    <w:rsid w:val="00C831FB"/>
    <w:rsid w:val="00C8330A"/>
    <w:rsid w:val="00C833D1"/>
    <w:rsid w:val="00C834FB"/>
    <w:rsid w:val="00C8352B"/>
    <w:rsid w:val="00C8355D"/>
    <w:rsid w:val="00C8356A"/>
    <w:rsid w:val="00C83576"/>
    <w:rsid w:val="00C83837"/>
    <w:rsid w:val="00C838F6"/>
    <w:rsid w:val="00C83911"/>
    <w:rsid w:val="00C83981"/>
    <w:rsid w:val="00C83A88"/>
    <w:rsid w:val="00C83B46"/>
    <w:rsid w:val="00C83C8E"/>
    <w:rsid w:val="00C83CBA"/>
    <w:rsid w:val="00C83CE8"/>
    <w:rsid w:val="00C83D2E"/>
    <w:rsid w:val="00C83DFE"/>
    <w:rsid w:val="00C83E49"/>
    <w:rsid w:val="00C83E69"/>
    <w:rsid w:val="00C83E95"/>
    <w:rsid w:val="00C83EA8"/>
    <w:rsid w:val="00C83ED0"/>
    <w:rsid w:val="00C83ED8"/>
    <w:rsid w:val="00C83EFF"/>
    <w:rsid w:val="00C83FBB"/>
    <w:rsid w:val="00C83FD1"/>
    <w:rsid w:val="00C83FF8"/>
    <w:rsid w:val="00C84029"/>
    <w:rsid w:val="00C84032"/>
    <w:rsid w:val="00C8406A"/>
    <w:rsid w:val="00C84078"/>
    <w:rsid w:val="00C8408A"/>
    <w:rsid w:val="00C840B3"/>
    <w:rsid w:val="00C840C3"/>
    <w:rsid w:val="00C840F8"/>
    <w:rsid w:val="00C8415E"/>
    <w:rsid w:val="00C842A3"/>
    <w:rsid w:val="00C842D6"/>
    <w:rsid w:val="00C84341"/>
    <w:rsid w:val="00C8434B"/>
    <w:rsid w:val="00C84386"/>
    <w:rsid w:val="00C843B4"/>
    <w:rsid w:val="00C843D6"/>
    <w:rsid w:val="00C8442E"/>
    <w:rsid w:val="00C8444C"/>
    <w:rsid w:val="00C846A5"/>
    <w:rsid w:val="00C8476E"/>
    <w:rsid w:val="00C84784"/>
    <w:rsid w:val="00C84791"/>
    <w:rsid w:val="00C84792"/>
    <w:rsid w:val="00C847CE"/>
    <w:rsid w:val="00C847F3"/>
    <w:rsid w:val="00C8485E"/>
    <w:rsid w:val="00C848E3"/>
    <w:rsid w:val="00C84917"/>
    <w:rsid w:val="00C84955"/>
    <w:rsid w:val="00C8497B"/>
    <w:rsid w:val="00C84996"/>
    <w:rsid w:val="00C84AB8"/>
    <w:rsid w:val="00C84CA7"/>
    <w:rsid w:val="00C84E2D"/>
    <w:rsid w:val="00C84EBA"/>
    <w:rsid w:val="00C84ED4"/>
    <w:rsid w:val="00C84F34"/>
    <w:rsid w:val="00C84F78"/>
    <w:rsid w:val="00C8504D"/>
    <w:rsid w:val="00C851CF"/>
    <w:rsid w:val="00C85292"/>
    <w:rsid w:val="00C85293"/>
    <w:rsid w:val="00C852B4"/>
    <w:rsid w:val="00C853AB"/>
    <w:rsid w:val="00C853D2"/>
    <w:rsid w:val="00C8542F"/>
    <w:rsid w:val="00C85444"/>
    <w:rsid w:val="00C8545F"/>
    <w:rsid w:val="00C8547F"/>
    <w:rsid w:val="00C85483"/>
    <w:rsid w:val="00C854A5"/>
    <w:rsid w:val="00C85506"/>
    <w:rsid w:val="00C855BE"/>
    <w:rsid w:val="00C855E7"/>
    <w:rsid w:val="00C85612"/>
    <w:rsid w:val="00C856DC"/>
    <w:rsid w:val="00C85700"/>
    <w:rsid w:val="00C85800"/>
    <w:rsid w:val="00C85876"/>
    <w:rsid w:val="00C85889"/>
    <w:rsid w:val="00C859D5"/>
    <w:rsid w:val="00C85A32"/>
    <w:rsid w:val="00C85A51"/>
    <w:rsid w:val="00C85AE1"/>
    <w:rsid w:val="00C85AE4"/>
    <w:rsid w:val="00C85C63"/>
    <w:rsid w:val="00C85C9D"/>
    <w:rsid w:val="00C85D0E"/>
    <w:rsid w:val="00C85E15"/>
    <w:rsid w:val="00C85E8B"/>
    <w:rsid w:val="00C85EA0"/>
    <w:rsid w:val="00C85EAA"/>
    <w:rsid w:val="00C85EF2"/>
    <w:rsid w:val="00C85EF3"/>
    <w:rsid w:val="00C85FA3"/>
    <w:rsid w:val="00C86077"/>
    <w:rsid w:val="00C860D5"/>
    <w:rsid w:val="00C860F2"/>
    <w:rsid w:val="00C86189"/>
    <w:rsid w:val="00C861A0"/>
    <w:rsid w:val="00C86210"/>
    <w:rsid w:val="00C86327"/>
    <w:rsid w:val="00C863EA"/>
    <w:rsid w:val="00C86441"/>
    <w:rsid w:val="00C864F5"/>
    <w:rsid w:val="00C86523"/>
    <w:rsid w:val="00C8652D"/>
    <w:rsid w:val="00C865A3"/>
    <w:rsid w:val="00C865BC"/>
    <w:rsid w:val="00C86610"/>
    <w:rsid w:val="00C86612"/>
    <w:rsid w:val="00C86651"/>
    <w:rsid w:val="00C86679"/>
    <w:rsid w:val="00C86704"/>
    <w:rsid w:val="00C8671B"/>
    <w:rsid w:val="00C8678C"/>
    <w:rsid w:val="00C86848"/>
    <w:rsid w:val="00C868B8"/>
    <w:rsid w:val="00C86A0C"/>
    <w:rsid w:val="00C86A77"/>
    <w:rsid w:val="00C86AAF"/>
    <w:rsid w:val="00C86CA4"/>
    <w:rsid w:val="00C86CEC"/>
    <w:rsid w:val="00C86D4E"/>
    <w:rsid w:val="00C86F2E"/>
    <w:rsid w:val="00C86F40"/>
    <w:rsid w:val="00C86F41"/>
    <w:rsid w:val="00C86F70"/>
    <w:rsid w:val="00C86F87"/>
    <w:rsid w:val="00C87046"/>
    <w:rsid w:val="00C87074"/>
    <w:rsid w:val="00C870E9"/>
    <w:rsid w:val="00C870EA"/>
    <w:rsid w:val="00C8715D"/>
    <w:rsid w:val="00C87177"/>
    <w:rsid w:val="00C871E7"/>
    <w:rsid w:val="00C87289"/>
    <w:rsid w:val="00C87547"/>
    <w:rsid w:val="00C876AE"/>
    <w:rsid w:val="00C87757"/>
    <w:rsid w:val="00C8776C"/>
    <w:rsid w:val="00C878D4"/>
    <w:rsid w:val="00C87905"/>
    <w:rsid w:val="00C87934"/>
    <w:rsid w:val="00C87ACA"/>
    <w:rsid w:val="00C87B00"/>
    <w:rsid w:val="00C87B90"/>
    <w:rsid w:val="00C87BE6"/>
    <w:rsid w:val="00C87C6D"/>
    <w:rsid w:val="00C87CA2"/>
    <w:rsid w:val="00C87D32"/>
    <w:rsid w:val="00C87DA9"/>
    <w:rsid w:val="00C87DCC"/>
    <w:rsid w:val="00C87E18"/>
    <w:rsid w:val="00C87EC9"/>
    <w:rsid w:val="00C87F0D"/>
    <w:rsid w:val="00C87F8F"/>
    <w:rsid w:val="00C9013C"/>
    <w:rsid w:val="00C90188"/>
    <w:rsid w:val="00C901E3"/>
    <w:rsid w:val="00C9029C"/>
    <w:rsid w:val="00C902AC"/>
    <w:rsid w:val="00C9041F"/>
    <w:rsid w:val="00C90430"/>
    <w:rsid w:val="00C904BA"/>
    <w:rsid w:val="00C904EB"/>
    <w:rsid w:val="00C90606"/>
    <w:rsid w:val="00C9060F"/>
    <w:rsid w:val="00C9067D"/>
    <w:rsid w:val="00C90829"/>
    <w:rsid w:val="00C90891"/>
    <w:rsid w:val="00C908B6"/>
    <w:rsid w:val="00C908D2"/>
    <w:rsid w:val="00C908E7"/>
    <w:rsid w:val="00C9092E"/>
    <w:rsid w:val="00C9094D"/>
    <w:rsid w:val="00C90A57"/>
    <w:rsid w:val="00C90AB3"/>
    <w:rsid w:val="00C90AC9"/>
    <w:rsid w:val="00C90B16"/>
    <w:rsid w:val="00C90C62"/>
    <w:rsid w:val="00C90CC8"/>
    <w:rsid w:val="00C90CF8"/>
    <w:rsid w:val="00C90D1F"/>
    <w:rsid w:val="00C90E79"/>
    <w:rsid w:val="00C90F69"/>
    <w:rsid w:val="00C90FB8"/>
    <w:rsid w:val="00C91014"/>
    <w:rsid w:val="00C910D3"/>
    <w:rsid w:val="00C91181"/>
    <w:rsid w:val="00C911BD"/>
    <w:rsid w:val="00C91219"/>
    <w:rsid w:val="00C9123E"/>
    <w:rsid w:val="00C9134B"/>
    <w:rsid w:val="00C91365"/>
    <w:rsid w:val="00C913AD"/>
    <w:rsid w:val="00C9140A"/>
    <w:rsid w:val="00C915ED"/>
    <w:rsid w:val="00C91709"/>
    <w:rsid w:val="00C91724"/>
    <w:rsid w:val="00C917C1"/>
    <w:rsid w:val="00C917F1"/>
    <w:rsid w:val="00C9185C"/>
    <w:rsid w:val="00C91AE5"/>
    <w:rsid w:val="00C91B03"/>
    <w:rsid w:val="00C91B33"/>
    <w:rsid w:val="00C91BD8"/>
    <w:rsid w:val="00C91CB9"/>
    <w:rsid w:val="00C91CEF"/>
    <w:rsid w:val="00C91D3B"/>
    <w:rsid w:val="00C91E1D"/>
    <w:rsid w:val="00C91E27"/>
    <w:rsid w:val="00C91E5F"/>
    <w:rsid w:val="00C91E69"/>
    <w:rsid w:val="00C91EDE"/>
    <w:rsid w:val="00C92005"/>
    <w:rsid w:val="00C9203B"/>
    <w:rsid w:val="00C92185"/>
    <w:rsid w:val="00C921CC"/>
    <w:rsid w:val="00C921FE"/>
    <w:rsid w:val="00C9223F"/>
    <w:rsid w:val="00C92246"/>
    <w:rsid w:val="00C92252"/>
    <w:rsid w:val="00C92256"/>
    <w:rsid w:val="00C92331"/>
    <w:rsid w:val="00C923CA"/>
    <w:rsid w:val="00C9249B"/>
    <w:rsid w:val="00C924AB"/>
    <w:rsid w:val="00C92581"/>
    <w:rsid w:val="00C9260C"/>
    <w:rsid w:val="00C92634"/>
    <w:rsid w:val="00C9263C"/>
    <w:rsid w:val="00C9265B"/>
    <w:rsid w:val="00C926E6"/>
    <w:rsid w:val="00C926FC"/>
    <w:rsid w:val="00C928B1"/>
    <w:rsid w:val="00C928EC"/>
    <w:rsid w:val="00C92900"/>
    <w:rsid w:val="00C929BE"/>
    <w:rsid w:val="00C92A57"/>
    <w:rsid w:val="00C92B4F"/>
    <w:rsid w:val="00C92CC2"/>
    <w:rsid w:val="00C92D89"/>
    <w:rsid w:val="00C92E3A"/>
    <w:rsid w:val="00C92F0D"/>
    <w:rsid w:val="00C93027"/>
    <w:rsid w:val="00C9309C"/>
    <w:rsid w:val="00C93196"/>
    <w:rsid w:val="00C9332D"/>
    <w:rsid w:val="00C93340"/>
    <w:rsid w:val="00C93360"/>
    <w:rsid w:val="00C933D9"/>
    <w:rsid w:val="00C93423"/>
    <w:rsid w:val="00C93438"/>
    <w:rsid w:val="00C93447"/>
    <w:rsid w:val="00C934A4"/>
    <w:rsid w:val="00C934B3"/>
    <w:rsid w:val="00C9353B"/>
    <w:rsid w:val="00C93559"/>
    <w:rsid w:val="00C9356E"/>
    <w:rsid w:val="00C935A5"/>
    <w:rsid w:val="00C935BF"/>
    <w:rsid w:val="00C93619"/>
    <w:rsid w:val="00C93628"/>
    <w:rsid w:val="00C93734"/>
    <w:rsid w:val="00C93878"/>
    <w:rsid w:val="00C93902"/>
    <w:rsid w:val="00C9391F"/>
    <w:rsid w:val="00C9393D"/>
    <w:rsid w:val="00C93988"/>
    <w:rsid w:val="00C939C0"/>
    <w:rsid w:val="00C939C4"/>
    <w:rsid w:val="00C93A17"/>
    <w:rsid w:val="00C93A2B"/>
    <w:rsid w:val="00C93A2F"/>
    <w:rsid w:val="00C93A4C"/>
    <w:rsid w:val="00C93A4D"/>
    <w:rsid w:val="00C93BAE"/>
    <w:rsid w:val="00C93D13"/>
    <w:rsid w:val="00C93D7A"/>
    <w:rsid w:val="00C93E07"/>
    <w:rsid w:val="00C93E72"/>
    <w:rsid w:val="00C93E81"/>
    <w:rsid w:val="00C93EA2"/>
    <w:rsid w:val="00C93EBD"/>
    <w:rsid w:val="00C93EEA"/>
    <w:rsid w:val="00C94068"/>
    <w:rsid w:val="00C940C3"/>
    <w:rsid w:val="00C940D6"/>
    <w:rsid w:val="00C940F5"/>
    <w:rsid w:val="00C94146"/>
    <w:rsid w:val="00C941A7"/>
    <w:rsid w:val="00C941B2"/>
    <w:rsid w:val="00C94292"/>
    <w:rsid w:val="00C942D4"/>
    <w:rsid w:val="00C943E1"/>
    <w:rsid w:val="00C94441"/>
    <w:rsid w:val="00C94498"/>
    <w:rsid w:val="00C94552"/>
    <w:rsid w:val="00C9456E"/>
    <w:rsid w:val="00C94582"/>
    <w:rsid w:val="00C9458D"/>
    <w:rsid w:val="00C94605"/>
    <w:rsid w:val="00C9461A"/>
    <w:rsid w:val="00C94635"/>
    <w:rsid w:val="00C94666"/>
    <w:rsid w:val="00C94748"/>
    <w:rsid w:val="00C9474D"/>
    <w:rsid w:val="00C94794"/>
    <w:rsid w:val="00C94806"/>
    <w:rsid w:val="00C94828"/>
    <w:rsid w:val="00C9487B"/>
    <w:rsid w:val="00C94917"/>
    <w:rsid w:val="00C949BE"/>
    <w:rsid w:val="00C94A2A"/>
    <w:rsid w:val="00C94B69"/>
    <w:rsid w:val="00C94B73"/>
    <w:rsid w:val="00C94C01"/>
    <w:rsid w:val="00C94C5D"/>
    <w:rsid w:val="00C94C8E"/>
    <w:rsid w:val="00C94DAF"/>
    <w:rsid w:val="00C94E4B"/>
    <w:rsid w:val="00C94F64"/>
    <w:rsid w:val="00C94F8D"/>
    <w:rsid w:val="00C94FFF"/>
    <w:rsid w:val="00C95029"/>
    <w:rsid w:val="00C950F8"/>
    <w:rsid w:val="00C9513A"/>
    <w:rsid w:val="00C95233"/>
    <w:rsid w:val="00C95306"/>
    <w:rsid w:val="00C9538B"/>
    <w:rsid w:val="00C95395"/>
    <w:rsid w:val="00C9539E"/>
    <w:rsid w:val="00C953AF"/>
    <w:rsid w:val="00C95442"/>
    <w:rsid w:val="00C95451"/>
    <w:rsid w:val="00C954A6"/>
    <w:rsid w:val="00C95554"/>
    <w:rsid w:val="00C95593"/>
    <w:rsid w:val="00C955B6"/>
    <w:rsid w:val="00C955E6"/>
    <w:rsid w:val="00C9561A"/>
    <w:rsid w:val="00C95644"/>
    <w:rsid w:val="00C95653"/>
    <w:rsid w:val="00C95664"/>
    <w:rsid w:val="00C9567C"/>
    <w:rsid w:val="00C9579C"/>
    <w:rsid w:val="00C957BE"/>
    <w:rsid w:val="00C9582C"/>
    <w:rsid w:val="00C9593B"/>
    <w:rsid w:val="00C9593F"/>
    <w:rsid w:val="00C959AC"/>
    <w:rsid w:val="00C959DC"/>
    <w:rsid w:val="00C95A20"/>
    <w:rsid w:val="00C95A32"/>
    <w:rsid w:val="00C95AF2"/>
    <w:rsid w:val="00C95B56"/>
    <w:rsid w:val="00C95B58"/>
    <w:rsid w:val="00C95C08"/>
    <w:rsid w:val="00C95C42"/>
    <w:rsid w:val="00C95C7B"/>
    <w:rsid w:val="00C95CE0"/>
    <w:rsid w:val="00C95CE9"/>
    <w:rsid w:val="00C95D08"/>
    <w:rsid w:val="00C95D65"/>
    <w:rsid w:val="00C95DF5"/>
    <w:rsid w:val="00C95E6C"/>
    <w:rsid w:val="00C95EBC"/>
    <w:rsid w:val="00C95F4B"/>
    <w:rsid w:val="00C95FBB"/>
    <w:rsid w:val="00C95FD0"/>
    <w:rsid w:val="00C96024"/>
    <w:rsid w:val="00C96158"/>
    <w:rsid w:val="00C961D5"/>
    <w:rsid w:val="00C961D9"/>
    <w:rsid w:val="00C962A5"/>
    <w:rsid w:val="00C962B9"/>
    <w:rsid w:val="00C962EB"/>
    <w:rsid w:val="00C9633F"/>
    <w:rsid w:val="00C96446"/>
    <w:rsid w:val="00C9649E"/>
    <w:rsid w:val="00C9650C"/>
    <w:rsid w:val="00C965A1"/>
    <w:rsid w:val="00C965C7"/>
    <w:rsid w:val="00C96793"/>
    <w:rsid w:val="00C967BB"/>
    <w:rsid w:val="00C9686A"/>
    <w:rsid w:val="00C96913"/>
    <w:rsid w:val="00C96954"/>
    <w:rsid w:val="00C969A1"/>
    <w:rsid w:val="00C96B8F"/>
    <w:rsid w:val="00C96C2E"/>
    <w:rsid w:val="00C96C3E"/>
    <w:rsid w:val="00C96DEB"/>
    <w:rsid w:val="00C96E36"/>
    <w:rsid w:val="00C96E50"/>
    <w:rsid w:val="00C96E72"/>
    <w:rsid w:val="00C96F4B"/>
    <w:rsid w:val="00C96FB6"/>
    <w:rsid w:val="00C96FD4"/>
    <w:rsid w:val="00C970A2"/>
    <w:rsid w:val="00C970A5"/>
    <w:rsid w:val="00C97144"/>
    <w:rsid w:val="00C97182"/>
    <w:rsid w:val="00C971A5"/>
    <w:rsid w:val="00C971E7"/>
    <w:rsid w:val="00C971F6"/>
    <w:rsid w:val="00C97279"/>
    <w:rsid w:val="00C972C0"/>
    <w:rsid w:val="00C97482"/>
    <w:rsid w:val="00C975B3"/>
    <w:rsid w:val="00C976B1"/>
    <w:rsid w:val="00C9771E"/>
    <w:rsid w:val="00C97760"/>
    <w:rsid w:val="00C97810"/>
    <w:rsid w:val="00C97815"/>
    <w:rsid w:val="00C9786D"/>
    <w:rsid w:val="00C978A8"/>
    <w:rsid w:val="00C978C4"/>
    <w:rsid w:val="00C97A73"/>
    <w:rsid w:val="00C97AA5"/>
    <w:rsid w:val="00C97B75"/>
    <w:rsid w:val="00C97BD1"/>
    <w:rsid w:val="00C97BF7"/>
    <w:rsid w:val="00C97C65"/>
    <w:rsid w:val="00C97D7D"/>
    <w:rsid w:val="00C97E86"/>
    <w:rsid w:val="00C97E94"/>
    <w:rsid w:val="00C97E9E"/>
    <w:rsid w:val="00C97F34"/>
    <w:rsid w:val="00CA0129"/>
    <w:rsid w:val="00CA013A"/>
    <w:rsid w:val="00CA0285"/>
    <w:rsid w:val="00CA040F"/>
    <w:rsid w:val="00CA04D0"/>
    <w:rsid w:val="00CA05D1"/>
    <w:rsid w:val="00CA071F"/>
    <w:rsid w:val="00CA077E"/>
    <w:rsid w:val="00CA07D4"/>
    <w:rsid w:val="00CA07F0"/>
    <w:rsid w:val="00CA080E"/>
    <w:rsid w:val="00CA0810"/>
    <w:rsid w:val="00CA084B"/>
    <w:rsid w:val="00CA0915"/>
    <w:rsid w:val="00CA09AB"/>
    <w:rsid w:val="00CA0A65"/>
    <w:rsid w:val="00CA0B55"/>
    <w:rsid w:val="00CA0B7B"/>
    <w:rsid w:val="00CA0B97"/>
    <w:rsid w:val="00CA0C3A"/>
    <w:rsid w:val="00CA0C9C"/>
    <w:rsid w:val="00CA0D04"/>
    <w:rsid w:val="00CA0D66"/>
    <w:rsid w:val="00CA0D7E"/>
    <w:rsid w:val="00CA0D82"/>
    <w:rsid w:val="00CA0E2B"/>
    <w:rsid w:val="00CA0E8E"/>
    <w:rsid w:val="00CA0F5F"/>
    <w:rsid w:val="00CA10A5"/>
    <w:rsid w:val="00CA116E"/>
    <w:rsid w:val="00CA11DD"/>
    <w:rsid w:val="00CA1245"/>
    <w:rsid w:val="00CA1273"/>
    <w:rsid w:val="00CA1333"/>
    <w:rsid w:val="00CA1529"/>
    <w:rsid w:val="00CA1546"/>
    <w:rsid w:val="00CA1549"/>
    <w:rsid w:val="00CA1566"/>
    <w:rsid w:val="00CA1572"/>
    <w:rsid w:val="00CA158B"/>
    <w:rsid w:val="00CA165A"/>
    <w:rsid w:val="00CA1798"/>
    <w:rsid w:val="00CA17DB"/>
    <w:rsid w:val="00CA180C"/>
    <w:rsid w:val="00CA18B7"/>
    <w:rsid w:val="00CA192A"/>
    <w:rsid w:val="00CA1A32"/>
    <w:rsid w:val="00CA1C66"/>
    <w:rsid w:val="00CA1C8F"/>
    <w:rsid w:val="00CA1E29"/>
    <w:rsid w:val="00CA1EBF"/>
    <w:rsid w:val="00CA1EDF"/>
    <w:rsid w:val="00CA1FD0"/>
    <w:rsid w:val="00CA20D3"/>
    <w:rsid w:val="00CA20FA"/>
    <w:rsid w:val="00CA21A3"/>
    <w:rsid w:val="00CA2209"/>
    <w:rsid w:val="00CA221D"/>
    <w:rsid w:val="00CA2303"/>
    <w:rsid w:val="00CA236E"/>
    <w:rsid w:val="00CA2497"/>
    <w:rsid w:val="00CA2503"/>
    <w:rsid w:val="00CA252A"/>
    <w:rsid w:val="00CA2768"/>
    <w:rsid w:val="00CA277E"/>
    <w:rsid w:val="00CA27C6"/>
    <w:rsid w:val="00CA281F"/>
    <w:rsid w:val="00CA2891"/>
    <w:rsid w:val="00CA28BC"/>
    <w:rsid w:val="00CA2977"/>
    <w:rsid w:val="00CA29F8"/>
    <w:rsid w:val="00CA2AC8"/>
    <w:rsid w:val="00CA2AD8"/>
    <w:rsid w:val="00CA2B01"/>
    <w:rsid w:val="00CA2B17"/>
    <w:rsid w:val="00CA2B4B"/>
    <w:rsid w:val="00CA2CCF"/>
    <w:rsid w:val="00CA2CE6"/>
    <w:rsid w:val="00CA2D05"/>
    <w:rsid w:val="00CA2D7D"/>
    <w:rsid w:val="00CA2DBB"/>
    <w:rsid w:val="00CA2DC6"/>
    <w:rsid w:val="00CA2E21"/>
    <w:rsid w:val="00CA2EAC"/>
    <w:rsid w:val="00CA2F41"/>
    <w:rsid w:val="00CA2F7E"/>
    <w:rsid w:val="00CA3044"/>
    <w:rsid w:val="00CA3119"/>
    <w:rsid w:val="00CA3272"/>
    <w:rsid w:val="00CA336B"/>
    <w:rsid w:val="00CA341E"/>
    <w:rsid w:val="00CA351D"/>
    <w:rsid w:val="00CA3534"/>
    <w:rsid w:val="00CA3562"/>
    <w:rsid w:val="00CA35A0"/>
    <w:rsid w:val="00CA35B8"/>
    <w:rsid w:val="00CA35DF"/>
    <w:rsid w:val="00CA365E"/>
    <w:rsid w:val="00CA36DA"/>
    <w:rsid w:val="00CA3784"/>
    <w:rsid w:val="00CA37B7"/>
    <w:rsid w:val="00CA38A6"/>
    <w:rsid w:val="00CA38FB"/>
    <w:rsid w:val="00CA3912"/>
    <w:rsid w:val="00CA39B4"/>
    <w:rsid w:val="00CA3A10"/>
    <w:rsid w:val="00CA3B29"/>
    <w:rsid w:val="00CA3BF4"/>
    <w:rsid w:val="00CA3C27"/>
    <w:rsid w:val="00CA3CA3"/>
    <w:rsid w:val="00CA3CE5"/>
    <w:rsid w:val="00CA3CF8"/>
    <w:rsid w:val="00CA3D48"/>
    <w:rsid w:val="00CA3EA1"/>
    <w:rsid w:val="00CA3F19"/>
    <w:rsid w:val="00CA3F33"/>
    <w:rsid w:val="00CA3FA7"/>
    <w:rsid w:val="00CA4057"/>
    <w:rsid w:val="00CA4058"/>
    <w:rsid w:val="00CA4091"/>
    <w:rsid w:val="00CA411D"/>
    <w:rsid w:val="00CA4149"/>
    <w:rsid w:val="00CA41C6"/>
    <w:rsid w:val="00CA4264"/>
    <w:rsid w:val="00CA42C7"/>
    <w:rsid w:val="00CA4536"/>
    <w:rsid w:val="00CA4586"/>
    <w:rsid w:val="00CA46B3"/>
    <w:rsid w:val="00CA478A"/>
    <w:rsid w:val="00CA47E3"/>
    <w:rsid w:val="00CA4855"/>
    <w:rsid w:val="00CA4878"/>
    <w:rsid w:val="00CA48AB"/>
    <w:rsid w:val="00CA48BD"/>
    <w:rsid w:val="00CA48CB"/>
    <w:rsid w:val="00CA4930"/>
    <w:rsid w:val="00CA4984"/>
    <w:rsid w:val="00CA4ABF"/>
    <w:rsid w:val="00CA4B80"/>
    <w:rsid w:val="00CA4B8B"/>
    <w:rsid w:val="00CA4B8C"/>
    <w:rsid w:val="00CA4BB4"/>
    <w:rsid w:val="00CA4BD5"/>
    <w:rsid w:val="00CA4C16"/>
    <w:rsid w:val="00CA4C7A"/>
    <w:rsid w:val="00CA4CD7"/>
    <w:rsid w:val="00CA4D19"/>
    <w:rsid w:val="00CA4D56"/>
    <w:rsid w:val="00CA4DC6"/>
    <w:rsid w:val="00CA4F08"/>
    <w:rsid w:val="00CA4F5D"/>
    <w:rsid w:val="00CA51B7"/>
    <w:rsid w:val="00CA52EA"/>
    <w:rsid w:val="00CA533E"/>
    <w:rsid w:val="00CA53CB"/>
    <w:rsid w:val="00CA5497"/>
    <w:rsid w:val="00CA54D3"/>
    <w:rsid w:val="00CA54EC"/>
    <w:rsid w:val="00CA551A"/>
    <w:rsid w:val="00CA555D"/>
    <w:rsid w:val="00CA565C"/>
    <w:rsid w:val="00CA5670"/>
    <w:rsid w:val="00CA5681"/>
    <w:rsid w:val="00CA5796"/>
    <w:rsid w:val="00CA5831"/>
    <w:rsid w:val="00CA589D"/>
    <w:rsid w:val="00CA58A1"/>
    <w:rsid w:val="00CA5A75"/>
    <w:rsid w:val="00CA5AD0"/>
    <w:rsid w:val="00CA5ADC"/>
    <w:rsid w:val="00CA5B7D"/>
    <w:rsid w:val="00CA5D65"/>
    <w:rsid w:val="00CA5D74"/>
    <w:rsid w:val="00CA5DC3"/>
    <w:rsid w:val="00CA5DDA"/>
    <w:rsid w:val="00CA5F6F"/>
    <w:rsid w:val="00CA601A"/>
    <w:rsid w:val="00CA608C"/>
    <w:rsid w:val="00CA613D"/>
    <w:rsid w:val="00CA61B5"/>
    <w:rsid w:val="00CA6209"/>
    <w:rsid w:val="00CA6259"/>
    <w:rsid w:val="00CA637F"/>
    <w:rsid w:val="00CA646E"/>
    <w:rsid w:val="00CA64C8"/>
    <w:rsid w:val="00CA651E"/>
    <w:rsid w:val="00CA6554"/>
    <w:rsid w:val="00CA6566"/>
    <w:rsid w:val="00CA6572"/>
    <w:rsid w:val="00CA65DA"/>
    <w:rsid w:val="00CA6613"/>
    <w:rsid w:val="00CA661E"/>
    <w:rsid w:val="00CA6650"/>
    <w:rsid w:val="00CA670B"/>
    <w:rsid w:val="00CA673A"/>
    <w:rsid w:val="00CA674A"/>
    <w:rsid w:val="00CA6781"/>
    <w:rsid w:val="00CA685E"/>
    <w:rsid w:val="00CA68F3"/>
    <w:rsid w:val="00CA69CF"/>
    <w:rsid w:val="00CA6A3D"/>
    <w:rsid w:val="00CA6A60"/>
    <w:rsid w:val="00CA6AED"/>
    <w:rsid w:val="00CA6B44"/>
    <w:rsid w:val="00CA6B5D"/>
    <w:rsid w:val="00CA6C86"/>
    <w:rsid w:val="00CA6C88"/>
    <w:rsid w:val="00CA6D97"/>
    <w:rsid w:val="00CA6E22"/>
    <w:rsid w:val="00CA6E4D"/>
    <w:rsid w:val="00CA6E74"/>
    <w:rsid w:val="00CA6EFE"/>
    <w:rsid w:val="00CA6F1B"/>
    <w:rsid w:val="00CA6F2A"/>
    <w:rsid w:val="00CA6F66"/>
    <w:rsid w:val="00CA7034"/>
    <w:rsid w:val="00CA7105"/>
    <w:rsid w:val="00CA7117"/>
    <w:rsid w:val="00CA714E"/>
    <w:rsid w:val="00CA71BE"/>
    <w:rsid w:val="00CA72D4"/>
    <w:rsid w:val="00CA72D6"/>
    <w:rsid w:val="00CA7321"/>
    <w:rsid w:val="00CA734B"/>
    <w:rsid w:val="00CA7397"/>
    <w:rsid w:val="00CA73DC"/>
    <w:rsid w:val="00CA73F7"/>
    <w:rsid w:val="00CA7512"/>
    <w:rsid w:val="00CA7589"/>
    <w:rsid w:val="00CA759F"/>
    <w:rsid w:val="00CA75BC"/>
    <w:rsid w:val="00CA75C9"/>
    <w:rsid w:val="00CA7624"/>
    <w:rsid w:val="00CA76CF"/>
    <w:rsid w:val="00CA77A5"/>
    <w:rsid w:val="00CA7A14"/>
    <w:rsid w:val="00CA7AE3"/>
    <w:rsid w:val="00CA7BE3"/>
    <w:rsid w:val="00CA7D31"/>
    <w:rsid w:val="00CA7D46"/>
    <w:rsid w:val="00CA7E18"/>
    <w:rsid w:val="00CA7E82"/>
    <w:rsid w:val="00CA7EFC"/>
    <w:rsid w:val="00CA7F3E"/>
    <w:rsid w:val="00CA7F43"/>
    <w:rsid w:val="00CB0076"/>
    <w:rsid w:val="00CB0151"/>
    <w:rsid w:val="00CB01C9"/>
    <w:rsid w:val="00CB02A1"/>
    <w:rsid w:val="00CB02BF"/>
    <w:rsid w:val="00CB02F1"/>
    <w:rsid w:val="00CB0300"/>
    <w:rsid w:val="00CB0337"/>
    <w:rsid w:val="00CB037F"/>
    <w:rsid w:val="00CB03AD"/>
    <w:rsid w:val="00CB064C"/>
    <w:rsid w:val="00CB08D5"/>
    <w:rsid w:val="00CB08ED"/>
    <w:rsid w:val="00CB0A1B"/>
    <w:rsid w:val="00CB0A50"/>
    <w:rsid w:val="00CB0A56"/>
    <w:rsid w:val="00CB0A9E"/>
    <w:rsid w:val="00CB0ACE"/>
    <w:rsid w:val="00CB0BC8"/>
    <w:rsid w:val="00CB0BD3"/>
    <w:rsid w:val="00CB0BE8"/>
    <w:rsid w:val="00CB0DDC"/>
    <w:rsid w:val="00CB0DF6"/>
    <w:rsid w:val="00CB0E1D"/>
    <w:rsid w:val="00CB0F5A"/>
    <w:rsid w:val="00CB0FDB"/>
    <w:rsid w:val="00CB1000"/>
    <w:rsid w:val="00CB103B"/>
    <w:rsid w:val="00CB12C3"/>
    <w:rsid w:val="00CB12ED"/>
    <w:rsid w:val="00CB1311"/>
    <w:rsid w:val="00CB13A0"/>
    <w:rsid w:val="00CB13C8"/>
    <w:rsid w:val="00CB145F"/>
    <w:rsid w:val="00CB1461"/>
    <w:rsid w:val="00CB148F"/>
    <w:rsid w:val="00CB14DD"/>
    <w:rsid w:val="00CB153A"/>
    <w:rsid w:val="00CB1644"/>
    <w:rsid w:val="00CB16A4"/>
    <w:rsid w:val="00CB16D6"/>
    <w:rsid w:val="00CB1786"/>
    <w:rsid w:val="00CB17C7"/>
    <w:rsid w:val="00CB184A"/>
    <w:rsid w:val="00CB191F"/>
    <w:rsid w:val="00CB194F"/>
    <w:rsid w:val="00CB198E"/>
    <w:rsid w:val="00CB19E1"/>
    <w:rsid w:val="00CB1A34"/>
    <w:rsid w:val="00CB1AD2"/>
    <w:rsid w:val="00CB1B28"/>
    <w:rsid w:val="00CB1B4D"/>
    <w:rsid w:val="00CB1B81"/>
    <w:rsid w:val="00CB1BED"/>
    <w:rsid w:val="00CB1C2B"/>
    <w:rsid w:val="00CB1CD7"/>
    <w:rsid w:val="00CB1CDD"/>
    <w:rsid w:val="00CB1CE9"/>
    <w:rsid w:val="00CB1E8A"/>
    <w:rsid w:val="00CB1EDB"/>
    <w:rsid w:val="00CB1F33"/>
    <w:rsid w:val="00CB1F4B"/>
    <w:rsid w:val="00CB2012"/>
    <w:rsid w:val="00CB2059"/>
    <w:rsid w:val="00CB20EE"/>
    <w:rsid w:val="00CB218C"/>
    <w:rsid w:val="00CB21F3"/>
    <w:rsid w:val="00CB220E"/>
    <w:rsid w:val="00CB2259"/>
    <w:rsid w:val="00CB2343"/>
    <w:rsid w:val="00CB23B0"/>
    <w:rsid w:val="00CB23B3"/>
    <w:rsid w:val="00CB2402"/>
    <w:rsid w:val="00CB2446"/>
    <w:rsid w:val="00CB2496"/>
    <w:rsid w:val="00CB2561"/>
    <w:rsid w:val="00CB2682"/>
    <w:rsid w:val="00CB2685"/>
    <w:rsid w:val="00CB2698"/>
    <w:rsid w:val="00CB26EB"/>
    <w:rsid w:val="00CB270C"/>
    <w:rsid w:val="00CB2777"/>
    <w:rsid w:val="00CB2786"/>
    <w:rsid w:val="00CB281A"/>
    <w:rsid w:val="00CB286A"/>
    <w:rsid w:val="00CB2B67"/>
    <w:rsid w:val="00CB2B7A"/>
    <w:rsid w:val="00CB2C0C"/>
    <w:rsid w:val="00CB2C62"/>
    <w:rsid w:val="00CB2C83"/>
    <w:rsid w:val="00CB2D26"/>
    <w:rsid w:val="00CB2D3C"/>
    <w:rsid w:val="00CB2D54"/>
    <w:rsid w:val="00CB2D64"/>
    <w:rsid w:val="00CB2E0E"/>
    <w:rsid w:val="00CB2E2F"/>
    <w:rsid w:val="00CB2F61"/>
    <w:rsid w:val="00CB311F"/>
    <w:rsid w:val="00CB3389"/>
    <w:rsid w:val="00CB34F3"/>
    <w:rsid w:val="00CB3517"/>
    <w:rsid w:val="00CB3526"/>
    <w:rsid w:val="00CB3572"/>
    <w:rsid w:val="00CB3599"/>
    <w:rsid w:val="00CB3670"/>
    <w:rsid w:val="00CB36C3"/>
    <w:rsid w:val="00CB378D"/>
    <w:rsid w:val="00CB37EC"/>
    <w:rsid w:val="00CB38EF"/>
    <w:rsid w:val="00CB39CE"/>
    <w:rsid w:val="00CB3A40"/>
    <w:rsid w:val="00CB3ADE"/>
    <w:rsid w:val="00CB3B27"/>
    <w:rsid w:val="00CB3B95"/>
    <w:rsid w:val="00CB3C44"/>
    <w:rsid w:val="00CB3C68"/>
    <w:rsid w:val="00CB3D62"/>
    <w:rsid w:val="00CB3EFE"/>
    <w:rsid w:val="00CB3F43"/>
    <w:rsid w:val="00CB3FD1"/>
    <w:rsid w:val="00CB403B"/>
    <w:rsid w:val="00CB408D"/>
    <w:rsid w:val="00CB4093"/>
    <w:rsid w:val="00CB40F6"/>
    <w:rsid w:val="00CB40F8"/>
    <w:rsid w:val="00CB414F"/>
    <w:rsid w:val="00CB422D"/>
    <w:rsid w:val="00CB424F"/>
    <w:rsid w:val="00CB42A5"/>
    <w:rsid w:val="00CB42D6"/>
    <w:rsid w:val="00CB4333"/>
    <w:rsid w:val="00CB4351"/>
    <w:rsid w:val="00CB43DE"/>
    <w:rsid w:val="00CB44B3"/>
    <w:rsid w:val="00CB4502"/>
    <w:rsid w:val="00CB45B0"/>
    <w:rsid w:val="00CB468D"/>
    <w:rsid w:val="00CB4691"/>
    <w:rsid w:val="00CB478B"/>
    <w:rsid w:val="00CB4875"/>
    <w:rsid w:val="00CB4931"/>
    <w:rsid w:val="00CB4990"/>
    <w:rsid w:val="00CB49BD"/>
    <w:rsid w:val="00CB4A18"/>
    <w:rsid w:val="00CB4A2B"/>
    <w:rsid w:val="00CB4AE7"/>
    <w:rsid w:val="00CB4AEB"/>
    <w:rsid w:val="00CB4B37"/>
    <w:rsid w:val="00CB4C19"/>
    <w:rsid w:val="00CB4D66"/>
    <w:rsid w:val="00CB4DD0"/>
    <w:rsid w:val="00CB4E11"/>
    <w:rsid w:val="00CB4EF3"/>
    <w:rsid w:val="00CB4F1E"/>
    <w:rsid w:val="00CB50FA"/>
    <w:rsid w:val="00CB510F"/>
    <w:rsid w:val="00CB516C"/>
    <w:rsid w:val="00CB519F"/>
    <w:rsid w:val="00CB51E5"/>
    <w:rsid w:val="00CB532F"/>
    <w:rsid w:val="00CB5659"/>
    <w:rsid w:val="00CB5690"/>
    <w:rsid w:val="00CB56EA"/>
    <w:rsid w:val="00CB576E"/>
    <w:rsid w:val="00CB584A"/>
    <w:rsid w:val="00CB5991"/>
    <w:rsid w:val="00CB599A"/>
    <w:rsid w:val="00CB5A13"/>
    <w:rsid w:val="00CB5AEB"/>
    <w:rsid w:val="00CB5AF6"/>
    <w:rsid w:val="00CB5BE6"/>
    <w:rsid w:val="00CB5BF0"/>
    <w:rsid w:val="00CB5C46"/>
    <w:rsid w:val="00CB5CBC"/>
    <w:rsid w:val="00CB5DC4"/>
    <w:rsid w:val="00CB5DCD"/>
    <w:rsid w:val="00CB5F14"/>
    <w:rsid w:val="00CB5F9A"/>
    <w:rsid w:val="00CB6053"/>
    <w:rsid w:val="00CB609E"/>
    <w:rsid w:val="00CB6112"/>
    <w:rsid w:val="00CB617E"/>
    <w:rsid w:val="00CB6240"/>
    <w:rsid w:val="00CB6244"/>
    <w:rsid w:val="00CB639A"/>
    <w:rsid w:val="00CB63D9"/>
    <w:rsid w:val="00CB6498"/>
    <w:rsid w:val="00CB64D5"/>
    <w:rsid w:val="00CB65E1"/>
    <w:rsid w:val="00CB65E2"/>
    <w:rsid w:val="00CB666B"/>
    <w:rsid w:val="00CB66F9"/>
    <w:rsid w:val="00CB6710"/>
    <w:rsid w:val="00CB67A2"/>
    <w:rsid w:val="00CB67C4"/>
    <w:rsid w:val="00CB67E3"/>
    <w:rsid w:val="00CB6998"/>
    <w:rsid w:val="00CB6A3E"/>
    <w:rsid w:val="00CB6A41"/>
    <w:rsid w:val="00CB6A44"/>
    <w:rsid w:val="00CB6B94"/>
    <w:rsid w:val="00CB6C23"/>
    <w:rsid w:val="00CB6C4B"/>
    <w:rsid w:val="00CB6C52"/>
    <w:rsid w:val="00CB6C73"/>
    <w:rsid w:val="00CB6CC5"/>
    <w:rsid w:val="00CB6D65"/>
    <w:rsid w:val="00CB6DA6"/>
    <w:rsid w:val="00CB6DBF"/>
    <w:rsid w:val="00CB6EBB"/>
    <w:rsid w:val="00CB6FA1"/>
    <w:rsid w:val="00CB6FA6"/>
    <w:rsid w:val="00CB704D"/>
    <w:rsid w:val="00CB7200"/>
    <w:rsid w:val="00CB7276"/>
    <w:rsid w:val="00CB72FB"/>
    <w:rsid w:val="00CB735B"/>
    <w:rsid w:val="00CB73D3"/>
    <w:rsid w:val="00CB73F7"/>
    <w:rsid w:val="00CB7512"/>
    <w:rsid w:val="00CB7545"/>
    <w:rsid w:val="00CB7549"/>
    <w:rsid w:val="00CB7630"/>
    <w:rsid w:val="00CB7650"/>
    <w:rsid w:val="00CB7738"/>
    <w:rsid w:val="00CB7756"/>
    <w:rsid w:val="00CB7795"/>
    <w:rsid w:val="00CB77C0"/>
    <w:rsid w:val="00CB7851"/>
    <w:rsid w:val="00CB796A"/>
    <w:rsid w:val="00CB79D2"/>
    <w:rsid w:val="00CB7A3A"/>
    <w:rsid w:val="00CB7A3C"/>
    <w:rsid w:val="00CB7A9D"/>
    <w:rsid w:val="00CB7AB3"/>
    <w:rsid w:val="00CB7B3A"/>
    <w:rsid w:val="00CB7B40"/>
    <w:rsid w:val="00CB7B93"/>
    <w:rsid w:val="00CB7C83"/>
    <w:rsid w:val="00CB7CA5"/>
    <w:rsid w:val="00CB7CBF"/>
    <w:rsid w:val="00CB7D2C"/>
    <w:rsid w:val="00CB7D6B"/>
    <w:rsid w:val="00CB7D99"/>
    <w:rsid w:val="00CB7F7D"/>
    <w:rsid w:val="00CB7F92"/>
    <w:rsid w:val="00CB7FA3"/>
    <w:rsid w:val="00CC003C"/>
    <w:rsid w:val="00CC0137"/>
    <w:rsid w:val="00CC01F0"/>
    <w:rsid w:val="00CC024F"/>
    <w:rsid w:val="00CC0251"/>
    <w:rsid w:val="00CC029A"/>
    <w:rsid w:val="00CC02A4"/>
    <w:rsid w:val="00CC02F9"/>
    <w:rsid w:val="00CC02FE"/>
    <w:rsid w:val="00CC0367"/>
    <w:rsid w:val="00CC0444"/>
    <w:rsid w:val="00CC0475"/>
    <w:rsid w:val="00CC048A"/>
    <w:rsid w:val="00CC0532"/>
    <w:rsid w:val="00CC0573"/>
    <w:rsid w:val="00CC05BF"/>
    <w:rsid w:val="00CC066D"/>
    <w:rsid w:val="00CC06C4"/>
    <w:rsid w:val="00CC0711"/>
    <w:rsid w:val="00CC086C"/>
    <w:rsid w:val="00CC087D"/>
    <w:rsid w:val="00CC08AC"/>
    <w:rsid w:val="00CC08E9"/>
    <w:rsid w:val="00CC08EA"/>
    <w:rsid w:val="00CC0B3B"/>
    <w:rsid w:val="00CC0B50"/>
    <w:rsid w:val="00CC0C39"/>
    <w:rsid w:val="00CC0CC2"/>
    <w:rsid w:val="00CC0E47"/>
    <w:rsid w:val="00CC0E74"/>
    <w:rsid w:val="00CC0E93"/>
    <w:rsid w:val="00CC0EA1"/>
    <w:rsid w:val="00CC0F18"/>
    <w:rsid w:val="00CC0F22"/>
    <w:rsid w:val="00CC0F56"/>
    <w:rsid w:val="00CC113C"/>
    <w:rsid w:val="00CC115F"/>
    <w:rsid w:val="00CC1346"/>
    <w:rsid w:val="00CC13AD"/>
    <w:rsid w:val="00CC1514"/>
    <w:rsid w:val="00CC159B"/>
    <w:rsid w:val="00CC15AC"/>
    <w:rsid w:val="00CC15BC"/>
    <w:rsid w:val="00CC15F6"/>
    <w:rsid w:val="00CC165F"/>
    <w:rsid w:val="00CC1670"/>
    <w:rsid w:val="00CC169C"/>
    <w:rsid w:val="00CC17DF"/>
    <w:rsid w:val="00CC17F8"/>
    <w:rsid w:val="00CC1831"/>
    <w:rsid w:val="00CC18E3"/>
    <w:rsid w:val="00CC1956"/>
    <w:rsid w:val="00CC19DD"/>
    <w:rsid w:val="00CC1A0D"/>
    <w:rsid w:val="00CC1A81"/>
    <w:rsid w:val="00CC1A95"/>
    <w:rsid w:val="00CC1B02"/>
    <w:rsid w:val="00CC1B99"/>
    <w:rsid w:val="00CC1D0A"/>
    <w:rsid w:val="00CC1D6B"/>
    <w:rsid w:val="00CC1E34"/>
    <w:rsid w:val="00CC1E38"/>
    <w:rsid w:val="00CC1F0E"/>
    <w:rsid w:val="00CC1FF5"/>
    <w:rsid w:val="00CC206F"/>
    <w:rsid w:val="00CC20E5"/>
    <w:rsid w:val="00CC20EA"/>
    <w:rsid w:val="00CC21CE"/>
    <w:rsid w:val="00CC2280"/>
    <w:rsid w:val="00CC2299"/>
    <w:rsid w:val="00CC22B3"/>
    <w:rsid w:val="00CC244F"/>
    <w:rsid w:val="00CC2463"/>
    <w:rsid w:val="00CC249B"/>
    <w:rsid w:val="00CC24A5"/>
    <w:rsid w:val="00CC24F2"/>
    <w:rsid w:val="00CC25DA"/>
    <w:rsid w:val="00CC25ED"/>
    <w:rsid w:val="00CC25FC"/>
    <w:rsid w:val="00CC2641"/>
    <w:rsid w:val="00CC2657"/>
    <w:rsid w:val="00CC2658"/>
    <w:rsid w:val="00CC26BD"/>
    <w:rsid w:val="00CC2704"/>
    <w:rsid w:val="00CC278B"/>
    <w:rsid w:val="00CC2815"/>
    <w:rsid w:val="00CC282F"/>
    <w:rsid w:val="00CC28CB"/>
    <w:rsid w:val="00CC2902"/>
    <w:rsid w:val="00CC2944"/>
    <w:rsid w:val="00CC2A69"/>
    <w:rsid w:val="00CC2AE8"/>
    <w:rsid w:val="00CC2B53"/>
    <w:rsid w:val="00CC2BD1"/>
    <w:rsid w:val="00CC2C0C"/>
    <w:rsid w:val="00CC2C0D"/>
    <w:rsid w:val="00CC2CC9"/>
    <w:rsid w:val="00CC2D6E"/>
    <w:rsid w:val="00CC2DBF"/>
    <w:rsid w:val="00CC2E9D"/>
    <w:rsid w:val="00CC2EAA"/>
    <w:rsid w:val="00CC2F45"/>
    <w:rsid w:val="00CC3024"/>
    <w:rsid w:val="00CC3038"/>
    <w:rsid w:val="00CC30CD"/>
    <w:rsid w:val="00CC32F8"/>
    <w:rsid w:val="00CC332C"/>
    <w:rsid w:val="00CC334E"/>
    <w:rsid w:val="00CC3486"/>
    <w:rsid w:val="00CC35BC"/>
    <w:rsid w:val="00CC362C"/>
    <w:rsid w:val="00CC36F0"/>
    <w:rsid w:val="00CC3838"/>
    <w:rsid w:val="00CC3868"/>
    <w:rsid w:val="00CC38A8"/>
    <w:rsid w:val="00CC38F1"/>
    <w:rsid w:val="00CC3998"/>
    <w:rsid w:val="00CC39C1"/>
    <w:rsid w:val="00CC39FB"/>
    <w:rsid w:val="00CC3A19"/>
    <w:rsid w:val="00CC3AE8"/>
    <w:rsid w:val="00CC3AE9"/>
    <w:rsid w:val="00CC3B33"/>
    <w:rsid w:val="00CC3B8C"/>
    <w:rsid w:val="00CC3BA7"/>
    <w:rsid w:val="00CC3C2C"/>
    <w:rsid w:val="00CC3DE5"/>
    <w:rsid w:val="00CC3E24"/>
    <w:rsid w:val="00CC3F87"/>
    <w:rsid w:val="00CC4118"/>
    <w:rsid w:val="00CC4152"/>
    <w:rsid w:val="00CC41C4"/>
    <w:rsid w:val="00CC4317"/>
    <w:rsid w:val="00CC43CA"/>
    <w:rsid w:val="00CC4406"/>
    <w:rsid w:val="00CC4414"/>
    <w:rsid w:val="00CC44DA"/>
    <w:rsid w:val="00CC44E6"/>
    <w:rsid w:val="00CC44EE"/>
    <w:rsid w:val="00CC459F"/>
    <w:rsid w:val="00CC45B3"/>
    <w:rsid w:val="00CC45E0"/>
    <w:rsid w:val="00CC4651"/>
    <w:rsid w:val="00CC46C4"/>
    <w:rsid w:val="00CC4728"/>
    <w:rsid w:val="00CC472B"/>
    <w:rsid w:val="00CC47E2"/>
    <w:rsid w:val="00CC4873"/>
    <w:rsid w:val="00CC48FA"/>
    <w:rsid w:val="00CC4955"/>
    <w:rsid w:val="00CC4971"/>
    <w:rsid w:val="00CC4BBB"/>
    <w:rsid w:val="00CC4BDE"/>
    <w:rsid w:val="00CC4C16"/>
    <w:rsid w:val="00CC4CBF"/>
    <w:rsid w:val="00CC4CEE"/>
    <w:rsid w:val="00CC4D31"/>
    <w:rsid w:val="00CC4D48"/>
    <w:rsid w:val="00CC4DBB"/>
    <w:rsid w:val="00CC4DF9"/>
    <w:rsid w:val="00CC4E20"/>
    <w:rsid w:val="00CC4E56"/>
    <w:rsid w:val="00CC4E98"/>
    <w:rsid w:val="00CC4F99"/>
    <w:rsid w:val="00CC4FD7"/>
    <w:rsid w:val="00CC4FF8"/>
    <w:rsid w:val="00CC51AE"/>
    <w:rsid w:val="00CC528A"/>
    <w:rsid w:val="00CC535F"/>
    <w:rsid w:val="00CC53ED"/>
    <w:rsid w:val="00CC5427"/>
    <w:rsid w:val="00CC549C"/>
    <w:rsid w:val="00CC54C1"/>
    <w:rsid w:val="00CC554F"/>
    <w:rsid w:val="00CC5603"/>
    <w:rsid w:val="00CC5617"/>
    <w:rsid w:val="00CC5725"/>
    <w:rsid w:val="00CC574A"/>
    <w:rsid w:val="00CC57DD"/>
    <w:rsid w:val="00CC583A"/>
    <w:rsid w:val="00CC58F1"/>
    <w:rsid w:val="00CC5A2E"/>
    <w:rsid w:val="00CC5A44"/>
    <w:rsid w:val="00CC5A4C"/>
    <w:rsid w:val="00CC5A54"/>
    <w:rsid w:val="00CC5A96"/>
    <w:rsid w:val="00CC5AFF"/>
    <w:rsid w:val="00CC5B04"/>
    <w:rsid w:val="00CC5BBD"/>
    <w:rsid w:val="00CC5C2C"/>
    <w:rsid w:val="00CC5C5F"/>
    <w:rsid w:val="00CC5C6B"/>
    <w:rsid w:val="00CC5D11"/>
    <w:rsid w:val="00CC5D3D"/>
    <w:rsid w:val="00CC5D44"/>
    <w:rsid w:val="00CC5DDA"/>
    <w:rsid w:val="00CC5EA8"/>
    <w:rsid w:val="00CC5FAE"/>
    <w:rsid w:val="00CC5FC9"/>
    <w:rsid w:val="00CC5FF5"/>
    <w:rsid w:val="00CC602F"/>
    <w:rsid w:val="00CC60AE"/>
    <w:rsid w:val="00CC60C1"/>
    <w:rsid w:val="00CC60EB"/>
    <w:rsid w:val="00CC61C6"/>
    <w:rsid w:val="00CC61C9"/>
    <w:rsid w:val="00CC61F3"/>
    <w:rsid w:val="00CC627F"/>
    <w:rsid w:val="00CC63AA"/>
    <w:rsid w:val="00CC63C2"/>
    <w:rsid w:val="00CC6540"/>
    <w:rsid w:val="00CC65D6"/>
    <w:rsid w:val="00CC6643"/>
    <w:rsid w:val="00CC669C"/>
    <w:rsid w:val="00CC67B7"/>
    <w:rsid w:val="00CC67ED"/>
    <w:rsid w:val="00CC67FA"/>
    <w:rsid w:val="00CC681A"/>
    <w:rsid w:val="00CC68A7"/>
    <w:rsid w:val="00CC69AE"/>
    <w:rsid w:val="00CC69E5"/>
    <w:rsid w:val="00CC6A38"/>
    <w:rsid w:val="00CC6A4A"/>
    <w:rsid w:val="00CC6A57"/>
    <w:rsid w:val="00CC6A62"/>
    <w:rsid w:val="00CC6AFD"/>
    <w:rsid w:val="00CC6BCB"/>
    <w:rsid w:val="00CC6C21"/>
    <w:rsid w:val="00CC6CA3"/>
    <w:rsid w:val="00CC6CA4"/>
    <w:rsid w:val="00CC6D30"/>
    <w:rsid w:val="00CC6D66"/>
    <w:rsid w:val="00CC6D8B"/>
    <w:rsid w:val="00CC6E33"/>
    <w:rsid w:val="00CC6E42"/>
    <w:rsid w:val="00CC6FBF"/>
    <w:rsid w:val="00CC6FED"/>
    <w:rsid w:val="00CC7016"/>
    <w:rsid w:val="00CC7059"/>
    <w:rsid w:val="00CC709E"/>
    <w:rsid w:val="00CC70B6"/>
    <w:rsid w:val="00CC71A0"/>
    <w:rsid w:val="00CC71B5"/>
    <w:rsid w:val="00CC7344"/>
    <w:rsid w:val="00CC7361"/>
    <w:rsid w:val="00CC739A"/>
    <w:rsid w:val="00CC7404"/>
    <w:rsid w:val="00CC7549"/>
    <w:rsid w:val="00CC7742"/>
    <w:rsid w:val="00CC7746"/>
    <w:rsid w:val="00CC77EA"/>
    <w:rsid w:val="00CC77F4"/>
    <w:rsid w:val="00CC7861"/>
    <w:rsid w:val="00CC7887"/>
    <w:rsid w:val="00CC7896"/>
    <w:rsid w:val="00CC789D"/>
    <w:rsid w:val="00CC78C3"/>
    <w:rsid w:val="00CC7912"/>
    <w:rsid w:val="00CC796C"/>
    <w:rsid w:val="00CC7A14"/>
    <w:rsid w:val="00CC7AC7"/>
    <w:rsid w:val="00CC7B25"/>
    <w:rsid w:val="00CC7B2C"/>
    <w:rsid w:val="00CC7B39"/>
    <w:rsid w:val="00CC7B7C"/>
    <w:rsid w:val="00CC7C29"/>
    <w:rsid w:val="00CC7D69"/>
    <w:rsid w:val="00CC7D91"/>
    <w:rsid w:val="00CC7F20"/>
    <w:rsid w:val="00CC7F37"/>
    <w:rsid w:val="00CC7FDD"/>
    <w:rsid w:val="00CD0087"/>
    <w:rsid w:val="00CD009B"/>
    <w:rsid w:val="00CD00D7"/>
    <w:rsid w:val="00CD0105"/>
    <w:rsid w:val="00CD018A"/>
    <w:rsid w:val="00CD01F7"/>
    <w:rsid w:val="00CD0289"/>
    <w:rsid w:val="00CD03B2"/>
    <w:rsid w:val="00CD0484"/>
    <w:rsid w:val="00CD0599"/>
    <w:rsid w:val="00CD064E"/>
    <w:rsid w:val="00CD0775"/>
    <w:rsid w:val="00CD086E"/>
    <w:rsid w:val="00CD0A19"/>
    <w:rsid w:val="00CD0B6F"/>
    <w:rsid w:val="00CD0BB7"/>
    <w:rsid w:val="00CD0C22"/>
    <w:rsid w:val="00CD0D89"/>
    <w:rsid w:val="00CD0DA9"/>
    <w:rsid w:val="00CD0DB7"/>
    <w:rsid w:val="00CD0E08"/>
    <w:rsid w:val="00CD0E27"/>
    <w:rsid w:val="00CD0EC7"/>
    <w:rsid w:val="00CD0F0A"/>
    <w:rsid w:val="00CD0F0D"/>
    <w:rsid w:val="00CD0F85"/>
    <w:rsid w:val="00CD0FB7"/>
    <w:rsid w:val="00CD104A"/>
    <w:rsid w:val="00CD10C0"/>
    <w:rsid w:val="00CD113C"/>
    <w:rsid w:val="00CD11AE"/>
    <w:rsid w:val="00CD121C"/>
    <w:rsid w:val="00CD12C3"/>
    <w:rsid w:val="00CD12DE"/>
    <w:rsid w:val="00CD12F0"/>
    <w:rsid w:val="00CD141B"/>
    <w:rsid w:val="00CD1447"/>
    <w:rsid w:val="00CD148A"/>
    <w:rsid w:val="00CD14AE"/>
    <w:rsid w:val="00CD14D7"/>
    <w:rsid w:val="00CD1508"/>
    <w:rsid w:val="00CD1552"/>
    <w:rsid w:val="00CD1566"/>
    <w:rsid w:val="00CD168E"/>
    <w:rsid w:val="00CD16D8"/>
    <w:rsid w:val="00CD178E"/>
    <w:rsid w:val="00CD179E"/>
    <w:rsid w:val="00CD17FA"/>
    <w:rsid w:val="00CD1893"/>
    <w:rsid w:val="00CD191D"/>
    <w:rsid w:val="00CD1A25"/>
    <w:rsid w:val="00CD1A5D"/>
    <w:rsid w:val="00CD1A82"/>
    <w:rsid w:val="00CD1A99"/>
    <w:rsid w:val="00CD1B1A"/>
    <w:rsid w:val="00CD1C8A"/>
    <w:rsid w:val="00CD1CB2"/>
    <w:rsid w:val="00CD1D1D"/>
    <w:rsid w:val="00CD1D50"/>
    <w:rsid w:val="00CD1DB1"/>
    <w:rsid w:val="00CD1DB8"/>
    <w:rsid w:val="00CD1E1D"/>
    <w:rsid w:val="00CD1E7D"/>
    <w:rsid w:val="00CD2013"/>
    <w:rsid w:val="00CD20FA"/>
    <w:rsid w:val="00CD2217"/>
    <w:rsid w:val="00CD2228"/>
    <w:rsid w:val="00CD22D0"/>
    <w:rsid w:val="00CD2375"/>
    <w:rsid w:val="00CD2451"/>
    <w:rsid w:val="00CD24DD"/>
    <w:rsid w:val="00CD2535"/>
    <w:rsid w:val="00CD255A"/>
    <w:rsid w:val="00CD2572"/>
    <w:rsid w:val="00CD25AE"/>
    <w:rsid w:val="00CD25DF"/>
    <w:rsid w:val="00CD269B"/>
    <w:rsid w:val="00CD2711"/>
    <w:rsid w:val="00CD27EB"/>
    <w:rsid w:val="00CD2836"/>
    <w:rsid w:val="00CD2894"/>
    <w:rsid w:val="00CD28FE"/>
    <w:rsid w:val="00CD294D"/>
    <w:rsid w:val="00CD29A7"/>
    <w:rsid w:val="00CD2A38"/>
    <w:rsid w:val="00CD2A8E"/>
    <w:rsid w:val="00CD2AA0"/>
    <w:rsid w:val="00CD2AC1"/>
    <w:rsid w:val="00CD2AC8"/>
    <w:rsid w:val="00CD2B55"/>
    <w:rsid w:val="00CD2B92"/>
    <w:rsid w:val="00CD2BCD"/>
    <w:rsid w:val="00CD2BD1"/>
    <w:rsid w:val="00CD2BE1"/>
    <w:rsid w:val="00CD2BE5"/>
    <w:rsid w:val="00CD2BF8"/>
    <w:rsid w:val="00CD2C1A"/>
    <w:rsid w:val="00CD2C72"/>
    <w:rsid w:val="00CD2C7B"/>
    <w:rsid w:val="00CD2C81"/>
    <w:rsid w:val="00CD2CE3"/>
    <w:rsid w:val="00CD2D4A"/>
    <w:rsid w:val="00CD2E4A"/>
    <w:rsid w:val="00CD2E4D"/>
    <w:rsid w:val="00CD2EFD"/>
    <w:rsid w:val="00CD2F45"/>
    <w:rsid w:val="00CD2F51"/>
    <w:rsid w:val="00CD3090"/>
    <w:rsid w:val="00CD3170"/>
    <w:rsid w:val="00CD319D"/>
    <w:rsid w:val="00CD3228"/>
    <w:rsid w:val="00CD3285"/>
    <w:rsid w:val="00CD32FB"/>
    <w:rsid w:val="00CD34BD"/>
    <w:rsid w:val="00CD34DF"/>
    <w:rsid w:val="00CD34F9"/>
    <w:rsid w:val="00CD358D"/>
    <w:rsid w:val="00CD35A3"/>
    <w:rsid w:val="00CD35DB"/>
    <w:rsid w:val="00CD36A0"/>
    <w:rsid w:val="00CD36EA"/>
    <w:rsid w:val="00CD378C"/>
    <w:rsid w:val="00CD38A3"/>
    <w:rsid w:val="00CD38B8"/>
    <w:rsid w:val="00CD38CE"/>
    <w:rsid w:val="00CD38D2"/>
    <w:rsid w:val="00CD39D1"/>
    <w:rsid w:val="00CD39E3"/>
    <w:rsid w:val="00CD3A29"/>
    <w:rsid w:val="00CD3A36"/>
    <w:rsid w:val="00CD3A3B"/>
    <w:rsid w:val="00CD3B98"/>
    <w:rsid w:val="00CD3CDB"/>
    <w:rsid w:val="00CD3CE4"/>
    <w:rsid w:val="00CD3F8A"/>
    <w:rsid w:val="00CD4019"/>
    <w:rsid w:val="00CD40E3"/>
    <w:rsid w:val="00CD424A"/>
    <w:rsid w:val="00CD425A"/>
    <w:rsid w:val="00CD42AE"/>
    <w:rsid w:val="00CD4457"/>
    <w:rsid w:val="00CD448E"/>
    <w:rsid w:val="00CD44EE"/>
    <w:rsid w:val="00CD456C"/>
    <w:rsid w:val="00CD45F1"/>
    <w:rsid w:val="00CD45FA"/>
    <w:rsid w:val="00CD4774"/>
    <w:rsid w:val="00CD478C"/>
    <w:rsid w:val="00CD47D5"/>
    <w:rsid w:val="00CD48B8"/>
    <w:rsid w:val="00CD491F"/>
    <w:rsid w:val="00CD49C1"/>
    <w:rsid w:val="00CD4A1A"/>
    <w:rsid w:val="00CD4AF9"/>
    <w:rsid w:val="00CD4B07"/>
    <w:rsid w:val="00CD4BB2"/>
    <w:rsid w:val="00CD4BC2"/>
    <w:rsid w:val="00CD4BD4"/>
    <w:rsid w:val="00CD4C20"/>
    <w:rsid w:val="00CD4C21"/>
    <w:rsid w:val="00CD4C7E"/>
    <w:rsid w:val="00CD4C95"/>
    <w:rsid w:val="00CD4CB2"/>
    <w:rsid w:val="00CD4CE3"/>
    <w:rsid w:val="00CD4E89"/>
    <w:rsid w:val="00CD502F"/>
    <w:rsid w:val="00CD5035"/>
    <w:rsid w:val="00CD506D"/>
    <w:rsid w:val="00CD509D"/>
    <w:rsid w:val="00CD5125"/>
    <w:rsid w:val="00CD5167"/>
    <w:rsid w:val="00CD51A9"/>
    <w:rsid w:val="00CD51B2"/>
    <w:rsid w:val="00CD51C4"/>
    <w:rsid w:val="00CD51C5"/>
    <w:rsid w:val="00CD51FF"/>
    <w:rsid w:val="00CD524A"/>
    <w:rsid w:val="00CD5346"/>
    <w:rsid w:val="00CD53C9"/>
    <w:rsid w:val="00CD54DF"/>
    <w:rsid w:val="00CD54EB"/>
    <w:rsid w:val="00CD54F8"/>
    <w:rsid w:val="00CD552A"/>
    <w:rsid w:val="00CD553E"/>
    <w:rsid w:val="00CD554A"/>
    <w:rsid w:val="00CD557C"/>
    <w:rsid w:val="00CD55AB"/>
    <w:rsid w:val="00CD55EB"/>
    <w:rsid w:val="00CD5654"/>
    <w:rsid w:val="00CD569C"/>
    <w:rsid w:val="00CD569D"/>
    <w:rsid w:val="00CD56FA"/>
    <w:rsid w:val="00CD576A"/>
    <w:rsid w:val="00CD5881"/>
    <w:rsid w:val="00CD58A5"/>
    <w:rsid w:val="00CD5907"/>
    <w:rsid w:val="00CD5935"/>
    <w:rsid w:val="00CD5979"/>
    <w:rsid w:val="00CD5A48"/>
    <w:rsid w:val="00CD5AAE"/>
    <w:rsid w:val="00CD5AB4"/>
    <w:rsid w:val="00CD5AE3"/>
    <w:rsid w:val="00CD5B2B"/>
    <w:rsid w:val="00CD5B86"/>
    <w:rsid w:val="00CD5BA1"/>
    <w:rsid w:val="00CD5BC1"/>
    <w:rsid w:val="00CD5BF3"/>
    <w:rsid w:val="00CD5C7B"/>
    <w:rsid w:val="00CD5C9F"/>
    <w:rsid w:val="00CD5CA3"/>
    <w:rsid w:val="00CD5CDC"/>
    <w:rsid w:val="00CD5D1F"/>
    <w:rsid w:val="00CD5D2E"/>
    <w:rsid w:val="00CD5E06"/>
    <w:rsid w:val="00CD5E2F"/>
    <w:rsid w:val="00CD5EDB"/>
    <w:rsid w:val="00CD60B6"/>
    <w:rsid w:val="00CD60CB"/>
    <w:rsid w:val="00CD60F6"/>
    <w:rsid w:val="00CD6137"/>
    <w:rsid w:val="00CD6162"/>
    <w:rsid w:val="00CD62C5"/>
    <w:rsid w:val="00CD642C"/>
    <w:rsid w:val="00CD6495"/>
    <w:rsid w:val="00CD64A6"/>
    <w:rsid w:val="00CD64DB"/>
    <w:rsid w:val="00CD654F"/>
    <w:rsid w:val="00CD6583"/>
    <w:rsid w:val="00CD6598"/>
    <w:rsid w:val="00CD65C2"/>
    <w:rsid w:val="00CD65E8"/>
    <w:rsid w:val="00CD672E"/>
    <w:rsid w:val="00CD681C"/>
    <w:rsid w:val="00CD6886"/>
    <w:rsid w:val="00CD6896"/>
    <w:rsid w:val="00CD6904"/>
    <w:rsid w:val="00CD6A24"/>
    <w:rsid w:val="00CD6A2A"/>
    <w:rsid w:val="00CD6A3A"/>
    <w:rsid w:val="00CD6B22"/>
    <w:rsid w:val="00CD6B7B"/>
    <w:rsid w:val="00CD6BE4"/>
    <w:rsid w:val="00CD6D35"/>
    <w:rsid w:val="00CD6D51"/>
    <w:rsid w:val="00CD6EDF"/>
    <w:rsid w:val="00CD6F36"/>
    <w:rsid w:val="00CD7001"/>
    <w:rsid w:val="00CD7068"/>
    <w:rsid w:val="00CD709A"/>
    <w:rsid w:val="00CD70B0"/>
    <w:rsid w:val="00CD7164"/>
    <w:rsid w:val="00CD7196"/>
    <w:rsid w:val="00CD721B"/>
    <w:rsid w:val="00CD7350"/>
    <w:rsid w:val="00CD737E"/>
    <w:rsid w:val="00CD73A1"/>
    <w:rsid w:val="00CD73BD"/>
    <w:rsid w:val="00CD7433"/>
    <w:rsid w:val="00CD74AC"/>
    <w:rsid w:val="00CD7595"/>
    <w:rsid w:val="00CD762E"/>
    <w:rsid w:val="00CD7698"/>
    <w:rsid w:val="00CD76DA"/>
    <w:rsid w:val="00CD77A5"/>
    <w:rsid w:val="00CD77F8"/>
    <w:rsid w:val="00CD7826"/>
    <w:rsid w:val="00CD785D"/>
    <w:rsid w:val="00CD78EC"/>
    <w:rsid w:val="00CD793A"/>
    <w:rsid w:val="00CD798E"/>
    <w:rsid w:val="00CD7A23"/>
    <w:rsid w:val="00CD7A57"/>
    <w:rsid w:val="00CD7C91"/>
    <w:rsid w:val="00CD7C95"/>
    <w:rsid w:val="00CD7DC8"/>
    <w:rsid w:val="00CD7E3E"/>
    <w:rsid w:val="00CD7E84"/>
    <w:rsid w:val="00CD7FE7"/>
    <w:rsid w:val="00CE0054"/>
    <w:rsid w:val="00CE010C"/>
    <w:rsid w:val="00CE0118"/>
    <w:rsid w:val="00CE0126"/>
    <w:rsid w:val="00CE0297"/>
    <w:rsid w:val="00CE030A"/>
    <w:rsid w:val="00CE032D"/>
    <w:rsid w:val="00CE03DF"/>
    <w:rsid w:val="00CE03ED"/>
    <w:rsid w:val="00CE0410"/>
    <w:rsid w:val="00CE043B"/>
    <w:rsid w:val="00CE04E1"/>
    <w:rsid w:val="00CE04F9"/>
    <w:rsid w:val="00CE04FC"/>
    <w:rsid w:val="00CE05FC"/>
    <w:rsid w:val="00CE0695"/>
    <w:rsid w:val="00CE06FF"/>
    <w:rsid w:val="00CE0771"/>
    <w:rsid w:val="00CE07B7"/>
    <w:rsid w:val="00CE083F"/>
    <w:rsid w:val="00CE085C"/>
    <w:rsid w:val="00CE08DF"/>
    <w:rsid w:val="00CE099B"/>
    <w:rsid w:val="00CE09A2"/>
    <w:rsid w:val="00CE09CF"/>
    <w:rsid w:val="00CE0A16"/>
    <w:rsid w:val="00CE0A7F"/>
    <w:rsid w:val="00CE0AA4"/>
    <w:rsid w:val="00CE0AFD"/>
    <w:rsid w:val="00CE0B01"/>
    <w:rsid w:val="00CE0B29"/>
    <w:rsid w:val="00CE0B69"/>
    <w:rsid w:val="00CE0BDD"/>
    <w:rsid w:val="00CE0C55"/>
    <w:rsid w:val="00CE0CA5"/>
    <w:rsid w:val="00CE0CE6"/>
    <w:rsid w:val="00CE0D00"/>
    <w:rsid w:val="00CE0D70"/>
    <w:rsid w:val="00CE0D94"/>
    <w:rsid w:val="00CE0D9A"/>
    <w:rsid w:val="00CE0F3E"/>
    <w:rsid w:val="00CE0F64"/>
    <w:rsid w:val="00CE0FBB"/>
    <w:rsid w:val="00CE0FC5"/>
    <w:rsid w:val="00CE0FE7"/>
    <w:rsid w:val="00CE101F"/>
    <w:rsid w:val="00CE1067"/>
    <w:rsid w:val="00CE1079"/>
    <w:rsid w:val="00CE10F4"/>
    <w:rsid w:val="00CE1145"/>
    <w:rsid w:val="00CE117A"/>
    <w:rsid w:val="00CE1194"/>
    <w:rsid w:val="00CE11C0"/>
    <w:rsid w:val="00CE11F8"/>
    <w:rsid w:val="00CE124D"/>
    <w:rsid w:val="00CE1274"/>
    <w:rsid w:val="00CE13FD"/>
    <w:rsid w:val="00CE14C4"/>
    <w:rsid w:val="00CE15B1"/>
    <w:rsid w:val="00CE1656"/>
    <w:rsid w:val="00CE168F"/>
    <w:rsid w:val="00CE1692"/>
    <w:rsid w:val="00CE1737"/>
    <w:rsid w:val="00CE173F"/>
    <w:rsid w:val="00CE1831"/>
    <w:rsid w:val="00CE1836"/>
    <w:rsid w:val="00CE1886"/>
    <w:rsid w:val="00CE18C7"/>
    <w:rsid w:val="00CE19B1"/>
    <w:rsid w:val="00CE19FC"/>
    <w:rsid w:val="00CE1A9A"/>
    <w:rsid w:val="00CE1AAC"/>
    <w:rsid w:val="00CE1AB3"/>
    <w:rsid w:val="00CE1AC5"/>
    <w:rsid w:val="00CE1AE7"/>
    <w:rsid w:val="00CE1AFA"/>
    <w:rsid w:val="00CE1B03"/>
    <w:rsid w:val="00CE1B2A"/>
    <w:rsid w:val="00CE1B85"/>
    <w:rsid w:val="00CE1BB3"/>
    <w:rsid w:val="00CE1CAA"/>
    <w:rsid w:val="00CE1D19"/>
    <w:rsid w:val="00CE1D47"/>
    <w:rsid w:val="00CE1E3C"/>
    <w:rsid w:val="00CE1F57"/>
    <w:rsid w:val="00CE1F8B"/>
    <w:rsid w:val="00CE1F8D"/>
    <w:rsid w:val="00CE1FCF"/>
    <w:rsid w:val="00CE1FE4"/>
    <w:rsid w:val="00CE20E8"/>
    <w:rsid w:val="00CE2151"/>
    <w:rsid w:val="00CE2160"/>
    <w:rsid w:val="00CE2177"/>
    <w:rsid w:val="00CE21AA"/>
    <w:rsid w:val="00CE2227"/>
    <w:rsid w:val="00CE229D"/>
    <w:rsid w:val="00CE236C"/>
    <w:rsid w:val="00CE236F"/>
    <w:rsid w:val="00CE23AE"/>
    <w:rsid w:val="00CE23FD"/>
    <w:rsid w:val="00CE2417"/>
    <w:rsid w:val="00CE241C"/>
    <w:rsid w:val="00CE244F"/>
    <w:rsid w:val="00CE24C5"/>
    <w:rsid w:val="00CE24E2"/>
    <w:rsid w:val="00CE250C"/>
    <w:rsid w:val="00CE2527"/>
    <w:rsid w:val="00CE2533"/>
    <w:rsid w:val="00CE2585"/>
    <w:rsid w:val="00CE25CF"/>
    <w:rsid w:val="00CE26DF"/>
    <w:rsid w:val="00CE2724"/>
    <w:rsid w:val="00CE281C"/>
    <w:rsid w:val="00CE29DB"/>
    <w:rsid w:val="00CE29F4"/>
    <w:rsid w:val="00CE2A06"/>
    <w:rsid w:val="00CE2A39"/>
    <w:rsid w:val="00CE2A83"/>
    <w:rsid w:val="00CE2A9B"/>
    <w:rsid w:val="00CE2B07"/>
    <w:rsid w:val="00CE2B36"/>
    <w:rsid w:val="00CE2B57"/>
    <w:rsid w:val="00CE2B71"/>
    <w:rsid w:val="00CE2C51"/>
    <w:rsid w:val="00CE2CA1"/>
    <w:rsid w:val="00CE2CB5"/>
    <w:rsid w:val="00CE2E23"/>
    <w:rsid w:val="00CE2E72"/>
    <w:rsid w:val="00CE2E9F"/>
    <w:rsid w:val="00CE2F68"/>
    <w:rsid w:val="00CE3047"/>
    <w:rsid w:val="00CE30EF"/>
    <w:rsid w:val="00CE312E"/>
    <w:rsid w:val="00CE314C"/>
    <w:rsid w:val="00CE31FF"/>
    <w:rsid w:val="00CE3224"/>
    <w:rsid w:val="00CE32DE"/>
    <w:rsid w:val="00CE3380"/>
    <w:rsid w:val="00CE34E7"/>
    <w:rsid w:val="00CE3573"/>
    <w:rsid w:val="00CE3583"/>
    <w:rsid w:val="00CE35C2"/>
    <w:rsid w:val="00CE361E"/>
    <w:rsid w:val="00CE3624"/>
    <w:rsid w:val="00CE3672"/>
    <w:rsid w:val="00CE376B"/>
    <w:rsid w:val="00CE3823"/>
    <w:rsid w:val="00CE3953"/>
    <w:rsid w:val="00CE3A32"/>
    <w:rsid w:val="00CE3AB8"/>
    <w:rsid w:val="00CE3B0E"/>
    <w:rsid w:val="00CE3B88"/>
    <w:rsid w:val="00CE3B8A"/>
    <w:rsid w:val="00CE3C7A"/>
    <w:rsid w:val="00CE3CBB"/>
    <w:rsid w:val="00CE3CD7"/>
    <w:rsid w:val="00CE3D18"/>
    <w:rsid w:val="00CE3D3E"/>
    <w:rsid w:val="00CE3D69"/>
    <w:rsid w:val="00CE3D75"/>
    <w:rsid w:val="00CE3F55"/>
    <w:rsid w:val="00CE3FAF"/>
    <w:rsid w:val="00CE3FFE"/>
    <w:rsid w:val="00CE4004"/>
    <w:rsid w:val="00CE4016"/>
    <w:rsid w:val="00CE40E1"/>
    <w:rsid w:val="00CE4110"/>
    <w:rsid w:val="00CE417F"/>
    <w:rsid w:val="00CE4182"/>
    <w:rsid w:val="00CE4208"/>
    <w:rsid w:val="00CE42D1"/>
    <w:rsid w:val="00CE42F6"/>
    <w:rsid w:val="00CE4393"/>
    <w:rsid w:val="00CE4397"/>
    <w:rsid w:val="00CE43F6"/>
    <w:rsid w:val="00CE4521"/>
    <w:rsid w:val="00CE452E"/>
    <w:rsid w:val="00CE453A"/>
    <w:rsid w:val="00CE4555"/>
    <w:rsid w:val="00CE4584"/>
    <w:rsid w:val="00CE4596"/>
    <w:rsid w:val="00CE4603"/>
    <w:rsid w:val="00CE4611"/>
    <w:rsid w:val="00CE46A4"/>
    <w:rsid w:val="00CE4730"/>
    <w:rsid w:val="00CE47C5"/>
    <w:rsid w:val="00CE48BD"/>
    <w:rsid w:val="00CE49A2"/>
    <w:rsid w:val="00CE4A29"/>
    <w:rsid w:val="00CE4A69"/>
    <w:rsid w:val="00CE4A8C"/>
    <w:rsid w:val="00CE4AE4"/>
    <w:rsid w:val="00CE4B51"/>
    <w:rsid w:val="00CE4B9C"/>
    <w:rsid w:val="00CE4BF5"/>
    <w:rsid w:val="00CE4C5A"/>
    <w:rsid w:val="00CE4C60"/>
    <w:rsid w:val="00CE4CF8"/>
    <w:rsid w:val="00CE4E26"/>
    <w:rsid w:val="00CE4F60"/>
    <w:rsid w:val="00CE4FC3"/>
    <w:rsid w:val="00CE4FD6"/>
    <w:rsid w:val="00CE5092"/>
    <w:rsid w:val="00CE50D0"/>
    <w:rsid w:val="00CE5149"/>
    <w:rsid w:val="00CE5227"/>
    <w:rsid w:val="00CE526D"/>
    <w:rsid w:val="00CE52B5"/>
    <w:rsid w:val="00CE53B9"/>
    <w:rsid w:val="00CE53DA"/>
    <w:rsid w:val="00CE5404"/>
    <w:rsid w:val="00CE544A"/>
    <w:rsid w:val="00CE54B1"/>
    <w:rsid w:val="00CE54BF"/>
    <w:rsid w:val="00CE55F5"/>
    <w:rsid w:val="00CE561C"/>
    <w:rsid w:val="00CE566F"/>
    <w:rsid w:val="00CE56B0"/>
    <w:rsid w:val="00CE56C4"/>
    <w:rsid w:val="00CE56D8"/>
    <w:rsid w:val="00CE5764"/>
    <w:rsid w:val="00CE576C"/>
    <w:rsid w:val="00CE578E"/>
    <w:rsid w:val="00CE5793"/>
    <w:rsid w:val="00CE57C9"/>
    <w:rsid w:val="00CE58CB"/>
    <w:rsid w:val="00CE593F"/>
    <w:rsid w:val="00CE5986"/>
    <w:rsid w:val="00CE5BF3"/>
    <w:rsid w:val="00CE5C09"/>
    <w:rsid w:val="00CE5D4C"/>
    <w:rsid w:val="00CE5E0C"/>
    <w:rsid w:val="00CE5E17"/>
    <w:rsid w:val="00CE5E56"/>
    <w:rsid w:val="00CE5F0D"/>
    <w:rsid w:val="00CE5F6D"/>
    <w:rsid w:val="00CE5FBC"/>
    <w:rsid w:val="00CE6056"/>
    <w:rsid w:val="00CE60B3"/>
    <w:rsid w:val="00CE6276"/>
    <w:rsid w:val="00CE62B4"/>
    <w:rsid w:val="00CE6331"/>
    <w:rsid w:val="00CE6348"/>
    <w:rsid w:val="00CE639D"/>
    <w:rsid w:val="00CE64CE"/>
    <w:rsid w:val="00CE6587"/>
    <w:rsid w:val="00CE6615"/>
    <w:rsid w:val="00CE661A"/>
    <w:rsid w:val="00CE6629"/>
    <w:rsid w:val="00CE670E"/>
    <w:rsid w:val="00CE6893"/>
    <w:rsid w:val="00CE68C8"/>
    <w:rsid w:val="00CE6934"/>
    <w:rsid w:val="00CE6A10"/>
    <w:rsid w:val="00CE6B6C"/>
    <w:rsid w:val="00CE6BB4"/>
    <w:rsid w:val="00CE6DCA"/>
    <w:rsid w:val="00CE6E01"/>
    <w:rsid w:val="00CE6E32"/>
    <w:rsid w:val="00CE6EE1"/>
    <w:rsid w:val="00CE6FC0"/>
    <w:rsid w:val="00CE7009"/>
    <w:rsid w:val="00CE7099"/>
    <w:rsid w:val="00CE7278"/>
    <w:rsid w:val="00CE7310"/>
    <w:rsid w:val="00CE7314"/>
    <w:rsid w:val="00CE7326"/>
    <w:rsid w:val="00CE7377"/>
    <w:rsid w:val="00CE73E5"/>
    <w:rsid w:val="00CE73EB"/>
    <w:rsid w:val="00CE7443"/>
    <w:rsid w:val="00CE7471"/>
    <w:rsid w:val="00CE7478"/>
    <w:rsid w:val="00CE748B"/>
    <w:rsid w:val="00CE7502"/>
    <w:rsid w:val="00CE7584"/>
    <w:rsid w:val="00CE766D"/>
    <w:rsid w:val="00CE777B"/>
    <w:rsid w:val="00CE779F"/>
    <w:rsid w:val="00CE77AB"/>
    <w:rsid w:val="00CE7812"/>
    <w:rsid w:val="00CE78C4"/>
    <w:rsid w:val="00CE7A7B"/>
    <w:rsid w:val="00CE7B00"/>
    <w:rsid w:val="00CE7B12"/>
    <w:rsid w:val="00CE7BA1"/>
    <w:rsid w:val="00CE7BCC"/>
    <w:rsid w:val="00CE7C2D"/>
    <w:rsid w:val="00CE7C31"/>
    <w:rsid w:val="00CE7C4B"/>
    <w:rsid w:val="00CE7C67"/>
    <w:rsid w:val="00CE7C75"/>
    <w:rsid w:val="00CE7D07"/>
    <w:rsid w:val="00CE7D9C"/>
    <w:rsid w:val="00CE7F46"/>
    <w:rsid w:val="00CE7F75"/>
    <w:rsid w:val="00CE7F83"/>
    <w:rsid w:val="00CF0012"/>
    <w:rsid w:val="00CF0024"/>
    <w:rsid w:val="00CF0035"/>
    <w:rsid w:val="00CF0050"/>
    <w:rsid w:val="00CF0075"/>
    <w:rsid w:val="00CF00B7"/>
    <w:rsid w:val="00CF0156"/>
    <w:rsid w:val="00CF015D"/>
    <w:rsid w:val="00CF01C0"/>
    <w:rsid w:val="00CF0230"/>
    <w:rsid w:val="00CF0287"/>
    <w:rsid w:val="00CF0291"/>
    <w:rsid w:val="00CF0292"/>
    <w:rsid w:val="00CF034C"/>
    <w:rsid w:val="00CF0454"/>
    <w:rsid w:val="00CF0502"/>
    <w:rsid w:val="00CF0547"/>
    <w:rsid w:val="00CF054B"/>
    <w:rsid w:val="00CF05DC"/>
    <w:rsid w:val="00CF05FF"/>
    <w:rsid w:val="00CF069D"/>
    <w:rsid w:val="00CF0741"/>
    <w:rsid w:val="00CF075A"/>
    <w:rsid w:val="00CF07AC"/>
    <w:rsid w:val="00CF07BF"/>
    <w:rsid w:val="00CF07F7"/>
    <w:rsid w:val="00CF0818"/>
    <w:rsid w:val="00CF0853"/>
    <w:rsid w:val="00CF08A4"/>
    <w:rsid w:val="00CF096C"/>
    <w:rsid w:val="00CF0AA2"/>
    <w:rsid w:val="00CF0AAB"/>
    <w:rsid w:val="00CF0AB9"/>
    <w:rsid w:val="00CF0B34"/>
    <w:rsid w:val="00CF0BAA"/>
    <w:rsid w:val="00CF0C0C"/>
    <w:rsid w:val="00CF0C18"/>
    <w:rsid w:val="00CF0D20"/>
    <w:rsid w:val="00CF0DFD"/>
    <w:rsid w:val="00CF0E19"/>
    <w:rsid w:val="00CF0E2B"/>
    <w:rsid w:val="00CF0E45"/>
    <w:rsid w:val="00CF0E68"/>
    <w:rsid w:val="00CF0EB1"/>
    <w:rsid w:val="00CF0EE6"/>
    <w:rsid w:val="00CF0EEC"/>
    <w:rsid w:val="00CF0F99"/>
    <w:rsid w:val="00CF1066"/>
    <w:rsid w:val="00CF1079"/>
    <w:rsid w:val="00CF10D4"/>
    <w:rsid w:val="00CF1127"/>
    <w:rsid w:val="00CF1211"/>
    <w:rsid w:val="00CF1254"/>
    <w:rsid w:val="00CF1370"/>
    <w:rsid w:val="00CF138E"/>
    <w:rsid w:val="00CF138F"/>
    <w:rsid w:val="00CF141E"/>
    <w:rsid w:val="00CF14EA"/>
    <w:rsid w:val="00CF1535"/>
    <w:rsid w:val="00CF153F"/>
    <w:rsid w:val="00CF1636"/>
    <w:rsid w:val="00CF168B"/>
    <w:rsid w:val="00CF171A"/>
    <w:rsid w:val="00CF172E"/>
    <w:rsid w:val="00CF1769"/>
    <w:rsid w:val="00CF18CE"/>
    <w:rsid w:val="00CF19A3"/>
    <w:rsid w:val="00CF19ED"/>
    <w:rsid w:val="00CF1B4F"/>
    <w:rsid w:val="00CF1BC7"/>
    <w:rsid w:val="00CF1C95"/>
    <w:rsid w:val="00CF1D2B"/>
    <w:rsid w:val="00CF1D37"/>
    <w:rsid w:val="00CF1D47"/>
    <w:rsid w:val="00CF1E3E"/>
    <w:rsid w:val="00CF1E81"/>
    <w:rsid w:val="00CF1EEC"/>
    <w:rsid w:val="00CF1F38"/>
    <w:rsid w:val="00CF1F9C"/>
    <w:rsid w:val="00CF1FD3"/>
    <w:rsid w:val="00CF2052"/>
    <w:rsid w:val="00CF2096"/>
    <w:rsid w:val="00CF20BB"/>
    <w:rsid w:val="00CF2191"/>
    <w:rsid w:val="00CF23BF"/>
    <w:rsid w:val="00CF23D6"/>
    <w:rsid w:val="00CF2499"/>
    <w:rsid w:val="00CF253B"/>
    <w:rsid w:val="00CF25BF"/>
    <w:rsid w:val="00CF25DC"/>
    <w:rsid w:val="00CF2674"/>
    <w:rsid w:val="00CF26C9"/>
    <w:rsid w:val="00CF26CB"/>
    <w:rsid w:val="00CF26DC"/>
    <w:rsid w:val="00CF2710"/>
    <w:rsid w:val="00CF2713"/>
    <w:rsid w:val="00CF27C2"/>
    <w:rsid w:val="00CF27FB"/>
    <w:rsid w:val="00CF2804"/>
    <w:rsid w:val="00CF2838"/>
    <w:rsid w:val="00CF2881"/>
    <w:rsid w:val="00CF2885"/>
    <w:rsid w:val="00CF2893"/>
    <w:rsid w:val="00CF2900"/>
    <w:rsid w:val="00CF2AD9"/>
    <w:rsid w:val="00CF2BC0"/>
    <w:rsid w:val="00CF2C4B"/>
    <w:rsid w:val="00CF2D61"/>
    <w:rsid w:val="00CF2D70"/>
    <w:rsid w:val="00CF2DFB"/>
    <w:rsid w:val="00CF2EF0"/>
    <w:rsid w:val="00CF2F16"/>
    <w:rsid w:val="00CF2F6C"/>
    <w:rsid w:val="00CF306B"/>
    <w:rsid w:val="00CF30BD"/>
    <w:rsid w:val="00CF30C1"/>
    <w:rsid w:val="00CF30CB"/>
    <w:rsid w:val="00CF30D0"/>
    <w:rsid w:val="00CF31B1"/>
    <w:rsid w:val="00CF3201"/>
    <w:rsid w:val="00CF321F"/>
    <w:rsid w:val="00CF32E7"/>
    <w:rsid w:val="00CF32F0"/>
    <w:rsid w:val="00CF336F"/>
    <w:rsid w:val="00CF339B"/>
    <w:rsid w:val="00CF343C"/>
    <w:rsid w:val="00CF35C1"/>
    <w:rsid w:val="00CF35CD"/>
    <w:rsid w:val="00CF3676"/>
    <w:rsid w:val="00CF36AD"/>
    <w:rsid w:val="00CF37C3"/>
    <w:rsid w:val="00CF37EE"/>
    <w:rsid w:val="00CF37F9"/>
    <w:rsid w:val="00CF38BE"/>
    <w:rsid w:val="00CF3942"/>
    <w:rsid w:val="00CF3966"/>
    <w:rsid w:val="00CF3979"/>
    <w:rsid w:val="00CF3990"/>
    <w:rsid w:val="00CF39AB"/>
    <w:rsid w:val="00CF3AB9"/>
    <w:rsid w:val="00CF3AF3"/>
    <w:rsid w:val="00CF3AFF"/>
    <w:rsid w:val="00CF3BEE"/>
    <w:rsid w:val="00CF3C79"/>
    <w:rsid w:val="00CF3C96"/>
    <w:rsid w:val="00CF3D1F"/>
    <w:rsid w:val="00CF3DD3"/>
    <w:rsid w:val="00CF3F4C"/>
    <w:rsid w:val="00CF3FDD"/>
    <w:rsid w:val="00CF40CD"/>
    <w:rsid w:val="00CF4118"/>
    <w:rsid w:val="00CF4120"/>
    <w:rsid w:val="00CF4167"/>
    <w:rsid w:val="00CF416F"/>
    <w:rsid w:val="00CF4202"/>
    <w:rsid w:val="00CF428A"/>
    <w:rsid w:val="00CF42DF"/>
    <w:rsid w:val="00CF4397"/>
    <w:rsid w:val="00CF44B0"/>
    <w:rsid w:val="00CF44F9"/>
    <w:rsid w:val="00CF451D"/>
    <w:rsid w:val="00CF4525"/>
    <w:rsid w:val="00CF466F"/>
    <w:rsid w:val="00CF467E"/>
    <w:rsid w:val="00CF472F"/>
    <w:rsid w:val="00CF477C"/>
    <w:rsid w:val="00CF4883"/>
    <w:rsid w:val="00CF48B0"/>
    <w:rsid w:val="00CF48CC"/>
    <w:rsid w:val="00CF48E7"/>
    <w:rsid w:val="00CF4905"/>
    <w:rsid w:val="00CF495D"/>
    <w:rsid w:val="00CF4AEB"/>
    <w:rsid w:val="00CF4B2A"/>
    <w:rsid w:val="00CF4BEF"/>
    <w:rsid w:val="00CF4C1D"/>
    <w:rsid w:val="00CF4C36"/>
    <w:rsid w:val="00CF4CF5"/>
    <w:rsid w:val="00CF4D41"/>
    <w:rsid w:val="00CF4D9A"/>
    <w:rsid w:val="00CF4DEE"/>
    <w:rsid w:val="00CF4E47"/>
    <w:rsid w:val="00CF4EAA"/>
    <w:rsid w:val="00CF4EFB"/>
    <w:rsid w:val="00CF4F5D"/>
    <w:rsid w:val="00CF4F68"/>
    <w:rsid w:val="00CF4FBA"/>
    <w:rsid w:val="00CF4FFC"/>
    <w:rsid w:val="00CF4FFF"/>
    <w:rsid w:val="00CF505B"/>
    <w:rsid w:val="00CF518E"/>
    <w:rsid w:val="00CF51AE"/>
    <w:rsid w:val="00CF51C7"/>
    <w:rsid w:val="00CF5210"/>
    <w:rsid w:val="00CF5232"/>
    <w:rsid w:val="00CF528B"/>
    <w:rsid w:val="00CF53CC"/>
    <w:rsid w:val="00CF550C"/>
    <w:rsid w:val="00CF55AC"/>
    <w:rsid w:val="00CF5699"/>
    <w:rsid w:val="00CF571C"/>
    <w:rsid w:val="00CF5759"/>
    <w:rsid w:val="00CF5857"/>
    <w:rsid w:val="00CF5968"/>
    <w:rsid w:val="00CF5A79"/>
    <w:rsid w:val="00CF5B00"/>
    <w:rsid w:val="00CF5B27"/>
    <w:rsid w:val="00CF5BE2"/>
    <w:rsid w:val="00CF5C7D"/>
    <w:rsid w:val="00CF5CB4"/>
    <w:rsid w:val="00CF5D1D"/>
    <w:rsid w:val="00CF5E84"/>
    <w:rsid w:val="00CF5EFC"/>
    <w:rsid w:val="00CF5FE9"/>
    <w:rsid w:val="00CF5FFC"/>
    <w:rsid w:val="00CF6022"/>
    <w:rsid w:val="00CF6041"/>
    <w:rsid w:val="00CF60BD"/>
    <w:rsid w:val="00CF62C1"/>
    <w:rsid w:val="00CF6365"/>
    <w:rsid w:val="00CF6385"/>
    <w:rsid w:val="00CF6410"/>
    <w:rsid w:val="00CF6419"/>
    <w:rsid w:val="00CF64EA"/>
    <w:rsid w:val="00CF6507"/>
    <w:rsid w:val="00CF6523"/>
    <w:rsid w:val="00CF6591"/>
    <w:rsid w:val="00CF65AC"/>
    <w:rsid w:val="00CF661F"/>
    <w:rsid w:val="00CF6765"/>
    <w:rsid w:val="00CF67DC"/>
    <w:rsid w:val="00CF67FB"/>
    <w:rsid w:val="00CF68AD"/>
    <w:rsid w:val="00CF69A6"/>
    <w:rsid w:val="00CF69B9"/>
    <w:rsid w:val="00CF69E0"/>
    <w:rsid w:val="00CF69EF"/>
    <w:rsid w:val="00CF6A0D"/>
    <w:rsid w:val="00CF6A5B"/>
    <w:rsid w:val="00CF6B39"/>
    <w:rsid w:val="00CF6B3E"/>
    <w:rsid w:val="00CF6B4A"/>
    <w:rsid w:val="00CF6B96"/>
    <w:rsid w:val="00CF6BCE"/>
    <w:rsid w:val="00CF6BE8"/>
    <w:rsid w:val="00CF6C12"/>
    <w:rsid w:val="00CF6C37"/>
    <w:rsid w:val="00CF6C5B"/>
    <w:rsid w:val="00CF6C74"/>
    <w:rsid w:val="00CF6D8D"/>
    <w:rsid w:val="00CF6D90"/>
    <w:rsid w:val="00CF6EB3"/>
    <w:rsid w:val="00CF6EC7"/>
    <w:rsid w:val="00CF6EDF"/>
    <w:rsid w:val="00CF6F14"/>
    <w:rsid w:val="00CF6F90"/>
    <w:rsid w:val="00CF6FE5"/>
    <w:rsid w:val="00CF6FF3"/>
    <w:rsid w:val="00CF7059"/>
    <w:rsid w:val="00CF7124"/>
    <w:rsid w:val="00CF716C"/>
    <w:rsid w:val="00CF71BA"/>
    <w:rsid w:val="00CF71D0"/>
    <w:rsid w:val="00CF727E"/>
    <w:rsid w:val="00CF7296"/>
    <w:rsid w:val="00CF72A4"/>
    <w:rsid w:val="00CF72C6"/>
    <w:rsid w:val="00CF7366"/>
    <w:rsid w:val="00CF73D1"/>
    <w:rsid w:val="00CF7424"/>
    <w:rsid w:val="00CF7519"/>
    <w:rsid w:val="00CF753E"/>
    <w:rsid w:val="00CF7547"/>
    <w:rsid w:val="00CF7599"/>
    <w:rsid w:val="00CF773C"/>
    <w:rsid w:val="00CF7763"/>
    <w:rsid w:val="00CF790A"/>
    <w:rsid w:val="00CF799A"/>
    <w:rsid w:val="00CF799E"/>
    <w:rsid w:val="00CF7A0B"/>
    <w:rsid w:val="00CF7B3B"/>
    <w:rsid w:val="00CF7B46"/>
    <w:rsid w:val="00CF7C7C"/>
    <w:rsid w:val="00CF7CD6"/>
    <w:rsid w:val="00CF7D7F"/>
    <w:rsid w:val="00CF7F25"/>
    <w:rsid w:val="00CF7F3B"/>
    <w:rsid w:val="00D001E6"/>
    <w:rsid w:val="00D00294"/>
    <w:rsid w:val="00D002B7"/>
    <w:rsid w:val="00D002C3"/>
    <w:rsid w:val="00D002D2"/>
    <w:rsid w:val="00D002F0"/>
    <w:rsid w:val="00D00317"/>
    <w:rsid w:val="00D00406"/>
    <w:rsid w:val="00D0048C"/>
    <w:rsid w:val="00D004CA"/>
    <w:rsid w:val="00D0052F"/>
    <w:rsid w:val="00D00536"/>
    <w:rsid w:val="00D00571"/>
    <w:rsid w:val="00D005E1"/>
    <w:rsid w:val="00D00637"/>
    <w:rsid w:val="00D00689"/>
    <w:rsid w:val="00D006D8"/>
    <w:rsid w:val="00D00819"/>
    <w:rsid w:val="00D00892"/>
    <w:rsid w:val="00D008C4"/>
    <w:rsid w:val="00D008F0"/>
    <w:rsid w:val="00D00924"/>
    <w:rsid w:val="00D00931"/>
    <w:rsid w:val="00D0098C"/>
    <w:rsid w:val="00D00B7B"/>
    <w:rsid w:val="00D00C27"/>
    <w:rsid w:val="00D00C7A"/>
    <w:rsid w:val="00D00C9B"/>
    <w:rsid w:val="00D00E73"/>
    <w:rsid w:val="00D00E78"/>
    <w:rsid w:val="00D00EA7"/>
    <w:rsid w:val="00D00F28"/>
    <w:rsid w:val="00D00F5E"/>
    <w:rsid w:val="00D00F84"/>
    <w:rsid w:val="00D01091"/>
    <w:rsid w:val="00D0112C"/>
    <w:rsid w:val="00D0114D"/>
    <w:rsid w:val="00D0115F"/>
    <w:rsid w:val="00D01180"/>
    <w:rsid w:val="00D01340"/>
    <w:rsid w:val="00D013AE"/>
    <w:rsid w:val="00D013E9"/>
    <w:rsid w:val="00D0152F"/>
    <w:rsid w:val="00D0174B"/>
    <w:rsid w:val="00D01911"/>
    <w:rsid w:val="00D0197A"/>
    <w:rsid w:val="00D019CC"/>
    <w:rsid w:val="00D01A5A"/>
    <w:rsid w:val="00D01AFD"/>
    <w:rsid w:val="00D01B5C"/>
    <w:rsid w:val="00D01B63"/>
    <w:rsid w:val="00D01C1D"/>
    <w:rsid w:val="00D01C58"/>
    <w:rsid w:val="00D01CF0"/>
    <w:rsid w:val="00D01D51"/>
    <w:rsid w:val="00D01DB6"/>
    <w:rsid w:val="00D01E59"/>
    <w:rsid w:val="00D01F54"/>
    <w:rsid w:val="00D01F88"/>
    <w:rsid w:val="00D01F8B"/>
    <w:rsid w:val="00D01F9C"/>
    <w:rsid w:val="00D02200"/>
    <w:rsid w:val="00D0224D"/>
    <w:rsid w:val="00D02287"/>
    <w:rsid w:val="00D0232D"/>
    <w:rsid w:val="00D02368"/>
    <w:rsid w:val="00D0236F"/>
    <w:rsid w:val="00D023A1"/>
    <w:rsid w:val="00D023F8"/>
    <w:rsid w:val="00D025E5"/>
    <w:rsid w:val="00D0267F"/>
    <w:rsid w:val="00D0268C"/>
    <w:rsid w:val="00D02773"/>
    <w:rsid w:val="00D027A5"/>
    <w:rsid w:val="00D027ED"/>
    <w:rsid w:val="00D02836"/>
    <w:rsid w:val="00D02854"/>
    <w:rsid w:val="00D02871"/>
    <w:rsid w:val="00D0288A"/>
    <w:rsid w:val="00D028AE"/>
    <w:rsid w:val="00D028D7"/>
    <w:rsid w:val="00D028FB"/>
    <w:rsid w:val="00D02910"/>
    <w:rsid w:val="00D02915"/>
    <w:rsid w:val="00D02940"/>
    <w:rsid w:val="00D0294E"/>
    <w:rsid w:val="00D02961"/>
    <w:rsid w:val="00D02964"/>
    <w:rsid w:val="00D029CB"/>
    <w:rsid w:val="00D029ED"/>
    <w:rsid w:val="00D02A86"/>
    <w:rsid w:val="00D02AE1"/>
    <w:rsid w:val="00D02AF9"/>
    <w:rsid w:val="00D02CC6"/>
    <w:rsid w:val="00D02D2F"/>
    <w:rsid w:val="00D02DAB"/>
    <w:rsid w:val="00D02DC7"/>
    <w:rsid w:val="00D02E52"/>
    <w:rsid w:val="00D02E99"/>
    <w:rsid w:val="00D02EC6"/>
    <w:rsid w:val="00D02F2B"/>
    <w:rsid w:val="00D02F82"/>
    <w:rsid w:val="00D03041"/>
    <w:rsid w:val="00D03104"/>
    <w:rsid w:val="00D032DA"/>
    <w:rsid w:val="00D032E6"/>
    <w:rsid w:val="00D033DB"/>
    <w:rsid w:val="00D0365E"/>
    <w:rsid w:val="00D036DF"/>
    <w:rsid w:val="00D036E9"/>
    <w:rsid w:val="00D03708"/>
    <w:rsid w:val="00D03799"/>
    <w:rsid w:val="00D0379A"/>
    <w:rsid w:val="00D0385F"/>
    <w:rsid w:val="00D03880"/>
    <w:rsid w:val="00D038E8"/>
    <w:rsid w:val="00D03A77"/>
    <w:rsid w:val="00D03B31"/>
    <w:rsid w:val="00D03B5D"/>
    <w:rsid w:val="00D03BDE"/>
    <w:rsid w:val="00D03C80"/>
    <w:rsid w:val="00D03D4D"/>
    <w:rsid w:val="00D03E0E"/>
    <w:rsid w:val="00D03E4F"/>
    <w:rsid w:val="00D03E62"/>
    <w:rsid w:val="00D03F5A"/>
    <w:rsid w:val="00D03F5C"/>
    <w:rsid w:val="00D03FA2"/>
    <w:rsid w:val="00D04036"/>
    <w:rsid w:val="00D0405E"/>
    <w:rsid w:val="00D04071"/>
    <w:rsid w:val="00D040AD"/>
    <w:rsid w:val="00D042BE"/>
    <w:rsid w:val="00D042EE"/>
    <w:rsid w:val="00D043CF"/>
    <w:rsid w:val="00D0441F"/>
    <w:rsid w:val="00D0442A"/>
    <w:rsid w:val="00D04438"/>
    <w:rsid w:val="00D0450A"/>
    <w:rsid w:val="00D04671"/>
    <w:rsid w:val="00D046C4"/>
    <w:rsid w:val="00D0486D"/>
    <w:rsid w:val="00D0490B"/>
    <w:rsid w:val="00D04A09"/>
    <w:rsid w:val="00D04A11"/>
    <w:rsid w:val="00D04AB8"/>
    <w:rsid w:val="00D04B42"/>
    <w:rsid w:val="00D04B7D"/>
    <w:rsid w:val="00D04C01"/>
    <w:rsid w:val="00D04C15"/>
    <w:rsid w:val="00D04CBA"/>
    <w:rsid w:val="00D04CD7"/>
    <w:rsid w:val="00D04CF1"/>
    <w:rsid w:val="00D04D48"/>
    <w:rsid w:val="00D04D61"/>
    <w:rsid w:val="00D04E00"/>
    <w:rsid w:val="00D04E3E"/>
    <w:rsid w:val="00D04EF8"/>
    <w:rsid w:val="00D04F1F"/>
    <w:rsid w:val="00D04F6C"/>
    <w:rsid w:val="00D04F89"/>
    <w:rsid w:val="00D052CF"/>
    <w:rsid w:val="00D052EA"/>
    <w:rsid w:val="00D052F1"/>
    <w:rsid w:val="00D0536E"/>
    <w:rsid w:val="00D05377"/>
    <w:rsid w:val="00D054D2"/>
    <w:rsid w:val="00D054E9"/>
    <w:rsid w:val="00D054FF"/>
    <w:rsid w:val="00D0556D"/>
    <w:rsid w:val="00D055AB"/>
    <w:rsid w:val="00D055B6"/>
    <w:rsid w:val="00D05655"/>
    <w:rsid w:val="00D05668"/>
    <w:rsid w:val="00D056F2"/>
    <w:rsid w:val="00D0576B"/>
    <w:rsid w:val="00D05835"/>
    <w:rsid w:val="00D05878"/>
    <w:rsid w:val="00D058A0"/>
    <w:rsid w:val="00D058AB"/>
    <w:rsid w:val="00D058B8"/>
    <w:rsid w:val="00D058D6"/>
    <w:rsid w:val="00D05930"/>
    <w:rsid w:val="00D059E7"/>
    <w:rsid w:val="00D05A23"/>
    <w:rsid w:val="00D05BEA"/>
    <w:rsid w:val="00D05CFB"/>
    <w:rsid w:val="00D05D69"/>
    <w:rsid w:val="00D05E82"/>
    <w:rsid w:val="00D05ED3"/>
    <w:rsid w:val="00D05F0F"/>
    <w:rsid w:val="00D05F5C"/>
    <w:rsid w:val="00D05FAE"/>
    <w:rsid w:val="00D05FE4"/>
    <w:rsid w:val="00D0616A"/>
    <w:rsid w:val="00D06240"/>
    <w:rsid w:val="00D06430"/>
    <w:rsid w:val="00D064F2"/>
    <w:rsid w:val="00D06602"/>
    <w:rsid w:val="00D06640"/>
    <w:rsid w:val="00D066DE"/>
    <w:rsid w:val="00D066EF"/>
    <w:rsid w:val="00D0673B"/>
    <w:rsid w:val="00D06867"/>
    <w:rsid w:val="00D06A5A"/>
    <w:rsid w:val="00D06A5E"/>
    <w:rsid w:val="00D06A78"/>
    <w:rsid w:val="00D06AC8"/>
    <w:rsid w:val="00D06B4B"/>
    <w:rsid w:val="00D06BE5"/>
    <w:rsid w:val="00D06C41"/>
    <w:rsid w:val="00D06C90"/>
    <w:rsid w:val="00D06DE3"/>
    <w:rsid w:val="00D06E7E"/>
    <w:rsid w:val="00D06FBF"/>
    <w:rsid w:val="00D06FC4"/>
    <w:rsid w:val="00D06FD9"/>
    <w:rsid w:val="00D0709A"/>
    <w:rsid w:val="00D07127"/>
    <w:rsid w:val="00D0714D"/>
    <w:rsid w:val="00D07157"/>
    <w:rsid w:val="00D0727B"/>
    <w:rsid w:val="00D07292"/>
    <w:rsid w:val="00D072F9"/>
    <w:rsid w:val="00D0737A"/>
    <w:rsid w:val="00D07381"/>
    <w:rsid w:val="00D073BA"/>
    <w:rsid w:val="00D0743C"/>
    <w:rsid w:val="00D074A8"/>
    <w:rsid w:val="00D0751A"/>
    <w:rsid w:val="00D0753C"/>
    <w:rsid w:val="00D07594"/>
    <w:rsid w:val="00D0762F"/>
    <w:rsid w:val="00D07651"/>
    <w:rsid w:val="00D0776E"/>
    <w:rsid w:val="00D0785D"/>
    <w:rsid w:val="00D0786A"/>
    <w:rsid w:val="00D0790C"/>
    <w:rsid w:val="00D0795C"/>
    <w:rsid w:val="00D07989"/>
    <w:rsid w:val="00D079BB"/>
    <w:rsid w:val="00D079CF"/>
    <w:rsid w:val="00D07AE5"/>
    <w:rsid w:val="00D07B1E"/>
    <w:rsid w:val="00D07B23"/>
    <w:rsid w:val="00D07B4A"/>
    <w:rsid w:val="00D07CBE"/>
    <w:rsid w:val="00D07CE1"/>
    <w:rsid w:val="00D07D47"/>
    <w:rsid w:val="00D07E55"/>
    <w:rsid w:val="00D10046"/>
    <w:rsid w:val="00D10158"/>
    <w:rsid w:val="00D1017D"/>
    <w:rsid w:val="00D102FA"/>
    <w:rsid w:val="00D10304"/>
    <w:rsid w:val="00D10375"/>
    <w:rsid w:val="00D103F4"/>
    <w:rsid w:val="00D10446"/>
    <w:rsid w:val="00D105B0"/>
    <w:rsid w:val="00D105C7"/>
    <w:rsid w:val="00D106EC"/>
    <w:rsid w:val="00D107B4"/>
    <w:rsid w:val="00D10829"/>
    <w:rsid w:val="00D1087D"/>
    <w:rsid w:val="00D109C9"/>
    <w:rsid w:val="00D10A44"/>
    <w:rsid w:val="00D10AAD"/>
    <w:rsid w:val="00D10B4A"/>
    <w:rsid w:val="00D10B5A"/>
    <w:rsid w:val="00D10C2A"/>
    <w:rsid w:val="00D10C86"/>
    <w:rsid w:val="00D10CB3"/>
    <w:rsid w:val="00D10D4B"/>
    <w:rsid w:val="00D10D50"/>
    <w:rsid w:val="00D10E91"/>
    <w:rsid w:val="00D10EB9"/>
    <w:rsid w:val="00D10EE7"/>
    <w:rsid w:val="00D10F2F"/>
    <w:rsid w:val="00D10FB7"/>
    <w:rsid w:val="00D10FE3"/>
    <w:rsid w:val="00D110FC"/>
    <w:rsid w:val="00D1113F"/>
    <w:rsid w:val="00D11169"/>
    <w:rsid w:val="00D11212"/>
    <w:rsid w:val="00D11256"/>
    <w:rsid w:val="00D112B3"/>
    <w:rsid w:val="00D112E1"/>
    <w:rsid w:val="00D112EC"/>
    <w:rsid w:val="00D1135F"/>
    <w:rsid w:val="00D1136D"/>
    <w:rsid w:val="00D11398"/>
    <w:rsid w:val="00D113F3"/>
    <w:rsid w:val="00D11503"/>
    <w:rsid w:val="00D11538"/>
    <w:rsid w:val="00D115B1"/>
    <w:rsid w:val="00D11611"/>
    <w:rsid w:val="00D11669"/>
    <w:rsid w:val="00D1170E"/>
    <w:rsid w:val="00D1172C"/>
    <w:rsid w:val="00D117CA"/>
    <w:rsid w:val="00D117E1"/>
    <w:rsid w:val="00D117FB"/>
    <w:rsid w:val="00D11874"/>
    <w:rsid w:val="00D11884"/>
    <w:rsid w:val="00D118B8"/>
    <w:rsid w:val="00D118D7"/>
    <w:rsid w:val="00D11902"/>
    <w:rsid w:val="00D119E4"/>
    <w:rsid w:val="00D11AD5"/>
    <w:rsid w:val="00D11B61"/>
    <w:rsid w:val="00D11BA4"/>
    <w:rsid w:val="00D11BF5"/>
    <w:rsid w:val="00D11C46"/>
    <w:rsid w:val="00D11C72"/>
    <w:rsid w:val="00D11CC0"/>
    <w:rsid w:val="00D11CD8"/>
    <w:rsid w:val="00D11E17"/>
    <w:rsid w:val="00D11E1C"/>
    <w:rsid w:val="00D11EEC"/>
    <w:rsid w:val="00D11F45"/>
    <w:rsid w:val="00D120BA"/>
    <w:rsid w:val="00D120C5"/>
    <w:rsid w:val="00D12127"/>
    <w:rsid w:val="00D1212C"/>
    <w:rsid w:val="00D121E5"/>
    <w:rsid w:val="00D12233"/>
    <w:rsid w:val="00D12367"/>
    <w:rsid w:val="00D1238B"/>
    <w:rsid w:val="00D12403"/>
    <w:rsid w:val="00D12436"/>
    <w:rsid w:val="00D124CC"/>
    <w:rsid w:val="00D124DD"/>
    <w:rsid w:val="00D1255F"/>
    <w:rsid w:val="00D125E0"/>
    <w:rsid w:val="00D125FB"/>
    <w:rsid w:val="00D12618"/>
    <w:rsid w:val="00D12636"/>
    <w:rsid w:val="00D127CB"/>
    <w:rsid w:val="00D1283A"/>
    <w:rsid w:val="00D1286E"/>
    <w:rsid w:val="00D12879"/>
    <w:rsid w:val="00D1289E"/>
    <w:rsid w:val="00D129D8"/>
    <w:rsid w:val="00D12A78"/>
    <w:rsid w:val="00D12C5D"/>
    <w:rsid w:val="00D12CB7"/>
    <w:rsid w:val="00D12CDB"/>
    <w:rsid w:val="00D12D16"/>
    <w:rsid w:val="00D12D7F"/>
    <w:rsid w:val="00D12DC9"/>
    <w:rsid w:val="00D12DCB"/>
    <w:rsid w:val="00D12DEA"/>
    <w:rsid w:val="00D12E01"/>
    <w:rsid w:val="00D12E28"/>
    <w:rsid w:val="00D12E4A"/>
    <w:rsid w:val="00D12E4D"/>
    <w:rsid w:val="00D12ED7"/>
    <w:rsid w:val="00D12F9F"/>
    <w:rsid w:val="00D13082"/>
    <w:rsid w:val="00D131F9"/>
    <w:rsid w:val="00D13224"/>
    <w:rsid w:val="00D1322D"/>
    <w:rsid w:val="00D1323B"/>
    <w:rsid w:val="00D134A8"/>
    <w:rsid w:val="00D134BC"/>
    <w:rsid w:val="00D1351B"/>
    <w:rsid w:val="00D1351F"/>
    <w:rsid w:val="00D135EB"/>
    <w:rsid w:val="00D1365D"/>
    <w:rsid w:val="00D13672"/>
    <w:rsid w:val="00D1369C"/>
    <w:rsid w:val="00D13815"/>
    <w:rsid w:val="00D13891"/>
    <w:rsid w:val="00D138D5"/>
    <w:rsid w:val="00D13900"/>
    <w:rsid w:val="00D13969"/>
    <w:rsid w:val="00D13A36"/>
    <w:rsid w:val="00D13B5B"/>
    <w:rsid w:val="00D13B6E"/>
    <w:rsid w:val="00D13B91"/>
    <w:rsid w:val="00D13BD7"/>
    <w:rsid w:val="00D13C88"/>
    <w:rsid w:val="00D13C97"/>
    <w:rsid w:val="00D13D44"/>
    <w:rsid w:val="00D13DD3"/>
    <w:rsid w:val="00D13DEB"/>
    <w:rsid w:val="00D13E1E"/>
    <w:rsid w:val="00D13F27"/>
    <w:rsid w:val="00D13F70"/>
    <w:rsid w:val="00D13F75"/>
    <w:rsid w:val="00D13FE9"/>
    <w:rsid w:val="00D140A9"/>
    <w:rsid w:val="00D140AA"/>
    <w:rsid w:val="00D14184"/>
    <w:rsid w:val="00D141CE"/>
    <w:rsid w:val="00D142DC"/>
    <w:rsid w:val="00D142EA"/>
    <w:rsid w:val="00D14392"/>
    <w:rsid w:val="00D143E6"/>
    <w:rsid w:val="00D1460F"/>
    <w:rsid w:val="00D14666"/>
    <w:rsid w:val="00D14709"/>
    <w:rsid w:val="00D1475E"/>
    <w:rsid w:val="00D1489C"/>
    <w:rsid w:val="00D14901"/>
    <w:rsid w:val="00D14947"/>
    <w:rsid w:val="00D14A51"/>
    <w:rsid w:val="00D14B83"/>
    <w:rsid w:val="00D14B99"/>
    <w:rsid w:val="00D14C31"/>
    <w:rsid w:val="00D14C49"/>
    <w:rsid w:val="00D14CEE"/>
    <w:rsid w:val="00D14DC5"/>
    <w:rsid w:val="00D14F33"/>
    <w:rsid w:val="00D150DF"/>
    <w:rsid w:val="00D150E5"/>
    <w:rsid w:val="00D151E1"/>
    <w:rsid w:val="00D151E9"/>
    <w:rsid w:val="00D15225"/>
    <w:rsid w:val="00D152BC"/>
    <w:rsid w:val="00D15337"/>
    <w:rsid w:val="00D153A8"/>
    <w:rsid w:val="00D1542F"/>
    <w:rsid w:val="00D1547C"/>
    <w:rsid w:val="00D15558"/>
    <w:rsid w:val="00D1556C"/>
    <w:rsid w:val="00D1557D"/>
    <w:rsid w:val="00D155C0"/>
    <w:rsid w:val="00D155E8"/>
    <w:rsid w:val="00D15720"/>
    <w:rsid w:val="00D15721"/>
    <w:rsid w:val="00D15725"/>
    <w:rsid w:val="00D15763"/>
    <w:rsid w:val="00D15766"/>
    <w:rsid w:val="00D15856"/>
    <w:rsid w:val="00D158D9"/>
    <w:rsid w:val="00D15A13"/>
    <w:rsid w:val="00D15C8E"/>
    <w:rsid w:val="00D15C91"/>
    <w:rsid w:val="00D15CCA"/>
    <w:rsid w:val="00D15D49"/>
    <w:rsid w:val="00D15D50"/>
    <w:rsid w:val="00D15D5E"/>
    <w:rsid w:val="00D15D9D"/>
    <w:rsid w:val="00D15DBF"/>
    <w:rsid w:val="00D15DF1"/>
    <w:rsid w:val="00D15E5D"/>
    <w:rsid w:val="00D15EA8"/>
    <w:rsid w:val="00D15F2C"/>
    <w:rsid w:val="00D15FC8"/>
    <w:rsid w:val="00D15FF7"/>
    <w:rsid w:val="00D16043"/>
    <w:rsid w:val="00D16053"/>
    <w:rsid w:val="00D160D2"/>
    <w:rsid w:val="00D160ED"/>
    <w:rsid w:val="00D1615F"/>
    <w:rsid w:val="00D16187"/>
    <w:rsid w:val="00D161AE"/>
    <w:rsid w:val="00D162F7"/>
    <w:rsid w:val="00D1636E"/>
    <w:rsid w:val="00D1641F"/>
    <w:rsid w:val="00D16449"/>
    <w:rsid w:val="00D16454"/>
    <w:rsid w:val="00D1650F"/>
    <w:rsid w:val="00D165C1"/>
    <w:rsid w:val="00D16795"/>
    <w:rsid w:val="00D168E1"/>
    <w:rsid w:val="00D16A38"/>
    <w:rsid w:val="00D16A6E"/>
    <w:rsid w:val="00D16A88"/>
    <w:rsid w:val="00D16AB4"/>
    <w:rsid w:val="00D16AD4"/>
    <w:rsid w:val="00D16B47"/>
    <w:rsid w:val="00D16BCA"/>
    <w:rsid w:val="00D16C1B"/>
    <w:rsid w:val="00D16C61"/>
    <w:rsid w:val="00D16D54"/>
    <w:rsid w:val="00D16D94"/>
    <w:rsid w:val="00D16DB1"/>
    <w:rsid w:val="00D16DC1"/>
    <w:rsid w:val="00D16DD0"/>
    <w:rsid w:val="00D16DF4"/>
    <w:rsid w:val="00D16E65"/>
    <w:rsid w:val="00D16E6E"/>
    <w:rsid w:val="00D16E79"/>
    <w:rsid w:val="00D16F98"/>
    <w:rsid w:val="00D16FE9"/>
    <w:rsid w:val="00D17034"/>
    <w:rsid w:val="00D170D2"/>
    <w:rsid w:val="00D1712D"/>
    <w:rsid w:val="00D17172"/>
    <w:rsid w:val="00D1718C"/>
    <w:rsid w:val="00D17190"/>
    <w:rsid w:val="00D171F0"/>
    <w:rsid w:val="00D1724B"/>
    <w:rsid w:val="00D172A8"/>
    <w:rsid w:val="00D17303"/>
    <w:rsid w:val="00D17379"/>
    <w:rsid w:val="00D17383"/>
    <w:rsid w:val="00D17417"/>
    <w:rsid w:val="00D17432"/>
    <w:rsid w:val="00D17493"/>
    <w:rsid w:val="00D17512"/>
    <w:rsid w:val="00D17543"/>
    <w:rsid w:val="00D17612"/>
    <w:rsid w:val="00D1762A"/>
    <w:rsid w:val="00D17669"/>
    <w:rsid w:val="00D1766C"/>
    <w:rsid w:val="00D1768B"/>
    <w:rsid w:val="00D17691"/>
    <w:rsid w:val="00D176C9"/>
    <w:rsid w:val="00D176D3"/>
    <w:rsid w:val="00D17733"/>
    <w:rsid w:val="00D178D7"/>
    <w:rsid w:val="00D1791A"/>
    <w:rsid w:val="00D17997"/>
    <w:rsid w:val="00D179B5"/>
    <w:rsid w:val="00D179F0"/>
    <w:rsid w:val="00D179FE"/>
    <w:rsid w:val="00D17A62"/>
    <w:rsid w:val="00D17B58"/>
    <w:rsid w:val="00D17B70"/>
    <w:rsid w:val="00D17B84"/>
    <w:rsid w:val="00D17B8C"/>
    <w:rsid w:val="00D17BDE"/>
    <w:rsid w:val="00D17C42"/>
    <w:rsid w:val="00D17C50"/>
    <w:rsid w:val="00D17C5F"/>
    <w:rsid w:val="00D17C95"/>
    <w:rsid w:val="00D17D2C"/>
    <w:rsid w:val="00D17D37"/>
    <w:rsid w:val="00D17D64"/>
    <w:rsid w:val="00D17E2B"/>
    <w:rsid w:val="00D17E92"/>
    <w:rsid w:val="00D17EA7"/>
    <w:rsid w:val="00D17F39"/>
    <w:rsid w:val="00D17FBB"/>
    <w:rsid w:val="00D17FF0"/>
    <w:rsid w:val="00D20029"/>
    <w:rsid w:val="00D2005F"/>
    <w:rsid w:val="00D20088"/>
    <w:rsid w:val="00D200D0"/>
    <w:rsid w:val="00D202CD"/>
    <w:rsid w:val="00D20329"/>
    <w:rsid w:val="00D20369"/>
    <w:rsid w:val="00D2038C"/>
    <w:rsid w:val="00D203E1"/>
    <w:rsid w:val="00D2046F"/>
    <w:rsid w:val="00D204B9"/>
    <w:rsid w:val="00D20512"/>
    <w:rsid w:val="00D2051A"/>
    <w:rsid w:val="00D205F0"/>
    <w:rsid w:val="00D2069A"/>
    <w:rsid w:val="00D2079D"/>
    <w:rsid w:val="00D20816"/>
    <w:rsid w:val="00D209D5"/>
    <w:rsid w:val="00D20A58"/>
    <w:rsid w:val="00D20B2F"/>
    <w:rsid w:val="00D20B69"/>
    <w:rsid w:val="00D20BB8"/>
    <w:rsid w:val="00D20BF5"/>
    <w:rsid w:val="00D20C25"/>
    <w:rsid w:val="00D20C2D"/>
    <w:rsid w:val="00D20C4B"/>
    <w:rsid w:val="00D20C7C"/>
    <w:rsid w:val="00D20CCA"/>
    <w:rsid w:val="00D20D28"/>
    <w:rsid w:val="00D20D7C"/>
    <w:rsid w:val="00D20E37"/>
    <w:rsid w:val="00D20EDA"/>
    <w:rsid w:val="00D20EF1"/>
    <w:rsid w:val="00D20F72"/>
    <w:rsid w:val="00D2103F"/>
    <w:rsid w:val="00D210BA"/>
    <w:rsid w:val="00D211D7"/>
    <w:rsid w:val="00D212BB"/>
    <w:rsid w:val="00D212E4"/>
    <w:rsid w:val="00D2130A"/>
    <w:rsid w:val="00D2139B"/>
    <w:rsid w:val="00D21402"/>
    <w:rsid w:val="00D2142D"/>
    <w:rsid w:val="00D21432"/>
    <w:rsid w:val="00D214FF"/>
    <w:rsid w:val="00D21588"/>
    <w:rsid w:val="00D215A3"/>
    <w:rsid w:val="00D2164B"/>
    <w:rsid w:val="00D21689"/>
    <w:rsid w:val="00D2168A"/>
    <w:rsid w:val="00D216AD"/>
    <w:rsid w:val="00D21701"/>
    <w:rsid w:val="00D21844"/>
    <w:rsid w:val="00D218B6"/>
    <w:rsid w:val="00D2190F"/>
    <w:rsid w:val="00D219AD"/>
    <w:rsid w:val="00D21A6B"/>
    <w:rsid w:val="00D21ABB"/>
    <w:rsid w:val="00D21ABC"/>
    <w:rsid w:val="00D21B68"/>
    <w:rsid w:val="00D21D41"/>
    <w:rsid w:val="00D21E65"/>
    <w:rsid w:val="00D21FE3"/>
    <w:rsid w:val="00D220BB"/>
    <w:rsid w:val="00D220E5"/>
    <w:rsid w:val="00D22108"/>
    <w:rsid w:val="00D2210F"/>
    <w:rsid w:val="00D22135"/>
    <w:rsid w:val="00D22141"/>
    <w:rsid w:val="00D2218F"/>
    <w:rsid w:val="00D221E1"/>
    <w:rsid w:val="00D2223F"/>
    <w:rsid w:val="00D222C9"/>
    <w:rsid w:val="00D222D5"/>
    <w:rsid w:val="00D22388"/>
    <w:rsid w:val="00D223A5"/>
    <w:rsid w:val="00D223AA"/>
    <w:rsid w:val="00D22459"/>
    <w:rsid w:val="00D22489"/>
    <w:rsid w:val="00D224AB"/>
    <w:rsid w:val="00D22572"/>
    <w:rsid w:val="00D225CE"/>
    <w:rsid w:val="00D2269C"/>
    <w:rsid w:val="00D226DA"/>
    <w:rsid w:val="00D22749"/>
    <w:rsid w:val="00D22824"/>
    <w:rsid w:val="00D229DF"/>
    <w:rsid w:val="00D229F7"/>
    <w:rsid w:val="00D22A2E"/>
    <w:rsid w:val="00D22A30"/>
    <w:rsid w:val="00D22BE0"/>
    <w:rsid w:val="00D22C49"/>
    <w:rsid w:val="00D22C5E"/>
    <w:rsid w:val="00D22C67"/>
    <w:rsid w:val="00D22CA6"/>
    <w:rsid w:val="00D22D29"/>
    <w:rsid w:val="00D22D42"/>
    <w:rsid w:val="00D22D4F"/>
    <w:rsid w:val="00D22D6C"/>
    <w:rsid w:val="00D22D76"/>
    <w:rsid w:val="00D22DD5"/>
    <w:rsid w:val="00D22E03"/>
    <w:rsid w:val="00D22E9C"/>
    <w:rsid w:val="00D22FA1"/>
    <w:rsid w:val="00D22FDE"/>
    <w:rsid w:val="00D22FFA"/>
    <w:rsid w:val="00D2311E"/>
    <w:rsid w:val="00D23122"/>
    <w:rsid w:val="00D23142"/>
    <w:rsid w:val="00D231B6"/>
    <w:rsid w:val="00D23233"/>
    <w:rsid w:val="00D23283"/>
    <w:rsid w:val="00D232D4"/>
    <w:rsid w:val="00D232FA"/>
    <w:rsid w:val="00D23370"/>
    <w:rsid w:val="00D234B1"/>
    <w:rsid w:val="00D234DC"/>
    <w:rsid w:val="00D234F6"/>
    <w:rsid w:val="00D23512"/>
    <w:rsid w:val="00D2358C"/>
    <w:rsid w:val="00D235BD"/>
    <w:rsid w:val="00D23725"/>
    <w:rsid w:val="00D23754"/>
    <w:rsid w:val="00D237D6"/>
    <w:rsid w:val="00D237FD"/>
    <w:rsid w:val="00D2381D"/>
    <w:rsid w:val="00D23934"/>
    <w:rsid w:val="00D23937"/>
    <w:rsid w:val="00D2395B"/>
    <w:rsid w:val="00D239A8"/>
    <w:rsid w:val="00D239DB"/>
    <w:rsid w:val="00D23A3C"/>
    <w:rsid w:val="00D23A9B"/>
    <w:rsid w:val="00D23AED"/>
    <w:rsid w:val="00D23B28"/>
    <w:rsid w:val="00D23B4A"/>
    <w:rsid w:val="00D23C8F"/>
    <w:rsid w:val="00D23CC2"/>
    <w:rsid w:val="00D23D3F"/>
    <w:rsid w:val="00D23D97"/>
    <w:rsid w:val="00D23DAC"/>
    <w:rsid w:val="00D23DEF"/>
    <w:rsid w:val="00D23E09"/>
    <w:rsid w:val="00D23E97"/>
    <w:rsid w:val="00D23ECC"/>
    <w:rsid w:val="00D23F91"/>
    <w:rsid w:val="00D24088"/>
    <w:rsid w:val="00D240A7"/>
    <w:rsid w:val="00D2420F"/>
    <w:rsid w:val="00D242A9"/>
    <w:rsid w:val="00D24331"/>
    <w:rsid w:val="00D2441E"/>
    <w:rsid w:val="00D2444F"/>
    <w:rsid w:val="00D2445B"/>
    <w:rsid w:val="00D244D1"/>
    <w:rsid w:val="00D24509"/>
    <w:rsid w:val="00D24540"/>
    <w:rsid w:val="00D245A8"/>
    <w:rsid w:val="00D245AD"/>
    <w:rsid w:val="00D2466B"/>
    <w:rsid w:val="00D246CF"/>
    <w:rsid w:val="00D24702"/>
    <w:rsid w:val="00D24812"/>
    <w:rsid w:val="00D2492C"/>
    <w:rsid w:val="00D249C9"/>
    <w:rsid w:val="00D249D7"/>
    <w:rsid w:val="00D24A02"/>
    <w:rsid w:val="00D24AD7"/>
    <w:rsid w:val="00D24AFA"/>
    <w:rsid w:val="00D24BB0"/>
    <w:rsid w:val="00D24C12"/>
    <w:rsid w:val="00D24C68"/>
    <w:rsid w:val="00D24C70"/>
    <w:rsid w:val="00D24CE3"/>
    <w:rsid w:val="00D24CE5"/>
    <w:rsid w:val="00D24DD8"/>
    <w:rsid w:val="00D24E74"/>
    <w:rsid w:val="00D24E91"/>
    <w:rsid w:val="00D24EB7"/>
    <w:rsid w:val="00D24F5E"/>
    <w:rsid w:val="00D251E4"/>
    <w:rsid w:val="00D251F6"/>
    <w:rsid w:val="00D2525E"/>
    <w:rsid w:val="00D2526B"/>
    <w:rsid w:val="00D253E0"/>
    <w:rsid w:val="00D253FE"/>
    <w:rsid w:val="00D25499"/>
    <w:rsid w:val="00D254A2"/>
    <w:rsid w:val="00D2555A"/>
    <w:rsid w:val="00D2572F"/>
    <w:rsid w:val="00D25732"/>
    <w:rsid w:val="00D2573D"/>
    <w:rsid w:val="00D25770"/>
    <w:rsid w:val="00D25789"/>
    <w:rsid w:val="00D25798"/>
    <w:rsid w:val="00D25819"/>
    <w:rsid w:val="00D2584D"/>
    <w:rsid w:val="00D25913"/>
    <w:rsid w:val="00D25A3F"/>
    <w:rsid w:val="00D25AE8"/>
    <w:rsid w:val="00D25BB3"/>
    <w:rsid w:val="00D25CF5"/>
    <w:rsid w:val="00D25D8E"/>
    <w:rsid w:val="00D25DBC"/>
    <w:rsid w:val="00D25E3E"/>
    <w:rsid w:val="00D25EE7"/>
    <w:rsid w:val="00D25F00"/>
    <w:rsid w:val="00D25F41"/>
    <w:rsid w:val="00D26038"/>
    <w:rsid w:val="00D26160"/>
    <w:rsid w:val="00D26172"/>
    <w:rsid w:val="00D26276"/>
    <w:rsid w:val="00D262DB"/>
    <w:rsid w:val="00D2635B"/>
    <w:rsid w:val="00D263B6"/>
    <w:rsid w:val="00D2640E"/>
    <w:rsid w:val="00D2641C"/>
    <w:rsid w:val="00D26546"/>
    <w:rsid w:val="00D265BD"/>
    <w:rsid w:val="00D26602"/>
    <w:rsid w:val="00D26635"/>
    <w:rsid w:val="00D266C4"/>
    <w:rsid w:val="00D266CB"/>
    <w:rsid w:val="00D26723"/>
    <w:rsid w:val="00D2672C"/>
    <w:rsid w:val="00D26741"/>
    <w:rsid w:val="00D26751"/>
    <w:rsid w:val="00D2677C"/>
    <w:rsid w:val="00D267B7"/>
    <w:rsid w:val="00D267E5"/>
    <w:rsid w:val="00D268CD"/>
    <w:rsid w:val="00D268EC"/>
    <w:rsid w:val="00D2696F"/>
    <w:rsid w:val="00D26A5B"/>
    <w:rsid w:val="00D26AC0"/>
    <w:rsid w:val="00D26AE8"/>
    <w:rsid w:val="00D26B2C"/>
    <w:rsid w:val="00D26B72"/>
    <w:rsid w:val="00D26BBE"/>
    <w:rsid w:val="00D26BDE"/>
    <w:rsid w:val="00D26BF9"/>
    <w:rsid w:val="00D26C04"/>
    <w:rsid w:val="00D26C0B"/>
    <w:rsid w:val="00D26C39"/>
    <w:rsid w:val="00D26C40"/>
    <w:rsid w:val="00D26CA4"/>
    <w:rsid w:val="00D26D2E"/>
    <w:rsid w:val="00D26DFD"/>
    <w:rsid w:val="00D26EEC"/>
    <w:rsid w:val="00D26F78"/>
    <w:rsid w:val="00D2706D"/>
    <w:rsid w:val="00D270A9"/>
    <w:rsid w:val="00D2711B"/>
    <w:rsid w:val="00D27179"/>
    <w:rsid w:val="00D272A5"/>
    <w:rsid w:val="00D27383"/>
    <w:rsid w:val="00D273C7"/>
    <w:rsid w:val="00D273E7"/>
    <w:rsid w:val="00D27457"/>
    <w:rsid w:val="00D27464"/>
    <w:rsid w:val="00D274B2"/>
    <w:rsid w:val="00D274B5"/>
    <w:rsid w:val="00D274FA"/>
    <w:rsid w:val="00D27533"/>
    <w:rsid w:val="00D27727"/>
    <w:rsid w:val="00D2778A"/>
    <w:rsid w:val="00D27859"/>
    <w:rsid w:val="00D278A6"/>
    <w:rsid w:val="00D27902"/>
    <w:rsid w:val="00D27905"/>
    <w:rsid w:val="00D27A81"/>
    <w:rsid w:val="00D27AF6"/>
    <w:rsid w:val="00D27B35"/>
    <w:rsid w:val="00D27C1C"/>
    <w:rsid w:val="00D27C7A"/>
    <w:rsid w:val="00D27D9E"/>
    <w:rsid w:val="00D27E1E"/>
    <w:rsid w:val="00D27E4B"/>
    <w:rsid w:val="00D27E79"/>
    <w:rsid w:val="00D27E80"/>
    <w:rsid w:val="00D27E87"/>
    <w:rsid w:val="00D27F29"/>
    <w:rsid w:val="00D300F2"/>
    <w:rsid w:val="00D3017F"/>
    <w:rsid w:val="00D301D5"/>
    <w:rsid w:val="00D301F1"/>
    <w:rsid w:val="00D3027D"/>
    <w:rsid w:val="00D305A4"/>
    <w:rsid w:val="00D305C5"/>
    <w:rsid w:val="00D305EE"/>
    <w:rsid w:val="00D30606"/>
    <w:rsid w:val="00D306EC"/>
    <w:rsid w:val="00D3075E"/>
    <w:rsid w:val="00D30777"/>
    <w:rsid w:val="00D3080C"/>
    <w:rsid w:val="00D308BC"/>
    <w:rsid w:val="00D309B1"/>
    <w:rsid w:val="00D30AC6"/>
    <w:rsid w:val="00D30AEB"/>
    <w:rsid w:val="00D30B1C"/>
    <w:rsid w:val="00D30B38"/>
    <w:rsid w:val="00D30BA0"/>
    <w:rsid w:val="00D30C66"/>
    <w:rsid w:val="00D30E1C"/>
    <w:rsid w:val="00D30F14"/>
    <w:rsid w:val="00D30F82"/>
    <w:rsid w:val="00D30F8E"/>
    <w:rsid w:val="00D3106A"/>
    <w:rsid w:val="00D310AD"/>
    <w:rsid w:val="00D310B5"/>
    <w:rsid w:val="00D31111"/>
    <w:rsid w:val="00D31270"/>
    <w:rsid w:val="00D31276"/>
    <w:rsid w:val="00D31298"/>
    <w:rsid w:val="00D31469"/>
    <w:rsid w:val="00D315F9"/>
    <w:rsid w:val="00D31725"/>
    <w:rsid w:val="00D31728"/>
    <w:rsid w:val="00D31755"/>
    <w:rsid w:val="00D3178F"/>
    <w:rsid w:val="00D317C0"/>
    <w:rsid w:val="00D31888"/>
    <w:rsid w:val="00D318A6"/>
    <w:rsid w:val="00D318D2"/>
    <w:rsid w:val="00D318E5"/>
    <w:rsid w:val="00D3195C"/>
    <w:rsid w:val="00D319CF"/>
    <w:rsid w:val="00D319E6"/>
    <w:rsid w:val="00D31A4B"/>
    <w:rsid w:val="00D31CEA"/>
    <w:rsid w:val="00D31D20"/>
    <w:rsid w:val="00D31D28"/>
    <w:rsid w:val="00D31DBE"/>
    <w:rsid w:val="00D31DCF"/>
    <w:rsid w:val="00D31EAD"/>
    <w:rsid w:val="00D31F0D"/>
    <w:rsid w:val="00D31F3A"/>
    <w:rsid w:val="00D31F42"/>
    <w:rsid w:val="00D320E0"/>
    <w:rsid w:val="00D32115"/>
    <w:rsid w:val="00D3214C"/>
    <w:rsid w:val="00D32163"/>
    <w:rsid w:val="00D32289"/>
    <w:rsid w:val="00D322E5"/>
    <w:rsid w:val="00D3240B"/>
    <w:rsid w:val="00D32443"/>
    <w:rsid w:val="00D32568"/>
    <w:rsid w:val="00D325B7"/>
    <w:rsid w:val="00D326ED"/>
    <w:rsid w:val="00D32737"/>
    <w:rsid w:val="00D32764"/>
    <w:rsid w:val="00D328CF"/>
    <w:rsid w:val="00D32919"/>
    <w:rsid w:val="00D32925"/>
    <w:rsid w:val="00D32A2F"/>
    <w:rsid w:val="00D32AA4"/>
    <w:rsid w:val="00D32AAB"/>
    <w:rsid w:val="00D32C0C"/>
    <w:rsid w:val="00D32C14"/>
    <w:rsid w:val="00D32C30"/>
    <w:rsid w:val="00D32CAE"/>
    <w:rsid w:val="00D32CFF"/>
    <w:rsid w:val="00D32D09"/>
    <w:rsid w:val="00D32D5F"/>
    <w:rsid w:val="00D32E42"/>
    <w:rsid w:val="00D32E52"/>
    <w:rsid w:val="00D32E67"/>
    <w:rsid w:val="00D32F07"/>
    <w:rsid w:val="00D32F29"/>
    <w:rsid w:val="00D32F45"/>
    <w:rsid w:val="00D330C2"/>
    <w:rsid w:val="00D330C4"/>
    <w:rsid w:val="00D33171"/>
    <w:rsid w:val="00D3320E"/>
    <w:rsid w:val="00D33259"/>
    <w:rsid w:val="00D3327B"/>
    <w:rsid w:val="00D332A7"/>
    <w:rsid w:val="00D333F1"/>
    <w:rsid w:val="00D3345E"/>
    <w:rsid w:val="00D334EE"/>
    <w:rsid w:val="00D334F7"/>
    <w:rsid w:val="00D3352F"/>
    <w:rsid w:val="00D33574"/>
    <w:rsid w:val="00D335A1"/>
    <w:rsid w:val="00D335F6"/>
    <w:rsid w:val="00D33638"/>
    <w:rsid w:val="00D33653"/>
    <w:rsid w:val="00D33659"/>
    <w:rsid w:val="00D336C3"/>
    <w:rsid w:val="00D336EC"/>
    <w:rsid w:val="00D3370B"/>
    <w:rsid w:val="00D3373E"/>
    <w:rsid w:val="00D3377E"/>
    <w:rsid w:val="00D33794"/>
    <w:rsid w:val="00D337E0"/>
    <w:rsid w:val="00D33896"/>
    <w:rsid w:val="00D338D9"/>
    <w:rsid w:val="00D33919"/>
    <w:rsid w:val="00D33987"/>
    <w:rsid w:val="00D339A3"/>
    <w:rsid w:val="00D33A3B"/>
    <w:rsid w:val="00D33A57"/>
    <w:rsid w:val="00D33AA4"/>
    <w:rsid w:val="00D33AF2"/>
    <w:rsid w:val="00D33BA1"/>
    <w:rsid w:val="00D33BBA"/>
    <w:rsid w:val="00D33C42"/>
    <w:rsid w:val="00D33CE1"/>
    <w:rsid w:val="00D33E43"/>
    <w:rsid w:val="00D33EF1"/>
    <w:rsid w:val="00D33F0D"/>
    <w:rsid w:val="00D33F5A"/>
    <w:rsid w:val="00D3420A"/>
    <w:rsid w:val="00D34292"/>
    <w:rsid w:val="00D342EA"/>
    <w:rsid w:val="00D34403"/>
    <w:rsid w:val="00D34434"/>
    <w:rsid w:val="00D344C3"/>
    <w:rsid w:val="00D344CA"/>
    <w:rsid w:val="00D344D0"/>
    <w:rsid w:val="00D344D1"/>
    <w:rsid w:val="00D346A2"/>
    <w:rsid w:val="00D346A9"/>
    <w:rsid w:val="00D347EB"/>
    <w:rsid w:val="00D34858"/>
    <w:rsid w:val="00D348E2"/>
    <w:rsid w:val="00D34948"/>
    <w:rsid w:val="00D34959"/>
    <w:rsid w:val="00D34AFD"/>
    <w:rsid w:val="00D34C06"/>
    <w:rsid w:val="00D34C1B"/>
    <w:rsid w:val="00D34C33"/>
    <w:rsid w:val="00D34C89"/>
    <w:rsid w:val="00D34CA1"/>
    <w:rsid w:val="00D34CD8"/>
    <w:rsid w:val="00D34F3D"/>
    <w:rsid w:val="00D35083"/>
    <w:rsid w:val="00D350C4"/>
    <w:rsid w:val="00D351C9"/>
    <w:rsid w:val="00D35316"/>
    <w:rsid w:val="00D35337"/>
    <w:rsid w:val="00D3533C"/>
    <w:rsid w:val="00D35342"/>
    <w:rsid w:val="00D35465"/>
    <w:rsid w:val="00D354D6"/>
    <w:rsid w:val="00D35511"/>
    <w:rsid w:val="00D35571"/>
    <w:rsid w:val="00D35590"/>
    <w:rsid w:val="00D355BE"/>
    <w:rsid w:val="00D355D4"/>
    <w:rsid w:val="00D355DA"/>
    <w:rsid w:val="00D3570C"/>
    <w:rsid w:val="00D35751"/>
    <w:rsid w:val="00D35784"/>
    <w:rsid w:val="00D357AB"/>
    <w:rsid w:val="00D357BF"/>
    <w:rsid w:val="00D359CE"/>
    <w:rsid w:val="00D359E8"/>
    <w:rsid w:val="00D35A7A"/>
    <w:rsid w:val="00D35A95"/>
    <w:rsid w:val="00D35ACF"/>
    <w:rsid w:val="00D35B63"/>
    <w:rsid w:val="00D35BF3"/>
    <w:rsid w:val="00D35C4B"/>
    <w:rsid w:val="00D35C85"/>
    <w:rsid w:val="00D35CA0"/>
    <w:rsid w:val="00D35CDF"/>
    <w:rsid w:val="00D35DB6"/>
    <w:rsid w:val="00D35E2B"/>
    <w:rsid w:val="00D35E84"/>
    <w:rsid w:val="00D35E92"/>
    <w:rsid w:val="00D35E94"/>
    <w:rsid w:val="00D35F05"/>
    <w:rsid w:val="00D35F43"/>
    <w:rsid w:val="00D35F5E"/>
    <w:rsid w:val="00D36006"/>
    <w:rsid w:val="00D36016"/>
    <w:rsid w:val="00D36108"/>
    <w:rsid w:val="00D36168"/>
    <w:rsid w:val="00D36181"/>
    <w:rsid w:val="00D36195"/>
    <w:rsid w:val="00D36196"/>
    <w:rsid w:val="00D361BB"/>
    <w:rsid w:val="00D3622B"/>
    <w:rsid w:val="00D36314"/>
    <w:rsid w:val="00D363AE"/>
    <w:rsid w:val="00D363BC"/>
    <w:rsid w:val="00D364FC"/>
    <w:rsid w:val="00D3652C"/>
    <w:rsid w:val="00D36619"/>
    <w:rsid w:val="00D3670E"/>
    <w:rsid w:val="00D36714"/>
    <w:rsid w:val="00D36753"/>
    <w:rsid w:val="00D36770"/>
    <w:rsid w:val="00D3678E"/>
    <w:rsid w:val="00D368D4"/>
    <w:rsid w:val="00D36913"/>
    <w:rsid w:val="00D3699E"/>
    <w:rsid w:val="00D369B4"/>
    <w:rsid w:val="00D369EA"/>
    <w:rsid w:val="00D36B95"/>
    <w:rsid w:val="00D36BBC"/>
    <w:rsid w:val="00D36C0B"/>
    <w:rsid w:val="00D36C63"/>
    <w:rsid w:val="00D36C94"/>
    <w:rsid w:val="00D36CBF"/>
    <w:rsid w:val="00D36CC9"/>
    <w:rsid w:val="00D36CDC"/>
    <w:rsid w:val="00D36DF6"/>
    <w:rsid w:val="00D36E21"/>
    <w:rsid w:val="00D36E5A"/>
    <w:rsid w:val="00D36EA8"/>
    <w:rsid w:val="00D36F73"/>
    <w:rsid w:val="00D36F8A"/>
    <w:rsid w:val="00D36F94"/>
    <w:rsid w:val="00D36FF9"/>
    <w:rsid w:val="00D3712A"/>
    <w:rsid w:val="00D371B7"/>
    <w:rsid w:val="00D371BD"/>
    <w:rsid w:val="00D3732A"/>
    <w:rsid w:val="00D3737B"/>
    <w:rsid w:val="00D37425"/>
    <w:rsid w:val="00D3742C"/>
    <w:rsid w:val="00D374F8"/>
    <w:rsid w:val="00D3750A"/>
    <w:rsid w:val="00D37540"/>
    <w:rsid w:val="00D375A6"/>
    <w:rsid w:val="00D375A8"/>
    <w:rsid w:val="00D37658"/>
    <w:rsid w:val="00D376DA"/>
    <w:rsid w:val="00D377C8"/>
    <w:rsid w:val="00D377DD"/>
    <w:rsid w:val="00D378D9"/>
    <w:rsid w:val="00D379E1"/>
    <w:rsid w:val="00D37A05"/>
    <w:rsid w:val="00D37B0A"/>
    <w:rsid w:val="00D37B0C"/>
    <w:rsid w:val="00D37B24"/>
    <w:rsid w:val="00D37B6B"/>
    <w:rsid w:val="00D37B74"/>
    <w:rsid w:val="00D37C7C"/>
    <w:rsid w:val="00D37C9C"/>
    <w:rsid w:val="00D37CEF"/>
    <w:rsid w:val="00D37D41"/>
    <w:rsid w:val="00D37DB8"/>
    <w:rsid w:val="00D37E6D"/>
    <w:rsid w:val="00D37EA0"/>
    <w:rsid w:val="00D37F84"/>
    <w:rsid w:val="00D37FF0"/>
    <w:rsid w:val="00D4000A"/>
    <w:rsid w:val="00D4001B"/>
    <w:rsid w:val="00D4003B"/>
    <w:rsid w:val="00D400B8"/>
    <w:rsid w:val="00D40165"/>
    <w:rsid w:val="00D40246"/>
    <w:rsid w:val="00D402C8"/>
    <w:rsid w:val="00D40301"/>
    <w:rsid w:val="00D40313"/>
    <w:rsid w:val="00D4033D"/>
    <w:rsid w:val="00D40369"/>
    <w:rsid w:val="00D4048B"/>
    <w:rsid w:val="00D405F6"/>
    <w:rsid w:val="00D40672"/>
    <w:rsid w:val="00D40687"/>
    <w:rsid w:val="00D40768"/>
    <w:rsid w:val="00D407DD"/>
    <w:rsid w:val="00D4082F"/>
    <w:rsid w:val="00D4086A"/>
    <w:rsid w:val="00D4096C"/>
    <w:rsid w:val="00D409E0"/>
    <w:rsid w:val="00D40A4E"/>
    <w:rsid w:val="00D40BCB"/>
    <w:rsid w:val="00D40C3D"/>
    <w:rsid w:val="00D40D1B"/>
    <w:rsid w:val="00D40D55"/>
    <w:rsid w:val="00D40E12"/>
    <w:rsid w:val="00D40E82"/>
    <w:rsid w:val="00D40EE3"/>
    <w:rsid w:val="00D40EF8"/>
    <w:rsid w:val="00D40F95"/>
    <w:rsid w:val="00D41007"/>
    <w:rsid w:val="00D41075"/>
    <w:rsid w:val="00D410AE"/>
    <w:rsid w:val="00D410DA"/>
    <w:rsid w:val="00D41195"/>
    <w:rsid w:val="00D4119C"/>
    <w:rsid w:val="00D411E5"/>
    <w:rsid w:val="00D41218"/>
    <w:rsid w:val="00D41416"/>
    <w:rsid w:val="00D41457"/>
    <w:rsid w:val="00D4151B"/>
    <w:rsid w:val="00D41524"/>
    <w:rsid w:val="00D41541"/>
    <w:rsid w:val="00D41556"/>
    <w:rsid w:val="00D4155C"/>
    <w:rsid w:val="00D4156C"/>
    <w:rsid w:val="00D415E7"/>
    <w:rsid w:val="00D417CC"/>
    <w:rsid w:val="00D41840"/>
    <w:rsid w:val="00D418C6"/>
    <w:rsid w:val="00D41908"/>
    <w:rsid w:val="00D41A01"/>
    <w:rsid w:val="00D41A27"/>
    <w:rsid w:val="00D41C0A"/>
    <w:rsid w:val="00D41C7C"/>
    <w:rsid w:val="00D41CB8"/>
    <w:rsid w:val="00D41D11"/>
    <w:rsid w:val="00D41D4C"/>
    <w:rsid w:val="00D41E26"/>
    <w:rsid w:val="00D41EA3"/>
    <w:rsid w:val="00D41EC6"/>
    <w:rsid w:val="00D41EE0"/>
    <w:rsid w:val="00D41FB9"/>
    <w:rsid w:val="00D41FC6"/>
    <w:rsid w:val="00D41FF0"/>
    <w:rsid w:val="00D420B8"/>
    <w:rsid w:val="00D421BE"/>
    <w:rsid w:val="00D4228D"/>
    <w:rsid w:val="00D422C1"/>
    <w:rsid w:val="00D422D9"/>
    <w:rsid w:val="00D4241C"/>
    <w:rsid w:val="00D4256E"/>
    <w:rsid w:val="00D426D4"/>
    <w:rsid w:val="00D426EF"/>
    <w:rsid w:val="00D426F7"/>
    <w:rsid w:val="00D427B2"/>
    <w:rsid w:val="00D427B7"/>
    <w:rsid w:val="00D427C7"/>
    <w:rsid w:val="00D42805"/>
    <w:rsid w:val="00D42A54"/>
    <w:rsid w:val="00D42AAB"/>
    <w:rsid w:val="00D42AB3"/>
    <w:rsid w:val="00D42AC0"/>
    <w:rsid w:val="00D42CFD"/>
    <w:rsid w:val="00D42D5A"/>
    <w:rsid w:val="00D42DC9"/>
    <w:rsid w:val="00D42E6F"/>
    <w:rsid w:val="00D42F41"/>
    <w:rsid w:val="00D42F60"/>
    <w:rsid w:val="00D4308D"/>
    <w:rsid w:val="00D43250"/>
    <w:rsid w:val="00D432AA"/>
    <w:rsid w:val="00D432DB"/>
    <w:rsid w:val="00D432E3"/>
    <w:rsid w:val="00D43355"/>
    <w:rsid w:val="00D4337F"/>
    <w:rsid w:val="00D433D2"/>
    <w:rsid w:val="00D433FF"/>
    <w:rsid w:val="00D43454"/>
    <w:rsid w:val="00D43459"/>
    <w:rsid w:val="00D43492"/>
    <w:rsid w:val="00D434AF"/>
    <w:rsid w:val="00D434D4"/>
    <w:rsid w:val="00D4354B"/>
    <w:rsid w:val="00D435BF"/>
    <w:rsid w:val="00D4364A"/>
    <w:rsid w:val="00D436A8"/>
    <w:rsid w:val="00D43751"/>
    <w:rsid w:val="00D437BF"/>
    <w:rsid w:val="00D43854"/>
    <w:rsid w:val="00D438F3"/>
    <w:rsid w:val="00D43974"/>
    <w:rsid w:val="00D43A18"/>
    <w:rsid w:val="00D43A46"/>
    <w:rsid w:val="00D43A80"/>
    <w:rsid w:val="00D43BA6"/>
    <w:rsid w:val="00D43CE2"/>
    <w:rsid w:val="00D43D59"/>
    <w:rsid w:val="00D43D9B"/>
    <w:rsid w:val="00D43DE7"/>
    <w:rsid w:val="00D43EB6"/>
    <w:rsid w:val="00D43F25"/>
    <w:rsid w:val="00D43F7E"/>
    <w:rsid w:val="00D43F98"/>
    <w:rsid w:val="00D4403E"/>
    <w:rsid w:val="00D44051"/>
    <w:rsid w:val="00D440C7"/>
    <w:rsid w:val="00D4412C"/>
    <w:rsid w:val="00D4428F"/>
    <w:rsid w:val="00D44318"/>
    <w:rsid w:val="00D44359"/>
    <w:rsid w:val="00D444B4"/>
    <w:rsid w:val="00D444CD"/>
    <w:rsid w:val="00D4457F"/>
    <w:rsid w:val="00D4460A"/>
    <w:rsid w:val="00D44871"/>
    <w:rsid w:val="00D44879"/>
    <w:rsid w:val="00D44930"/>
    <w:rsid w:val="00D449BE"/>
    <w:rsid w:val="00D449C4"/>
    <w:rsid w:val="00D44A8E"/>
    <w:rsid w:val="00D44AAB"/>
    <w:rsid w:val="00D44AC4"/>
    <w:rsid w:val="00D44B64"/>
    <w:rsid w:val="00D44B92"/>
    <w:rsid w:val="00D44BEF"/>
    <w:rsid w:val="00D44C5E"/>
    <w:rsid w:val="00D44CE6"/>
    <w:rsid w:val="00D44CEF"/>
    <w:rsid w:val="00D44CF8"/>
    <w:rsid w:val="00D44D2E"/>
    <w:rsid w:val="00D44D35"/>
    <w:rsid w:val="00D44DB0"/>
    <w:rsid w:val="00D44EC4"/>
    <w:rsid w:val="00D44F20"/>
    <w:rsid w:val="00D44FAD"/>
    <w:rsid w:val="00D4505F"/>
    <w:rsid w:val="00D450AD"/>
    <w:rsid w:val="00D45134"/>
    <w:rsid w:val="00D45187"/>
    <w:rsid w:val="00D45286"/>
    <w:rsid w:val="00D45292"/>
    <w:rsid w:val="00D4531D"/>
    <w:rsid w:val="00D4532D"/>
    <w:rsid w:val="00D453B6"/>
    <w:rsid w:val="00D45409"/>
    <w:rsid w:val="00D45461"/>
    <w:rsid w:val="00D454B1"/>
    <w:rsid w:val="00D454B2"/>
    <w:rsid w:val="00D454BA"/>
    <w:rsid w:val="00D4555B"/>
    <w:rsid w:val="00D455F9"/>
    <w:rsid w:val="00D45614"/>
    <w:rsid w:val="00D45683"/>
    <w:rsid w:val="00D4569D"/>
    <w:rsid w:val="00D4576B"/>
    <w:rsid w:val="00D457CD"/>
    <w:rsid w:val="00D45870"/>
    <w:rsid w:val="00D45961"/>
    <w:rsid w:val="00D459ED"/>
    <w:rsid w:val="00D45A22"/>
    <w:rsid w:val="00D45AA5"/>
    <w:rsid w:val="00D45AB0"/>
    <w:rsid w:val="00D45BD0"/>
    <w:rsid w:val="00D45BE3"/>
    <w:rsid w:val="00D45E1F"/>
    <w:rsid w:val="00D45EF5"/>
    <w:rsid w:val="00D45F0F"/>
    <w:rsid w:val="00D45F29"/>
    <w:rsid w:val="00D45F8E"/>
    <w:rsid w:val="00D45F9C"/>
    <w:rsid w:val="00D4608D"/>
    <w:rsid w:val="00D460D1"/>
    <w:rsid w:val="00D460D5"/>
    <w:rsid w:val="00D46126"/>
    <w:rsid w:val="00D46154"/>
    <w:rsid w:val="00D46185"/>
    <w:rsid w:val="00D461E6"/>
    <w:rsid w:val="00D46279"/>
    <w:rsid w:val="00D4636E"/>
    <w:rsid w:val="00D46383"/>
    <w:rsid w:val="00D463EC"/>
    <w:rsid w:val="00D464B3"/>
    <w:rsid w:val="00D465FA"/>
    <w:rsid w:val="00D46652"/>
    <w:rsid w:val="00D4665D"/>
    <w:rsid w:val="00D46721"/>
    <w:rsid w:val="00D46788"/>
    <w:rsid w:val="00D4678B"/>
    <w:rsid w:val="00D467AF"/>
    <w:rsid w:val="00D467BD"/>
    <w:rsid w:val="00D4684D"/>
    <w:rsid w:val="00D46853"/>
    <w:rsid w:val="00D46A04"/>
    <w:rsid w:val="00D46A58"/>
    <w:rsid w:val="00D46BA9"/>
    <w:rsid w:val="00D46C15"/>
    <w:rsid w:val="00D46C2E"/>
    <w:rsid w:val="00D46C6E"/>
    <w:rsid w:val="00D46C83"/>
    <w:rsid w:val="00D46CB9"/>
    <w:rsid w:val="00D46CD7"/>
    <w:rsid w:val="00D46D81"/>
    <w:rsid w:val="00D46F63"/>
    <w:rsid w:val="00D46FF6"/>
    <w:rsid w:val="00D4708D"/>
    <w:rsid w:val="00D470B5"/>
    <w:rsid w:val="00D471B8"/>
    <w:rsid w:val="00D47335"/>
    <w:rsid w:val="00D4733A"/>
    <w:rsid w:val="00D473EF"/>
    <w:rsid w:val="00D474B7"/>
    <w:rsid w:val="00D474CE"/>
    <w:rsid w:val="00D47546"/>
    <w:rsid w:val="00D47556"/>
    <w:rsid w:val="00D475BD"/>
    <w:rsid w:val="00D476BB"/>
    <w:rsid w:val="00D476CA"/>
    <w:rsid w:val="00D47713"/>
    <w:rsid w:val="00D477B2"/>
    <w:rsid w:val="00D4789D"/>
    <w:rsid w:val="00D4791F"/>
    <w:rsid w:val="00D479FD"/>
    <w:rsid w:val="00D47AB9"/>
    <w:rsid w:val="00D47B23"/>
    <w:rsid w:val="00D47B53"/>
    <w:rsid w:val="00D47B86"/>
    <w:rsid w:val="00D47BE5"/>
    <w:rsid w:val="00D47C46"/>
    <w:rsid w:val="00D47C97"/>
    <w:rsid w:val="00D47CC5"/>
    <w:rsid w:val="00D47CD5"/>
    <w:rsid w:val="00D47D2D"/>
    <w:rsid w:val="00D47D67"/>
    <w:rsid w:val="00D47EB1"/>
    <w:rsid w:val="00D47ED5"/>
    <w:rsid w:val="00D47FF8"/>
    <w:rsid w:val="00D500C3"/>
    <w:rsid w:val="00D50131"/>
    <w:rsid w:val="00D50184"/>
    <w:rsid w:val="00D5019B"/>
    <w:rsid w:val="00D501F5"/>
    <w:rsid w:val="00D50247"/>
    <w:rsid w:val="00D50267"/>
    <w:rsid w:val="00D50286"/>
    <w:rsid w:val="00D502A6"/>
    <w:rsid w:val="00D502AF"/>
    <w:rsid w:val="00D502B3"/>
    <w:rsid w:val="00D502F9"/>
    <w:rsid w:val="00D50340"/>
    <w:rsid w:val="00D503DB"/>
    <w:rsid w:val="00D50447"/>
    <w:rsid w:val="00D504C5"/>
    <w:rsid w:val="00D5050D"/>
    <w:rsid w:val="00D5052A"/>
    <w:rsid w:val="00D50545"/>
    <w:rsid w:val="00D50566"/>
    <w:rsid w:val="00D505C5"/>
    <w:rsid w:val="00D505D6"/>
    <w:rsid w:val="00D505EA"/>
    <w:rsid w:val="00D50620"/>
    <w:rsid w:val="00D5063A"/>
    <w:rsid w:val="00D50665"/>
    <w:rsid w:val="00D50789"/>
    <w:rsid w:val="00D50790"/>
    <w:rsid w:val="00D507DA"/>
    <w:rsid w:val="00D509B6"/>
    <w:rsid w:val="00D50A4D"/>
    <w:rsid w:val="00D50AE3"/>
    <w:rsid w:val="00D50AF7"/>
    <w:rsid w:val="00D50B18"/>
    <w:rsid w:val="00D50B1D"/>
    <w:rsid w:val="00D50B4E"/>
    <w:rsid w:val="00D50BF8"/>
    <w:rsid w:val="00D50CA0"/>
    <w:rsid w:val="00D50CBD"/>
    <w:rsid w:val="00D50CC6"/>
    <w:rsid w:val="00D50CDC"/>
    <w:rsid w:val="00D50DA2"/>
    <w:rsid w:val="00D50DDE"/>
    <w:rsid w:val="00D50E98"/>
    <w:rsid w:val="00D50E9F"/>
    <w:rsid w:val="00D50FAF"/>
    <w:rsid w:val="00D50FCA"/>
    <w:rsid w:val="00D51024"/>
    <w:rsid w:val="00D51042"/>
    <w:rsid w:val="00D5122A"/>
    <w:rsid w:val="00D51290"/>
    <w:rsid w:val="00D512B5"/>
    <w:rsid w:val="00D5130B"/>
    <w:rsid w:val="00D5133D"/>
    <w:rsid w:val="00D5140B"/>
    <w:rsid w:val="00D514C0"/>
    <w:rsid w:val="00D514E0"/>
    <w:rsid w:val="00D514E8"/>
    <w:rsid w:val="00D514F8"/>
    <w:rsid w:val="00D51516"/>
    <w:rsid w:val="00D51641"/>
    <w:rsid w:val="00D51820"/>
    <w:rsid w:val="00D5183C"/>
    <w:rsid w:val="00D51874"/>
    <w:rsid w:val="00D5192A"/>
    <w:rsid w:val="00D51A24"/>
    <w:rsid w:val="00D51A54"/>
    <w:rsid w:val="00D51A59"/>
    <w:rsid w:val="00D51AB4"/>
    <w:rsid w:val="00D51B1C"/>
    <w:rsid w:val="00D51D51"/>
    <w:rsid w:val="00D51D97"/>
    <w:rsid w:val="00D51E0A"/>
    <w:rsid w:val="00D51E7D"/>
    <w:rsid w:val="00D51EDC"/>
    <w:rsid w:val="00D51EEB"/>
    <w:rsid w:val="00D51F3C"/>
    <w:rsid w:val="00D51FA7"/>
    <w:rsid w:val="00D51FC5"/>
    <w:rsid w:val="00D52144"/>
    <w:rsid w:val="00D521C9"/>
    <w:rsid w:val="00D52294"/>
    <w:rsid w:val="00D5231B"/>
    <w:rsid w:val="00D5243E"/>
    <w:rsid w:val="00D5245B"/>
    <w:rsid w:val="00D52635"/>
    <w:rsid w:val="00D526B2"/>
    <w:rsid w:val="00D526DD"/>
    <w:rsid w:val="00D5271E"/>
    <w:rsid w:val="00D5278E"/>
    <w:rsid w:val="00D527A2"/>
    <w:rsid w:val="00D527AD"/>
    <w:rsid w:val="00D527B4"/>
    <w:rsid w:val="00D52859"/>
    <w:rsid w:val="00D52893"/>
    <w:rsid w:val="00D528DF"/>
    <w:rsid w:val="00D5295C"/>
    <w:rsid w:val="00D52972"/>
    <w:rsid w:val="00D529A0"/>
    <w:rsid w:val="00D529A8"/>
    <w:rsid w:val="00D52A35"/>
    <w:rsid w:val="00D52A5C"/>
    <w:rsid w:val="00D52B78"/>
    <w:rsid w:val="00D52C01"/>
    <w:rsid w:val="00D52C64"/>
    <w:rsid w:val="00D52D57"/>
    <w:rsid w:val="00D52D8E"/>
    <w:rsid w:val="00D52DFF"/>
    <w:rsid w:val="00D52E84"/>
    <w:rsid w:val="00D52ECE"/>
    <w:rsid w:val="00D52F2B"/>
    <w:rsid w:val="00D52F40"/>
    <w:rsid w:val="00D52F86"/>
    <w:rsid w:val="00D52F97"/>
    <w:rsid w:val="00D52FED"/>
    <w:rsid w:val="00D52FF9"/>
    <w:rsid w:val="00D530A6"/>
    <w:rsid w:val="00D533A8"/>
    <w:rsid w:val="00D534B7"/>
    <w:rsid w:val="00D534E4"/>
    <w:rsid w:val="00D535B3"/>
    <w:rsid w:val="00D53656"/>
    <w:rsid w:val="00D5369B"/>
    <w:rsid w:val="00D5369F"/>
    <w:rsid w:val="00D536A3"/>
    <w:rsid w:val="00D536AA"/>
    <w:rsid w:val="00D53897"/>
    <w:rsid w:val="00D538FC"/>
    <w:rsid w:val="00D53982"/>
    <w:rsid w:val="00D53A7D"/>
    <w:rsid w:val="00D53B1A"/>
    <w:rsid w:val="00D53B32"/>
    <w:rsid w:val="00D53BB0"/>
    <w:rsid w:val="00D53BD7"/>
    <w:rsid w:val="00D53BE1"/>
    <w:rsid w:val="00D53C20"/>
    <w:rsid w:val="00D53C24"/>
    <w:rsid w:val="00D53CE4"/>
    <w:rsid w:val="00D53D7B"/>
    <w:rsid w:val="00D53DB3"/>
    <w:rsid w:val="00D53E0D"/>
    <w:rsid w:val="00D53E44"/>
    <w:rsid w:val="00D53E63"/>
    <w:rsid w:val="00D53F5D"/>
    <w:rsid w:val="00D53F7D"/>
    <w:rsid w:val="00D53FD5"/>
    <w:rsid w:val="00D54042"/>
    <w:rsid w:val="00D5407C"/>
    <w:rsid w:val="00D54080"/>
    <w:rsid w:val="00D540BA"/>
    <w:rsid w:val="00D540EB"/>
    <w:rsid w:val="00D540ED"/>
    <w:rsid w:val="00D540F8"/>
    <w:rsid w:val="00D5412E"/>
    <w:rsid w:val="00D541DE"/>
    <w:rsid w:val="00D54219"/>
    <w:rsid w:val="00D5421B"/>
    <w:rsid w:val="00D54296"/>
    <w:rsid w:val="00D5443C"/>
    <w:rsid w:val="00D5443D"/>
    <w:rsid w:val="00D54472"/>
    <w:rsid w:val="00D544B8"/>
    <w:rsid w:val="00D544BA"/>
    <w:rsid w:val="00D545F1"/>
    <w:rsid w:val="00D545F7"/>
    <w:rsid w:val="00D5462D"/>
    <w:rsid w:val="00D54640"/>
    <w:rsid w:val="00D54704"/>
    <w:rsid w:val="00D5479A"/>
    <w:rsid w:val="00D5479E"/>
    <w:rsid w:val="00D547CB"/>
    <w:rsid w:val="00D54954"/>
    <w:rsid w:val="00D549BC"/>
    <w:rsid w:val="00D54A96"/>
    <w:rsid w:val="00D54AAA"/>
    <w:rsid w:val="00D54BC6"/>
    <w:rsid w:val="00D54BFA"/>
    <w:rsid w:val="00D54C9B"/>
    <w:rsid w:val="00D54D65"/>
    <w:rsid w:val="00D54D9E"/>
    <w:rsid w:val="00D54DC8"/>
    <w:rsid w:val="00D54DF4"/>
    <w:rsid w:val="00D54EA1"/>
    <w:rsid w:val="00D54EF0"/>
    <w:rsid w:val="00D54F5B"/>
    <w:rsid w:val="00D54F75"/>
    <w:rsid w:val="00D54FDD"/>
    <w:rsid w:val="00D55005"/>
    <w:rsid w:val="00D5507E"/>
    <w:rsid w:val="00D551C8"/>
    <w:rsid w:val="00D55237"/>
    <w:rsid w:val="00D55308"/>
    <w:rsid w:val="00D55351"/>
    <w:rsid w:val="00D5547A"/>
    <w:rsid w:val="00D554FE"/>
    <w:rsid w:val="00D55507"/>
    <w:rsid w:val="00D55697"/>
    <w:rsid w:val="00D556AA"/>
    <w:rsid w:val="00D55701"/>
    <w:rsid w:val="00D55752"/>
    <w:rsid w:val="00D5579E"/>
    <w:rsid w:val="00D557C6"/>
    <w:rsid w:val="00D557D3"/>
    <w:rsid w:val="00D55838"/>
    <w:rsid w:val="00D558DD"/>
    <w:rsid w:val="00D558FE"/>
    <w:rsid w:val="00D5596F"/>
    <w:rsid w:val="00D5598F"/>
    <w:rsid w:val="00D559F8"/>
    <w:rsid w:val="00D55A08"/>
    <w:rsid w:val="00D55A10"/>
    <w:rsid w:val="00D55A80"/>
    <w:rsid w:val="00D55AB4"/>
    <w:rsid w:val="00D55ABA"/>
    <w:rsid w:val="00D55ADA"/>
    <w:rsid w:val="00D55AEF"/>
    <w:rsid w:val="00D55B39"/>
    <w:rsid w:val="00D55B5C"/>
    <w:rsid w:val="00D55B9D"/>
    <w:rsid w:val="00D55C9C"/>
    <w:rsid w:val="00D55CEF"/>
    <w:rsid w:val="00D55CF9"/>
    <w:rsid w:val="00D55D41"/>
    <w:rsid w:val="00D55D69"/>
    <w:rsid w:val="00D55D7B"/>
    <w:rsid w:val="00D55DA9"/>
    <w:rsid w:val="00D55DC3"/>
    <w:rsid w:val="00D55DEB"/>
    <w:rsid w:val="00D55E27"/>
    <w:rsid w:val="00D55E53"/>
    <w:rsid w:val="00D55E72"/>
    <w:rsid w:val="00D55EF9"/>
    <w:rsid w:val="00D55F3D"/>
    <w:rsid w:val="00D55F70"/>
    <w:rsid w:val="00D5600F"/>
    <w:rsid w:val="00D56076"/>
    <w:rsid w:val="00D560DD"/>
    <w:rsid w:val="00D560F8"/>
    <w:rsid w:val="00D5624C"/>
    <w:rsid w:val="00D5631D"/>
    <w:rsid w:val="00D5631E"/>
    <w:rsid w:val="00D56321"/>
    <w:rsid w:val="00D56403"/>
    <w:rsid w:val="00D56410"/>
    <w:rsid w:val="00D5642D"/>
    <w:rsid w:val="00D5646A"/>
    <w:rsid w:val="00D5650E"/>
    <w:rsid w:val="00D56578"/>
    <w:rsid w:val="00D5663B"/>
    <w:rsid w:val="00D5698C"/>
    <w:rsid w:val="00D56A56"/>
    <w:rsid w:val="00D56B4F"/>
    <w:rsid w:val="00D56BE4"/>
    <w:rsid w:val="00D56C3A"/>
    <w:rsid w:val="00D56CB4"/>
    <w:rsid w:val="00D56CD8"/>
    <w:rsid w:val="00D56E66"/>
    <w:rsid w:val="00D56E7D"/>
    <w:rsid w:val="00D56EA7"/>
    <w:rsid w:val="00D56EC7"/>
    <w:rsid w:val="00D56F4E"/>
    <w:rsid w:val="00D56FBC"/>
    <w:rsid w:val="00D5708E"/>
    <w:rsid w:val="00D5719A"/>
    <w:rsid w:val="00D571A0"/>
    <w:rsid w:val="00D572EE"/>
    <w:rsid w:val="00D573EF"/>
    <w:rsid w:val="00D5741E"/>
    <w:rsid w:val="00D574F4"/>
    <w:rsid w:val="00D57517"/>
    <w:rsid w:val="00D57547"/>
    <w:rsid w:val="00D575B5"/>
    <w:rsid w:val="00D575C8"/>
    <w:rsid w:val="00D575D7"/>
    <w:rsid w:val="00D57649"/>
    <w:rsid w:val="00D57686"/>
    <w:rsid w:val="00D5776C"/>
    <w:rsid w:val="00D577C1"/>
    <w:rsid w:val="00D57809"/>
    <w:rsid w:val="00D57886"/>
    <w:rsid w:val="00D578AF"/>
    <w:rsid w:val="00D579BC"/>
    <w:rsid w:val="00D57B98"/>
    <w:rsid w:val="00D57C15"/>
    <w:rsid w:val="00D60027"/>
    <w:rsid w:val="00D60053"/>
    <w:rsid w:val="00D600DD"/>
    <w:rsid w:val="00D600FC"/>
    <w:rsid w:val="00D60246"/>
    <w:rsid w:val="00D60264"/>
    <w:rsid w:val="00D60337"/>
    <w:rsid w:val="00D60377"/>
    <w:rsid w:val="00D60388"/>
    <w:rsid w:val="00D603CC"/>
    <w:rsid w:val="00D603CE"/>
    <w:rsid w:val="00D603FF"/>
    <w:rsid w:val="00D6046B"/>
    <w:rsid w:val="00D60494"/>
    <w:rsid w:val="00D60501"/>
    <w:rsid w:val="00D6055C"/>
    <w:rsid w:val="00D60562"/>
    <w:rsid w:val="00D605B4"/>
    <w:rsid w:val="00D60615"/>
    <w:rsid w:val="00D60632"/>
    <w:rsid w:val="00D6065E"/>
    <w:rsid w:val="00D6068E"/>
    <w:rsid w:val="00D606B8"/>
    <w:rsid w:val="00D606B9"/>
    <w:rsid w:val="00D60819"/>
    <w:rsid w:val="00D60926"/>
    <w:rsid w:val="00D60967"/>
    <w:rsid w:val="00D60A50"/>
    <w:rsid w:val="00D60B48"/>
    <w:rsid w:val="00D60B73"/>
    <w:rsid w:val="00D60B90"/>
    <w:rsid w:val="00D60CDF"/>
    <w:rsid w:val="00D60D25"/>
    <w:rsid w:val="00D60E1C"/>
    <w:rsid w:val="00D60EF7"/>
    <w:rsid w:val="00D60FF9"/>
    <w:rsid w:val="00D6101D"/>
    <w:rsid w:val="00D6108A"/>
    <w:rsid w:val="00D6110E"/>
    <w:rsid w:val="00D6119B"/>
    <w:rsid w:val="00D612B3"/>
    <w:rsid w:val="00D61388"/>
    <w:rsid w:val="00D6138B"/>
    <w:rsid w:val="00D613B9"/>
    <w:rsid w:val="00D613F3"/>
    <w:rsid w:val="00D61406"/>
    <w:rsid w:val="00D61422"/>
    <w:rsid w:val="00D61500"/>
    <w:rsid w:val="00D615B3"/>
    <w:rsid w:val="00D61628"/>
    <w:rsid w:val="00D616EF"/>
    <w:rsid w:val="00D61725"/>
    <w:rsid w:val="00D61742"/>
    <w:rsid w:val="00D61753"/>
    <w:rsid w:val="00D6179D"/>
    <w:rsid w:val="00D6184F"/>
    <w:rsid w:val="00D61860"/>
    <w:rsid w:val="00D61916"/>
    <w:rsid w:val="00D61961"/>
    <w:rsid w:val="00D61982"/>
    <w:rsid w:val="00D6198E"/>
    <w:rsid w:val="00D61A54"/>
    <w:rsid w:val="00D61ABD"/>
    <w:rsid w:val="00D61B0C"/>
    <w:rsid w:val="00D61C4C"/>
    <w:rsid w:val="00D61CFE"/>
    <w:rsid w:val="00D61CFF"/>
    <w:rsid w:val="00D61D38"/>
    <w:rsid w:val="00D61F57"/>
    <w:rsid w:val="00D61F5B"/>
    <w:rsid w:val="00D61FB9"/>
    <w:rsid w:val="00D61FC7"/>
    <w:rsid w:val="00D61FDD"/>
    <w:rsid w:val="00D6200B"/>
    <w:rsid w:val="00D6201A"/>
    <w:rsid w:val="00D62070"/>
    <w:rsid w:val="00D62080"/>
    <w:rsid w:val="00D6208D"/>
    <w:rsid w:val="00D620A8"/>
    <w:rsid w:val="00D62100"/>
    <w:rsid w:val="00D62174"/>
    <w:rsid w:val="00D62269"/>
    <w:rsid w:val="00D62284"/>
    <w:rsid w:val="00D622C2"/>
    <w:rsid w:val="00D622CB"/>
    <w:rsid w:val="00D623E9"/>
    <w:rsid w:val="00D623EA"/>
    <w:rsid w:val="00D623FE"/>
    <w:rsid w:val="00D624AF"/>
    <w:rsid w:val="00D62591"/>
    <w:rsid w:val="00D62624"/>
    <w:rsid w:val="00D62640"/>
    <w:rsid w:val="00D626D0"/>
    <w:rsid w:val="00D62910"/>
    <w:rsid w:val="00D6293C"/>
    <w:rsid w:val="00D62A4B"/>
    <w:rsid w:val="00D62A52"/>
    <w:rsid w:val="00D62B3D"/>
    <w:rsid w:val="00D62B44"/>
    <w:rsid w:val="00D62BA9"/>
    <w:rsid w:val="00D62BDE"/>
    <w:rsid w:val="00D62C6F"/>
    <w:rsid w:val="00D62CF1"/>
    <w:rsid w:val="00D62D07"/>
    <w:rsid w:val="00D62E39"/>
    <w:rsid w:val="00D62E44"/>
    <w:rsid w:val="00D62EE6"/>
    <w:rsid w:val="00D6303C"/>
    <w:rsid w:val="00D6311C"/>
    <w:rsid w:val="00D63135"/>
    <w:rsid w:val="00D6315A"/>
    <w:rsid w:val="00D631E5"/>
    <w:rsid w:val="00D63230"/>
    <w:rsid w:val="00D6330A"/>
    <w:rsid w:val="00D63548"/>
    <w:rsid w:val="00D635B3"/>
    <w:rsid w:val="00D635B4"/>
    <w:rsid w:val="00D63696"/>
    <w:rsid w:val="00D63892"/>
    <w:rsid w:val="00D6397D"/>
    <w:rsid w:val="00D639A6"/>
    <w:rsid w:val="00D639AD"/>
    <w:rsid w:val="00D639D5"/>
    <w:rsid w:val="00D63A92"/>
    <w:rsid w:val="00D63D51"/>
    <w:rsid w:val="00D63DE1"/>
    <w:rsid w:val="00D63E2C"/>
    <w:rsid w:val="00D63FED"/>
    <w:rsid w:val="00D641B7"/>
    <w:rsid w:val="00D6421E"/>
    <w:rsid w:val="00D6422F"/>
    <w:rsid w:val="00D643FD"/>
    <w:rsid w:val="00D64473"/>
    <w:rsid w:val="00D644B4"/>
    <w:rsid w:val="00D64543"/>
    <w:rsid w:val="00D645C1"/>
    <w:rsid w:val="00D6463D"/>
    <w:rsid w:val="00D64682"/>
    <w:rsid w:val="00D646C1"/>
    <w:rsid w:val="00D646CA"/>
    <w:rsid w:val="00D64748"/>
    <w:rsid w:val="00D64843"/>
    <w:rsid w:val="00D6497D"/>
    <w:rsid w:val="00D64AA7"/>
    <w:rsid w:val="00D64ACA"/>
    <w:rsid w:val="00D64AF7"/>
    <w:rsid w:val="00D64D17"/>
    <w:rsid w:val="00D64D1B"/>
    <w:rsid w:val="00D64D75"/>
    <w:rsid w:val="00D64DDB"/>
    <w:rsid w:val="00D64DEA"/>
    <w:rsid w:val="00D64E8D"/>
    <w:rsid w:val="00D64ED0"/>
    <w:rsid w:val="00D64FFA"/>
    <w:rsid w:val="00D65007"/>
    <w:rsid w:val="00D65011"/>
    <w:rsid w:val="00D65016"/>
    <w:rsid w:val="00D650A1"/>
    <w:rsid w:val="00D6516F"/>
    <w:rsid w:val="00D651FF"/>
    <w:rsid w:val="00D6521B"/>
    <w:rsid w:val="00D65264"/>
    <w:rsid w:val="00D652E7"/>
    <w:rsid w:val="00D65315"/>
    <w:rsid w:val="00D65396"/>
    <w:rsid w:val="00D653BC"/>
    <w:rsid w:val="00D653C6"/>
    <w:rsid w:val="00D653C9"/>
    <w:rsid w:val="00D6543A"/>
    <w:rsid w:val="00D65467"/>
    <w:rsid w:val="00D65598"/>
    <w:rsid w:val="00D655FD"/>
    <w:rsid w:val="00D65682"/>
    <w:rsid w:val="00D656D0"/>
    <w:rsid w:val="00D65705"/>
    <w:rsid w:val="00D6575A"/>
    <w:rsid w:val="00D65768"/>
    <w:rsid w:val="00D65781"/>
    <w:rsid w:val="00D657B9"/>
    <w:rsid w:val="00D6583B"/>
    <w:rsid w:val="00D65865"/>
    <w:rsid w:val="00D658E8"/>
    <w:rsid w:val="00D658F8"/>
    <w:rsid w:val="00D65962"/>
    <w:rsid w:val="00D65993"/>
    <w:rsid w:val="00D659F6"/>
    <w:rsid w:val="00D65A06"/>
    <w:rsid w:val="00D65A34"/>
    <w:rsid w:val="00D65A95"/>
    <w:rsid w:val="00D65B7D"/>
    <w:rsid w:val="00D65BA3"/>
    <w:rsid w:val="00D65BD2"/>
    <w:rsid w:val="00D65D24"/>
    <w:rsid w:val="00D65D3C"/>
    <w:rsid w:val="00D65D7B"/>
    <w:rsid w:val="00D65DF3"/>
    <w:rsid w:val="00D65E27"/>
    <w:rsid w:val="00D65F5F"/>
    <w:rsid w:val="00D65F66"/>
    <w:rsid w:val="00D66149"/>
    <w:rsid w:val="00D661CA"/>
    <w:rsid w:val="00D6620D"/>
    <w:rsid w:val="00D66210"/>
    <w:rsid w:val="00D6629D"/>
    <w:rsid w:val="00D66328"/>
    <w:rsid w:val="00D66402"/>
    <w:rsid w:val="00D664AB"/>
    <w:rsid w:val="00D66529"/>
    <w:rsid w:val="00D66567"/>
    <w:rsid w:val="00D6676B"/>
    <w:rsid w:val="00D66834"/>
    <w:rsid w:val="00D66996"/>
    <w:rsid w:val="00D669FD"/>
    <w:rsid w:val="00D66B37"/>
    <w:rsid w:val="00D66B6A"/>
    <w:rsid w:val="00D66CB6"/>
    <w:rsid w:val="00D66D33"/>
    <w:rsid w:val="00D66D60"/>
    <w:rsid w:val="00D66DD6"/>
    <w:rsid w:val="00D66E0B"/>
    <w:rsid w:val="00D66E13"/>
    <w:rsid w:val="00D66EAE"/>
    <w:rsid w:val="00D66F56"/>
    <w:rsid w:val="00D6705A"/>
    <w:rsid w:val="00D67074"/>
    <w:rsid w:val="00D67191"/>
    <w:rsid w:val="00D671AC"/>
    <w:rsid w:val="00D67204"/>
    <w:rsid w:val="00D672AC"/>
    <w:rsid w:val="00D673A6"/>
    <w:rsid w:val="00D673B8"/>
    <w:rsid w:val="00D67481"/>
    <w:rsid w:val="00D67579"/>
    <w:rsid w:val="00D675D7"/>
    <w:rsid w:val="00D675E0"/>
    <w:rsid w:val="00D676EE"/>
    <w:rsid w:val="00D6772E"/>
    <w:rsid w:val="00D6786C"/>
    <w:rsid w:val="00D678D9"/>
    <w:rsid w:val="00D6795C"/>
    <w:rsid w:val="00D679A7"/>
    <w:rsid w:val="00D679DF"/>
    <w:rsid w:val="00D679FB"/>
    <w:rsid w:val="00D67AB6"/>
    <w:rsid w:val="00D67BE3"/>
    <w:rsid w:val="00D67BE7"/>
    <w:rsid w:val="00D67C03"/>
    <w:rsid w:val="00D67C20"/>
    <w:rsid w:val="00D67CA1"/>
    <w:rsid w:val="00D67CF2"/>
    <w:rsid w:val="00D67D26"/>
    <w:rsid w:val="00D67D35"/>
    <w:rsid w:val="00D67D43"/>
    <w:rsid w:val="00D67D4A"/>
    <w:rsid w:val="00D67E07"/>
    <w:rsid w:val="00D67EB3"/>
    <w:rsid w:val="00D67EC9"/>
    <w:rsid w:val="00D67ED2"/>
    <w:rsid w:val="00D67F2F"/>
    <w:rsid w:val="00D67F38"/>
    <w:rsid w:val="00D67F96"/>
    <w:rsid w:val="00D70023"/>
    <w:rsid w:val="00D70035"/>
    <w:rsid w:val="00D7009C"/>
    <w:rsid w:val="00D70294"/>
    <w:rsid w:val="00D702E6"/>
    <w:rsid w:val="00D703AF"/>
    <w:rsid w:val="00D7043E"/>
    <w:rsid w:val="00D70471"/>
    <w:rsid w:val="00D70490"/>
    <w:rsid w:val="00D7053D"/>
    <w:rsid w:val="00D70582"/>
    <w:rsid w:val="00D705A5"/>
    <w:rsid w:val="00D7092F"/>
    <w:rsid w:val="00D7095C"/>
    <w:rsid w:val="00D70AD9"/>
    <w:rsid w:val="00D70C3B"/>
    <w:rsid w:val="00D70C59"/>
    <w:rsid w:val="00D70C7F"/>
    <w:rsid w:val="00D70CF8"/>
    <w:rsid w:val="00D70DB6"/>
    <w:rsid w:val="00D70DE7"/>
    <w:rsid w:val="00D70E3C"/>
    <w:rsid w:val="00D71061"/>
    <w:rsid w:val="00D71062"/>
    <w:rsid w:val="00D7116D"/>
    <w:rsid w:val="00D711C8"/>
    <w:rsid w:val="00D711CF"/>
    <w:rsid w:val="00D7128D"/>
    <w:rsid w:val="00D712CD"/>
    <w:rsid w:val="00D712E4"/>
    <w:rsid w:val="00D71380"/>
    <w:rsid w:val="00D713AD"/>
    <w:rsid w:val="00D713DD"/>
    <w:rsid w:val="00D713E7"/>
    <w:rsid w:val="00D7142F"/>
    <w:rsid w:val="00D7143A"/>
    <w:rsid w:val="00D7148E"/>
    <w:rsid w:val="00D7149A"/>
    <w:rsid w:val="00D714A7"/>
    <w:rsid w:val="00D71519"/>
    <w:rsid w:val="00D71533"/>
    <w:rsid w:val="00D7164E"/>
    <w:rsid w:val="00D71689"/>
    <w:rsid w:val="00D71732"/>
    <w:rsid w:val="00D71741"/>
    <w:rsid w:val="00D717C4"/>
    <w:rsid w:val="00D71847"/>
    <w:rsid w:val="00D71884"/>
    <w:rsid w:val="00D718FE"/>
    <w:rsid w:val="00D71914"/>
    <w:rsid w:val="00D71995"/>
    <w:rsid w:val="00D71B08"/>
    <w:rsid w:val="00D71BCC"/>
    <w:rsid w:val="00D71C23"/>
    <w:rsid w:val="00D71DF2"/>
    <w:rsid w:val="00D71EC4"/>
    <w:rsid w:val="00D71FD9"/>
    <w:rsid w:val="00D720C7"/>
    <w:rsid w:val="00D7214D"/>
    <w:rsid w:val="00D721F3"/>
    <w:rsid w:val="00D72290"/>
    <w:rsid w:val="00D7233C"/>
    <w:rsid w:val="00D723CB"/>
    <w:rsid w:val="00D724FF"/>
    <w:rsid w:val="00D7273C"/>
    <w:rsid w:val="00D72793"/>
    <w:rsid w:val="00D728AB"/>
    <w:rsid w:val="00D728C2"/>
    <w:rsid w:val="00D7294E"/>
    <w:rsid w:val="00D729A4"/>
    <w:rsid w:val="00D72A0F"/>
    <w:rsid w:val="00D72A14"/>
    <w:rsid w:val="00D72A3C"/>
    <w:rsid w:val="00D72A42"/>
    <w:rsid w:val="00D72ACA"/>
    <w:rsid w:val="00D72B0C"/>
    <w:rsid w:val="00D72B24"/>
    <w:rsid w:val="00D72B3C"/>
    <w:rsid w:val="00D72C4F"/>
    <w:rsid w:val="00D72C8E"/>
    <w:rsid w:val="00D72DB5"/>
    <w:rsid w:val="00D72E5D"/>
    <w:rsid w:val="00D72F82"/>
    <w:rsid w:val="00D72FD5"/>
    <w:rsid w:val="00D73023"/>
    <w:rsid w:val="00D730D1"/>
    <w:rsid w:val="00D731F7"/>
    <w:rsid w:val="00D732C4"/>
    <w:rsid w:val="00D7336D"/>
    <w:rsid w:val="00D73416"/>
    <w:rsid w:val="00D734ED"/>
    <w:rsid w:val="00D7363A"/>
    <w:rsid w:val="00D7370A"/>
    <w:rsid w:val="00D737AC"/>
    <w:rsid w:val="00D737DE"/>
    <w:rsid w:val="00D7382A"/>
    <w:rsid w:val="00D7386E"/>
    <w:rsid w:val="00D739F6"/>
    <w:rsid w:val="00D73AC5"/>
    <w:rsid w:val="00D73B72"/>
    <w:rsid w:val="00D73BC1"/>
    <w:rsid w:val="00D73C3B"/>
    <w:rsid w:val="00D73C3E"/>
    <w:rsid w:val="00D73C9C"/>
    <w:rsid w:val="00D73CE5"/>
    <w:rsid w:val="00D73D48"/>
    <w:rsid w:val="00D73D5F"/>
    <w:rsid w:val="00D73F3E"/>
    <w:rsid w:val="00D73F56"/>
    <w:rsid w:val="00D73F9F"/>
    <w:rsid w:val="00D73FA9"/>
    <w:rsid w:val="00D7402B"/>
    <w:rsid w:val="00D74043"/>
    <w:rsid w:val="00D74055"/>
    <w:rsid w:val="00D7407C"/>
    <w:rsid w:val="00D740DB"/>
    <w:rsid w:val="00D741D1"/>
    <w:rsid w:val="00D741DB"/>
    <w:rsid w:val="00D74216"/>
    <w:rsid w:val="00D742CE"/>
    <w:rsid w:val="00D74311"/>
    <w:rsid w:val="00D74390"/>
    <w:rsid w:val="00D7458D"/>
    <w:rsid w:val="00D74656"/>
    <w:rsid w:val="00D746B9"/>
    <w:rsid w:val="00D7472B"/>
    <w:rsid w:val="00D7480A"/>
    <w:rsid w:val="00D74810"/>
    <w:rsid w:val="00D748EE"/>
    <w:rsid w:val="00D74919"/>
    <w:rsid w:val="00D74956"/>
    <w:rsid w:val="00D74980"/>
    <w:rsid w:val="00D74A08"/>
    <w:rsid w:val="00D74AC7"/>
    <w:rsid w:val="00D74BE1"/>
    <w:rsid w:val="00D74C16"/>
    <w:rsid w:val="00D74C37"/>
    <w:rsid w:val="00D74C71"/>
    <w:rsid w:val="00D74C8B"/>
    <w:rsid w:val="00D74CA2"/>
    <w:rsid w:val="00D74CB6"/>
    <w:rsid w:val="00D74CC6"/>
    <w:rsid w:val="00D74D17"/>
    <w:rsid w:val="00D74DBB"/>
    <w:rsid w:val="00D74E1D"/>
    <w:rsid w:val="00D74E28"/>
    <w:rsid w:val="00D74E39"/>
    <w:rsid w:val="00D74E57"/>
    <w:rsid w:val="00D74FB8"/>
    <w:rsid w:val="00D75015"/>
    <w:rsid w:val="00D75046"/>
    <w:rsid w:val="00D75130"/>
    <w:rsid w:val="00D7535A"/>
    <w:rsid w:val="00D7536E"/>
    <w:rsid w:val="00D7537D"/>
    <w:rsid w:val="00D75390"/>
    <w:rsid w:val="00D75393"/>
    <w:rsid w:val="00D7546B"/>
    <w:rsid w:val="00D755CD"/>
    <w:rsid w:val="00D755E2"/>
    <w:rsid w:val="00D75657"/>
    <w:rsid w:val="00D7565C"/>
    <w:rsid w:val="00D75676"/>
    <w:rsid w:val="00D756A3"/>
    <w:rsid w:val="00D75864"/>
    <w:rsid w:val="00D758AC"/>
    <w:rsid w:val="00D758CA"/>
    <w:rsid w:val="00D758D5"/>
    <w:rsid w:val="00D75959"/>
    <w:rsid w:val="00D7595B"/>
    <w:rsid w:val="00D759BB"/>
    <w:rsid w:val="00D75A2B"/>
    <w:rsid w:val="00D75A72"/>
    <w:rsid w:val="00D75A74"/>
    <w:rsid w:val="00D75A8B"/>
    <w:rsid w:val="00D75B20"/>
    <w:rsid w:val="00D75B67"/>
    <w:rsid w:val="00D75B87"/>
    <w:rsid w:val="00D75BE4"/>
    <w:rsid w:val="00D75C9F"/>
    <w:rsid w:val="00D75CC8"/>
    <w:rsid w:val="00D75CCE"/>
    <w:rsid w:val="00D75D08"/>
    <w:rsid w:val="00D75D91"/>
    <w:rsid w:val="00D75DCC"/>
    <w:rsid w:val="00D75F12"/>
    <w:rsid w:val="00D7600D"/>
    <w:rsid w:val="00D76017"/>
    <w:rsid w:val="00D763EB"/>
    <w:rsid w:val="00D763EF"/>
    <w:rsid w:val="00D764A8"/>
    <w:rsid w:val="00D76503"/>
    <w:rsid w:val="00D7651F"/>
    <w:rsid w:val="00D7652F"/>
    <w:rsid w:val="00D7654E"/>
    <w:rsid w:val="00D7658E"/>
    <w:rsid w:val="00D7660C"/>
    <w:rsid w:val="00D7661E"/>
    <w:rsid w:val="00D76662"/>
    <w:rsid w:val="00D7666E"/>
    <w:rsid w:val="00D7667B"/>
    <w:rsid w:val="00D766B6"/>
    <w:rsid w:val="00D766EA"/>
    <w:rsid w:val="00D767A4"/>
    <w:rsid w:val="00D768F7"/>
    <w:rsid w:val="00D7694A"/>
    <w:rsid w:val="00D76AA4"/>
    <w:rsid w:val="00D76B01"/>
    <w:rsid w:val="00D76B4A"/>
    <w:rsid w:val="00D76BB0"/>
    <w:rsid w:val="00D76BED"/>
    <w:rsid w:val="00D76C5D"/>
    <w:rsid w:val="00D76D8A"/>
    <w:rsid w:val="00D76E3F"/>
    <w:rsid w:val="00D76E7B"/>
    <w:rsid w:val="00D76E80"/>
    <w:rsid w:val="00D76E9A"/>
    <w:rsid w:val="00D76FC4"/>
    <w:rsid w:val="00D77091"/>
    <w:rsid w:val="00D7712F"/>
    <w:rsid w:val="00D7717B"/>
    <w:rsid w:val="00D771BE"/>
    <w:rsid w:val="00D77239"/>
    <w:rsid w:val="00D77259"/>
    <w:rsid w:val="00D77347"/>
    <w:rsid w:val="00D77420"/>
    <w:rsid w:val="00D77474"/>
    <w:rsid w:val="00D774CA"/>
    <w:rsid w:val="00D77554"/>
    <w:rsid w:val="00D77605"/>
    <w:rsid w:val="00D77687"/>
    <w:rsid w:val="00D7771A"/>
    <w:rsid w:val="00D77720"/>
    <w:rsid w:val="00D77908"/>
    <w:rsid w:val="00D77924"/>
    <w:rsid w:val="00D77987"/>
    <w:rsid w:val="00D77A00"/>
    <w:rsid w:val="00D77A1B"/>
    <w:rsid w:val="00D77A1D"/>
    <w:rsid w:val="00D77A53"/>
    <w:rsid w:val="00D77A66"/>
    <w:rsid w:val="00D77AA3"/>
    <w:rsid w:val="00D77AC1"/>
    <w:rsid w:val="00D77B56"/>
    <w:rsid w:val="00D77BCB"/>
    <w:rsid w:val="00D77C0B"/>
    <w:rsid w:val="00D77E48"/>
    <w:rsid w:val="00D77EAC"/>
    <w:rsid w:val="00D77EC8"/>
    <w:rsid w:val="00D77F4F"/>
    <w:rsid w:val="00D77F87"/>
    <w:rsid w:val="00D77FA0"/>
    <w:rsid w:val="00D80035"/>
    <w:rsid w:val="00D8004D"/>
    <w:rsid w:val="00D800B5"/>
    <w:rsid w:val="00D80104"/>
    <w:rsid w:val="00D8010C"/>
    <w:rsid w:val="00D801AF"/>
    <w:rsid w:val="00D802DA"/>
    <w:rsid w:val="00D802DF"/>
    <w:rsid w:val="00D8035C"/>
    <w:rsid w:val="00D80510"/>
    <w:rsid w:val="00D8057A"/>
    <w:rsid w:val="00D80594"/>
    <w:rsid w:val="00D805CF"/>
    <w:rsid w:val="00D80657"/>
    <w:rsid w:val="00D80677"/>
    <w:rsid w:val="00D806D5"/>
    <w:rsid w:val="00D80739"/>
    <w:rsid w:val="00D80796"/>
    <w:rsid w:val="00D80893"/>
    <w:rsid w:val="00D80895"/>
    <w:rsid w:val="00D80A00"/>
    <w:rsid w:val="00D80A34"/>
    <w:rsid w:val="00D80ADF"/>
    <w:rsid w:val="00D80B0C"/>
    <w:rsid w:val="00D80B6F"/>
    <w:rsid w:val="00D80BC7"/>
    <w:rsid w:val="00D80BEB"/>
    <w:rsid w:val="00D80C77"/>
    <w:rsid w:val="00D80C99"/>
    <w:rsid w:val="00D80CB8"/>
    <w:rsid w:val="00D80CDC"/>
    <w:rsid w:val="00D80D7E"/>
    <w:rsid w:val="00D80F54"/>
    <w:rsid w:val="00D80F87"/>
    <w:rsid w:val="00D81054"/>
    <w:rsid w:val="00D81091"/>
    <w:rsid w:val="00D81095"/>
    <w:rsid w:val="00D810E6"/>
    <w:rsid w:val="00D8125A"/>
    <w:rsid w:val="00D81273"/>
    <w:rsid w:val="00D812C5"/>
    <w:rsid w:val="00D8130A"/>
    <w:rsid w:val="00D8133F"/>
    <w:rsid w:val="00D81437"/>
    <w:rsid w:val="00D81520"/>
    <w:rsid w:val="00D81577"/>
    <w:rsid w:val="00D815C7"/>
    <w:rsid w:val="00D815F7"/>
    <w:rsid w:val="00D8164B"/>
    <w:rsid w:val="00D81698"/>
    <w:rsid w:val="00D816D0"/>
    <w:rsid w:val="00D816D2"/>
    <w:rsid w:val="00D81728"/>
    <w:rsid w:val="00D81828"/>
    <w:rsid w:val="00D8195B"/>
    <w:rsid w:val="00D81988"/>
    <w:rsid w:val="00D81A8D"/>
    <w:rsid w:val="00D81C21"/>
    <w:rsid w:val="00D81C73"/>
    <w:rsid w:val="00D81D97"/>
    <w:rsid w:val="00D81D9D"/>
    <w:rsid w:val="00D81DEC"/>
    <w:rsid w:val="00D81F17"/>
    <w:rsid w:val="00D820E1"/>
    <w:rsid w:val="00D8221E"/>
    <w:rsid w:val="00D82268"/>
    <w:rsid w:val="00D8248C"/>
    <w:rsid w:val="00D824A4"/>
    <w:rsid w:val="00D824C4"/>
    <w:rsid w:val="00D82580"/>
    <w:rsid w:val="00D8261D"/>
    <w:rsid w:val="00D82635"/>
    <w:rsid w:val="00D82715"/>
    <w:rsid w:val="00D8273E"/>
    <w:rsid w:val="00D8273F"/>
    <w:rsid w:val="00D82776"/>
    <w:rsid w:val="00D82896"/>
    <w:rsid w:val="00D82B41"/>
    <w:rsid w:val="00D82B6D"/>
    <w:rsid w:val="00D82B9B"/>
    <w:rsid w:val="00D82BB1"/>
    <w:rsid w:val="00D82BB6"/>
    <w:rsid w:val="00D82C8E"/>
    <w:rsid w:val="00D82D0F"/>
    <w:rsid w:val="00D82D82"/>
    <w:rsid w:val="00D82E6C"/>
    <w:rsid w:val="00D82EA3"/>
    <w:rsid w:val="00D82F64"/>
    <w:rsid w:val="00D82FDF"/>
    <w:rsid w:val="00D82FF7"/>
    <w:rsid w:val="00D83036"/>
    <w:rsid w:val="00D830B2"/>
    <w:rsid w:val="00D830BB"/>
    <w:rsid w:val="00D83267"/>
    <w:rsid w:val="00D8331C"/>
    <w:rsid w:val="00D833A5"/>
    <w:rsid w:val="00D83552"/>
    <w:rsid w:val="00D8357C"/>
    <w:rsid w:val="00D83606"/>
    <w:rsid w:val="00D83624"/>
    <w:rsid w:val="00D836FC"/>
    <w:rsid w:val="00D83762"/>
    <w:rsid w:val="00D837BB"/>
    <w:rsid w:val="00D837E0"/>
    <w:rsid w:val="00D8386C"/>
    <w:rsid w:val="00D83886"/>
    <w:rsid w:val="00D83A39"/>
    <w:rsid w:val="00D83A62"/>
    <w:rsid w:val="00D83BA3"/>
    <w:rsid w:val="00D83C7D"/>
    <w:rsid w:val="00D83D97"/>
    <w:rsid w:val="00D83DBD"/>
    <w:rsid w:val="00D83E47"/>
    <w:rsid w:val="00D83E9F"/>
    <w:rsid w:val="00D83ECC"/>
    <w:rsid w:val="00D84055"/>
    <w:rsid w:val="00D840B0"/>
    <w:rsid w:val="00D8412A"/>
    <w:rsid w:val="00D84155"/>
    <w:rsid w:val="00D84231"/>
    <w:rsid w:val="00D8424C"/>
    <w:rsid w:val="00D84270"/>
    <w:rsid w:val="00D84280"/>
    <w:rsid w:val="00D84292"/>
    <w:rsid w:val="00D843AA"/>
    <w:rsid w:val="00D843C0"/>
    <w:rsid w:val="00D843E0"/>
    <w:rsid w:val="00D84543"/>
    <w:rsid w:val="00D8454E"/>
    <w:rsid w:val="00D84578"/>
    <w:rsid w:val="00D8461B"/>
    <w:rsid w:val="00D8466B"/>
    <w:rsid w:val="00D84689"/>
    <w:rsid w:val="00D846C8"/>
    <w:rsid w:val="00D84730"/>
    <w:rsid w:val="00D847A0"/>
    <w:rsid w:val="00D847BE"/>
    <w:rsid w:val="00D8481F"/>
    <w:rsid w:val="00D849F4"/>
    <w:rsid w:val="00D84AC2"/>
    <w:rsid w:val="00D84ACA"/>
    <w:rsid w:val="00D84B2C"/>
    <w:rsid w:val="00D84B3A"/>
    <w:rsid w:val="00D84B58"/>
    <w:rsid w:val="00D84C15"/>
    <w:rsid w:val="00D84C19"/>
    <w:rsid w:val="00D84E3E"/>
    <w:rsid w:val="00D84F75"/>
    <w:rsid w:val="00D8508D"/>
    <w:rsid w:val="00D850C1"/>
    <w:rsid w:val="00D850E1"/>
    <w:rsid w:val="00D8512F"/>
    <w:rsid w:val="00D851A2"/>
    <w:rsid w:val="00D851A4"/>
    <w:rsid w:val="00D851C2"/>
    <w:rsid w:val="00D85391"/>
    <w:rsid w:val="00D85393"/>
    <w:rsid w:val="00D85453"/>
    <w:rsid w:val="00D85473"/>
    <w:rsid w:val="00D8551D"/>
    <w:rsid w:val="00D85591"/>
    <w:rsid w:val="00D855CE"/>
    <w:rsid w:val="00D85655"/>
    <w:rsid w:val="00D85697"/>
    <w:rsid w:val="00D8582B"/>
    <w:rsid w:val="00D85899"/>
    <w:rsid w:val="00D85931"/>
    <w:rsid w:val="00D85964"/>
    <w:rsid w:val="00D8596A"/>
    <w:rsid w:val="00D85ADC"/>
    <w:rsid w:val="00D85AED"/>
    <w:rsid w:val="00D85B07"/>
    <w:rsid w:val="00D85BC3"/>
    <w:rsid w:val="00D85C94"/>
    <w:rsid w:val="00D85D6C"/>
    <w:rsid w:val="00D85F7E"/>
    <w:rsid w:val="00D85FCD"/>
    <w:rsid w:val="00D8606A"/>
    <w:rsid w:val="00D8606D"/>
    <w:rsid w:val="00D860D9"/>
    <w:rsid w:val="00D86121"/>
    <w:rsid w:val="00D862F3"/>
    <w:rsid w:val="00D8642B"/>
    <w:rsid w:val="00D86440"/>
    <w:rsid w:val="00D86448"/>
    <w:rsid w:val="00D8658B"/>
    <w:rsid w:val="00D866B8"/>
    <w:rsid w:val="00D866C1"/>
    <w:rsid w:val="00D86762"/>
    <w:rsid w:val="00D86837"/>
    <w:rsid w:val="00D8687F"/>
    <w:rsid w:val="00D8689E"/>
    <w:rsid w:val="00D8690B"/>
    <w:rsid w:val="00D8698C"/>
    <w:rsid w:val="00D86A30"/>
    <w:rsid w:val="00D86A61"/>
    <w:rsid w:val="00D86AAD"/>
    <w:rsid w:val="00D86AD3"/>
    <w:rsid w:val="00D86AF2"/>
    <w:rsid w:val="00D86C1B"/>
    <w:rsid w:val="00D86CDE"/>
    <w:rsid w:val="00D86CEF"/>
    <w:rsid w:val="00D86DA4"/>
    <w:rsid w:val="00D86F40"/>
    <w:rsid w:val="00D86FDA"/>
    <w:rsid w:val="00D86FE3"/>
    <w:rsid w:val="00D8719B"/>
    <w:rsid w:val="00D871F0"/>
    <w:rsid w:val="00D87234"/>
    <w:rsid w:val="00D87250"/>
    <w:rsid w:val="00D872BE"/>
    <w:rsid w:val="00D87327"/>
    <w:rsid w:val="00D87416"/>
    <w:rsid w:val="00D87430"/>
    <w:rsid w:val="00D8756B"/>
    <w:rsid w:val="00D87614"/>
    <w:rsid w:val="00D87637"/>
    <w:rsid w:val="00D8764A"/>
    <w:rsid w:val="00D8764B"/>
    <w:rsid w:val="00D87702"/>
    <w:rsid w:val="00D87A4D"/>
    <w:rsid w:val="00D87B0E"/>
    <w:rsid w:val="00D87B4E"/>
    <w:rsid w:val="00D87BE0"/>
    <w:rsid w:val="00D87BF2"/>
    <w:rsid w:val="00D87C2A"/>
    <w:rsid w:val="00D87CB1"/>
    <w:rsid w:val="00D87CC8"/>
    <w:rsid w:val="00D87D2C"/>
    <w:rsid w:val="00D87D36"/>
    <w:rsid w:val="00D87D9D"/>
    <w:rsid w:val="00D87E66"/>
    <w:rsid w:val="00D87E8E"/>
    <w:rsid w:val="00D87EF5"/>
    <w:rsid w:val="00D87F58"/>
    <w:rsid w:val="00D90002"/>
    <w:rsid w:val="00D900CE"/>
    <w:rsid w:val="00D90100"/>
    <w:rsid w:val="00D90120"/>
    <w:rsid w:val="00D90154"/>
    <w:rsid w:val="00D90173"/>
    <w:rsid w:val="00D90201"/>
    <w:rsid w:val="00D90216"/>
    <w:rsid w:val="00D902E1"/>
    <w:rsid w:val="00D90375"/>
    <w:rsid w:val="00D90422"/>
    <w:rsid w:val="00D90494"/>
    <w:rsid w:val="00D90549"/>
    <w:rsid w:val="00D905C6"/>
    <w:rsid w:val="00D90699"/>
    <w:rsid w:val="00D906B3"/>
    <w:rsid w:val="00D906C0"/>
    <w:rsid w:val="00D906E5"/>
    <w:rsid w:val="00D907A7"/>
    <w:rsid w:val="00D907B7"/>
    <w:rsid w:val="00D908AD"/>
    <w:rsid w:val="00D90A62"/>
    <w:rsid w:val="00D90BDF"/>
    <w:rsid w:val="00D90C00"/>
    <w:rsid w:val="00D90C3A"/>
    <w:rsid w:val="00D90C7D"/>
    <w:rsid w:val="00D90CD3"/>
    <w:rsid w:val="00D90D16"/>
    <w:rsid w:val="00D90D33"/>
    <w:rsid w:val="00D90D93"/>
    <w:rsid w:val="00D90F93"/>
    <w:rsid w:val="00D91055"/>
    <w:rsid w:val="00D91056"/>
    <w:rsid w:val="00D9107F"/>
    <w:rsid w:val="00D91258"/>
    <w:rsid w:val="00D9126D"/>
    <w:rsid w:val="00D912E5"/>
    <w:rsid w:val="00D912F5"/>
    <w:rsid w:val="00D9132A"/>
    <w:rsid w:val="00D91368"/>
    <w:rsid w:val="00D913BE"/>
    <w:rsid w:val="00D91412"/>
    <w:rsid w:val="00D91510"/>
    <w:rsid w:val="00D9151F"/>
    <w:rsid w:val="00D91567"/>
    <w:rsid w:val="00D9165C"/>
    <w:rsid w:val="00D91812"/>
    <w:rsid w:val="00D9181D"/>
    <w:rsid w:val="00D9183D"/>
    <w:rsid w:val="00D91841"/>
    <w:rsid w:val="00D9185A"/>
    <w:rsid w:val="00D918D6"/>
    <w:rsid w:val="00D91926"/>
    <w:rsid w:val="00D91957"/>
    <w:rsid w:val="00D919CE"/>
    <w:rsid w:val="00D91A06"/>
    <w:rsid w:val="00D91A6C"/>
    <w:rsid w:val="00D91A99"/>
    <w:rsid w:val="00D91ACF"/>
    <w:rsid w:val="00D91B0A"/>
    <w:rsid w:val="00D91B11"/>
    <w:rsid w:val="00D91BB1"/>
    <w:rsid w:val="00D91C63"/>
    <w:rsid w:val="00D91CB2"/>
    <w:rsid w:val="00D91D47"/>
    <w:rsid w:val="00D91E20"/>
    <w:rsid w:val="00D91E2C"/>
    <w:rsid w:val="00D91F0B"/>
    <w:rsid w:val="00D91F15"/>
    <w:rsid w:val="00D91F23"/>
    <w:rsid w:val="00D91F96"/>
    <w:rsid w:val="00D9207F"/>
    <w:rsid w:val="00D92099"/>
    <w:rsid w:val="00D920F7"/>
    <w:rsid w:val="00D92135"/>
    <w:rsid w:val="00D9218A"/>
    <w:rsid w:val="00D92214"/>
    <w:rsid w:val="00D922A8"/>
    <w:rsid w:val="00D923D7"/>
    <w:rsid w:val="00D9249F"/>
    <w:rsid w:val="00D925AF"/>
    <w:rsid w:val="00D92645"/>
    <w:rsid w:val="00D9264A"/>
    <w:rsid w:val="00D92657"/>
    <w:rsid w:val="00D926A8"/>
    <w:rsid w:val="00D926DA"/>
    <w:rsid w:val="00D926EA"/>
    <w:rsid w:val="00D926EC"/>
    <w:rsid w:val="00D9275C"/>
    <w:rsid w:val="00D9276D"/>
    <w:rsid w:val="00D92771"/>
    <w:rsid w:val="00D92825"/>
    <w:rsid w:val="00D928E8"/>
    <w:rsid w:val="00D92933"/>
    <w:rsid w:val="00D92A0F"/>
    <w:rsid w:val="00D92A52"/>
    <w:rsid w:val="00D92B89"/>
    <w:rsid w:val="00D92C9F"/>
    <w:rsid w:val="00D92CF1"/>
    <w:rsid w:val="00D92D06"/>
    <w:rsid w:val="00D92D38"/>
    <w:rsid w:val="00D92D65"/>
    <w:rsid w:val="00D92D94"/>
    <w:rsid w:val="00D92E14"/>
    <w:rsid w:val="00D92E38"/>
    <w:rsid w:val="00D92E94"/>
    <w:rsid w:val="00D92EBC"/>
    <w:rsid w:val="00D92EE3"/>
    <w:rsid w:val="00D93028"/>
    <w:rsid w:val="00D930BF"/>
    <w:rsid w:val="00D93130"/>
    <w:rsid w:val="00D93183"/>
    <w:rsid w:val="00D931F6"/>
    <w:rsid w:val="00D93250"/>
    <w:rsid w:val="00D932D9"/>
    <w:rsid w:val="00D93329"/>
    <w:rsid w:val="00D93363"/>
    <w:rsid w:val="00D933B0"/>
    <w:rsid w:val="00D933E8"/>
    <w:rsid w:val="00D93404"/>
    <w:rsid w:val="00D93410"/>
    <w:rsid w:val="00D93428"/>
    <w:rsid w:val="00D934EE"/>
    <w:rsid w:val="00D93714"/>
    <w:rsid w:val="00D937F2"/>
    <w:rsid w:val="00D9380D"/>
    <w:rsid w:val="00D9383E"/>
    <w:rsid w:val="00D93A09"/>
    <w:rsid w:val="00D93BD8"/>
    <w:rsid w:val="00D93C4D"/>
    <w:rsid w:val="00D93C6F"/>
    <w:rsid w:val="00D93D7A"/>
    <w:rsid w:val="00D93D84"/>
    <w:rsid w:val="00D93DA0"/>
    <w:rsid w:val="00D93DA9"/>
    <w:rsid w:val="00D93E3F"/>
    <w:rsid w:val="00D93EFA"/>
    <w:rsid w:val="00D93EFF"/>
    <w:rsid w:val="00D93F43"/>
    <w:rsid w:val="00D93FE3"/>
    <w:rsid w:val="00D94106"/>
    <w:rsid w:val="00D941B0"/>
    <w:rsid w:val="00D9421E"/>
    <w:rsid w:val="00D9426E"/>
    <w:rsid w:val="00D942F4"/>
    <w:rsid w:val="00D944AB"/>
    <w:rsid w:val="00D944E3"/>
    <w:rsid w:val="00D94538"/>
    <w:rsid w:val="00D945AF"/>
    <w:rsid w:val="00D945DD"/>
    <w:rsid w:val="00D9462A"/>
    <w:rsid w:val="00D946DC"/>
    <w:rsid w:val="00D947E2"/>
    <w:rsid w:val="00D9494E"/>
    <w:rsid w:val="00D94A04"/>
    <w:rsid w:val="00D94A71"/>
    <w:rsid w:val="00D94AFF"/>
    <w:rsid w:val="00D94B15"/>
    <w:rsid w:val="00D94BF7"/>
    <w:rsid w:val="00D94CC8"/>
    <w:rsid w:val="00D94D50"/>
    <w:rsid w:val="00D94E1E"/>
    <w:rsid w:val="00D94E43"/>
    <w:rsid w:val="00D94E71"/>
    <w:rsid w:val="00D94EA3"/>
    <w:rsid w:val="00D94F4A"/>
    <w:rsid w:val="00D94F85"/>
    <w:rsid w:val="00D94F86"/>
    <w:rsid w:val="00D950C5"/>
    <w:rsid w:val="00D950F5"/>
    <w:rsid w:val="00D9512B"/>
    <w:rsid w:val="00D951A3"/>
    <w:rsid w:val="00D9528E"/>
    <w:rsid w:val="00D95291"/>
    <w:rsid w:val="00D952E1"/>
    <w:rsid w:val="00D9531A"/>
    <w:rsid w:val="00D9556C"/>
    <w:rsid w:val="00D95755"/>
    <w:rsid w:val="00D95760"/>
    <w:rsid w:val="00D957CE"/>
    <w:rsid w:val="00D95837"/>
    <w:rsid w:val="00D9586F"/>
    <w:rsid w:val="00D95B65"/>
    <w:rsid w:val="00D95BB9"/>
    <w:rsid w:val="00D95BC5"/>
    <w:rsid w:val="00D95BE8"/>
    <w:rsid w:val="00D95C0E"/>
    <w:rsid w:val="00D95C4E"/>
    <w:rsid w:val="00D95D37"/>
    <w:rsid w:val="00D95EC6"/>
    <w:rsid w:val="00D95ED0"/>
    <w:rsid w:val="00D95EF0"/>
    <w:rsid w:val="00D95EFA"/>
    <w:rsid w:val="00D95EFE"/>
    <w:rsid w:val="00D95FA3"/>
    <w:rsid w:val="00D95FB2"/>
    <w:rsid w:val="00D95FC1"/>
    <w:rsid w:val="00D96157"/>
    <w:rsid w:val="00D961AE"/>
    <w:rsid w:val="00D961F7"/>
    <w:rsid w:val="00D962DC"/>
    <w:rsid w:val="00D963CC"/>
    <w:rsid w:val="00D96414"/>
    <w:rsid w:val="00D964FD"/>
    <w:rsid w:val="00D96524"/>
    <w:rsid w:val="00D96561"/>
    <w:rsid w:val="00D96568"/>
    <w:rsid w:val="00D96586"/>
    <w:rsid w:val="00D965B7"/>
    <w:rsid w:val="00D965E2"/>
    <w:rsid w:val="00D9669C"/>
    <w:rsid w:val="00D966B0"/>
    <w:rsid w:val="00D967CD"/>
    <w:rsid w:val="00D968CA"/>
    <w:rsid w:val="00D969F7"/>
    <w:rsid w:val="00D96A1C"/>
    <w:rsid w:val="00D96A7C"/>
    <w:rsid w:val="00D96A82"/>
    <w:rsid w:val="00D96BB9"/>
    <w:rsid w:val="00D96BCF"/>
    <w:rsid w:val="00D96C22"/>
    <w:rsid w:val="00D96D45"/>
    <w:rsid w:val="00D96DF2"/>
    <w:rsid w:val="00D96EA9"/>
    <w:rsid w:val="00D96F3B"/>
    <w:rsid w:val="00D96FA0"/>
    <w:rsid w:val="00D9708C"/>
    <w:rsid w:val="00D970A1"/>
    <w:rsid w:val="00D971AE"/>
    <w:rsid w:val="00D972D1"/>
    <w:rsid w:val="00D972D9"/>
    <w:rsid w:val="00D97306"/>
    <w:rsid w:val="00D97367"/>
    <w:rsid w:val="00D973B0"/>
    <w:rsid w:val="00D9750B"/>
    <w:rsid w:val="00D97596"/>
    <w:rsid w:val="00D976BE"/>
    <w:rsid w:val="00D977FF"/>
    <w:rsid w:val="00D979D1"/>
    <w:rsid w:val="00D97A05"/>
    <w:rsid w:val="00D97A36"/>
    <w:rsid w:val="00D97B02"/>
    <w:rsid w:val="00D97B4C"/>
    <w:rsid w:val="00D97B8A"/>
    <w:rsid w:val="00D97B8D"/>
    <w:rsid w:val="00D97BCB"/>
    <w:rsid w:val="00D97C3C"/>
    <w:rsid w:val="00D97C6C"/>
    <w:rsid w:val="00D97CC5"/>
    <w:rsid w:val="00D97D05"/>
    <w:rsid w:val="00D97D52"/>
    <w:rsid w:val="00D97D74"/>
    <w:rsid w:val="00D97D93"/>
    <w:rsid w:val="00D97E4F"/>
    <w:rsid w:val="00D97EB2"/>
    <w:rsid w:val="00D97F2B"/>
    <w:rsid w:val="00DA0040"/>
    <w:rsid w:val="00DA005E"/>
    <w:rsid w:val="00DA00E7"/>
    <w:rsid w:val="00DA0135"/>
    <w:rsid w:val="00DA014F"/>
    <w:rsid w:val="00DA0162"/>
    <w:rsid w:val="00DA017D"/>
    <w:rsid w:val="00DA01A7"/>
    <w:rsid w:val="00DA021C"/>
    <w:rsid w:val="00DA023C"/>
    <w:rsid w:val="00DA029B"/>
    <w:rsid w:val="00DA034F"/>
    <w:rsid w:val="00DA03A1"/>
    <w:rsid w:val="00DA0410"/>
    <w:rsid w:val="00DA0463"/>
    <w:rsid w:val="00DA0489"/>
    <w:rsid w:val="00DA0490"/>
    <w:rsid w:val="00DA04FD"/>
    <w:rsid w:val="00DA0613"/>
    <w:rsid w:val="00DA063C"/>
    <w:rsid w:val="00DA065B"/>
    <w:rsid w:val="00DA06AE"/>
    <w:rsid w:val="00DA06B9"/>
    <w:rsid w:val="00DA06CE"/>
    <w:rsid w:val="00DA07E0"/>
    <w:rsid w:val="00DA07E3"/>
    <w:rsid w:val="00DA07ED"/>
    <w:rsid w:val="00DA0865"/>
    <w:rsid w:val="00DA0887"/>
    <w:rsid w:val="00DA0926"/>
    <w:rsid w:val="00DA0934"/>
    <w:rsid w:val="00DA09C3"/>
    <w:rsid w:val="00DA0A0F"/>
    <w:rsid w:val="00DA0A16"/>
    <w:rsid w:val="00DA0AA8"/>
    <w:rsid w:val="00DA0AE5"/>
    <w:rsid w:val="00DA0B4A"/>
    <w:rsid w:val="00DA0BAB"/>
    <w:rsid w:val="00DA0C87"/>
    <w:rsid w:val="00DA0C9C"/>
    <w:rsid w:val="00DA0C9D"/>
    <w:rsid w:val="00DA0CE6"/>
    <w:rsid w:val="00DA0D3E"/>
    <w:rsid w:val="00DA0D64"/>
    <w:rsid w:val="00DA0DB5"/>
    <w:rsid w:val="00DA0DD4"/>
    <w:rsid w:val="00DA10AE"/>
    <w:rsid w:val="00DA10CD"/>
    <w:rsid w:val="00DA10D1"/>
    <w:rsid w:val="00DA10E0"/>
    <w:rsid w:val="00DA10FC"/>
    <w:rsid w:val="00DA1125"/>
    <w:rsid w:val="00DA1324"/>
    <w:rsid w:val="00DA13F1"/>
    <w:rsid w:val="00DA14E8"/>
    <w:rsid w:val="00DA161B"/>
    <w:rsid w:val="00DA1620"/>
    <w:rsid w:val="00DA167F"/>
    <w:rsid w:val="00DA16F7"/>
    <w:rsid w:val="00DA1745"/>
    <w:rsid w:val="00DA1784"/>
    <w:rsid w:val="00DA1887"/>
    <w:rsid w:val="00DA1B4C"/>
    <w:rsid w:val="00DA1BE4"/>
    <w:rsid w:val="00DA1BF4"/>
    <w:rsid w:val="00DA1C7C"/>
    <w:rsid w:val="00DA1E30"/>
    <w:rsid w:val="00DA1E8D"/>
    <w:rsid w:val="00DA1E98"/>
    <w:rsid w:val="00DA1F5E"/>
    <w:rsid w:val="00DA1F88"/>
    <w:rsid w:val="00DA1F9F"/>
    <w:rsid w:val="00DA1FAA"/>
    <w:rsid w:val="00DA2025"/>
    <w:rsid w:val="00DA208F"/>
    <w:rsid w:val="00DA210D"/>
    <w:rsid w:val="00DA21D3"/>
    <w:rsid w:val="00DA22C2"/>
    <w:rsid w:val="00DA251D"/>
    <w:rsid w:val="00DA25B7"/>
    <w:rsid w:val="00DA26DD"/>
    <w:rsid w:val="00DA279B"/>
    <w:rsid w:val="00DA2802"/>
    <w:rsid w:val="00DA2880"/>
    <w:rsid w:val="00DA2890"/>
    <w:rsid w:val="00DA296E"/>
    <w:rsid w:val="00DA2991"/>
    <w:rsid w:val="00DA29AB"/>
    <w:rsid w:val="00DA2A85"/>
    <w:rsid w:val="00DA2B15"/>
    <w:rsid w:val="00DA2B2C"/>
    <w:rsid w:val="00DA2BBC"/>
    <w:rsid w:val="00DA2C46"/>
    <w:rsid w:val="00DA2D0C"/>
    <w:rsid w:val="00DA2DF0"/>
    <w:rsid w:val="00DA2E59"/>
    <w:rsid w:val="00DA2E98"/>
    <w:rsid w:val="00DA2EF7"/>
    <w:rsid w:val="00DA2F54"/>
    <w:rsid w:val="00DA2F74"/>
    <w:rsid w:val="00DA2F8D"/>
    <w:rsid w:val="00DA2FD6"/>
    <w:rsid w:val="00DA2FF0"/>
    <w:rsid w:val="00DA2FFD"/>
    <w:rsid w:val="00DA3022"/>
    <w:rsid w:val="00DA302B"/>
    <w:rsid w:val="00DA3060"/>
    <w:rsid w:val="00DA309B"/>
    <w:rsid w:val="00DA30A4"/>
    <w:rsid w:val="00DA30AB"/>
    <w:rsid w:val="00DA317A"/>
    <w:rsid w:val="00DA3401"/>
    <w:rsid w:val="00DA3445"/>
    <w:rsid w:val="00DA34B2"/>
    <w:rsid w:val="00DA34CE"/>
    <w:rsid w:val="00DA3745"/>
    <w:rsid w:val="00DA37B6"/>
    <w:rsid w:val="00DA37BC"/>
    <w:rsid w:val="00DA3871"/>
    <w:rsid w:val="00DA396B"/>
    <w:rsid w:val="00DA3A14"/>
    <w:rsid w:val="00DA3B07"/>
    <w:rsid w:val="00DA3B1D"/>
    <w:rsid w:val="00DA3B6D"/>
    <w:rsid w:val="00DA3B78"/>
    <w:rsid w:val="00DA3C17"/>
    <w:rsid w:val="00DA3D62"/>
    <w:rsid w:val="00DA3D86"/>
    <w:rsid w:val="00DA3D9A"/>
    <w:rsid w:val="00DA3E2C"/>
    <w:rsid w:val="00DA3E36"/>
    <w:rsid w:val="00DA3E5A"/>
    <w:rsid w:val="00DA4148"/>
    <w:rsid w:val="00DA4248"/>
    <w:rsid w:val="00DA4291"/>
    <w:rsid w:val="00DA432B"/>
    <w:rsid w:val="00DA43B2"/>
    <w:rsid w:val="00DA43D1"/>
    <w:rsid w:val="00DA44F2"/>
    <w:rsid w:val="00DA4589"/>
    <w:rsid w:val="00DA458E"/>
    <w:rsid w:val="00DA45A8"/>
    <w:rsid w:val="00DA4713"/>
    <w:rsid w:val="00DA4798"/>
    <w:rsid w:val="00DA47FC"/>
    <w:rsid w:val="00DA4995"/>
    <w:rsid w:val="00DA49F3"/>
    <w:rsid w:val="00DA4A42"/>
    <w:rsid w:val="00DA4A6A"/>
    <w:rsid w:val="00DA4AAB"/>
    <w:rsid w:val="00DA4AE6"/>
    <w:rsid w:val="00DA4C06"/>
    <w:rsid w:val="00DA4C34"/>
    <w:rsid w:val="00DA4C4B"/>
    <w:rsid w:val="00DA4D5D"/>
    <w:rsid w:val="00DA4D7B"/>
    <w:rsid w:val="00DA4F45"/>
    <w:rsid w:val="00DA4FA5"/>
    <w:rsid w:val="00DA4FEC"/>
    <w:rsid w:val="00DA507A"/>
    <w:rsid w:val="00DA50E6"/>
    <w:rsid w:val="00DA51A7"/>
    <w:rsid w:val="00DA51B0"/>
    <w:rsid w:val="00DA51E1"/>
    <w:rsid w:val="00DA51F8"/>
    <w:rsid w:val="00DA5245"/>
    <w:rsid w:val="00DA5255"/>
    <w:rsid w:val="00DA52AC"/>
    <w:rsid w:val="00DA52CF"/>
    <w:rsid w:val="00DA53F2"/>
    <w:rsid w:val="00DA542A"/>
    <w:rsid w:val="00DA5472"/>
    <w:rsid w:val="00DA5474"/>
    <w:rsid w:val="00DA548D"/>
    <w:rsid w:val="00DA55D2"/>
    <w:rsid w:val="00DA57ED"/>
    <w:rsid w:val="00DA587C"/>
    <w:rsid w:val="00DA59C7"/>
    <w:rsid w:val="00DA5B50"/>
    <w:rsid w:val="00DA5C9E"/>
    <w:rsid w:val="00DA5D37"/>
    <w:rsid w:val="00DA5D86"/>
    <w:rsid w:val="00DA5E7C"/>
    <w:rsid w:val="00DA5E85"/>
    <w:rsid w:val="00DA600E"/>
    <w:rsid w:val="00DA6080"/>
    <w:rsid w:val="00DA6088"/>
    <w:rsid w:val="00DA612D"/>
    <w:rsid w:val="00DA614A"/>
    <w:rsid w:val="00DA616F"/>
    <w:rsid w:val="00DA628F"/>
    <w:rsid w:val="00DA629C"/>
    <w:rsid w:val="00DA6373"/>
    <w:rsid w:val="00DA63AF"/>
    <w:rsid w:val="00DA6412"/>
    <w:rsid w:val="00DA64C5"/>
    <w:rsid w:val="00DA6519"/>
    <w:rsid w:val="00DA65F0"/>
    <w:rsid w:val="00DA660E"/>
    <w:rsid w:val="00DA6821"/>
    <w:rsid w:val="00DA6895"/>
    <w:rsid w:val="00DA68B4"/>
    <w:rsid w:val="00DA69CC"/>
    <w:rsid w:val="00DA6BE9"/>
    <w:rsid w:val="00DA6CAC"/>
    <w:rsid w:val="00DA6CB8"/>
    <w:rsid w:val="00DA6DA2"/>
    <w:rsid w:val="00DA6F0A"/>
    <w:rsid w:val="00DA6F2A"/>
    <w:rsid w:val="00DA6F37"/>
    <w:rsid w:val="00DA6FD8"/>
    <w:rsid w:val="00DA7004"/>
    <w:rsid w:val="00DA70C0"/>
    <w:rsid w:val="00DA7164"/>
    <w:rsid w:val="00DA727D"/>
    <w:rsid w:val="00DA74AA"/>
    <w:rsid w:val="00DA74E5"/>
    <w:rsid w:val="00DA7671"/>
    <w:rsid w:val="00DA76EC"/>
    <w:rsid w:val="00DA770C"/>
    <w:rsid w:val="00DA7718"/>
    <w:rsid w:val="00DA7769"/>
    <w:rsid w:val="00DA789D"/>
    <w:rsid w:val="00DA78BD"/>
    <w:rsid w:val="00DA7951"/>
    <w:rsid w:val="00DA7A2D"/>
    <w:rsid w:val="00DA7A51"/>
    <w:rsid w:val="00DA7AC0"/>
    <w:rsid w:val="00DA7AC7"/>
    <w:rsid w:val="00DA7AE9"/>
    <w:rsid w:val="00DA7B01"/>
    <w:rsid w:val="00DA7B92"/>
    <w:rsid w:val="00DA7BD3"/>
    <w:rsid w:val="00DA7C6D"/>
    <w:rsid w:val="00DA7DA3"/>
    <w:rsid w:val="00DA7E33"/>
    <w:rsid w:val="00DA7EA0"/>
    <w:rsid w:val="00DA7EC5"/>
    <w:rsid w:val="00DA7F06"/>
    <w:rsid w:val="00DA7F7E"/>
    <w:rsid w:val="00DA7FDC"/>
    <w:rsid w:val="00DB00D0"/>
    <w:rsid w:val="00DB02D3"/>
    <w:rsid w:val="00DB0307"/>
    <w:rsid w:val="00DB0363"/>
    <w:rsid w:val="00DB03F0"/>
    <w:rsid w:val="00DB0450"/>
    <w:rsid w:val="00DB0452"/>
    <w:rsid w:val="00DB045D"/>
    <w:rsid w:val="00DB04B8"/>
    <w:rsid w:val="00DB05BF"/>
    <w:rsid w:val="00DB06D0"/>
    <w:rsid w:val="00DB06EA"/>
    <w:rsid w:val="00DB070C"/>
    <w:rsid w:val="00DB07A2"/>
    <w:rsid w:val="00DB07A3"/>
    <w:rsid w:val="00DB07CE"/>
    <w:rsid w:val="00DB07DA"/>
    <w:rsid w:val="00DB07DC"/>
    <w:rsid w:val="00DB08BA"/>
    <w:rsid w:val="00DB092C"/>
    <w:rsid w:val="00DB0953"/>
    <w:rsid w:val="00DB0976"/>
    <w:rsid w:val="00DB099E"/>
    <w:rsid w:val="00DB0AB3"/>
    <w:rsid w:val="00DB0B0C"/>
    <w:rsid w:val="00DB0CF3"/>
    <w:rsid w:val="00DB0CFE"/>
    <w:rsid w:val="00DB0D27"/>
    <w:rsid w:val="00DB0DCC"/>
    <w:rsid w:val="00DB0E18"/>
    <w:rsid w:val="00DB0E31"/>
    <w:rsid w:val="00DB0E56"/>
    <w:rsid w:val="00DB0F93"/>
    <w:rsid w:val="00DB1046"/>
    <w:rsid w:val="00DB119C"/>
    <w:rsid w:val="00DB11F1"/>
    <w:rsid w:val="00DB13BA"/>
    <w:rsid w:val="00DB13D8"/>
    <w:rsid w:val="00DB1541"/>
    <w:rsid w:val="00DB15C2"/>
    <w:rsid w:val="00DB15CF"/>
    <w:rsid w:val="00DB1612"/>
    <w:rsid w:val="00DB16F2"/>
    <w:rsid w:val="00DB1794"/>
    <w:rsid w:val="00DB185C"/>
    <w:rsid w:val="00DB1866"/>
    <w:rsid w:val="00DB187B"/>
    <w:rsid w:val="00DB18C8"/>
    <w:rsid w:val="00DB19C4"/>
    <w:rsid w:val="00DB19ED"/>
    <w:rsid w:val="00DB1AFA"/>
    <w:rsid w:val="00DB1BE2"/>
    <w:rsid w:val="00DB1CC4"/>
    <w:rsid w:val="00DB1E06"/>
    <w:rsid w:val="00DB1E7D"/>
    <w:rsid w:val="00DB1FC3"/>
    <w:rsid w:val="00DB2156"/>
    <w:rsid w:val="00DB2279"/>
    <w:rsid w:val="00DB23C7"/>
    <w:rsid w:val="00DB2421"/>
    <w:rsid w:val="00DB2426"/>
    <w:rsid w:val="00DB2434"/>
    <w:rsid w:val="00DB252A"/>
    <w:rsid w:val="00DB267F"/>
    <w:rsid w:val="00DB2726"/>
    <w:rsid w:val="00DB273F"/>
    <w:rsid w:val="00DB2965"/>
    <w:rsid w:val="00DB2982"/>
    <w:rsid w:val="00DB2A51"/>
    <w:rsid w:val="00DB2D0D"/>
    <w:rsid w:val="00DB2D40"/>
    <w:rsid w:val="00DB2D88"/>
    <w:rsid w:val="00DB2E44"/>
    <w:rsid w:val="00DB2EAB"/>
    <w:rsid w:val="00DB2ED7"/>
    <w:rsid w:val="00DB2EF9"/>
    <w:rsid w:val="00DB2F18"/>
    <w:rsid w:val="00DB3000"/>
    <w:rsid w:val="00DB305D"/>
    <w:rsid w:val="00DB3105"/>
    <w:rsid w:val="00DB3166"/>
    <w:rsid w:val="00DB316E"/>
    <w:rsid w:val="00DB3202"/>
    <w:rsid w:val="00DB327F"/>
    <w:rsid w:val="00DB32E7"/>
    <w:rsid w:val="00DB3367"/>
    <w:rsid w:val="00DB33D2"/>
    <w:rsid w:val="00DB33FE"/>
    <w:rsid w:val="00DB3430"/>
    <w:rsid w:val="00DB3441"/>
    <w:rsid w:val="00DB34F7"/>
    <w:rsid w:val="00DB3525"/>
    <w:rsid w:val="00DB3540"/>
    <w:rsid w:val="00DB35B7"/>
    <w:rsid w:val="00DB35BA"/>
    <w:rsid w:val="00DB35D8"/>
    <w:rsid w:val="00DB36EE"/>
    <w:rsid w:val="00DB36F1"/>
    <w:rsid w:val="00DB3700"/>
    <w:rsid w:val="00DB380B"/>
    <w:rsid w:val="00DB38A4"/>
    <w:rsid w:val="00DB3993"/>
    <w:rsid w:val="00DB3A42"/>
    <w:rsid w:val="00DB3AFE"/>
    <w:rsid w:val="00DB3B00"/>
    <w:rsid w:val="00DB3BC2"/>
    <w:rsid w:val="00DB3BDC"/>
    <w:rsid w:val="00DB3C6F"/>
    <w:rsid w:val="00DB3E10"/>
    <w:rsid w:val="00DB3E37"/>
    <w:rsid w:val="00DB3F50"/>
    <w:rsid w:val="00DB3F62"/>
    <w:rsid w:val="00DB3F74"/>
    <w:rsid w:val="00DB40E3"/>
    <w:rsid w:val="00DB4130"/>
    <w:rsid w:val="00DB425D"/>
    <w:rsid w:val="00DB42CB"/>
    <w:rsid w:val="00DB4310"/>
    <w:rsid w:val="00DB4361"/>
    <w:rsid w:val="00DB43A2"/>
    <w:rsid w:val="00DB443C"/>
    <w:rsid w:val="00DB44F5"/>
    <w:rsid w:val="00DB453C"/>
    <w:rsid w:val="00DB46AF"/>
    <w:rsid w:val="00DB478D"/>
    <w:rsid w:val="00DB4864"/>
    <w:rsid w:val="00DB4945"/>
    <w:rsid w:val="00DB4957"/>
    <w:rsid w:val="00DB495B"/>
    <w:rsid w:val="00DB49F2"/>
    <w:rsid w:val="00DB4A28"/>
    <w:rsid w:val="00DB4A30"/>
    <w:rsid w:val="00DB4C03"/>
    <w:rsid w:val="00DB4C42"/>
    <w:rsid w:val="00DB4CB6"/>
    <w:rsid w:val="00DB4D0C"/>
    <w:rsid w:val="00DB4D98"/>
    <w:rsid w:val="00DB4DEC"/>
    <w:rsid w:val="00DB4E0D"/>
    <w:rsid w:val="00DB4E10"/>
    <w:rsid w:val="00DB4E4D"/>
    <w:rsid w:val="00DB4FB0"/>
    <w:rsid w:val="00DB503A"/>
    <w:rsid w:val="00DB5120"/>
    <w:rsid w:val="00DB515B"/>
    <w:rsid w:val="00DB52BE"/>
    <w:rsid w:val="00DB5371"/>
    <w:rsid w:val="00DB5405"/>
    <w:rsid w:val="00DB542D"/>
    <w:rsid w:val="00DB5451"/>
    <w:rsid w:val="00DB5454"/>
    <w:rsid w:val="00DB5465"/>
    <w:rsid w:val="00DB548E"/>
    <w:rsid w:val="00DB54A1"/>
    <w:rsid w:val="00DB5692"/>
    <w:rsid w:val="00DB583B"/>
    <w:rsid w:val="00DB588F"/>
    <w:rsid w:val="00DB5932"/>
    <w:rsid w:val="00DB59B0"/>
    <w:rsid w:val="00DB59B4"/>
    <w:rsid w:val="00DB59DD"/>
    <w:rsid w:val="00DB5A0F"/>
    <w:rsid w:val="00DB5A4B"/>
    <w:rsid w:val="00DB5A54"/>
    <w:rsid w:val="00DB5AAC"/>
    <w:rsid w:val="00DB5AEE"/>
    <w:rsid w:val="00DB5B3E"/>
    <w:rsid w:val="00DB5B40"/>
    <w:rsid w:val="00DB5C78"/>
    <w:rsid w:val="00DB5D03"/>
    <w:rsid w:val="00DB5E4E"/>
    <w:rsid w:val="00DB5F0E"/>
    <w:rsid w:val="00DB5F13"/>
    <w:rsid w:val="00DB5F7C"/>
    <w:rsid w:val="00DB5FC2"/>
    <w:rsid w:val="00DB5FEE"/>
    <w:rsid w:val="00DB609C"/>
    <w:rsid w:val="00DB617C"/>
    <w:rsid w:val="00DB61B3"/>
    <w:rsid w:val="00DB6225"/>
    <w:rsid w:val="00DB6247"/>
    <w:rsid w:val="00DB627B"/>
    <w:rsid w:val="00DB62B7"/>
    <w:rsid w:val="00DB62DB"/>
    <w:rsid w:val="00DB62FD"/>
    <w:rsid w:val="00DB63E1"/>
    <w:rsid w:val="00DB63F0"/>
    <w:rsid w:val="00DB6528"/>
    <w:rsid w:val="00DB65F9"/>
    <w:rsid w:val="00DB66AF"/>
    <w:rsid w:val="00DB66D7"/>
    <w:rsid w:val="00DB6727"/>
    <w:rsid w:val="00DB6761"/>
    <w:rsid w:val="00DB67EA"/>
    <w:rsid w:val="00DB6855"/>
    <w:rsid w:val="00DB68B2"/>
    <w:rsid w:val="00DB6A25"/>
    <w:rsid w:val="00DB6A77"/>
    <w:rsid w:val="00DB6B80"/>
    <w:rsid w:val="00DB6B9D"/>
    <w:rsid w:val="00DB6BC7"/>
    <w:rsid w:val="00DB6BE6"/>
    <w:rsid w:val="00DB6C07"/>
    <w:rsid w:val="00DB6CD6"/>
    <w:rsid w:val="00DB6CDB"/>
    <w:rsid w:val="00DB6D1C"/>
    <w:rsid w:val="00DB6D8B"/>
    <w:rsid w:val="00DB6E2D"/>
    <w:rsid w:val="00DB6EAF"/>
    <w:rsid w:val="00DB6EC6"/>
    <w:rsid w:val="00DB6EFD"/>
    <w:rsid w:val="00DB7034"/>
    <w:rsid w:val="00DB70B7"/>
    <w:rsid w:val="00DB70CB"/>
    <w:rsid w:val="00DB713D"/>
    <w:rsid w:val="00DB7162"/>
    <w:rsid w:val="00DB716F"/>
    <w:rsid w:val="00DB71AD"/>
    <w:rsid w:val="00DB7201"/>
    <w:rsid w:val="00DB7261"/>
    <w:rsid w:val="00DB7342"/>
    <w:rsid w:val="00DB73D0"/>
    <w:rsid w:val="00DB73D5"/>
    <w:rsid w:val="00DB7463"/>
    <w:rsid w:val="00DB74E0"/>
    <w:rsid w:val="00DB7580"/>
    <w:rsid w:val="00DB75BF"/>
    <w:rsid w:val="00DB76AA"/>
    <w:rsid w:val="00DB779F"/>
    <w:rsid w:val="00DB78B1"/>
    <w:rsid w:val="00DB78F8"/>
    <w:rsid w:val="00DB799B"/>
    <w:rsid w:val="00DB79B7"/>
    <w:rsid w:val="00DB79D4"/>
    <w:rsid w:val="00DB79E0"/>
    <w:rsid w:val="00DB7A63"/>
    <w:rsid w:val="00DB7C3C"/>
    <w:rsid w:val="00DB7DB0"/>
    <w:rsid w:val="00DB7E2C"/>
    <w:rsid w:val="00DB7F1D"/>
    <w:rsid w:val="00DB7FF9"/>
    <w:rsid w:val="00DC000F"/>
    <w:rsid w:val="00DC00F5"/>
    <w:rsid w:val="00DC0185"/>
    <w:rsid w:val="00DC025C"/>
    <w:rsid w:val="00DC037E"/>
    <w:rsid w:val="00DC049B"/>
    <w:rsid w:val="00DC04CC"/>
    <w:rsid w:val="00DC0610"/>
    <w:rsid w:val="00DC0729"/>
    <w:rsid w:val="00DC0829"/>
    <w:rsid w:val="00DC0907"/>
    <w:rsid w:val="00DC09A3"/>
    <w:rsid w:val="00DC09CD"/>
    <w:rsid w:val="00DC0A1B"/>
    <w:rsid w:val="00DC0A1E"/>
    <w:rsid w:val="00DC0A3F"/>
    <w:rsid w:val="00DC0D16"/>
    <w:rsid w:val="00DC0D5F"/>
    <w:rsid w:val="00DC0E69"/>
    <w:rsid w:val="00DC0E8C"/>
    <w:rsid w:val="00DC0F47"/>
    <w:rsid w:val="00DC0FD7"/>
    <w:rsid w:val="00DC103E"/>
    <w:rsid w:val="00DC10CE"/>
    <w:rsid w:val="00DC1149"/>
    <w:rsid w:val="00DC11BE"/>
    <w:rsid w:val="00DC126A"/>
    <w:rsid w:val="00DC1273"/>
    <w:rsid w:val="00DC12AA"/>
    <w:rsid w:val="00DC1346"/>
    <w:rsid w:val="00DC134E"/>
    <w:rsid w:val="00DC1358"/>
    <w:rsid w:val="00DC137A"/>
    <w:rsid w:val="00DC13A4"/>
    <w:rsid w:val="00DC149D"/>
    <w:rsid w:val="00DC14E4"/>
    <w:rsid w:val="00DC1554"/>
    <w:rsid w:val="00DC15F0"/>
    <w:rsid w:val="00DC16BB"/>
    <w:rsid w:val="00DC16CF"/>
    <w:rsid w:val="00DC1707"/>
    <w:rsid w:val="00DC1708"/>
    <w:rsid w:val="00DC1780"/>
    <w:rsid w:val="00DC17A0"/>
    <w:rsid w:val="00DC17B9"/>
    <w:rsid w:val="00DC1821"/>
    <w:rsid w:val="00DC18D8"/>
    <w:rsid w:val="00DC18E6"/>
    <w:rsid w:val="00DC192D"/>
    <w:rsid w:val="00DC1933"/>
    <w:rsid w:val="00DC1986"/>
    <w:rsid w:val="00DC19B4"/>
    <w:rsid w:val="00DC1AD7"/>
    <w:rsid w:val="00DC1AF2"/>
    <w:rsid w:val="00DC1B33"/>
    <w:rsid w:val="00DC1B43"/>
    <w:rsid w:val="00DC1C2F"/>
    <w:rsid w:val="00DC1D23"/>
    <w:rsid w:val="00DC1DD2"/>
    <w:rsid w:val="00DC1DD3"/>
    <w:rsid w:val="00DC1F0B"/>
    <w:rsid w:val="00DC1F4F"/>
    <w:rsid w:val="00DC1F83"/>
    <w:rsid w:val="00DC1FA5"/>
    <w:rsid w:val="00DC2021"/>
    <w:rsid w:val="00DC20D4"/>
    <w:rsid w:val="00DC2129"/>
    <w:rsid w:val="00DC2142"/>
    <w:rsid w:val="00DC22DF"/>
    <w:rsid w:val="00DC239F"/>
    <w:rsid w:val="00DC23DB"/>
    <w:rsid w:val="00DC2410"/>
    <w:rsid w:val="00DC2557"/>
    <w:rsid w:val="00DC259C"/>
    <w:rsid w:val="00DC25B9"/>
    <w:rsid w:val="00DC2611"/>
    <w:rsid w:val="00DC2619"/>
    <w:rsid w:val="00DC2859"/>
    <w:rsid w:val="00DC2884"/>
    <w:rsid w:val="00DC28B2"/>
    <w:rsid w:val="00DC294A"/>
    <w:rsid w:val="00DC29B8"/>
    <w:rsid w:val="00DC29C5"/>
    <w:rsid w:val="00DC29CC"/>
    <w:rsid w:val="00DC2AC1"/>
    <w:rsid w:val="00DC2AD7"/>
    <w:rsid w:val="00DC2BC0"/>
    <w:rsid w:val="00DC2C53"/>
    <w:rsid w:val="00DC2C91"/>
    <w:rsid w:val="00DC2D5A"/>
    <w:rsid w:val="00DC2E07"/>
    <w:rsid w:val="00DC2E40"/>
    <w:rsid w:val="00DC2E79"/>
    <w:rsid w:val="00DC2F37"/>
    <w:rsid w:val="00DC2F92"/>
    <w:rsid w:val="00DC2FBC"/>
    <w:rsid w:val="00DC2FFB"/>
    <w:rsid w:val="00DC3027"/>
    <w:rsid w:val="00DC3096"/>
    <w:rsid w:val="00DC30A8"/>
    <w:rsid w:val="00DC3109"/>
    <w:rsid w:val="00DC336E"/>
    <w:rsid w:val="00DC33EB"/>
    <w:rsid w:val="00DC35D8"/>
    <w:rsid w:val="00DC36F0"/>
    <w:rsid w:val="00DC37A0"/>
    <w:rsid w:val="00DC3855"/>
    <w:rsid w:val="00DC38A9"/>
    <w:rsid w:val="00DC3957"/>
    <w:rsid w:val="00DC398D"/>
    <w:rsid w:val="00DC39A1"/>
    <w:rsid w:val="00DC39F6"/>
    <w:rsid w:val="00DC39FE"/>
    <w:rsid w:val="00DC3ACE"/>
    <w:rsid w:val="00DC3B55"/>
    <w:rsid w:val="00DC3D07"/>
    <w:rsid w:val="00DC3DB9"/>
    <w:rsid w:val="00DC3DCE"/>
    <w:rsid w:val="00DC3E8C"/>
    <w:rsid w:val="00DC3E90"/>
    <w:rsid w:val="00DC3EAA"/>
    <w:rsid w:val="00DC3FA6"/>
    <w:rsid w:val="00DC3FD6"/>
    <w:rsid w:val="00DC407D"/>
    <w:rsid w:val="00DC407F"/>
    <w:rsid w:val="00DC40E0"/>
    <w:rsid w:val="00DC4102"/>
    <w:rsid w:val="00DC41C6"/>
    <w:rsid w:val="00DC41F1"/>
    <w:rsid w:val="00DC427C"/>
    <w:rsid w:val="00DC429A"/>
    <w:rsid w:val="00DC430C"/>
    <w:rsid w:val="00DC4455"/>
    <w:rsid w:val="00DC450F"/>
    <w:rsid w:val="00DC4540"/>
    <w:rsid w:val="00DC4563"/>
    <w:rsid w:val="00DC45BC"/>
    <w:rsid w:val="00DC45E2"/>
    <w:rsid w:val="00DC4702"/>
    <w:rsid w:val="00DC479A"/>
    <w:rsid w:val="00DC479C"/>
    <w:rsid w:val="00DC4940"/>
    <w:rsid w:val="00DC4A38"/>
    <w:rsid w:val="00DC4B7E"/>
    <w:rsid w:val="00DC4BE2"/>
    <w:rsid w:val="00DC4C13"/>
    <w:rsid w:val="00DC4C44"/>
    <w:rsid w:val="00DC4D39"/>
    <w:rsid w:val="00DC4E95"/>
    <w:rsid w:val="00DC4EA3"/>
    <w:rsid w:val="00DC4F8E"/>
    <w:rsid w:val="00DC4FC6"/>
    <w:rsid w:val="00DC5016"/>
    <w:rsid w:val="00DC5079"/>
    <w:rsid w:val="00DC50C1"/>
    <w:rsid w:val="00DC5107"/>
    <w:rsid w:val="00DC514D"/>
    <w:rsid w:val="00DC51C3"/>
    <w:rsid w:val="00DC528A"/>
    <w:rsid w:val="00DC5293"/>
    <w:rsid w:val="00DC5363"/>
    <w:rsid w:val="00DC539A"/>
    <w:rsid w:val="00DC53F2"/>
    <w:rsid w:val="00DC5426"/>
    <w:rsid w:val="00DC542F"/>
    <w:rsid w:val="00DC5479"/>
    <w:rsid w:val="00DC54AE"/>
    <w:rsid w:val="00DC5525"/>
    <w:rsid w:val="00DC5533"/>
    <w:rsid w:val="00DC55B6"/>
    <w:rsid w:val="00DC55B8"/>
    <w:rsid w:val="00DC55E0"/>
    <w:rsid w:val="00DC55F6"/>
    <w:rsid w:val="00DC5717"/>
    <w:rsid w:val="00DC573D"/>
    <w:rsid w:val="00DC5748"/>
    <w:rsid w:val="00DC57EB"/>
    <w:rsid w:val="00DC581B"/>
    <w:rsid w:val="00DC58DE"/>
    <w:rsid w:val="00DC5960"/>
    <w:rsid w:val="00DC59C0"/>
    <w:rsid w:val="00DC59C2"/>
    <w:rsid w:val="00DC59F5"/>
    <w:rsid w:val="00DC5A09"/>
    <w:rsid w:val="00DC5A67"/>
    <w:rsid w:val="00DC5B32"/>
    <w:rsid w:val="00DC5BD6"/>
    <w:rsid w:val="00DC5BEC"/>
    <w:rsid w:val="00DC5C6A"/>
    <w:rsid w:val="00DC5C70"/>
    <w:rsid w:val="00DC5D65"/>
    <w:rsid w:val="00DC5D7A"/>
    <w:rsid w:val="00DC5DD9"/>
    <w:rsid w:val="00DC5E06"/>
    <w:rsid w:val="00DC5E44"/>
    <w:rsid w:val="00DC5E52"/>
    <w:rsid w:val="00DC5E56"/>
    <w:rsid w:val="00DC5EF0"/>
    <w:rsid w:val="00DC5F0F"/>
    <w:rsid w:val="00DC5F16"/>
    <w:rsid w:val="00DC5FBD"/>
    <w:rsid w:val="00DC60CB"/>
    <w:rsid w:val="00DC6104"/>
    <w:rsid w:val="00DC616A"/>
    <w:rsid w:val="00DC617E"/>
    <w:rsid w:val="00DC6218"/>
    <w:rsid w:val="00DC624E"/>
    <w:rsid w:val="00DC62B2"/>
    <w:rsid w:val="00DC62CE"/>
    <w:rsid w:val="00DC6332"/>
    <w:rsid w:val="00DC63AA"/>
    <w:rsid w:val="00DC64F4"/>
    <w:rsid w:val="00DC652F"/>
    <w:rsid w:val="00DC6546"/>
    <w:rsid w:val="00DC6625"/>
    <w:rsid w:val="00DC66B6"/>
    <w:rsid w:val="00DC676A"/>
    <w:rsid w:val="00DC67A7"/>
    <w:rsid w:val="00DC67AB"/>
    <w:rsid w:val="00DC67B3"/>
    <w:rsid w:val="00DC6843"/>
    <w:rsid w:val="00DC68FA"/>
    <w:rsid w:val="00DC6A70"/>
    <w:rsid w:val="00DC6A74"/>
    <w:rsid w:val="00DC6ABD"/>
    <w:rsid w:val="00DC6B37"/>
    <w:rsid w:val="00DC6B3C"/>
    <w:rsid w:val="00DC6B8B"/>
    <w:rsid w:val="00DC6C52"/>
    <w:rsid w:val="00DC6C9E"/>
    <w:rsid w:val="00DC6CA7"/>
    <w:rsid w:val="00DC6D58"/>
    <w:rsid w:val="00DC6DE8"/>
    <w:rsid w:val="00DC6E01"/>
    <w:rsid w:val="00DC6E35"/>
    <w:rsid w:val="00DC6E85"/>
    <w:rsid w:val="00DC6E9F"/>
    <w:rsid w:val="00DC6EA5"/>
    <w:rsid w:val="00DC6F1A"/>
    <w:rsid w:val="00DC6F35"/>
    <w:rsid w:val="00DC6F8C"/>
    <w:rsid w:val="00DC6FDE"/>
    <w:rsid w:val="00DC7093"/>
    <w:rsid w:val="00DC70B5"/>
    <w:rsid w:val="00DC7142"/>
    <w:rsid w:val="00DC7189"/>
    <w:rsid w:val="00DC71D1"/>
    <w:rsid w:val="00DC7239"/>
    <w:rsid w:val="00DC7313"/>
    <w:rsid w:val="00DC7317"/>
    <w:rsid w:val="00DC7377"/>
    <w:rsid w:val="00DC7397"/>
    <w:rsid w:val="00DC739F"/>
    <w:rsid w:val="00DC73BB"/>
    <w:rsid w:val="00DC7465"/>
    <w:rsid w:val="00DC746C"/>
    <w:rsid w:val="00DC7526"/>
    <w:rsid w:val="00DC7568"/>
    <w:rsid w:val="00DC75DB"/>
    <w:rsid w:val="00DC75E7"/>
    <w:rsid w:val="00DC76AA"/>
    <w:rsid w:val="00DC7728"/>
    <w:rsid w:val="00DC7730"/>
    <w:rsid w:val="00DC7758"/>
    <w:rsid w:val="00DC77E2"/>
    <w:rsid w:val="00DC77E8"/>
    <w:rsid w:val="00DC7800"/>
    <w:rsid w:val="00DC78F4"/>
    <w:rsid w:val="00DC796A"/>
    <w:rsid w:val="00DC7981"/>
    <w:rsid w:val="00DC79AA"/>
    <w:rsid w:val="00DC79E1"/>
    <w:rsid w:val="00DC79F3"/>
    <w:rsid w:val="00DC7A54"/>
    <w:rsid w:val="00DC7B35"/>
    <w:rsid w:val="00DC7B4D"/>
    <w:rsid w:val="00DC7B9B"/>
    <w:rsid w:val="00DC7CF7"/>
    <w:rsid w:val="00DC7DB2"/>
    <w:rsid w:val="00DC7E00"/>
    <w:rsid w:val="00DC7E01"/>
    <w:rsid w:val="00DC7EFC"/>
    <w:rsid w:val="00DC7FF8"/>
    <w:rsid w:val="00DD00C8"/>
    <w:rsid w:val="00DD01FF"/>
    <w:rsid w:val="00DD034D"/>
    <w:rsid w:val="00DD0377"/>
    <w:rsid w:val="00DD03A2"/>
    <w:rsid w:val="00DD03A3"/>
    <w:rsid w:val="00DD03BA"/>
    <w:rsid w:val="00DD0403"/>
    <w:rsid w:val="00DD0408"/>
    <w:rsid w:val="00DD042A"/>
    <w:rsid w:val="00DD0521"/>
    <w:rsid w:val="00DD0536"/>
    <w:rsid w:val="00DD058A"/>
    <w:rsid w:val="00DD0598"/>
    <w:rsid w:val="00DD05BD"/>
    <w:rsid w:val="00DD05DC"/>
    <w:rsid w:val="00DD05E0"/>
    <w:rsid w:val="00DD05F3"/>
    <w:rsid w:val="00DD061E"/>
    <w:rsid w:val="00DD06AE"/>
    <w:rsid w:val="00DD0754"/>
    <w:rsid w:val="00DD075E"/>
    <w:rsid w:val="00DD07D3"/>
    <w:rsid w:val="00DD083F"/>
    <w:rsid w:val="00DD0890"/>
    <w:rsid w:val="00DD090A"/>
    <w:rsid w:val="00DD095E"/>
    <w:rsid w:val="00DD0981"/>
    <w:rsid w:val="00DD09A8"/>
    <w:rsid w:val="00DD0A37"/>
    <w:rsid w:val="00DD0B07"/>
    <w:rsid w:val="00DD0B80"/>
    <w:rsid w:val="00DD0BA5"/>
    <w:rsid w:val="00DD0C4E"/>
    <w:rsid w:val="00DD0C56"/>
    <w:rsid w:val="00DD0D00"/>
    <w:rsid w:val="00DD0DBA"/>
    <w:rsid w:val="00DD0DE2"/>
    <w:rsid w:val="00DD0E0E"/>
    <w:rsid w:val="00DD0E9C"/>
    <w:rsid w:val="00DD0EE3"/>
    <w:rsid w:val="00DD0F37"/>
    <w:rsid w:val="00DD10ED"/>
    <w:rsid w:val="00DD1106"/>
    <w:rsid w:val="00DD116B"/>
    <w:rsid w:val="00DD11C2"/>
    <w:rsid w:val="00DD11DF"/>
    <w:rsid w:val="00DD11F8"/>
    <w:rsid w:val="00DD1359"/>
    <w:rsid w:val="00DD135B"/>
    <w:rsid w:val="00DD13F9"/>
    <w:rsid w:val="00DD1450"/>
    <w:rsid w:val="00DD14A9"/>
    <w:rsid w:val="00DD151D"/>
    <w:rsid w:val="00DD15C0"/>
    <w:rsid w:val="00DD1607"/>
    <w:rsid w:val="00DD1664"/>
    <w:rsid w:val="00DD1668"/>
    <w:rsid w:val="00DD1912"/>
    <w:rsid w:val="00DD1977"/>
    <w:rsid w:val="00DD1992"/>
    <w:rsid w:val="00DD199D"/>
    <w:rsid w:val="00DD1A28"/>
    <w:rsid w:val="00DD1A48"/>
    <w:rsid w:val="00DD1BB1"/>
    <w:rsid w:val="00DD1C2C"/>
    <w:rsid w:val="00DD1D7F"/>
    <w:rsid w:val="00DD1DEB"/>
    <w:rsid w:val="00DD1F29"/>
    <w:rsid w:val="00DD2091"/>
    <w:rsid w:val="00DD209C"/>
    <w:rsid w:val="00DD20A8"/>
    <w:rsid w:val="00DD22E5"/>
    <w:rsid w:val="00DD2445"/>
    <w:rsid w:val="00DD2447"/>
    <w:rsid w:val="00DD2490"/>
    <w:rsid w:val="00DD24CB"/>
    <w:rsid w:val="00DD255B"/>
    <w:rsid w:val="00DD267C"/>
    <w:rsid w:val="00DD26B1"/>
    <w:rsid w:val="00DD279E"/>
    <w:rsid w:val="00DD27A2"/>
    <w:rsid w:val="00DD27B3"/>
    <w:rsid w:val="00DD288F"/>
    <w:rsid w:val="00DD2A06"/>
    <w:rsid w:val="00DD2A17"/>
    <w:rsid w:val="00DD2A23"/>
    <w:rsid w:val="00DD2A32"/>
    <w:rsid w:val="00DD2AFC"/>
    <w:rsid w:val="00DD2B0A"/>
    <w:rsid w:val="00DD2B41"/>
    <w:rsid w:val="00DD2B65"/>
    <w:rsid w:val="00DD2BF6"/>
    <w:rsid w:val="00DD2C8C"/>
    <w:rsid w:val="00DD2CE8"/>
    <w:rsid w:val="00DD2D4E"/>
    <w:rsid w:val="00DD2F8C"/>
    <w:rsid w:val="00DD3010"/>
    <w:rsid w:val="00DD3104"/>
    <w:rsid w:val="00DD31AF"/>
    <w:rsid w:val="00DD3274"/>
    <w:rsid w:val="00DD32BC"/>
    <w:rsid w:val="00DD334A"/>
    <w:rsid w:val="00DD3416"/>
    <w:rsid w:val="00DD3425"/>
    <w:rsid w:val="00DD34BD"/>
    <w:rsid w:val="00DD34C5"/>
    <w:rsid w:val="00DD353C"/>
    <w:rsid w:val="00DD356A"/>
    <w:rsid w:val="00DD35EF"/>
    <w:rsid w:val="00DD3607"/>
    <w:rsid w:val="00DD364F"/>
    <w:rsid w:val="00DD36DB"/>
    <w:rsid w:val="00DD3758"/>
    <w:rsid w:val="00DD37F6"/>
    <w:rsid w:val="00DD38EE"/>
    <w:rsid w:val="00DD3A0E"/>
    <w:rsid w:val="00DD3ABE"/>
    <w:rsid w:val="00DD3B1F"/>
    <w:rsid w:val="00DD3BBA"/>
    <w:rsid w:val="00DD3C26"/>
    <w:rsid w:val="00DD3C59"/>
    <w:rsid w:val="00DD3C90"/>
    <w:rsid w:val="00DD3C9F"/>
    <w:rsid w:val="00DD3CF5"/>
    <w:rsid w:val="00DD3DBB"/>
    <w:rsid w:val="00DD3E24"/>
    <w:rsid w:val="00DD3E9B"/>
    <w:rsid w:val="00DD3F3A"/>
    <w:rsid w:val="00DD3F77"/>
    <w:rsid w:val="00DD3FDD"/>
    <w:rsid w:val="00DD4091"/>
    <w:rsid w:val="00DD41E3"/>
    <w:rsid w:val="00DD423B"/>
    <w:rsid w:val="00DD42D0"/>
    <w:rsid w:val="00DD4305"/>
    <w:rsid w:val="00DD43A2"/>
    <w:rsid w:val="00DD442A"/>
    <w:rsid w:val="00DD4440"/>
    <w:rsid w:val="00DD44EC"/>
    <w:rsid w:val="00DD453B"/>
    <w:rsid w:val="00DD4581"/>
    <w:rsid w:val="00DD459B"/>
    <w:rsid w:val="00DD45BE"/>
    <w:rsid w:val="00DD45E1"/>
    <w:rsid w:val="00DD468D"/>
    <w:rsid w:val="00DD48EB"/>
    <w:rsid w:val="00DD499E"/>
    <w:rsid w:val="00DD49EB"/>
    <w:rsid w:val="00DD4A1C"/>
    <w:rsid w:val="00DD4A9B"/>
    <w:rsid w:val="00DD4B02"/>
    <w:rsid w:val="00DD4BD0"/>
    <w:rsid w:val="00DD4D39"/>
    <w:rsid w:val="00DD4D5B"/>
    <w:rsid w:val="00DD4DE2"/>
    <w:rsid w:val="00DD4E57"/>
    <w:rsid w:val="00DD4E75"/>
    <w:rsid w:val="00DD4E87"/>
    <w:rsid w:val="00DD4EEE"/>
    <w:rsid w:val="00DD4FCD"/>
    <w:rsid w:val="00DD4FF5"/>
    <w:rsid w:val="00DD500A"/>
    <w:rsid w:val="00DD507C"/>
    <w:rsid w:val="00DD50AC"/>
    <w:rsid w:val="00DD50EA"/>
    <w:rsid w:val="00DD5113"/>
    <w:rsid w:val="00DD51D0"/>
    <w:rsid w:val="00DD526E"/>
    <w:rsid w:val="00DD529B"/>
    <w:rsid w:val="00DD52CC"/>
    <w:rsid w:val="00DD5324"/>
    <w:rsid w:val="00DD53C4"/>
    <w:rsid w:val="00DD5407"/>
    <w:rsid w:val="00DD552D"/>
    <w:rsid w:val="00DD559C"/>
    <w:rsid w:val="00DD5624"/>
    <w:rsid w:val="00DD562B"/>
    <w:rsid w:val="00DD56CE"/>
    <w:rsid w:val="00DD56D4"/>
    <w:rsid w:val="00DD5785"/>
    <w:rsid w:val="00DD5828"/>
    <w:rsid w:val="00DD5839"/>
    <w:rsid w:val="00DD584A"/>
    <w:rsid w:val="00DD5914"/>
    <w:rsid w:val="00DD591D"/>
    <w:rsid w:val="00DD5931"/>
    <w:rsid w:val="00DD5948"/>
    <w:rsid w:val="00DD59DD"/>
    <w:rsid w:val="00DD5A13"/>
    <w:rsid w:val="00DD5AA4"/>
    <w:rsid w:val="00DD5BBE"/>
    <w:rsid w:val="00DD5BDE"/>
    <w:rsid w:val="00DD5C8A"/>
    <w:rsid w:val="00DD5CF9"/>
    <w:rsid w:val="00DD5DB4"/>
    <w:rsid w:val="00DD5E12"/>
    <w:rsid w:val="00DD5E5F"/>
    <w:rsid w:val="00DD5EDD"/>
    <w:rsid w:val="00DD603E"/>
    <w:rsid w:val="00DD60C0"/>
    <w:rsid w:val="00DD6127"/>
    <w:rsid w:val="00DD6221"/>
    <w:rsid w:val="00DD62ED"/>
    <w:rsid w:val="00DD633E"/>
    <w:rsid w:val="00DD6359"/>
    <w:rsid w:val="00DD6381"/>
    <w:rsid w:val="00DD645F"/>
    <w:rsid w:val="00DD64AE"/>
    <w:rsid w:val="00DD6561"/>
    <w:rsid w:val="00DD65C7"/>
    <w:rsid w:val="00DD65DA"/>
    <w:rsid w:val="00DD6607"/>
    <w:rsid w:val="00DD6665"/>
    <w:rsid w:val="00DD66C1"/>
    <w:rsid w:val="00DD6769"/>
    <w:rsid w:val="00DD684C"/>
    <w:rsid w:val="00DD68B3"/>
    <w:rsid w:val="00DD6923"/>
    <w:rsid w:val="00DD693E"/>
    <w:rsid w:val="00DD696E"/>
    <w:rsid w:val="00DD698D"/>
    <w:rsid w:val="00DD6A1C"/>
    <w:rsid w:val="00DD6BAB"/>
    <w:rsid w:val="00DD6BBE"/>
    <w:rsid w:val="00DD6BC9"/>
    <w:rsid w:val="00DD6C06"/>
    <w:rsid w:val="00DD6C3C"/>
    <w:rsid w:val="00DD6C8F"/>
    <w:rsid w:val="00DD6CEB"/>
    <w:rsid w:val="00DD6D94"/>
    <w:rsid w:val="00DD6E3B"/>
    <w:rsid w:val="00DD6E77"/>
    <w:rsid w:val="00DD6E98"/>
    <w:rsid w:val="00DD6EA2"/>
    <w:rsid w:val="00DD6EAA"/>
    <w:rsid w:val="00DD7003"/>
    <w:rsid w:val="00DD7025"/>
    <w:rsid w:val="00DD7041"/>
    <w:rsid w:val="00DD7042"/>
    <w:rsid w:val="00DD7079"/>
    <w:rsid w:val="00DD70A6"/>
    <w:rsid w:val="00DD70AE"/>
    <w:rsid w:val="00DD70EB"/>
    <w:rsid w:val="00DD724D"/>
    <w:rsid w:val="00DD73C4"/>
    <w:rsid w:val="00DD73CC"/>
    <w:rsid w:val="00DD7469"/>
    <w:rsid w:val="00DD7476"/>
    <w:rsid w:val="00DD74C3"/>
    <w:rsid w:val="00DD7509"/>
    <w:rsid w:val="00DD7567"/>
    <w:rsid w:val="00DD758B"/>
    <w:rsid w:val="00DD75D1"/>
    <w:rsid w:val="00DD75D3"/>
    <w:rsid w:val="00DD75E0"/>
    <w:rsid w:val="00DD762F"/>
    <w:rsid w:val="00DD767B"/>
    <w:rsid w:val="00DD76A3"/>
    <w:rsid w:val="00DD76BA"/>
    <w:rsid w:val="00DD7703"/>
    <w:rsid w:val="00DD7711"/>
    <w:rsid w:val="00DD7740"/>
    <w:rsid w:val="00DD7744"/>
    <w:rsid w:val="00DD7769"/>
    <w:rsid w:val="00DD778F"/>
    <w:rsid w:val="00DD77C4"/>
    <w:rsid w:val="00DD788A"/>
    <w:rsid w:val="00DD788F"/>
    <w:rsid w:val="00DD7962"/>
    <w:rsid w:val="00DD79F4"/>
    <w:rsid w:val="00DD7A39"/>
    <w:rsid w:val="00DD7AB8"/>
    <w:rsid w:val="00DD7B98"/>
    <w:rsid w:val="00DD7BD9"/>
    <w:rsid w:val="00DD7BDC"/>
    <w:rsid w:val="00DD7C78"/>
    <w:rsid w:val="00DD7C99"/>
    <w:rsid w:val="00DD7CBB"/>
    <w:rsid w:val="00DD7CBD"/>
    <w:rsid w:val="00DD7CDF"/>
    <w:rsid w:val="00DD7D51"/>
    <w:rsid w:val="00DD7E0E"/>
    <w:rsid w:val="00DD7EAC"/>
    <w:rsid w:val="00DD7EBA"/>
    <w:rsid w:val="00DD7EDC"/>
    <w:rsid w:val="00DD7F8A"/>
    <w:rsid w:val="00DE015C"/>
    <w:rsid w:val="00DE0278"/>
    <w:rsid w:val="00DE02BD"/>
    <w:rsid w:val="00DE0313"/>
    <w:rsid w:val="00DE0424"/>
    <w:rsid w:val="00DE04D0"/>
    <w:rsid w:val="00DE0593"/>
    <w:rsid w:val="00DE05DB"/>
    <w:rsid w:val="00DE0610"/>
    <w:rsid w:val="00DE06ED"/>
    <w:rsid w:val="00DE0758"/>
    <w:rsid w:val="00DE0759"/>
    <w:rsid w:val="00DE077A"/>
    <w:rsid w:val="00DE0790"/>
    <w:rsid w:val="00DE0803"/>
    <w:rsid w:val="00DE0838"/>
    <w:rsid w:val="00DE0863"/>
    <w:rsid w:val="00DE086E"/>
    <w:rsid w:val="00DE0951"/>
    <w:rsid w:val="00DE09C7"/>
    <w:rsid w:val="00DE0A07"/>
    <w:rsid w:val="00DE0ADF"/>
    <w:rsid w:val="00DE0B49"/>
    <w:rsid w:val="00DE0BF3"/>
    <w:rsid w:val="00DE0C4D"/>
    <w:rsid w:val="00DE0C76"/>
    <w:rsid w:val="00DE0D09"/>
    <w:rsid w:val="00DE0E21"/>
    <w:rsid w:val="00DE0E6C"/>
    <w:rsid w:val="00DE0E86"/>
    <w:rsid w:val="00DE0EBC"/>
    <w:rsid w:val="00DE0EC4"/>
    <w:rsid w:val="00DE0EE0"/>
    <w:rsid w:val="00DE0F61"/>
    <w:rsid w:val="00DE0F75"/>
    <w:rsid w:val="00DE1070"/>
    <w:rsid w:val="00DE10E0"/>
    <w:rsid w:val="00DE1133"/>
    <w:rsid w:val="00DE1184"/>
    <w:rsid w:val="00DE11BF"/>
    <w:rsid w:val="00DE12A2"/>
    <w:rsid w:val="00DE135B"/>
    <w:rsid w:val="00DE1440"/>
    <w:rsid w:val="00DE14C2"/>
    <w:rsid w:val="00DE15B4"/>
    <w:rsid w:val="00DE176C"/>
    <w:rsid w:val="00DE17D6"/>
    <w:rsid w:val="00DE18B4"/>
    <w:rsid w:val="00DE1909"/>
    <w:rsid w:val="00DE1926"/>
    <w:rsid w:val="00DE197F"/>
    <w:rsid w:val="00DE19E8"/>
    <w:rsid w:val="00DE19EF"/>
    <w:rsid w:val="00DE19F6"/>
    <w:rsid w:val="00DE19FA"/>
    <w:rsid w:val="00DE1A5D"/>
    <w:rsid w:val="00DE1C07"/>
    <w:rsid w:val="00DE1C16"/>
    <w:rsid w:val="00DE1C9B"/>
    <w:rsid w:val="00DE1CA0"/>
    <w:rsid w:val="00DE1CE3"/>
    <w:rsid w:val="00DE1D34"/>
    <w:rsid w:val="00DE1DF8"/>
    <w:rsid w:val="00DE1EA7"/>
    <w:rsid w:val="00DE1EDB"/>
    <w:rsid w:val="00DE1F34"/>
    <w:rsid w:val="00DE1F6D"/>
    <w:rsid w:val="00DE1FE5"/>
    <w:rsid w:val="00DE2072"/>
    <w:rsid w:val="00DE2130"/>
    <w:rsid w:val="00DE21A1"/>
    <w:rsid w:val="00DE21BE"/>
    <w:rsid w:val="00DE21E3"/>
    <w:rsid w:val="00DE22AF"/>
    <w:rsid w:val="00DE23E6"/>
    <w:rsid w:val="00DE2453"/>
    <w:rsid w:val="00DE2464"/>
    <w:rsid w:val="00DE247F"/>
    <w:rsid w:val="00DE251A"/>
    <w:rsid w:val="00DE2599"/>
    <w:rsid w:val="00DE267A"/>
    <w:rsid w:val="00DE271D"/>
    <w:rsid w:val="00DE27DB"/>
    <w:rsid w:val="00DE27EB"/>
    <w:rsid w:val="00DE2860"/>
    <w:rsid w:val="00DE293F"/>
    <w:rsid w:val="00DE2A0D"/>
    <w:rsid w:val="00DE2A19"/>
    <w:rsid w:val="00DE2C5B"/>
    <w:rsid w:val="00DE2C92"/>
    <w:rsid w:val="00DE2CE5"/>
    <w:rsid w:val="00DE2D1A"/>
    <w:rsid w:val="00DE2D62"/>
    <w:rsid w:val="00DE2DC9"/>
    <w:rsid w:val="00DE2ED1"/>
    <w:rsid w:val="00DE2EF7"/>
    <w:rsid w:val="00DE2F4C"/>
    <w:rsid w:val="00DE2FB0"/>
    <w:rsid w:val="00DE3092"/>
    <w:rsid w:val="00DE3131"/>
    <w:rsid w:val="00DE3185"/>
    <w:rsid w:val="00DE3199"/>
    <w:rsid w:val="00DE31B1"/>
    <w:rsid w:val="00DE325B"/>
    <w:rsid w:val="00DE32DE"/>
    <w:rsid w:val="00DE333E"/>
    <w:rsid w:val="00DE3360"/>
    <w:rsid w:val="00DE33EF"/>
    <w:rsid w:val="00DE3498"/>
    <w:rsid w:val="00DE34B5"/>
    <w:rsid w:val="00DE355C"/>
    <w:rsid w:val="00DE35B2"/>
    <w:rsid w:val="00DE35C7"/>
    <w:rsid w:val="00DE360E"/>
    <w:rsid w:val="00DE3620"/>
    <w:rsid w:val="00DE3662"/>
    <w:rsid w:val="00DE36E0"/>
    <w:rsid w:val="00DE36FA"/>
    <w:rsid w:val="00DE3832"/>
    <w:rsid w:val="00DE3A30"/>
    <w:rsid w:val="00DE3A88"/>
    <w:rsid w:val="00DE3B04"/>
    <w:rsid w:val="00DE3B67"/>
    <w:rsid w:val="00DE3C84"/>
    <w:rsid w:val="00DE3D8E"/>
    <w:rsid w:val="00DE3DBF"/>
    <w:rsid w:val="00DE3DEE"/>
    <w:rsid w:val="00DE3E62"/>
    <w:rsid w:val="00DE3F2D"/>
    <w:rsid w:val="00DE3FD9"/>
    <w:rsid w:val="00DE40C9"/>
    <w:rsid w:val="00DE4101"/>
    <w:rsid w:val="00DE423E"/>
    <w:rsid w:val="00DE435C"/>
    <w:rsid w:val="00DE436A"/>
    <w:rsid w:val="00DE43BB"/>
    <w:rsid w:val="00DE43DA"/>
    <w:rsid w:val="00DE458E"/>
    <w:rsid w:val="00DE4677"/>
    <w:rsid w:val="00DE46BB"/>
    <w:rsid w:val="00DE46D3"/>
    <w:rsid w:val="00DE47D9"/>
    <w:rsid w:val="00DE47E1"/>
    <w:rsid w:val="00DE47F8"/>
    <w:rsid w:val="00DE485F"/>
    <w:rsid w:val="00DE48DF"/>
    <w:rsid w:val="00DE4ACC"/>
    <w:rsid w:val="00DE4AF4"/>
    <w:rsid w:val="00DE4B58"/>
    <w:rsid w:val="00DE4B9E"/>
    <w:rsid w:val="00DE4BD5"/>
    <w:rsid w:val="00DE4BFF"/>
    <w:rsid w:val="00DE4C13"/>
    <w:rsid w:val="00DE4C66"/>
    <w:rsid w:val="00DE4CA3"/>
    <w:rsid w:val="00DE4D05"/>
    <w:rsid w:val="00DE4D1A"/>
    <w:rsid w:val="00DE4D5D"/>
    <w:rsid w:val="00DE4EA3"/>
    <w:rsid w:val="00DE4EF2"/>
    <w:rsid w:val="00DE4EFA"/>
    <w:rsid w:val="00DE4F1C"/>
    <w:rsid w:val="00DE4FCD"/>
    <w:rsid w:val="00DE4FE7"/>
    <w:rsid w:val="00DE4FF3"/>
    <w:rsid w:val="00DE5123"/>
    <w:rsid w:val="00DE51D9"/>
    <w:rsid w:val="00DE526E"/>
    <w:rsid w:val="00DE53B6"/>
    <w:rsid w:val="00DE53DC"/>
    <w:rsid w:val="00DE541B"/>
    <w:rsid w:val="00DE5477"/>
    <w:rsid w:val="00DE54F1"/>
    <w:rsid w:val="00DE5520"/>
    <w:rsid w:val="00DE5584"/>
    <w:rsid w:val="00DE569A"/>
    <w:rsid w:val="00DE5707"/>
    <w:rsid w:val="00DE5806"/>
    <w:rsid w:val="00DE5985"/>
    <w:rsid w:val="00DE59F1"/>
    <w:rsid w:val="00DE59F9"/>
    <w:rsid w:val="00DE5A2E"/>
    <w:rsid w:val="00DE5B69"/>
    <w:rsid w:val="00DE5B79"/>
    <w:rsid w:val="00DE5BA3"/>
    <w:rsid w:val="00DE5CEE"/>
    <w:rsid w:val="00DE5D1A"/>
    <w:rsid w:val="00DE5D38"/>
    <w:rsid w:val="00DE5E87"/>
    <w:rsid w:val="00DE5E88"/>
    <w:rsid w:val="00DE5F07"/>
    <w:rsid w:val="00DE5F5F"/>
    <w:rsid w:val="00DE6095"/>
    <w:rsid w:val="00DE60CC"/>
    <w:rsid w:val="00DE60DB"/>
    <w:rsid w:val="00DE60FE"/>
    <w:rsid w:val="00DE6182"/>
    <w:rsid w:val="00DE62D2"/>
    <w:rsid w:val="00DE62ED"/>
    <w:rsid w:val="00DE631E"/>
    <w:rsid w:val="00DE6328"/>
    <w:rsid w:val="00DE63AF"/>
    <w:rsid w:val="00DE6425"/>
    <w:rsid w:val="00DE64A6"/>
    <w:rsid w:val="00DE64B1"/>
    <w:rsid w:val="00DE65A5"/>
    <w:rsid w:val="00DE6643"/>
    <w:rsid w:val="00DE66AC"/>
    <w:rsid w:val="00DE675B"/>
    <w:rsid w:val="00DE6809"/>
    <w:rsid w:val="00DE68BF"/>
    <w:rsid w:val="00DE68EF"/>
    <w:rsid w:val="00DE6922"/>
    <w:rsid w:val="00DE69D2"/>
    <w:rsid w:val="00DE6A4A"/>
    <w:rsid w:val="00DE6B08"/>
    <w:rsid w:val="00DE6C1C"/>
    <w:rsid w:val="00DE6C51"/>
    <w:rsid w:val="00DE6CF7"/>
    <w:rsid w:val="00DE6D26"/>
    <w:rsid w:val="00DE6D3E"/>
    <w:rsid w:val="00DE6D76"/>
    <w:rsid w:val="00DE6D8D"/>
    <w:rsid w:val="00DE6E05"/>
    <w:rsid w:val="00DE6E7C"/>
    <w:rsid w:val="00DE6EF5"/>
    <w:rsid w:val="00DE6EF7"/>
    <w:rsid w:val="00DE6FE0"/>
    <w:rsid w:val="00DE7054"/>
    <w:rsid w:val="00DE7119"/>
    <w:rsid w:val="00DE7134"/>
    <w:rsid w:val="00DE713D"/>
    <w:rsid w:val="00DE7164"/>
    <w:rsid w:val="00DE71F3"/>
    <w:rsid w:val="00DE726A"/>
    <w:rsid w:val="00DE729E"/>
    <w:rsid w:val="00DE73D0"/>
    <w:rsid w:val="00DE7469"/>
    <w:rsid w:val="00DE74B5"/>
    <w:rsid w:val="00DE753C"/>
    <w:rsid w:val="00DE768E"/>
    <w:rsid w:val="00DE7697"/>
    <w:rsid w:val="00DE7784"/>
    <w:rsid w:val="00DE7787"/>
    <w:rsid w:val="00DE7789"/>
    <w:rsid w:val="00DE77DC"/>
    <w:rsid w:val="00DE7870"/>
    <w:rsid w:val="00DE7889"/>
    <w:rsid w:val="00DE7893"/>
    <w:rsid w:val="00DE7A63"/>
    <w:rsid w:val="00DE7A6D"/>
    <w:rsid w:val="00DE7AB7"/>
    <w:rsid w:val="00DE7AFE"/>
    <w:rsid w:val="00DE7B2B"/>
    <w:rsid w:val="00DE7B38"/>
    <w:rsid w:val="00DE7B53"/>
    <w:rsid w:val="00DE7DAF"/>
    <w:rsid w:val="00DE7E5F"/>
    <w:rsid w:val="00DE7F5A"/>
    <w:rsid w:val="00DF0038"/>
    <w:rsid w:val="00DF0067"/>
    <w:rsid w:val="00DF01B7"/>
    <w:rsid w:val="00DF021E"/>
    <w:rsid w:val="00DF027E"/>
    <w:rsid w:val="00DF038B"/>
    <w:rsid w:val="00DF0425"/>
    <w:rsid w:val="00DF0466"/>
    <w:rsid w:val="00DF04D9"/>
    <w:rsid w:val="00DF04DA"/>
    <w:rsid w:val="00DF04E6"/>
    <w:rsid w:val="00DF052C"/>
    <w:rsid w:val="00DF06BC"/>
    <w:rsid w:val="00DF06DC"/>
    <w:rsid w:val="00DF073E"/>
    <w:rsid w:val="00DF0745"/>
    <w:rsid w:val="00DF078B"/>
    <w:rsid w:val="00DF079A"/>
    <w:rsid w:val="00DF07B4"/>
    <w:rsid w:val="00DF07C8"/>
    <w:rsid w:val="00DF07E5"/>
    <w:rsid w:val="00DF0831"/>
    <w:rsid w:val="00DF086A"/>
    <w:rsid w:val="00DF091A"/>
    <w:rsid w:val="00DF0A02"/>
    <w:rsid w:val="00DF0A12"/>
    <w:rsid w:val="00DF0A42"/>
    <w:rsid w:val="00DF0ACA"/>
    <w:rsid w:val="00DF0AE0"/>
    <w:rsid w:val="00DF0B70"/>
    <w:rsid w:val="00DF0B78"/>
    <w:rsid w:val="00DF0BED"/>
    <w:rsid w:val="00DF0E17"/>
    <w:rsid w:val="00DF0F34"/>
    <w:rsid w:val="00DF0F8D"/>
    <w:rsid w:val="00DF0F93"/>
    <w:rsid w:val="00DF0FB4"/>
    <w:rsid w:val="00DF102C"/>
    <w:rsid w:val="00DF104E"/>
    <w:rsid w:val="00DF10C3"/>
    <w:rsid w:val="00DF1112"/>
    <w:rsid w:val="00DF1141"/>
    <w:rsid w:val="00DF11D1"/>
    <w:rsid w:val="00DF11F2"/>
    <w:rsid w:val="00DF12A0"/>
    <w:rsid w:val="00DF12B2"/>
    <w:rsid w:val="00DF12BC"/>
    <w:rsid w:val="00DF1319"/>
    <w:rsid w:val="00DF141B"/>
    <w:rsid w:val="00DF14AC"/>
    <w:rsid w:val="00DF151E"/>
    <w:rsid w:val="00DF155B"/>
    <w:rsid w:val="00DF1569"/>
    <w:rsid w:val="00DF158C"/>
    <w:rsid w:val="00DF167F"/>
    <w:rsid w:val="00DF16BC"/>
    <w:rsid w:val="00DF16CC"/>
    <w:rsid w:val="00DF173F"/>
    <w:rsid w:val="00DF176C"/>
    <w:rsid w:val="00DF177E"/>
    <w:rsid w:val="00DF1792"/>
    <w:rsid w:val="00DF1794"/>
    <w:rsid w:val="00DF17CE"/>
    <w:rsid w:val="00DF17D4"/>
    <w:rsid w:val="00DF18B7"/>
    <w:rsid w:val="00DF1A7D"/>
    <w:rsid w:val="00DF1A9E"/>
    <w:rsid w:val="00DF1AC4"/>
    <w:rsid w:val="00DF1AF0"/>
    <w:rsid w:val="00DF1B13"/>
    <w:rsid w:val="00DF1B95"/>
    <w:rsid w:val="00DF1BCC"/>
    <w:rsid w:val="00DF1C24"/>
    <w:rsid w:val="00DF1CCF"/>
    <w:rsid w:val="00DF1CF4"/>
    <w:rsid w:val="00DF1DB3"/>
    <w:rsid w:val="00DF1DBF"/>
    <w:rsid w:val="00DF1DC8"/>
    <w:rsid w:val="00DF1E27"/>
    <w:rsid w:val="00DF1E2A"/>
    <w:rsid w:val="00DF1E4F"/>
    <w:rsid w:val="00DF1E53"/>
    <w:rsid w:val="00DF1F0A"/>
    <w:rsid w:val="00DF1F0B"/>
    <w:rsid w:val="00DF1F98"/>
    <w:rsid w:val="00DF20CB"/>
    <w:rsid w:val="00DF20D5"/>
    <w:rsid w:val="00DF2124"/>
    <w:rsid w:val="00DF21BD"/>
    <w:rsid w:val="00DF21DF"/>
    <w:rsid w:val="00DF2239"/>
    <w:rsid w:val="00DF226E"/>
    <w:rsid w:val="00DF22D9"/>
    <w:rsid w:val="00DF238D"/>
    <w:rsid w:val="00DF23A1"/>
    <w:rsid w:val="00DF2404"/>
    <w:rsid w:val="00DF242A"/>
    <w:rsid w:val="00DF248D"/>
    <w:rsid w:val="00DF258F"/>
    <w:rsid w:val="00DF2597"/>
    <w:rsid w:val="00DF262D"/>
    <w:rsid w:val="00DF2787"/>
    <w:rsid w:val="00DF27B4"/>
    <w:rsid w:val="00DF27CF"/>
    <w:rsid w:val="00DF27EE"/>
    <w:rsid w:val="00DF280B"/>
    <w:rsid w:val="00DF2948"/>
    <w:rsid w:val="00DF29DE"/>
    <w:rsid w:val="00DF29E5"/>
    <w:rsid w:val="00DF29FD"/>
    <w:rsid w:val="00DF2A79"/>
    <w:rsid w:val="00DF2ACB"/>
    <w:rsid w:val="00DF2AF3"/>
    <w:rsid w:val="00DF2B2C"/>
    <w:rsid w:val="00DF2BD3"/>
    <w:rsid w:val="00DF2D4D"/>
    <w:rsid w:val="00DF2D72"/>
    <w:rsid w:val="00DF2D7A"/>
    <w:rsid w:val="00DF2D94"/>
    <w:rsid w:val="00DF2E33"/>
    <w:rsid w:val="00DF2E87"/>
    <w:rsid w:val="00DF2EF6"/>
    <w:rsid w:val="00DF2FB7"/>
    <w:rsid w:val="00DF301E"/>
    <w:rsid w:val="00DF3034"/>
    <w:rsid w:val="00DF30F0"/>
    <w:rsid w:val="00DF3182"/>
    <w:rsid w:val="00DF3188"/>
    <w:rsid w:val="00DF331A"/>
    <w:rsid w:val="00DF3325"/>
    <w:rsid w:val="00DF336D"/>
    <w:rsid w:val="00DF3373"/>
    <w:rsid w:val="00DF33EE"/>
    <w:rsid w:val="00DF348F"/>
    <w:rsid w:val="00DF34C3"/>
    <w:rsid w:val="00DF35D8"/>
    <w:rsid w:val="00DF364E"/>
    <w:rsid w:val="00DF3658"/>
    <w:rsid w:val="00DF36C6"/>
    <w:rsid w:val="00DF3715"/>
    <w:rsid w:val="00DF373D"/>
    <w:rsid w:val="00DF3745"/>
    <w:rsid w:val="00DF3793"/>
    <w:rsid w:val="00DF37F5"/>
    <w:rsid w:val="00DF3812"/>
    <w:rsid w:val="00DF38F0"/>
    <w:rsid w:val="00DF394A"/>
    <w:rsid w:val="00DF3A15"/>
    <w:rsid w:val="00DF3A3F"/>
    <w:rsid w:val="00DF3A8C"/>
    <w:rsid w:val="00DF3AC4"/>
    <w:rsid w:val="00DF3B41"/>
    <w:rsid w:val="00DF3B47"/>
    <w:rsid w:val="00DF3BC4"/>
    <w:rsid w:val="00DF3C7B"/>
    <w:rsid w:val="00DF3F6E"/>
    <w:rsid w:val="00DF3FA5"/>
    <w:rsid w:val="00DF3FD2"/>
    <w:rsid w:val="00DF4032"/>
    <w:rsid w:val="00DF4068"/>
    <w:rsid w:val="00DF4119"/>
    <w:rsid w:val="00DF418B"/>
    <w:rsid w:val="00DF437D"/>
    <w:rsid w:val="00DF439E"/>
    <w:rsid w:val="00DF43B9"/>
    <w:rsid w:val="00DF43C4"/>
    <w:rsid w:val="00DF43E7"/>
    <w:rsid w:val="00DF43F3"/>
    <w:rsid w:val="00DF4497"/>
    <w:rsid w:val="00DF44B4"/>
    <w:rsid w:val="00DF4562"/>
    <w:rsid w:val="00DF45D2"/>
    <w:rsid w:val="00DF45F5"/>
    <w:rsid w:val="00DF46CB"/>
    <w:rsid w:val="00DF477C"/>
    <w:rsid w:val="00DF479F"/>
    <w:rsid w:val="00DF47BB"/>
    <w:rsid w:val="00DF47BF"/>
    <w:rsid w:val="00DF491C"/>
    <w:rsid w:val="00DF493E"/>
    <w:rsid w:val="00DF4954"/>
    <w:rsid w:val="00DF4997"/>
    <w:rsid w:val="00DF4A3B"/>
    <w:rsid w:val="00DF4B45"/>
    <w:rsid w:val="00DF4B91"/>
    <w:rsid w:val="00DF4BF1"/>
    <w:rsid w:val="00DF4C1B"/>
    <w:rsid w:val="00DF4D56"/>
    <w:rsid w:val="00DF4F57"/>
    <w:rsid w:val="00DF5001"/>
    <w:rsid w:val="00DF5062"/>
    <w:rsid w:val="00DF50B7"/>
    <w:rsid w:val="00DF5143"/>
    <w:rsid w:val="00DF51C8"/>
    <w:rsid w:val="00DF5276"/>
    <w:rsid w:val="00DF5280"/>
    <w:rsid w:val="00DF538B"/>
    <w:rsid w:val="00DF5390"/>
    <w:rsid w:val="00DF53A6"/>
    <w:rsid w:val="00DF54E7"/>
    <w:rsid w:val="00DF551D"/>
    <w:rsid w:val="00DF553D"/>
    <w:rsid w:val="00DF554B"/>
    <w:rsid w:val="00DF55BE"/>
    <w:rsid w:val="00DF571E"/>
    <w:rsid w:val="00DF5799"/>
    <w:rsid w:val="00DF57D9"/>
    <w:rsid w:val="00DF5AF2"/>
    <w:rsid w:val="00DF5C7A"/>
    <w:rsid w:val="00DF5CB9"/>
    <w:rsid w:val="00DF5CCD"/>
    <w:rsid w:val="00DF5CE4"/>
    <w:rsid w:val="00DF5E42"/>
    <w:rsid w:val="00DF5E54"/>
    <w:rsid w:val="00DF5E8C"/>
    <w:rsid w:val="00DF5F2A"/>
    <w:rsid w:val="00DF5F3B"/>
    <w:rsid w:val="00DF5F7D"/>
    <w:rsid w:val="00DF60D2"/>
    <w:rsid w:val="00DF6109"/>
    <w:rsid w:val="00DF61BB"/>
    <w:rsid w:val="00DF6261"/>
    <w:rsid w:val="00DF6297"/>
    <w:rsid w:val="00DF62DF"/>
    <w:rsid w:val="00DF638D"/>
    <w:rsid w:val="00DF64F3"/>
    <w:rsid w:val="00DF6540"/>
    <w:rsid w:val="00DF659C"/>
    <w:rsid w:val="00DF682F"/>
    <w:rsid w:val="00DF6891"/>
    <w:rsid w:val="00DF697A"/>
    <w:rsid w:val="00DF6A35"/>
    <w:rsid w:val="00DF6AAE"/>
    <w:rsid w:val="00DF6ACF"/>
    <w:rsid w:val="00DF6B28"/>
    <w:rsid w:val="00DF6B5B"/>
    <w:rsid w:val="00DF6C06"/>
    <w:rsid w:val="00DF6C3C"/>
    <w:rsid w:val="00DF6CBB"/>
    <w:rsid w:val="00DF6CE9"/>
    <w:rsid w:val="00DF6D59"/>
    <w:rsid w:val="00DF6E31"/>
    <w:rsid w:val="00DF6F07"/>
    <w:rsid w:val="00DF707A"/>
    <w:rsid w:val="00DF70E2"/>
    <w:rsid w:val="00DF711A"/>
    <w:rsid w:val="00DF711B"/>
    <w:rsid w:val="00DF735A"/>
    <w:rsid w:val="00DF7466"/>
    <w:rsid w:val="00DF75CD"/>
    <w:rsid w:val="00DF7638"/>
    <w:rsid w:val="00DF7664"/>
    <w:rsid w:val="00DF7700"/>
    <w:rsid w:val="00DF77E6"/>
    <w:rsid w:val="00DF7837"/>
    <w:rsid w:val="00DF7856"/>
    <w:rsid w:val="00DF788F"/>
    <w:rsid w:val="00DF7917"/>
    <w:rsid w:val="00DF7934"/>
    <w:rsid w:val="00DF79B3"/>
    <w:rsid w:val="00DF7A31"/>
    <w:rsid w:val="00DF7B23"/>
    <w:rsid w:val="00DF7B34"/>
    <w:rsid w:val="00DF7B90"/>
    <w:rsid w:val="00DF7C4D"/>
    <w:rsid w:val="00DF7D0D"/>
    <w:rsid w:val="00DF7D29"/>
    <w:rsid w:val="00DF7D61"/>
    <w:rsid w:val="00DF7D72"/>
    <w:rsid w:val="00DF7DAE"/>
    <w:rsid w:val="00DF7DCF"/>
    <w:rsid w:val="00DF7E80"/>
    <w:rsid w:val="00DF7EB7"/>
    <w:rsid w:val="00DF7F0B"/>
    <w:rsid w:val="00E00082"/>
    <w:rsid w:val="00E000C4"/>
    <w:rsid w:val="00E000C8"/>
    <w:rsid w:val="00E0010E"/>
    <w:rsid w:val="00E00190"/>
    <w:rsid w:val="00E00216"/>
    <w:rsid w:val="00E00266"/>
    <w:rsid w:val="00E00283"/>
    <w:rsid w:val="00E002C5"/>
    <w:rsid w:val="00E0036C"/>
    <w:rsid w:val="00E003FF"/>
    <w:rsid w:val="00E00516"/>
    <w:rsid w:val="00E00570"/>
    <w:rsid w:val="00E005A4"/>
    <w:rsid w:val="00E00671"/>
    <w:rsid w:val="00E00732"/>
    <w:rsid w:val="00E007E6"/>
    <w:rsid w:val="00E007F4"/>
    <w:rsid w:val="00E00870"/>
    <w:rsid w:val="00E008A7"/>
    <w:rsid w:val="00E008FD"/>
    <w:rsid w:val="00E00A05"/>
    <w:rsid w:val="00E00A07"/>
    <w:rsid w:val="00E00A28"/>
    <w:rsid w:val="00E00A4E"/>
    <w:rsid w:val="00E00A9C"/>
    <w:rsid w:val="00E00AFD"/>
    <w:rsid w:val="00E00B38"/>
    <w:rsid w:val="00E00C02"/>
    <w:rsid w:val="00E00C66"/>
    <w:rsid w:val="00E00C83"/>
    <w:rsid w:val="00E00CF4"/>
    <w:rsid w:val="00E00CF7"/>
    <w:rsid w:val="00E00D24"/>
    <w:rsid w:val="00E00D64"/>
    <w:rsid w:val="00E00E80"/>
    <w:rsid w:val="00E00E96"/>
    <w:rsid w:val="00E00EBD"/>
    <w:rsid w:val="00E00F23"/>
    <w:rsid w:val="00E00FCA"/>
    <w:rsid w:val="00E01033"/>
    <w:rsid w:val="00E01053"/>
    <w:rsid w:val="00E010D1"/>
    <w:rsid w:val="00E010D5"/>
    <w:rsid w:val="00E01124"/>
    <w:rsid w:val="00E01163"/>
    <w:rsid w:val="00E0119E"/>
    <w:rsid w:val="00E011BB"/>
    <w:rsid w:val="00E01222"/>
    <w:rsid w:val="00E0129F"/>
    <w:rsid w:val="00E0133F"/>
    <w:rsid w:val="00E013F7"/>
    <w:rsid w:val="00E01413"/>
    <w:rsid w:val="00E015B1"/>
    <w:rsid w:val="00E01640"/>
    <w:rsid w:val="00E016A8"/>
    <w:rsid w:val="00E016DC"/>
    <w:rsid w:val="00E017D2"/>
    <w:rsid w:val="00E01921"/>
    <w:rsid w:val="00E019C0"/>
    <w:rsid w:val="00E01A71"/>
    <w:rsid w:val="00E01A8E"/>
    <w:rsid w:val="00E01A90"/>
    <w:rsid w:val="00E01ACA"/>
    <w:rsid w:val="00E01AE6"/>
    <w:rsid w:val="00E01B4C"/>
    <w:rsid w:val="00E01C47"/>
    <w:rsid w:val="00E01D2E"/>
    <w:rsid w:val="00E01D7D"/>
    <w:rsid w:val="00E01E28"/>
    <w:rsid w:val="00E01EAE"/>
    <w:rsid w:val="00E01FCE"/>
    <w:rsid w:val="00E020A9"/>
    <w:rsid w:val="00E0226C"/>
    <w:rsid w:val="00E022D8"/>
    <w:rsid w:val="00E02355"/>
    <w:rsid w:val="00E02397"/>
    <w:rsid w:val="00E02583"/>
    <w:rsid w:val="00E025D1"/>
    <w:rsid w:val="00E025E4"/>
    <w:rsid w:val="00E02609"/>
    <w:rsid w:val="00E02762"/>
    <w:rsid w:val="00E027D8"/>
    <w:rsid w:val="00E0294A"/>
    <w:rsid w:val="00E0298A"/>
    <w:rsid w:val="00E02A04"/>
    <w:rsid w:val="00E02AE1"/>
    <w:rsid w:val="00E02B3F"/>
    <w:rsid w:val="00E02BC8"/>
    <w:rsid w:val="00E02C45"/>
    <w:rsid w:val="00E02D03"/>
    <w:rsid w:val="00E02E0A"/>
    <w:rsid w:val="00E02E0F"/>
    <w:rsid w:val="00E02E47"/>
    <w:rsid w:val="00E02EF4"/>
    <w:rsid w:val="00E02F79"/>
    <w:rsid w:val="00E03049"/>
    <w:rsid w:val="00E03066"/>
    <w:rsid w:val="00E030E2"/>
    <w:rsid w:val="00E03143"/>
    <w:rsid w:val="00E032E4"/>
    <w:rsid w:val="00E03376"/>
    <w:rsid w:val="00E03414"/>
    <w:rsid w:val="00E03457"/>
    <w:rsid w:val="00E03569"/>
    <w:rsid w:val="00E03649"/>
    <w:rsid w:val="00E0368A"/>
    <w:rsid w:val="00E0368F"/>
    <w:rsid w:val="00E037F8"/>
    <w:rsid w:val="00E03885"/>
    <w:rsid w:val="00E038A0"/>
    <w:rsid w:val="00E03941"/>
    <w:rsid w:val="00E0396C"/>
    <w:rsid w:val="00E03984"/>
    <w:rsid w:val="00E03A03"/>
    <w:rsid w:val="00E03AD9"/>
    <w:rsid w:val="00E03ADD"/>
    <w:rsid w:val="00E03AEF"/>
    <w:rsid w:val="00E03AF2"/>
    <w:rsid w:val="00E03B7F"/>
    <w:rsid w:val="00E03B89"/>
    <w:rsid w:val="00E03BD9"/>
    <w:rsid w:val="00E03BEB"/>
    <w:rsid w:val="00E03C55"/>
    <w:rsid w:val="00E03CC0"/>
    <w:rsid w:val="00E03E72"/>
    <w:rsid w:val="00E03E80"/>
    <w:rsid w:val="00E03EC5"/>
    <w:rsid w:val="00E03FED"/>
    <w:rsid w:val="00E040C0"/>
    <w:rsid w:val="00E040CD"/>
    <w:rsid w:val="00E04428"/>
    <w:rsid w:val="00E04549"/>
    <w:rsid w:val="00E0462A"/>
    <w:rsid w:val="00E046CD"/>
    <w:rsid w:val="00E0478E"/>
    <w:rsid w:val="00E047E4"/>
    <w:rsid w:val="00E04818"/>
    <w:rsid w:val="00E04844"/>
    <w:rsid w:val="00E0492C"/>
    <w:rsid w:val="00E04989"/>
    <w:rsid w:val="00E04B86"/>
    <w:rsid w:val="00E04C22"/>
    <w:rsid w:val="00E04D23"/>
    <w:rsid w:val="00E04DB5"/>
    <w:rsid w:val="00E04E18"/>
    <w:rsid w:val="00E04FF8"/>
    <w:rsid w:val="00E05067"/>
    <w:rsid w:val="00E050A5"/>
    <w:rsid w:val="00E0510E"/>
    <w:rsid w:val="00E05118"/>
    <w:rsid w:val="00E0514B"/>
    <w:rsid w:val="00E0515D"/>
    <w:rsid w:val="00E05284"/>
    <w:rsid w:val="00E0540D"/>
    <w:rsid w:val="00E05412"/>
    <w:rsid w:val="00E05494"/>
    <w:rsid w:val="00E054F5"/>
    <w:rsid w:val="00E0551C"/>
    <w:rsid w:val="00E05686"/>
    <w:rsid w:val="00E05738"/>
    <w:rsid w:val="00E057E8"/>
    <w:rsid w:val="00E058C5"/>
    <w:rsid w:val="00E05913"/>
    <w:rsid w:val="00E0591F"/>
    <w:rsid w:val="00E05921"/>
    <w:rsid w:val="00E05924"/>
    <w:rsid w:val="00E0596D"/>
    <w:rsid w:val="00E0597A"/>
    <w:rsid w:val="00E059BF"/>
    <w:rsid w:val="00E05A01"/>
    <w:rsid w:val="00E05A02"/>
    <w:rsid w:val="00E05A9B"/>
    <w:rsid w:val="00E05D53"/>
    <w:rsid w:val="00E05DA1"/>
    <w:rsid w:val="00E05E59"/>
    <w:rsid w:val="00E05ECF"/>
    <w:rsid w:val="00E05F21"/>
    <w:rsid w:val="00E05F6D"/>
    <w:rsid w:val="00E05F6E"/>
    <w:rsid w:val="00E06047"/>
    <w:rsid w:val="00E06053"/>
    <w:rsid w:val="00E0619F"/>
    <w:rsid w:val="00E06210"/>
    <w:rsid w:val="00E062AA"/>
    <w:rsid w:val="00E06310"/>
    <w:rsid w:val="00E06414"/>
    <w:rsid w:val="00E06442"/>
    <w:rsid w:val="00E064DB"/>
    <w:rsid w:val="00E06564"/>
    <w:rsid w:val="00E06601"/>
    <w:rsid w:val="00E06605"/>
    <w:rsid w:val="00E066AC"/>
    <w:rsid w:val="00E0670F"/>
    <w:rsid w:val="00E06739"/>
    <w:rsid w:val="00E0675C"/>
    <w:rsid w:val="00E067E6"/>
    <w:rsid w:val="00E0685A"/>
    <w:rsid w:val="00E0686F"/>
    <w:rsid w:val="00E068F5"/>
    <w:rsid w:val="00E06A08"/>
    <w:rsid w:val="00E06A14"/>
    <w:rsid w:val="00E06A23"/>
    <w:rsid w:val="00E06A56"/>
    <w:rsid w:val="00E06A69"/>
    <w:rsid w:val="00E06AA0"/>
    <w:rsid w:val="00E06B53"/>
    <w:rsid w:val="00E06C37"/>
    <w:rsid w:val="00E06CFE"/>
    <w:rsid w:val="00E06D29"/>
    <w:rsid w:val="00E06D55"/>
    <w:rsid w:val="00E06DCF"/>
    <w:rsid w:val="00E06F34"/>
    <w:rsid w:val="00E06F45"/>
    <w:rsid w:val="00E0700E"/>
    <w:rsid w:val="00E07026"/>
    <w:rsid w:val="00E07041"/>
    <w:rsid w:val="00E07048"/>
    <w:rsid w:val="00E070D6"/>
    <w:rsid w:val="00E07126"/>
    <w:rsid w:val="00E07131"/>
    <w:rsid w:val="00E07209"/>
    <w:rsid w:val="00E07267"/>
    <w:rsid w:val="00E072B7"/>
    <w:rsid w:val="00E072D3"/>
    <w:rsid w:val="00E07354"/>
    <w:rsid w:val="00E073B4"/>
    <w:rsid w:val="00E07425"/>
    <w:rsid w:val="00E07436"/>
    <w:rsid w:val="00E074B1"/>
    <w:rsid w:val="00E0751A"/>
    <w:rsid w:val="00E075FE"/>
    <w:rsid w:val="00E07620"/>
    <w:rsid w:val="00E0766A"/>
    <w:rsid w:val="00E07692"/>
    <w:rsid w:val="00E0769D"/>
    <w:rsid w:val="00E0769E"/>
    <w:rsid w:val="00E07727"/>
    <w:rsid w:val="00E077BF"/>
    <w:rsid w:val="00E07A08"/>
    <w:rsid w:val="00E07ABF"/>
    <w:rsid w:val="00E07B41"/>
    <w:rsid w:val="00E07B9E"/>
    <w:rsid w:val="00E07BD4"/>
    <w:rsid w:val="00E07C3C"/>
    <w:rsid w:val="00E07C40"/>
    <w:rsid w:val="00E07C4B"/>
    <w:rsid w:val="00E07C54"/>
    <w:rsid w:val="00E07C6D"/>
    <w:rsid w:val="00E07C9D"/>
    <w:rsid w:val="00E07D7E"/>
    <w:rsid w:val="00E07E02"/>
    <w:rsid w:val="00E07E49"/>
    <w:rsid w:val="00E07E93"/>
    <w:rsid w:val="00E07E96"/>
    <w:rsid w:val="00E07F6B"/>
    <w:rsid w:val="00E07FE9"/>
    <w:rsid w:val="00E100AB"/>
    <w:rsid w:val="00E10312"/>
    <w:rsid w:val="00E10336"/>
    <w:rsid w:val="00E10390"/>
    <w:rsid w:val="00E10400"/>
    <w:rsid w:val="00E1043A"/>
    <w:rsid w:val="00E10440"/>
    <w:rsid w:val="00E104C2"/>
    <w:rsid w:val="00E104CF"/>
    <w:rsid w:val="00E104E1"/>
    <w:rsid w:val="00E10556"/>
    <w:rsid w:val="00E105FC"/>
    <w:rsid w:val="00E1060E"/>
    <w:rsid w:val="00E10614"/>
    <w:rsid w:val="00E106C3"/>
    <w:rsid w:val="00E1070C"/>
    <w:rsid w:val="00E1077F"/>
    <w:rsid w:val="00E10799"/>
    <w:rsid w:val="00E1079D"/>
    <w:rsid w:val="00E10994"/>
    <w:rsid w:val="00E109EA"/>
    <w:rsid w:val="00E10A3B"/>
    <w:rsid w:val="00E10A4B"/>
    <w:rsid w:val="00E10AEB"/>
    <w:rsid w:val="00E10B81"/>
    <w:rsid w:val="00E10BD4"/>
    <w:rsid w:val="00E10C92"/>
    <w:rsid w:val="00E10CF1"/>
    <w:rsid w:val="00E10D40"/>
    <w:rsid w:val="00E10D67"/>
    <w:rsid w:val="00E10ECA"/>
    <w:rsid w:val="00E10F00"/>
    <w:rsid w:val="00E10F82"/>
    <w:rsid w:val="00E1104C"/>
    <w:rsid w:val="00E1107F"/>
    <w:rsid w:val="00E110B2"/>
    <w:rsid w:val="00E1114A"/>
    <w:rsid w:val="00E11291"/>
    <w:rsid w:val="00E112C8"/>
    <w:rsid w:val="00E112D2"/>
    <w:rsid w:val="00E11369"/>
    <w:rsid w:val="00E113EC"/>
    <w:rsid w:val="00E1142B"/>
    <w:rsid w:val="00E11438"/>
    <w:rsid w:val="00E1143D"/>
    <w:rsid w:val="00E11454"/>
    <w:rsid w:val="00E1160B"/>
    <w:rsid w:val="00E11727"/>
    <w:rsid w:val="00E11887"/>
    <w:rsid w:val="00E11B18"/>
    <w:rsid w:val="00E11B34"/>
    <w:rsid w:val="00E11CCE"/>
    <w:rsid w:val="00E11CD1"/>
    <w:rsid w:val="00E11D15"/>
    <w:rsid w:val="00E11D47"/>
    <w:rsid w:val="00E11D9F"/>
    <w:rsid w:val="00E11E15"/>
    <w:rsid w:val="00E11E2E"/>
    <w:rsid w:val="00E11E58"/>
    <w:rsid w:val="00E11E6C"/>
    <w:rsid w:val="00E11EFE"/>
    <w:rsid w:val="00E11F65"/>
    <w:rsid w:val="00E11F7A"/>
    <w:rsid w:val="00E12088"/>
    <w:rsid w:val="00E120EF"/>
    <w:rsid w:val="00E12172"/>
    <w:rsid w:val="00E1217B"/>
    <w:rsid w:val="00E12239"/>
    <w:rsid w:val="00E12246"/>
    <w:rsid w:val="00E12279"/>
    <w:rsid w:val="00E12347"/>
    <w:rsid w:val="00E123F6"/>
    <w:rsid w:val="00E12421"/>
    <w:rsid w:val="00E12552"/>
    <w:rsid w:val="00E12584"/>
    <w:rsid w:val="00E125F7"/>
    <w:rsid w:val="00E126D7"/>
    <w:rsid w:val="00E12707"/>
    <w:rsid w:val="00E12729"/>
    <w:rsid w:val="00E1279D"/>
    <w:rsid w:val="00E12802"/>
    <w:rsid w:val="00E12807"/>
    <w:rsid w:val="00E12977"/>
    <w:rsid w:val="00E12A4A"/>
    <w:rsid w:val="00E12A63"/>
    <w:rsid w:val="00E12A6E"/>
    <w:rsid w:val="00E12CC4"/>
    <w:rsid w:val="00E12CD7"/>
    <w:rsid w:val="00E12CEF"/>
    <w:rsid w:val="00E12D4C"/>
    <w:rsid w:val="00E12D6B"/>
    <w:rsid w:val="00E12D83"/>
    <w:rsid w:val="00E12DFB"/>
    <w:rsid w:val="00E12E91"/>
    <w:rsid w:val="00E12F66"/>
    <w:rsid w:val="00E13013"/>
    <w:rsid w:val="00E13018"/>
    <w:rsid w:val="00E130C4"/>
    <w:rsid w:val="00E131A1"/>
    <w:rsid w:val="00E131BC"/>
    <w:rsid w:val="00E1320E"/>
    <w:rsid w:val="00E1336C"/>
    <w:rsid w:val="00E1340E"/>
    <w:rsid w:val="00E13584"/>
    <w:rsid w:val="00E135DE"/>
    <w:rsid w:val="00E13607"/>
    <w:rsid w:val="00E1369B"/>
    <w:rsid w:val="00E136A7"/>
    <w:rsid w:val="00E136DD"/>
    <w:rsid w:val="00E13841"/>
    <w:rsid w:val="00E139AD"/>
    <w:rsid w:val="00E139DC"/>
    <w:rsid w:val="00E139DD"/>
    <w:rsid w:val="00E139E9"/>
    <w:rsid w:val="00E13A4C"/>
    <w:rsid w:val="00E13ACD"/>
    <w:rsid w:val="00E13AE4"/>
    <w:rsid w:val="00E13AE8"/>
    <w:rsid w:val="00E13B96"/>
    <w:rsid w:val="00E13B9E"/>
    <w:rsid w:val="00E13C3D"/>
    <w:rsid w:val="00E13C9B"/>
    <w:rsid w:val="00E13CE8"/>
    <w:rsid w:val="00E13D77"/>
    <w:rsid w:val="00E13DE0"/>
    <w:rsid w:val="00E13E04"/>
    <w:rsid w:val="00E13E45"/>
    <w:rsid w:val="00E13F0D"/>
    <w:rsid w:val="00E13F11"/>
    <w:rsid w:val="00E13F1A"/>
    <w:rsid w:val="00E13F1C"/>
    <w:rsid w:val="00E13F30"/>
    <w:rsid w:val="00E13FAC"/>
    <w:rsid w:val="00E1404A"/>
    <w:rsid w:val="00E14089"/>
    <w:rsid w:val="00E140B4"/>
    <w:rsid w:val="00E1414D"/>
    <w:rsid w:val="00E14175"/>
    <w:rsid w:val="00E141AB"/>
    <w:rsid w:val="00E14232"/>
    <w:rsid w:val="00E14263"/>
    <w:rsid w:val="00E142FF"/>
    <w:rsid w:val="00E1437A"/>
    <w:rsid w:val="00E143D2"/>
    <w:rsid w:val="00E14494"/>
    <w:rsid w:val="00E14536"/>
    <w:rsid w:val="00E1464E"/>
    <w:rsid w:val="00E147CD"/>
    <w:rsid w:val="00E1480D"/>
    <w:rsid w:val="00E148BA"/>
    <w:rsid w:val="00E14912"/>
    <w:rsid w:val="00E149F5"/>
    <w:rsid w:val="00E14A0E"/>
    <w:rsid w:val="00E14A2D"/>
    <w:rsid w:val="00E14A3B"/>
    <w:rsid w:val="00E14AF0"/>
    <w:rsid w:val="00E14B23"/>
    <w:rsid w:val="00E14B43"/>
    <w:rsid w:val="00E14B90"/>
    <w:rsid w:val="00E14C86"/>
    <w:rsid w:val="00E14CCE"/>
    <w:rsid w:val="00E14D4D"/>
    <w:rsid w:val="00E14E68"/>
    <w:rsid w:val="00E14EFC"/>
    <w:rsid w:val="00E14F92"/>
    <w:rsid w:val="00E1500E"/>
    <w:rsid w:val="00E150BB"/>
    <w:rsid w:val="00E1517B"/>
    <w:rsid w:val="00E1519F"/>
    <w:rsid w:val="00E151F4"/>
    <w:rsid w:val="00E152CD"/>
    <w:rsid w:val="00E15323"/>
    <w:rsid w:val="00E15373"/>
    <w:rsid w:val="00E15484"/>
    <w:rsid w:val="00E154D2"/>
    <w:rsid w:val="00E155AE"/>
    <w:rsid w:val="00E15621"/>
    <w:rsid w:val="00E156A6"/>
    <w:rsid w:val="00E158F9"/>
    <w:rsid w:val="00E15910"/>
    <w:rsid w:val="00E15A18"/>
    <w:rsid w:val="00E15A71"/>
    <w:rsid w:val="00E15AC6"/>
    <w:rsid w:val="00E15ACF"/>
    <w:rsid w:val="00E15BAF"/>
    <w:rsid w:val="00E15BFD"/>
    <w:rsid w:val="00E15CBB"/>
    <w:rsid w:val="00E15D90"/>
    <w:rsid w:val="00E15E32"/>
    <w:rsid w:val="00E15EE6"/>
    <w:rsid w:val="00E15F03"/>
    <w:rsid w:val="00E15F30"/>
    <w:rsid w:val="00E15F71"/>
    <w:rsid w:val="00E15FB6"/>
    <w:rsid w:val="00E1603C"/>
    <w:rsid w:val="00E160C5"/>
    <w:rsid w:val="00E160DF"/>
    <w:rsid w:val="00E16208"/>
    <w:rsid w:val="00E1628F"/>
    <w:rsid w:val="00E162B0"/>
    <w:rsid w:val="00E162F8"/>
    <w:rsid w:val="00E162F9"/>
    <w:rsid w:val="00E16558"/>
    <w:rsid w:val="00E1656A"/>
    <w:rsid w:val="00E16583"/>
    <w:rsid w:val="00E165E2"/>
    <w:rsid w:val="00E16684"/>
    <w:rsid w:val="00E16726"/>
    <w:rsid w:val="00E16759"/>
    <w:rsid w:val="00E167C0"/>
    <w:rsid w:val="00E16889"/>
    <w:rsid w:val="00E16973"/>
    <w:rsid w:val="00E16983"/>
    <w:rsid w:val="00E169F2"/>
    <w:rsid w:val="00E16A43"/>
    <w:rsid w:val="00E16A48"/>
    <w:rsid w:val="00E16B5F"/>
    <w:rsid w:val="00E16BA0"/>
    <w:rsid w:val="00E16BD7"/>
    <w:rsid w:val="00E16CFF"/>
    <w:rsid w:val="00E16D5C"/>
    <w:rsid w:val="00E16DB8"/>
    <w:rsid w:val="00E16DF6"/>
    <w:rsid w:val="00E16E04"/>
    <w:rsid w:val="00E16E43"/>
    <w:rsid w:val="00E16F97"/>
    <w:rsid w:val="00E16F9F"/>
    <w:rsid w:val="00E170D6"/>
    <w:rsid w:val="00E171E3"/>
    <w:rsid w:val="00E1734B"/>
    <w:rsid w:val="00E1734E"/>
    <w:rsid w:val="00E173D7"/>
    <w:rsid w:val="00E17412"/>
    <w:rsid w:val="00E17419"/>
    <w:rsid w:val="00E175A9"/>
    <w:rsid w:val="00E17625"/>
    <w:rsid w:val="00E17643"/>
    <w:rsid w:val="00E1768B"/>
    <w:rsid w:val="00E17769"/>
    <w:rsid w:val="00E1784F"/>
    <w:rsid w:val="00E178EA"/>
    <w:rsid w:val="00E17923"/>
    <w:rsid w:val="00E179ED"/>
    <w:rsid w:val="00E17A07"/>
    <w:rsid w:val="00E17A11"/>
    <w:rsid w:val="00E17A72"/>
    <w:rsid w:val="00E17AA5"/>
    <w:rsid w:val="00E17AAD"/>
    <w:rsid w:val="00E17B8A"/>
    <w:rsid w:val="00E17C77"/>
    <w:rsid w:val="00E17C81"/>
    <w:rsid w:val="00E17CD4"/>
    <w:rsid w:val="00E17D5F"/>
    <w:rsid w:val="00E17EE6"/>
    <w:rsid w:val="00E17FBC"/>
    <w:rsid w:val="00E200E8"/>
    <w:rsid w:val="00E200FB"/>
    <w:rsid w:val="00E20128"/>
    <w:rsid w:val="00E20158"/>
    <w:rsid w:val="00E2018E"/>
    <w:rsid w:val="00E201AF"/>
    <w:rsid w:val="00E20227"/>
    <w:rsid w:val="00E2034A"/>
    <w:rsid w:val="00E20352"/>
    <w:rsid w:val="00E203C6"/>
    <w:rsid w:val="00E203CF"/>
    <w:rsid w:val="00E203ED"/>
    <w:rsid w:val="00E20413"/>
    <w:rsid w:val="00E20475"/>
    <w:rsid w:val="00E2048F"/>
    <w:rsid w:val="00E2049E"/>
    <w:rsid w:val="00E2052D"/>
    <w:rsid w:val="00E20559"/>
    <w:rsid w:val="00E205C9"/>
    <w:rsid w:val="00E20612"/>
    <w:rsid w:val="00E20770"/>
    <w:rsid w:val="00E2079C"/>
    <w:rsid w:val="00E2084F"/>
    <w:rsid w:val="00E208A8"/>
    <w:rsid w:val="00E2091E"/>
    <w:rsid w:val="00E2097E"/>
    <w:rsid w:val="00E209F4"/>
    <w:rsid w:val="00E20A3C"/>
    <w:rsid w:val="00E20ABD"/>
    <w:rsid w:val="00E20B1D"/>
    <w:rsid w:val="00E20BC9"/>
    <w:rsid w:val="00E20E47"/>
    <w:rsid w:val="00E20EAF"/>
    <w:rsid w:val="00E20EB5"/>
    <w:rsid w:val="00E20EF8"/>
    <w:rsid w:val="00E20F11"/>
    <w:rsid w:val="00E20F1D"/>
    <w:rsid w:val="00E20F5C"/>
    <w:rsid w:val="00E20F96"/>
    <w:rsid w:val="00E20F9E"/>
    <w:rsid w:val="00E20FAC"/>
    <w:rsid w:val="00E20FB4"/>
    <w:rsid w:val="00E21004"/>
    <w:rsid w:val="00E2101A"/>
    <w:rsid w:val="00E21080"/>
    <w:rsid w:val="00E211A8"/>
    <w:rsid w:val="00E212A7"/>
    <w:rsid w:val="00E21499"/>
    <w:rsid w:val="00E21573"/>
    <w:rsid w:val="00E215A6"/>
    <w:rsid w:val="00E215AF"/>
    <w:rsid w:val="00E215BF"/>
    <w:rsid w:val="00E21604"/>
    <w:rsid w:val="00E2161B"/>
    <w:rsid w:val="00E21646"/>
    <w:rsid w:val="00E21663"/>
    <w:rsid w:val="00E216A5"/>
    <w:rsid w:val="00E21732"/>
    <w:rsid w:val="00E21805"/>
    <w:rsid w:val="00E218EF"/>
    <w:rsid w:val="00E21A98"/>
    <w:rsid w:val="00E21B0A"/>
    <w:rsid w:val="00E21D88"/>
    <w:rsid w:val="00E21DD8"/>
    <w:rsid w:val="00E21E01"/>
    <w:rsid w:val="00E21E77"/>
    <w:rsid w:val="00E21F1C"/>
    <w:rsid w:val="00E21F39"/>
    <w:rsid w:val="00E221C1"/>
    <w:rsid w:val="00E222F9"/>
    <w:rsid w:val="00E2232C"/>
    <w:rsid w:val="00E22550"/>
    <w:rsid w:val="00E225A5"/>
    <w:rsid w:val="00E226DC"/>
    <w:rsid w:val="00E2288B"/>
    <w:rsid w:val="00E2289D"/>
    <w:rsid w:val="00E228E5"/>
    <w:rsid w:val="00E22A68"/>
    <w:rsid w:val="00E22A81"/>
    <w:rsid w:val="00E22B00"/>
    <w:rsid w:val="00E22B70"/>
    <w:rsid w:val="00E22B8A"/>
    <w:rsid w:val="00E22B92"/>
    <w:rsid w:val="00E22B9A"/>
    <w:rsid w:val="00E22BCC"/>
    <w:rsid w:val="00E22BD5"/>
    <w:rsid w:val="00E22C1B"/>
    <w:rsid w:val="00E22C30"/>
    <w:rsid w:val="00E22C48"/>
    <w:rsid w:val="00E22C5F"/>
    <w:rsid w:val="00E22D01"/>
    <w:rsid w:val="00E22D19"/>
    <w:rsid w:val="00E22D51"/>
    <w:rsid w:val="00E22E12"/>
    <w:rsid w:val="00E22E4E"/>
    <w:rsid w:val="00E22FD4"/>
    <w:rsid w:val="00E22FF4"/>
    <w:rsid w:val="00E23105"/>
    <w:rsid w:val="00E23183"/>
    <w:rsid w:val="00E2321F"/>
    <w:rsid w:val="00E23263"/>
    <w:rsid w:val="00E233F5"/>
    <w:rsid w:val="00E2344B"/>
    <w:rsid w:val="00E235B7"/>
    <w:rsid w:val="00E235D8"/>
    <w:rsid w:val="00E235F1"/>
    <w:rsid w:val="00E2363E"/>
    <w:rsid w:val="00E236B9"/>
    <w:rsid w:val="00E2381C"/>
    <w:rsid w:val="00E23836"/>
    <w:rsid w:val="00E23983"/>
    <w:rsid w:val="00E23993"/>
    <w:rsid w:val="00E23AAB"/>
    <w:rsid w:val="00E23AC9"/>
    <w:rsid w:val="00E23AF8"/>
    <w:rsid w:val="00E23B47"/>
    <w:rsid w:val="00E23C31"/>
    <w:rsid w:val="00E23DAD"/>
    <w:rsid w:val="00E23E24"/>
    <w:rsid w:val="00E23EA0"/>
    <w:rsid w:val="00E23EF5"/>
    <w:rsid w:val="00E23F04"/>
    <w:rsid w:val="00E23FA8"/>
    <w:rsid w:val="00E23FB5"/>
    <w:rsid w:val="00E24107"/>
    <w:rsid w:val="00E2410D"/>
    <w:rsid w:val="00E24143"/>
    <w:rsid w:val="00E24152"/>
    <w:rsid w:val="00E2415B"/>
    <w:rsid w:val="00E2417E"/>
    <w:rsid w:val="00E24185"/>
    <w:rsid w:val="00E241DB"/>
    <w:rsid w:val="00E2424E"/>
    <w:rsid w:val="00E24251"/>
    <w:rsid w:val="00E24299"/>
    <w:rsid w:val="00E24314"/>
    <w:rsid w:val="00E243EB"/>
    <w:rsid w:val="00E2460C"/>
    <w:rsid w:val="00E24629"/>
    <w:rsid w:val="00E246AE"/>
    <w:rsid w:val="00E246B7"/>
    <w:rsid w:val="00E246B9"/>
    <w:rsid w:val="00E2479C"/>
    <w:rsid w:val="00E2480B"/>
    <w:rsid w:val="00E24898"/>
    <w:rsid w:val="00E24924"/>
    <w:rsid w:val="00E24955"/>
    <w:rsid w:val="00E249AC"/>
    <w:rsid w:val="00E249E6"/>
    <w:rsid w:val="00E24A15"/>
    <w:rsid w:val="00E24A68"/>
    <w:rsid w:val="00E24AD9"/>
    <w:rsid w:val="00E24B48"/>
    <w:rsid w:val="00E24BB8"/>
    <w:rsid w:val="00E24C6B"/>
    <w:rsid w:val="00E24D7D"/>
    <w:rsid w:val="00E24E1C"/>
    <w:rsid w:val="00E24EB6"/>
    <w:rsid w:val="00E24FB6"/>
    <w:rsid w:val="00E25049"/>
    <w:rsid w:val="00E250AD"/>
    <w:rsid w:val="00E250D3"/>
    <w:rsid w:val="00E251D5"/>
    <w:rsid w:val="00E25292"/>
    <w:rsid w:val="00E25445"/>
    <w:rsid w:val="00E255F1"/>
    <w:rsid w:val="00E255F8"/>
    <w:rsid w:val="00E256AB"/>
    <w:rsid w:val="00E256C7"/>
    <w:rsid w:val="00E2571B"/>
    <w:rsid w:val="00E25733"/>
    <w:rsid w:val="00E257C3"/>
    <w:rsid w:val="00E257EF"/>
    <w:rsid w:val="00E25832"/>
    <w:rsid w:val="00E25843"/>
    <w:rsid w:val="00E25895"/>
    <w:rsid w:val="00E259B7"/>
    <w:rsid w:val="00E259F7"/>
    <w:rsid w:val="00E259FF"/>
    <w:rsid w:val="00E25B35"/>
    <w:rsid w:val="00E25B8C"/>
    <w:rsid w:val="00E25BC1"/>
    <w:rsid w:val="00E25C2C"/>
    <w:rsid w:val="00E25D25"/>
    <w:rsid w:val="00E25DCB"/>
    <w:rsid w:val="00E25E29"/>
    <w:rsid w:val="00E25E95"/>
    <w:rsid w:val="00E25F58"/>
    <w:rsid w:val="00E25FB4"/>
    <w:rsid w:val="00E2602B"/>
    <w:rsid w:val="00E26059"/>
    <w:rsid w:val="00E261BA"/>
    <w:rsid w:val="00E26203"/>
    <w:rsid w:val="00E2624C"/>
    <w:rsid w:val="00E262B6"/>
    <w:rsid w:val="00E26355"/>
    <w:rsid w:val="00E26432"/>
    <w:rsid w:val="00E26629"/>
    <w:rsid w:val="00E26686"/>
    <w:rsid w:val="00E266A0"/>
    <w:rsid w:val="00E266C6"/>
    <w:rsid w:val="00E266D4"/>
    <w:rsid w:val="00E267AE"/>
    <w:rsid w:val="00E267BD"/>
    <w:rsid w:val="00E2682B"/>
    <w:rsid w:val="00E2693B"/>
    <w:rsid w:val="00E26A23"/>
    <w:rsid w:val="00E26A97"/>
    <w:rsid w:val="00E26AAE"/>
    <w:rsid w:val="00E26BC3"/>
    <w:rsid w:val="00E26BDF"/>
    <w:rsid w:val="00E26C74"/>
    <w:rsid w:val="00E26C7E"/>
    <w:rsid w:val="00E26D4C"/>
    <w:rsid w:val="00E26D6E"/>
    <w:rsid w:val="00E26E6E"/>
    <w:rsid w:val="00E26E9C"/>
    <w:rsid w:val="00E26EC0"/>
    <w:rsid w:val="00E26EC4"/>
    <w:rsid w:val="00E26F03"/>
    <w:rsid w:val="00E26F14"/>
    <w:rsid w:val="00E27006"/>
    <w:rsid w:val="00E27111"/>
    <w:rsid w:val="00E271CC"/>
    <w:rsid w:val="00E271EC"/>
    <w:rsid w:val="00E27208"/>
    <w:rsid w:val="00E272C3"/>
    <w:rsid w:val="00E272E0"/>
    <w:rsid w:val="00E273DA"/>
    <w:rsid w:val="00E2747F"/>
    <w:rsid w:val="00E274BB"/>
    <w:rsid w:val="00E27506"/>
    <w:rsid w:val="00E275FB"/>
    <w:rsid w:val="00E2765D"/>
    <w:rsid w:val="00E2767E"/>
    <w:rsid w:val="00E27686"/>
    <w:rsid w:val="00E27725"/>
    <w:rsid w:val="00E2773F"/>
    <w:rsid w:val="00E2779F"/>
    <w:rsid w:val="00E277BB"/>
    <w:rsid w:val="00E277CF"/>
    <w:rsid w:val="00E27873"/>
    <w:rsid w:val="00E2787A"/>
    <w:rsid w:val="00E2790C"/>
    <w:rsid w:val="00E27AA4"/>
    <w:rsid w:val="00E27BE3"/>
    <w:rsid w:val="00E27C07"/>
    <w:rsid w:val="00E27C87"/>
    <w:rsid w:val="00E27CD8"/>
    <w:rsid w:val="00E27CFA"/>
    <w:rsid w:val="00E27D33"/>
    <w:rsid w:val="00E27D40"/>
    <w:rsid w:val="00E27D5D"/>
    <w:rsid w:val="00E27EF3"/>
    <w:rsid w:val="00E27F89"/>
    <w:rsid w:val="00E30007"/>
    <w:rsid w:val="00E3007A"/>
    <w:rsid w:val="00E300FE"/>
    <w:rsid w:val="00E3010D"/>
    <w:rsid w:val="00E3013A"/>
    <w:rsid w:val="00E30166"/>
    <w:rsid w:val="00E302D7"/>
    <w:rsid w:val="00E3038E"/>
    <w:rsid w:val="00E303E3"/>
    <w:rsid w:val="00E30430"/>
    <w:rsid w:val="00E30603"/>
    <w:rsid w:val="00E3085B"/>
    <w:rsid w:val="00E308AA"/>
    <w:rsid w:val="00E30904"/>
    <w:rsid w:val="00E309F6"/>
    <w:rsid w:val="00E30A97"/>
    <w:rsid w:val="00E30ABA"/>
    <w:rsid w:val="00E30ADC"/>
    <w:rsid w:val="00E30B93"/>
    <w:rsid w:val="00E30C18"/>
    <w:rsid w:val="00E30C22"/>
    <w:rsid w:val="00E30C24"/>
    <w:rsid w:val="00E30C40"/>
    <w:rsid w:val="00E30C73"/>
    <w:rsid w:val="00E30D1B"/>
    <w:rsid w:val="00E30DE0"/>
    <w:rsid w:val="00E30DE3"/>
    <w:rsid w:val="00E30E5A"/>
    <w:rsid w:val="00E30EA3"/>
    <w:rsid w:val="00E30F0D"/>
    <w:rsid w:val="00E30FC1"/>
    <w:rsid w:val="00E30FC9"/>
    <w:rsid w:val="00E3108E"/>
    <w:rsid w:val="00E311C2"/>
    <w:rsid w:val="00E31265"/>
    <w:rsid w:val="00E31268"/>
    <w:rsid w:val="00E3127C"/>
    <w:rsid w:val="00E3134C"/>
    <w:rsid w:val="00E314CC"/>
    <w:rsid w:val="00E3151B"/>
    <w:rsid w:val="00E3154C"/>
    <w:rsid w:val="00E31569"/>
    <w:rsid w:val="00E315BC"/>
    <w:rsid w:val="00E3160C"/>
    <w:rsid w:val="00E31620"/>
    <w:rsid w:val="00E31639"/>
    <w:rsid w:val="00E316A0"/>
    <w:rsid w:val="00E31774"/>
    <w:rsid w:val="00E31793"/>
    <w:rsid w:val="00E317CA"/>
    <w:rsid w:val="00E31807"/>
    <w:rsid w:val="00E3198C"/>
    <w:rsid w:val="00E319A1"/>
    <w:rsid w:val="00E31A5B"/>
    <w:rsid w:val="00E31AF3"/>
    <w:rsid w:val="00E31C5C"/>
    <w:rsid w:val="00E31C95"/>
    <w:rsid w:val="00E31D6F"/>
    <w:rsid w:val="00E3206C"/>
    <w:rsid w:val="00E320E6"/>
    <w:rsid w:val="00E321A7"/>
    <w:rsid w:val="00E321F2"/>
    <w:rsid w:val="00E3225C"/>
    <w:rsid w:val="00E322A3"/>
    <w:rsid w:val="00E32382"/>
    <w:rsid w:val="00E3239E"/>
    <w:rsid w:val="00E323AB"/>
    <w:rsid w:val="00E323C8"/>
    <w:rsid w:val="00E323F5"/>
    <w:rsid w:val="00E3250E"/>
    <w:rsid w:val="00E3257C"/>
    <w:rsid w:val="00E325DC"/>
    <w:rsid w:val="00E32636"/>
    <w:rsid w:val="00E326A8"/>
    <w:rsid w:val="00E32794"/>
    <w:rsid w:val="00E327E3"/>
    <w:rsid w:val="00E32818"/>
    <w:rsid w:val="00E328B9"/>
    <w:rsid w:val="00E328EE"/>
    <w:rsid w:val="00E32938"/>
    <w:rsid w:val="00E3294F"/>
    <w:rsid w:val="00E32986"/>
    <w:rsid w:val="00E32A23"/>
    <w:rsid w:val="00E32B34"/>
    <w:rsid w:val="00E32B78"/>
    <w:rsid w:val="00E32B8D"/>
    <w:rsid w:val="00E32BAE"/>
    <w:rsid w:val="00E32D40"/>
    <w:rsid w:val="00E32DE9"/>
    <w:rsid w:val="00E32FD4"/>
    <w:rsid w:val="00E32FEF"/>
    <w:rsid w:val="00E3303B"/>
    <w:rsid w:val="00E33056"/>
    <w:rsid w:val="00E330B7"/>
    <w:rsid w:val="00E33144"/>
    <w:rsid w:val="00E33227"/>
    <w:rsid w:val="00E33338"/>
    <w:rsid w:val="00E33379"/>
    <w:rsid w:val="00E3344B"/>
    <w:rsid w:val="00E33492"/>
    <w:rsid w:val="00E335A8"/>
    <w:rsid w:val="00E336ED"/>
    <w:rsid w:val="00E337E5"/>
    <w:rsid w:val="00E337E8"/>
    <w:rsid w:val="00E338AD"/>
    <w:rsid w:val="00E339FE"/>
    <w:rsid w:val="00E33A80"/>
    <w:rsid w:val="00E33AB7"/>
    <w:rsid w:val="00E33B19"/>
    <w:rsid w:val="00E33B32"/>
    <w:rsid w:val="00E33B84"/>
    <w:rsid w:val="00E33C46"/>
    <w:rsid w:val="00E33C8D"/>
    <w:rsid w:val="00E33CA1"/>
    <w:rsid w:val="00E33DEB"/>
    <w:rsid w:val="00E33E4C"/>
    <w:rsid w:val="00E33F15"/>
    <w:rsid w:val="00E33F4E"/>
    <w:rsid w:val="00E34034"/>
    <w:rsid w:val="00E34043"/>
    <w:rsid w:val="00E3407E"/>
    <w:rsid w:val="00E34120"/>
    <w:rsid w:val="00E34186"/>
    <w:rsid w:val="00E3418A"/>
    <w:rsid w:val="00E3425D"/>
    <w:rsid w:val="00E34324"/>
    <w:rsid w:val="00E34391"/>
    <w:rsid w:val="00E344DC"/>
    <w:rsid w:val="00E3460E"/>
    <w:rsid w:val="00E34718"/>
    <w:rsid w:val="00E347D9"/>
    <w:rsid w:val="00E34926"/>
    <w:rsid w:val="00E34977"/>
    <w:rsid w:val="00E349C1"/>
    <w:rsid w:val="00E349DF"/>
    <w:rsid w:val="00E34A15"/>
    <w:rsid w:val="00E34ABA"/>
    <w:rsid w:val="00E34AF3"/>
    <w:rsid w:val="00E34B29"/>
    <w:rsid w:val="00E34B9D"/>
    <w:rsid w:val="00E34BA4"/>
    <w:rsid w:val="00E34BA8"/>
    <w:rsid w:val="00E34C20"/>
    <w:rsid w:val="00E34C4E"/>
    <w:rsid w:val="00E34C6F"/>
    <w:rsid w:val="00E34CA9"/>
    <w:rsid w:val="00E34D20"/>
    <w:rsid w:val="00E34D91"/>
    <w:rsid w:val="00E34DC7"/>
    <w:rsid w:val="00E34DE0"/>
    <w:rsid w:val="00E34DF8"/>
    <w:rsid w:val="00E34F40"/>
    <w:rsid w:val="00E35078"/>
    <w:rsid w:val="00E350D6"/>
    <w:rsid w:val="00E35123"/>
    <w:rsid w:val="00E35184"/>
    <w:rsid w:val="00E35189"/>
    <w:rsid w:val="00E35226"/>
    <w:rsid w:val="00E352C0"/>
    <w:rsid w:val="00E352DD"/>
    <w:rsid w:val="00E35302"/>
    <w:rsid w:val="00E3530F"/>
    <w:rsid w:val="00E35360"/>
    <w:rsid w:val="00E3538D"/>
    <w:rsid w:val="00E35397"/>
    <w:rsid w:val="00E3539A"/>
    <w:rsid w:val="00E353EF"/>
    <w:rsid w:val="00E3547E"/>
    <w:rsid w:val="00E354A0"/>
    <w:rsid w:val="00E354FD"/>
    <w:rsid w:val="00E35565"/>
    <w:rsid w:val="00E35648"/>
    <w:rsid w:val="00E35649"/>
    <w:rsid w:val="00E3574B"/>
    <w:rsid w:val="00E35799"/>
    <w:rsid w:val="00E3580D"/>
    <w:rsid w:val="00E35823"/>
    <w:rsid w:val="00E3585B"/>
    <w:rsid w:val="00E358C5"/>
    <w:rsid w:val="00E3594A"/>
    <w:rsid w:val="00E35A08"/>
    <w:rsid w:val="00E35A2F"/>
    <w:rsid w:val="00E35A67"/>
    <w:rsid w:val="00E35AB1"/>
    <w:rsid w:val="00E35AE7"/>
    <w:rsid w:val="00E35AED"/>
    <w:rsid w:val="00E35B35"/>
    <w:rsid w:val="00E35BAA"/>
    <w:rsid w:val="00E35BF0"/>
    <w:rsid w:val="00E35CD4"/>
    <w:rsid w:val="00E35E98"/>
    <w:rsid w:val="00E35EC1"/>
    <w:rsid w:val="00E35F20"/>
    <w:rsid w:val="00E36092"/>
    <w:rsid w:val="00E360CC"/>
    <w:rsid w:val="00E360EC"/>
    <w:rsid w:val="00E36120"/>
    <w:rsid w:val="00E36173"/>
    <w:rsid w:val="00E3617B"/>
    <w:rsid w:val="00E36191"/>
    <w:rsid w:val="00E36443"/>
    <w:rsid w:val="00E36478"/>
    <w:rsid w:val="00E3647D"/>
    <w:rsid w:val="00E36480"/>
    <w:rsid w:val="00E36607"/>
    <w:rsid w:val="00E36674"/>
    <w:rsid w:val="00E366A6"/>
    <w:rsid w:val="00E366CC"/>
    <w:rsid w:val="00E366DB"/>
    <w:rsid w:val="00E36703"/>
    <w:rsid w:val="00E36710"/>
    <w:rsid w:val="00E36874"/>
    <w:rsid w:val="00E368AB"/>
    <w:rsid w:val="00E368E9"/>
    <w:rsid w:val="00E3699B"/>
    <w:rsid w:val="00E36A0A"/>
    <w:rsid w:val="00E36A29"/>
    <w:rsid w:val="00E36A54"/>
    <w:rsid w:val="00E36A5D"/>
    <w:rsid w:val="00E36A69"/>
    <w:rsid w:val="00E36AA0"/>
    <w:rsid w:val="00E36AF1"/>
    <w:rsid w:val="00E36AF7"/>
    <w:rsid w:val="00E36B1B"/>
    <w:rsid w:val="00E36B20"/>
    <w:rsid w:val="00E36B74"/>
    <w:rsid w:val="00E36BDB"/>
    <w:rsid w:val="00E36CA6"/>
    <w:rsid w:val="00E36D07"/>
    <w:rsid w:val="00E36E34"/>
    <w:rsid w:val="00E36F5A"/>
    <w:rsid w:val="00E36F69"/>
    <w:rsid w:val="00E36FE7"/>
    <w:rsid w:val="00E37020"/>
    <w:rsid w:val="00E370FD"/>
    <w:rsid w:val="00E3715B"/>
    <w:rsid w:val="00E37314"/>
    <w:rsid w:val="00E37426"/>
    <w:rsid w:val="00E3745F"/>
    <w:rsid w:val="00E37474"/>
    <w:rsid w:val="00E374DE"/>
    <w:rsid w:val="00E374F8"/>
    <w:rsid w:val="00E37589"/>
    <w:rsid w:val="00E37609"/>
    <w:rsid w:val="00E37625"/>
    <w:rsid w:val="00E37690"/>
    <w:rsid w:val="00E376CF"/>
    <w:rsid w:val="00E37711"/>
    <w:rsid w:val="00E3771E"/>
    <w:rsid w:val="00E37758"/>
    <w:rsid w:val="00E3775C"/>
    <w:rsid w:val="00E37800"/>
    <w:rsid w:val="00E3788B"/>
    <w:rsid w:val="00E3798E"/>
    <w:rsid w:val="00E379F3"/>
    <w:rsid w:val="00E37AE1"/>
    <w:rsid w:val="00E37AF2"/>
    <w:rsid w:val="00E37BAF"/>
    <w:rsid w:val="00E37BDF"/>
    <w:rsid w:val="00E37C61"/>
    <w:rsid w:val="00E37CBB"/>
    <w:rsid w:val="00E37D19"/>
    <w:rsid w:val="00E37D72"/>
    <w:rsid w:val="00E37DDC"/>
    <w:rsid w:val="00E37DF3"/>
    <w:rsid w:val="00E37DF6"/>
    <w:rsid w:val="00E37EBF"/>
    <w:rsid w:val="00E37F03"/>
    <w:rsid w:val="00E37F54"/>
    <w:rsid w:val="00E37FC5"/>
    <w:rsid w:val="00E4004A"/>
    <w:rsid w:val="00E400AD"/>
    <w:rsid w:val="00E400E8"/>
    <w:rsid w:val="00E40180"/>
    <w:rsid w:val="00E401A5"/>
    <w:rsid w:val="00E40320"/>
    <w:rsid w:val="00E40323"/>
    <w:rsid w:val="00E403C2"/>
    <w:rsid w:val="00E40411"/>
    <w:rsid w:val="00E40496"/>
    <w:rsid w:val="00E4049E"/>
    <w:rsid w:val="00E404B3"/>
    <w:rsid w:val="00E405D2"/>
    <w:rsid w:val="00E405F2"/>
    <w:rsid w:val="00E40622"/>
    <w:rsid w:val="00E406EC"/>
    <w:rsid w:val="00E40722"/>
    <w:rsid w:val="00E4073C"/>
    <w:rsid w:val="00E4083A"/>
    <w:rsid w:val="00E40909"/>
    <w:rsid w:val="00E40941"/>
    <w:rsid w:val="00E40A27"/>
    <w:rsid w:val="00E40A97"/>
    <w:rsid w:val="00E40B47"/>
    <w:rsid w:val="00E40C59"/>
    <w:rsid w:val="00E40C7C"/>
    <w:rsid w:val="00E40DFD"/>
    <w:rsid w:val="00E40DFF"/>
    <w:rsid w:val="00E40E24"/>
    <w:rsid w:val="00E40EE2"/>
    <w:rsid w:val="00E4103B"/>
    <w:rsid w:val="00E41100"/>
    <w:rsid w:val="00E41111"/>
    <w:rsid w:val="00E41149"/>
    <w:rsid w:val="00E4123C"/>
    <w:rsid w:val="00E41240"/>
    <w:rsid w:val="00E4132B"/>
    <w:rsid w:val="00E413F7"/>
    <w:rsid w:val="00E41431"/>
    <w:rsid w:val="00E4143B"/>
    <w:rsid w:val="00E41456"/>
    <w:rsid w:val="00E41480"/>
    <w:rsid w:val="00E4151D"/>
    <w:rsid w:val="00E415B7"/>
    <w:rsid w:val="00E415D5"/>
    <w:rsid w:val="00E41648"/>
    <w:rsid w:val="00E41780"/>
    <w:rsid w:val="00E4180A"/>
    <w:rsid w:val="00E41836"/>
    <w:rsid w:val="00E418D7"/>
    <w:rsid w:val="00E41959"/>
    <w:rsid w:val="00E41B13"/>
    <w:rsid w:val="00E41B9A"/>
    <w:rsid w:val="00E41BEC"/>
    <w:rsid w:val="00E41D20"/>
    <w:rsid w:val="00E41DE4"/>
    <w:rsid w:val="00E41ECB"/>
    <w:rsid w:val="00E41F4C"/>
    <w:rsid w:val="00E41FE5"/>
    <w:rsid w:val="00E420C3"/>
    <w:rsid w:val="00E42130"/>
    <w:rsid w:val="00E424C0"/>
    <w:rsid w:val="00E4252B"/>
    <w:rsid w:val="00E4255A"/>
    <w:rsid w:val="00E426A0"/>
    <w:rsid w:val="00E427A5"/>
    <w:rsid w:val="00E427B2"/>
    <w:rsid w:val="00E428CE"/>
    <w:rsid w:val="00E428D2"/>
    <w:rsid w:val="00E42916"/>
    <w:rsid w:val="00E42983"/>
    <w:rsid w:val="00E429F1"/>
    <w:rsid w:val="00E42A51"/>
    <w:rsid w:val="00E42A8F"/>
    <w:rsid w:val="00E42A9F"/>
    <w:rsid w:val="00E42ADA"/>
    <w:rsid w:val="00E42BE3"/>
    <w:rsid w:val="00E42BEA"/>
    <w:rsid w:val="00E42C00"/>
    <w:rsid w:val="00E42C68"/>
    <w:rsid w:val="00E42CCA"/>
    <w:rsid w:val="00E42CF4"/>
    <w:rsid w:val="00E42D55"/>
    <w:rsid w:val="00E42EA4"/>
    <w:rsid w:val="00E42F38"/>
    <w:rsid w:val="00E42FA9"/>
    <w:rsid w:val="00E430C6"/>
    <w:rsid w:val="00E431D7"/>
    <w:rsid w:val="00E43201"/>
    <w:rsid w:val="00E432EC"/>
    <w:rsid w:val="00E43313"/>
    <w:rsid w:val="00E4333F"/>
    <w:rsid w:val="00E433C6"/>
    <w:rsid w:val="00E43444"/>
    <w:rsid w:val="00E434A2"/>
    <w:rsid w:val="00E434C0"/>
    <w:rsid w:val="00E434D0"/>
    <w:rsid w:val="00E436AE"/>
    <w:rsid w:val="00E436C6"/>
    <w:rsid w:val="00E43787"/>
    <w:rsid w:val="00E4396F"/>
    <w:rsid w:val="00E43A20"/>
    <w:rsid w:val="00E43A2F"/>
    <w:rsid w:val="00E43A96"/>
    <w:rsid w:val="00E43BF3"/>
    <w:rsid w:val="00E43C1C"/>
    <w:rsid w:val="00E43C64"/>
    <w:rsid w:val="00E43DA1"/>
    <w:rsid w:val="00E43DBC"/>
    <w:rsid w:val="00E43DE0"/>
    <w:rsid w:val="00E43E20"/>
    <w:rsid w:val="00E43E35"/>
    <w:rsid w:val="00E43EAD"/>
    <w:rsid w:val="00E43F4F"/>
    <w:rsid w:val="00E43FBE"/>
    <w:rsid w:val="00E43FD2"/>
    <w:rsid w:val="00E43FE9"/>
    <w:rsid w:val="00E4409A"/>
    <w:rsid w:val="00E4417D"/>
    <w:rsid w:val="00E441A1"/>
    <w:rsid w:val="00E441B9"/>
    <w:rsid w:val="00E4441D"/>
    <w:rsid w:val="00E44450"/>
    <w:rsid w:val="00E444AC"/>
    <w:rsid w:val="00E444F9"/>
    <w:rsid w:val="00E444FD"/>
    <w:rsid w:val="00E44554"/>
    <w:rsid w:val="00E4456A"/>
    <w:rsid w:val="00E445B6"/>
    <w:rsid w:val="00E447BA"/>
    <w:rsid w:val="00E4484E"/>
    <w:rsid w:val="00E4487A"/>
    <w:rsid w:val="00E44A8B"/>
    <w:rsid w:val="00E44B6D"/>
    <w:rsid w:val="00E44C01"/>
    <w:rsid w:val="00E44CAA"/>
    <w:rsid w:val="00E44CE1"/>
    <w:rsid w:val="00E44E17"/>
    <w:rsid w:val="00E44E2E"/>
    <w:rsid w:val="00E44E3E"/>
    <w:rsid w:val="00E44EAE"/>
    <w:rsid w:val="00E44EFB"/>
    <w:rsid w:val="00E44F97"/>
    <w:rsid w:val="00E44FC7"/>
    <w:rsid w:val="00E44FE0"/>
    <w:rsid w:val="00E44FFC"/>
    <w:rsid w:val="00E450AD"/>
    <w:rsid w:val="00E450DC"/>
    <w:rsid w:val="00E450FD"/>
    <w:rsid w:val="00E45190"/>
    <w:rsid w:val="00E4521E"/>
    <w:rsid w:val="00E4529D"/>
    <w:rsid w:val="00E45411"/>
    <w:rsid w:val="00E45461"/>
    <w:rsid w:val="00E4548C"/>
    <w:rsid w:val="00E45491"/>
    <w:rsid w:val="00E4553D"/>
    <w:rsid w:val="00E4556E"/>
    <w:rsid w:val="00E45585"/>
    <w:rsid w:val="00E4560D"/>
    <w:rsid w:val="00E4573B"/>
    <w:rsid w:val="00E45777"/>
    <w:rsid w:val="00E45785"/>
    <w:rsid w:val="00E458C8"/>
    <w:rsid w:val="00E458EC"/>
    <w:rsid w:val="00E45999"/>
    <w:rsid w:val="00E4599F"/>
    <w:rsid w:val="00E45A69"/>
    <w:rsid w:val="00E45D55"/>
    <w:rsid w:val="00E45D93"/>
    <w:rsid w:val="00E45DD6"/>
    <w:rsid w:val="00E45E76"/>
    <w:rsid w:val="00E45FA9"/>
    <w:rsid w:val="00E4603E"/>
    <w:rsid w:val="00E460C7"/>
    <w:rsid w:val="00E460DA"/>
    <w:rsid w:val="00E4619B"/>
    <w:rsid w:val="00E461EA"/>
    <w:rsid w:val="00E46241"/>
    <w:rsid w:val="00E46313"/>
    <w:rsid w:val="00E46368"/>
    <w:rsid w:val="00E4642D"/>
    <w:rsid w:val="00E46474"/>
    <w:rsid w:val="00E4647D"/>
    <w:rsid w:val="00E4650E"/>
    <w:rsid w:val="00E4651F"/>
    <w:rsid w:val="00E4652A"/>
    <w:rsid w:val="00E465E1"/>
    <w:rsid w:val="00E46686"/>
    <w:rsid w:val="00E4674F"/>
    <w:rsid w:val="00E469EE"/>
    <w:rsid w:val="00E46A3A"/>
    <w:rsid w:val="00E46A3E"/>
    <w:rsid w:val="00E46B18"/>
    <w:rsid w:val="00E46BC5"/>
    <w:rsid w:val="00E46C2A"/>
    <w:rsid w:val="00E46CD6"/>
    <w:rsid w:val="00E46CEC"/>
    <w:rsid w:val="00E46CF0"/>
    <w:rsid w:val="00E46D23"/>
    <w:rsid w:val="00E46D5F"/>
    <w:rsid w:val="00E46DB8"/>
    <w:rsid w:val="00E46DF2"/>
    <w:rsid w:val="00E46EBE"/>
    <w:rsid w:val="00E46FC8"/>
    <w:rsid w:val="00E46FF6"/>
    <w:rsid w:val="00E47070"/>
    <w:rsid w:val="00E470EB"/>
    <w:rsid w:val="00E47140"/>
    <w:rsid w:val="00E471A3"/>
    <w:rsid w:val="00E47284"/>
    <w:rsid w:val="00E472F7"/>
    <w:rsid w:val="00E4738C"/>
    <w:rsid w:val="00E473B1"/>
    <w:rsid w:val="00E473E5"/>
    <w:rsid w:val="00E47407"/>
    <w:rsid w:val="00E474C4"/>
    <w:rsid w:val="00E474CE"/>
    <w:rsid w:val="00E474ED"/>
    <w:rsid w:val="00E47539"/>
    <w:rsid w:val="00E475AE"/>
    <w:rsid w:val="00E47627"/>
    <w:rsid w:val="00E4776A"/>
    <w:rsid w:val="00E4777A"/>
    <w:rsid w:val="00E477A1"/>
    <w:rsid w:val="00E4780E"/>
    <w:rsid w:val="00E4785A"/>
    <w:rsid w:val="00E478CF"/>
    <w:rsid w:val="00E479CE"/>
    <w:rsid w:val="00E47A48"/>
    <w:rsid w:val="00E47A7B"/>
    <w:rsid w:val="00E47AD9"/>
    <w:rsid w:val="00E47B2F"/>
    <w:rsid w:val="00E47B3A"/>
    <w:rsid w:val="00E47B80"/>
    <w:rsid w:val="00E47B9F"/>
    <w:rsid w:val="00E47C5B"/>
    <w:rsid w:val="00E47CCA"/>
    <w:rsid w:val="00E47CDF"/>
    <w:rsid w:val="00E47D9F"/>
    <w:rsid w:val="00E47E01"/>
    <w:rsid w:val="00E500D0"/>
    <w:rsid w:val="00E50106"/>
    <w:rsid w:val="00E50241"/>
    <w:rsid w:val="00E50285"/>
    <w:rsid w:val="00E5035A"/>
    <w:rsid w:val="00E504CD"/>
    <w:rsid w:val="00E50552"/>
    <w:rsid w:val="00E5057B"/>
    <w:rsid w:val="00E50588"/>
    <w:rsid w:val="00E505E3"/>
    <w:rsid w:val="00E50635"/>
    <w:rsid w:val="00E5063B"/>
    <w:rsid w:val="00E5068C"/>
    <w:rsid w:val="00E506B8"/>
    <w:rsid w:val="00E50817"/>
    <w:rsid w:val="00E50848"/>
    <w:rsid w:val="00E5086B"/>
    <w:rsid w:val="00E5097C"/>
    <w:rsid w:val="00E509F1"/>
    <w:rsid w:val="00E50A5C"/>
    <w:rsid w:val="00E50A64"/>
    <w:rsid w:val="00E50A99"/>
    <w:rsid w:val="00E50AAB"/>
    <w:rsid w:val="00E50B82"/>
    <w:rsid w:val="00E50BBA"/>
    <w:rsid w:val="00E50BBB"/>
    <w:rsid w:val="00E50BCA"/>
    <w:rsid w:val="00E50C5D"/>
    <w:rsid w:val="00E50D7E"/>
    <w:rsid w:val="00E50ECC"/>
    <w:rsid w:val="00E50EDF"/>
    <w:rsid w:val="00E50F1A"/>
    <w:rsid w:val="00E50F70"/>
    <w:rsid w:val="00E50F80"/>
    <w:rsid w:val="00E51019"/>
    <w:rsid w:val="00E51047"/>
    <w:rsid w:val="00E5119F"/>
    <w:rsid w:val="00E511E9"/>
    <w:rsid w:val="00E51262"/>
    <w:rsid w:val="00E512A5"/>
    <w:rsid w:val="00E5137D"/>
    <w:rsid w:val="00E513D5"/>
    <w:rsid w:val="00E5144F"/>
    <w:rsid w:val="00E5148D"/>
    <w:rsid w:val="00E514DD"/>
    <w:rsid w:val="00E5161E"/>
    <w:rsid w:val="00E516AE"/>
    <w:rsid w:val="00E516D4"/>
    <w:rsid w:val="00E51713"/>
    <w:rsid w:val="00E517FD"/>
    <w:rsid w:val="00E51812"/>
    <w:rsid w:val="00E518F1"/>
    <w:rsid w:val="00E51915"/>
    <w:rsid w:val="00E51918"/>
    <w:rsid w:val="00E519B2"/>
    <w:rsid w:val="00E519F7"/>
    <w:rsid w:val="00E51A20"/>
    <w:rsid w:val="00E51A90"/>
    <w:rsid w:val="00E51AA8"/>
    <w:rsid w:val="00E51B2F"/>
    <w:rsid w:val="00E51B7C"/>
    <w:rsid w:val="00E51BBD"/>
    <w:rsid w:val="00E51BCA"/>
    <w:rsid w:val="00E51C2E"/>
    <w:rsid w:val="00E51D21"/>
    <w:rsid w:val="00E51D84"/>
    <w:rsid w:val="00E51DF9"/>
    <w:rsid w:val="00E51EA4"/>
    <w:rsid w:val="00E52048"/>
    <w:rsid w:val="00E52086"/>
    <w:rsid w:val="00E5221C"/>
    <w:rsid w:val="00E522A6"/>
    <w:rsid w:val="00E522D7"/>
    <w:rsid w:val="00E523CF"/>
    <w:rsid w:val="00E523F0"/>
    <w:rsid w:val="00E52440"/>
    <w:rsid w:val="00E524AB"/>
    <w:rsid w:val="00E524F9"/>
    <w:rsid w:val="00E52514"/>
    <w:rsid w:val="00E52530"/>
    <w:rsid w:val="00E52541"/>
    <w:rsid w:val="00E5269D"/>
    <w:rsid w:val="00E52704"/>
    <w:rsid w:val="00E5278C"/>
    <w:rsid w:val="00E527A4"/>
    <w:rsid w:val="00E5287B"/>
    <w:rsid w:val="00E5297A"/>
    <w:rsid w:val="00E5298F"/>
    <w:rsid w:val="00E529FD"/>
    <w:rsid w:val="00E52A19"/>
    <w:rsid w:val="00E52A91"/>
    <w:rsid w:val="00E52AB2"/>
    <w:rsid w:val="00E52AF6"/>
    <w:rsid w:val="00E52B02"/>
    <w:rsid w:val="00E52B0B"/>
    <w:rsid w:val="00E52B0E"/>
    <w:rsid w:val="00E52B6A"/>
    <w:rsid w:val="00E52B9A"/>
    <w:rsid w:val="00E52BA2"/>
    <w:rsid w:val="00E52BD7"/>
    <w:rsid w:val="00E52D10"/>
    <w:rsid w:val="00E52D37"/>
    <w:rsid w:val="00E52D78"/>
    <w:rsid w:val="00E52DFA"/>
    <w:rsid w:val="00E52EAC"/>
    <w:rsid w:val="00E52EE9"/>
    <w:rsid w:val="00E52EEE"/>
    <w:rsid w:val="00E52F0E"/>
    <w:rsid w:val="00E53070"/>
    <w:rsid w:val="00E530AC"/>
    <w:rsid w:val="00E53231"/>
    <w:rsid w:val="00E5329A"/>
    <w:rsid w:val="00E53315"/>
    <w:rsid w:val="00E53347"/>
    <w:rsid w:val="00E533F9"/>
    <w:rsid w:val="00E53720"/>
    <w:rsid w:val="00E537D0"/>
    <w:rsid w:val="00E537E5"/>
    <w:rsid w:val="00E53841"/>
    <w:rsid w:val="00E53A5D"/>
    <w:rsid w:val="00E53B0F"/>
    <w:rsid w:val="00E53C00"/>
    <w:rsid w:val="00E53D03"/>
    <w:rsid w:val="00E53DDF"/>
    <w:rsid w:val="00E53DE1"/>
    <w:rsid w:val="00E53DE4"/>
    <w:rsid w:val="00E53E09"/>
    <w:rsid w:val="00E53F37"/>
    <w:rsid w:val="00E53F40"/>
    <w:rsid w:val="00E53FA4"/>
    <w:rsid w:val="00E54003"/>
    <w:rsid w:val="00E5402B"/>
    <w:rsid w:val="00E5407F"/>
    <w:rsid w:val="00E540D1"/>
    <w:rsid w:val="00E540FA"/>
    <w:rsid w:val="00E542C2"/>
    <w:rsid w:val="00E5430D"/>
    <w:rsid w:val="00E5437B"/>
    <w:rsid w:val="00E54414"/>
    <w:rsid w:val="00E5445F"/>
    <w:rsid w:val="00E544C9"/>
    <w:rsid w:val="00E544F1"/>
    <w:rsid w:val="00E54518"/>
    <w:rsid w:val="00E54565"/>
    <w:rsid w:val="00E54644"/>
    <w:rsid w:val="00E5469D"/>
    <w:rsid w:val="00E546DB"/>
    <w:rsid w:val="00E54751"/>
    <w:rsid w:val="00E548A6"/>
    <w:rsid w:val="00E5498A"/>
    <w:rsid w:val="00E549B1"/>
    <w:rsid w:val="00E54A8C"/>
    <w:rsid w:val="00E54AD4"/>
    <w:rsid w:val="00E54B12"/>
    <w:rsid w:val="00E54B55"/>
    <w:rsid w:val="00E54B58"/>
    <w:rsid w:val="00E54B93"/>
    <w:rsid w:val="00E54C81"/>
    <w:rsid w:val="00E54D6A"/>
    <w:rsid w:val="00E54D8D"/>
    <w:rsid w:val="00E54DDC"/>
    <w:rsid w:val="00E54EED"/>
    <w:rsid w:val="00E54F22"/>
    <w:rsid w:val="00E54F2E"/>
    <w:rsid w:val="00E54F72"/>
    <w:rsid w:val="00E5500E"/>
    <w:rsid w:val="00E5504D"/>
    <w:rsid w:val="00E550A4"/>
    <w:rsid w:val="00E5514A"/>
    <w:rsid w:val="00E55189"/>
    <w:rsid w:val="00E551D4"/>
    <w:rsid w:val="00E55201"/>
    <w:rsid w:val="00E55204"/>
    <w:rsid w:val="00E5520C"/>
    <w:rsid w:val="00E55269"/>
    <w:rsid w:val="00E55389"/>
    <w:rsid w:val="00E553AF"/>
    <w:rsid w:val="00E55449"/>
    <w:rsid w:val="00E55535"/>
    <w:rsid w:val="00E55654"/>
    <w:rsid w:val="00E556AC"/>
    <w:rsid w:val="00E556E5"/>
    <w:rsid w:val="00E558C6"/>
    <w:rsid w:val="00E5593C"/>
    <w:rsid w:val="00E5596F"/>
    <w:rsid w:val="00E5598B"/>
    <w:rsid w:val="00E55B1B"/>
    <w:rsid w:val="00E55B55"/>
    <w:rsid w:val="00E55B76"/>
    <w:rsid w:val="00E55BBE"/>
    <w:rsid w:val="00E55C6E"/>
    <w:rsid w:val="00E55D0C"/>
    <w:rsid w:val="00E55D34"/>
    <w:rsid w:val="00E55D56"/>
    <w:rsid w:val="00E55D8E"/>
    <w:rsid w:val="00E55DE0"/>
    <w:rsid w:val="00E55DEE"/>
    <w:rsid w:val="00E55E3A"/>
    <w:rsid w:val="00E55E5D"/>
    <w:rsid w:val="00E55E70"/>
    <w:rsid w:val="00E55EB9"/>
    <w:rsid w:val="00E55F6B"/>
    <w:rsid w:val="00E5603B"/>
    <w:rsid w:val="00E56119"/>
    <w:rsid w:val="00E56141"/>
    <w:rsid w:val="00E5614D"/>
    <w:rsid w:val="00E5624D"/>
    <w:rsid w:val="00E56297"/>
    <w:rsid w:val="00E5629B"/>
    <w:rsid w:val="00E562FE"/>
    <w:rsid w:val="00E563F9"/>
    <w:rsid w:val="00E563FC"/>
    <w:rsid w:val="00E56423"/>
    <w:rsid w:val="00E5643D"/>
    <w:rsid w:val="00E5647D"/>
    <w:rsid w:val="00E56552"/>
    <w:rsid w:val="00E565A9"/>
    <w:rsid w:val="00E56665"/>
    <w:rsid w:val="00E56723"/>
    <w:rsid w:val="00E56768"/>
    <w:rsid w:val="00E567EC"/>
    <w:rsid w:val="00E56850"/>
    <w:rsid w:val="00E56863"/>
    <w:rsid w:val="00E5690F"/>
    <w:rsid w:val="00E56947"/>
    <w:rsid w:val="00E5694D"/>
    <w:rsid w:val="00E569D9"/>
    <w:rsid w:val="00E56A50"/>
    <w:rsid w:val="00E56A75"/>
    <w:rsid w:val="00E56B18"/>
    <w:rsid w:val="00E56B45"/>
    <w:rsid w:val="00E56BA4"/>
    <w:rsid w:val="00E56BCB"/>
    <w:rsid w:val="00E56C1E"/>
    <w:rsid w:val="00E56CE3"/>
    <w:rsid w:val="00E56F1E"/>
    <w:rsid w:val="00E56F55"/>
    <w:rsid w:val="00E56FA4"/>
    <w:rsid w:val="00E57119"/>
    <w:rsid w:val="00E57133"/>
    <w:rsid w:val="00E571BF"/>
    <w:rsid w:val="00E571FF"/>
    <w:rsid w:val="00E5724C"/>
    <w:rsid w:val="00E5728D"/>
    <w:rsid w:val="00E572C6"/>
    <w:rsid w:val="00E5735F"/>
    <w:rsid w:val="00E57362"/>
    <w:rsid w:val="00E573CF"/>
    <w:rsid w:val="00E573D9"/>
    <w:rsid w:val="00E57439"/>
    <w:rsid w:val="00E574BF"/>
    <w:rsid w:val="00E575A3"/>
    <w:rsid w:val="00E575AB"/>
    <w:rsid w:val="00E575C9"/>
    <w:rsid w:val="00E575CC"/>
    <w:rsid w:val="00E57630"/>
    <w:rsid w:val="00E5764F"/>
    <w:rsid w:val="00E576C1"/>
    <w:rsid w:val="00E577B0"/>
    <w:rsid w:val="00E57824"/>
    <w:rsid w:val="00E5782F"/>
    <w:rsid w:val="00E5783E"/>
    <w:rsid w:val="00E578F8"/>
    <w:rsid w:val="00E5791A"/>
    <w:rsid w:val="00E5792C"/>
    <w:rsid w:val="00E57AAA"/>
    <w:rsid w:val="00E57AAB"/>
    <w:rsid w:val="00E57AE6"/>
    <w:rsid w:val="00E57C04"/>
    <w:rsid w:val="00E57C09"/>
    <w:rsid w:val="00E57C2E"/>
    <w:rsid w:val="00E57C89"/>
    <w:rsid w:val="00E57D59"/>
    <w:rsid w:val="00E57DA4"/>
    <w:rsid w:val="00E57DD9"/>
    <w:rsid w:val="00E57E21"/>
    <w:rsid w:val="00E57E58"/>
    <w:rsid w:val="00E57E71"/>
    <w:rsid w:val="00E57EA7"/>
    <w:rsid w:val="00E57F3C"/>
    <w:rsid w:val="00E57F70"/>
    <w:rsid w:val="00E6004D"/>
    <w:rsid w:val="00E60093"/>
    <w:rsid w:val="00E600D4"/>
    <w:rsid w:val="00E600E1"/>
    <w:rsid w:val="00E600F2"/>
    <w:rsid w:val="00E601DD"/>
    <w:rsid w:val="00E602A8"/>
    <w:rsid w:val="00E60356"/>
    <w:rsid w:val="00E60397"/>
    <w:rsid w:val="00E603C9"/>
    <w:rsid w:val="00E603F0"/>
    <w:rsid w:val="00E60444"/>
    <w:rsid w:val="00E6056E"/>
    <w:rsid w:val="00E6062E"/>
    <w:rsid w:val="00E60658"/>
    <w:rsid w:val="00E606E8"/>
    <w:rsid w:val="00E607DA"/>
    <w:rsid w:val="00E608F2"/>
    <w:rsid w:val="00E609E1"/>
    <w:rsid w:val="00E609F9"/>
    <w:rsid w:val="00E60A01"/>
    <w:rsid w:val="00E60A54"/>
    <w:rsid w:val="00E60B03"/>
    <w:rsid w:val="00E60B24"/>
    <w:rsid w:val="00E60B32"/>
    <w:rsid w:val="00E60B5B"/>
    <w:rsid w:val="00E60BBF"/>
    <w:rsid w:val="00E60BDA"/>
    <w:rsid w:val="00E60C04"/>
    <w:rsid w:val="00E60C8A"/>
    <w:rsid w:val="00E60CF3"/>
    <w:rsid w:val="00E60D21"/>
    <w:rsid w:val="00E60D6B"/>
    <w:rsid w:val="00E60DF5"/>
    <w:rsid w:val="00E60EAC"/>
    <w:rsid w:val="00E60FF5"/>
    <w:rsid w:val="00E61019"/>
    <w:rsid w:val="00E61035"/>
    <w:rsid w:val="00E6106E"/>
    <w:rsid w:val="00E6109C"/>
    <w:rsid w:val="00E610A7"/>
    <w:rsid w:val="00E610B2"/>
    <w:rsid w:val="00E610F3"/>
    <w:rsid w:val="00E610F7"/>
    <w:rsid w:val="00E61223"/>
    <w:rsid w:val="00E612B0"/>
    <w:rsid w:val="00E612CA"/>
    <w:rsid w:val="00E61324"/>
    <w:rsid w:val="00E6136A"/>
    <w:rsid w:val="00E61371"/>
    <w:rsid w:val="00E614BF"/>
    <w:rsid w:val="00E614C8"/>
    <w:rsid w:val="00E61531"/>
    <w:rsid w:val="00E6157B"/>
    <w:rsid w:val="00E6159F"/>
    <w:rsid w:val="00E61665"/>
    <w:rsid w:val="00E61734"/>
    <w:rsid w:val="00E61769"/>
    <w:rsid w:val="00E61775"/>
    <w:rsid w:val="00E617B2"/>
    <w:rsid w:val="00E617DB"/>
    <w:rsid w:val="00E6186A"/>
    <w:rsid w:val="00E6190E"/>
    <w:rsid w:val="00E61939"/>
    <w:rsid w:val="00E61970"/>
    <w:rsid w:val="00E61973"/>
    <w:rsid w:val="00E61990"/>
    <w:rsid w:val="00E619AB"/>
    <w:rsid w:val="00E619F9"/>
    <w:rsid w:val="00E61A8E"/>
    <w:rsid w:val="00E61B5C"/>
    <w:rsid w:val="00E61B99"/>
    <w:rsid w:val="00E61BBE"/>
    <w:rsid w:val="00E61C6D"/>
    <w:rsid w:val="00E61C6F"/>
    <w:rsid w:val="00E61CCC"/>
    <w:rsid w:val="00E61D00"/>
    <w:rsid w:val="00E61D1E"/>
    <w:rsid w:val="00E61D30"/>
    <w:rsid w:val="00E61D4B"/>
    <w:rsid w:val="00E61E89"/>
    <w:rsid w:val="00E61E8A"/>
    <w:rsid w:val="00E61EA6"/>
    <w:rsid w:val="00E61EC8"/>
    <w:rsid w:val="00E61EE8"/>
    <w:rsid w:val="00E61F1C"/>
    <w:rsid w:val="00E62005"/>
    <w:rsid w:val="00E620F9"/>
    <w:rsid w:val="00E6210D"/>
    <w:rsid w:val="00E621EB"/>
    <w:rsid w:val="00E62269"/>
    <w:rsid w:val="00E6229D"/>
    <w:rsid w:val="00E622A8"/>
    <w:rsid w:val="00E622B6"/>
    <w:rsid w:val="00E6235D"/>
    <w:rsid w:val="00E6243C"/>
    <w:rsid w:val="00E624F7"/>
    <w:rsid w:val="00E62587"/>
    <w:rsid w:val="00E625BF"/>
    <w:rsid w:val="00E625E5"/>
    <w:rsid w:val="00E62653"/>
    <w:rsid w:val="00E62715"/>
    <w:rsid w:val="00E6271D"/>
    <w:rsid w:val="00E627A6"/>
    <w:rsid w:val="00E627A8"/>
    <w:rsid w:val="00E627B7"/>
    <w:rsid w:val="00E627E4"/>
    <w:rsid w:val="00E62808"/>
    <w:rsid w:val="00E6285E"/>
    <w:rsid w:val="00E62896"/>
    <w:rsid w:val="00E62A61"/>
    <w:rsid w:val="00E62A84"/>
    <w:rsid w:val="00E62AD2"/>
    <w:rsid w:val="00E62B10"/>
    <w:rsid w:val="00E62C1F"/>
    <w:rsid w:val="00E62C4A"/>
    <w:rsid w:val="00E62CC4"/>
    <w:rsid w:val="00E62D83"/>
    <w:rsid w:val="00E62D91"/>
    <w:rsid w:val="00E62DCD"/>
    <w:rsid w:val="00E62DD8"/>
    <w:rsid w:val="00E62E55"/>
    <w:rsid w:val="00E62F26"/>
    <w:rsid w:val="00E62F55"/>
    <w:rsid w:val="00E62FA2"/>
    <w:rsid w:val="00E62FE2"/>
    <w:rsid w:val="00E6310A"/>
    <w:rsid w:val="00E6319D"/>
    <w:rsid w:val="00E631BB"/>
    <w:rsid w:val="00E6326B"/>
    <w:rsid w:val="00E632EC"/>
    <w:rsid w:val="00E6330D"/>
    <w:rsid w:val="00E633AF"/>
    <w:rsid w:val="00E633E8"/>
    <w:rsid w:val="00E6355E"/>
    <w:rsid w:val="00E635BF"/>
    <w:rsid w:val="00E63639"/>
    <w:rsid w:val="00E63656"/>
    <w:rsid w:val="00E636BC"/>
    <w:rsid w:val="00E636DB"/>
    <w:rsid w:val="00E63806"/>
    <w:rsid w:val="00E638AF"/>
    <w:rsid w:val="00E63917"/>
    <w:rsid w:val="00E63928"/>
    <w:rsid w:val="00E63976"/>
    <w:rsid w:val="00E639BE"/>
    <w:rsid w:val="00E639D8"/>
    <w:rsid w:val="00E63A4F"/>
    <w:rsid w:val="00E63A54"/>
    <w:rsid w:val="00E63B76"/>
    <w:rsid w:val="00E63B81"/>
    <w:rsid w:val="00E63B9A"/>
    <w:rsid w:val="00E63BBC"/>
    <w:rsid w:val="00E63C33"/>
    <w:rsid w:val="00E63C67"/>
    <w:rsid w:val="00E63C93"/>
    <w:rsid w:val="00E63CA7"/>
    <w:rsid w:val="00E63D1B"/>
    <w:rsid w:val="00E63D6A"/>
    <w:rsid w:val="00E63DDD"/>
    <w:rsid w:val="00E63F06"/>
    <w:rsid w:val="00E63F49"/>
    <w:rsid w:val="00E63F7C"/>
    <w:rsid w:val="00E63FC7"/>
    <w:rsid w:val="00E63FCA"/>
    <w:rsid w:val="00E6403D"/>
    <w:rsid w:val="00E6422D"/>
    <w:rsid w:val="00E6430A"/>
    <w:rsid w:val="00E64362"/>
    <w:rsid w:val="00E643ED"/>
    <w:rsid w:val="00E64424"/>
    <w:rsid w:val="00E64453"/>
    <w:rsid w:val="00E644B4"/>
    <w:rsid w:val="00E6459A"/>
    <w:rsid w:val="00E64604"/>
    <w:rsid w:val="00E6464B"/>
    <w:rsid w:val="00E6473A"/>
    <w:rsid w:val="00E6475F"/>
    <w:rsid w:val="00E647BB"/>
    <w:rsid w:val="00E64926"/>
    <w:rsid w:val="00E64A36"/>
    <w:rsid w:val="00E64A99"/>
    <w:rsid w:val="00E64A9C"/>
    <w:rsid w:val="00E64AB7"/>
    <w:rsid w:val="00E64B3F"/>
    <w:rsid w:val="00E64EB8"/>
    <w:rsid w:val="00E64F5C"/>
    <w:rsid w:val="00E65012"/>
    <w:rsid w:val="00E6501D"/>
    <w:rsid w:val="00E65076"/>
    <w:rsid w:val="00E651BC"/>
    <w:rsid w:val="00E651C6"/>
    <w:rsid w:val="00E651EC"/>
    <w:rsid w:val="00E65268"/>
    <w:rsid w:val="00E652D9"/>
    <w:rsid w:val="00E652EA"/>
    <w:rsid w:val="00E65541"/>
    <w:rsid w:val="00E655AB"/>
    <w:rsid w:val="00E6570C"/>
    <w:rsid w:val="00E6571C"/>
    <w:rsid w:val="00E65736"/>
    <w:rsid w:val="00E658C6"/>
    <w:rsid w:val="00E658F9"/>
    <w:rsid w:val="00E65905"/>
    <w:rsid w:val="00E65A52"/>
    <w:rsid w:val="00E65A68"/>
    <w:rsid w:val="00E65C6B"/>
    <w:rsid w:val="00E65C85"/>
    <w:rsid w:val="00E65D7B"/>
    <w:rsid w:val="00E65DE6"/>
    <w:rsid w:val="00E65DE7"/>
    <w:rsid w:val="00E65E5F"/>
    <w:rsid w:val="00E65E90"/>
    <w:rsid w:val="00E65EA2"/>
    <w:rsid w:val="00E65F83"/>
    <w:rsid w:val="00E65FC3"/>
    <w:rsid w:val="00E65FD1"/>
    <w:rsid w:val="00E66199"/>
    <w:rsid w:val="00E661E0"/>
    <w:rsid w:val="00E66253"/>
    <w:rsid w:val="00E662AE"/>
    <w:rsid w:val="00E66300"/>
    <w:rsid w:val="00E66324"/>
    <w:rsid w:val="00E66345"/>
    <w:rsid w:val="00E6634C"/>
    <w:rsid w:val="00E664D0"/>
    <w:rsid w:val="00E6653B"/>
    <w:rsid w:val="00E66540"/>
    <w:rsid w:val="00E6657F"/>
    <w:rsid w:val="00E66585"/>
    <w:rsid w:val="00E665D8"/>
    <w:rsid w:val="00E66620"/>
    <w:rsid w:val="00E667EA"/>
    <w:rsid w:val="00E667FF"/>
    <w:rsid w:val="00E668D5"/>
    <w:rsid w:val="00E66925"/>
    <w:rsid w:val="00E66982"/>
    <w:rsid w:val="00E66A38"/>
    <w:rsid w:val="00E66A8F"/>
    <w:rsid w:val="00E66B82"/>
    <w:rsid w:val="00E66C3D"/>
    <w:rsid w:val="00E66E69"/>
    <w:rsid w:val="00E66E84"/>
    <w:rsid w:val="00E66F0C"/>
    <w:rsid w:val="00E66F20"/>
    <w:rsid w:val="00E66F6B"/>
    <w:rsid w:val="00E66F71"/>
    <w:rsid w:val="00E66FA5"/>
    <w:rsid w:val="00E67034"/>
    <w:rsid w:val="00E67056"/>
    <w:rsid w:val="00E670EF"/>
    <w:rsid w:val="00E67131"/>
    <w:rsid w:val="00E67339"/>
    <w:rsid w:val="00E673B3"/>
    <w:rsid w:val="00E673CA"/>
    <w:rsid w:val="00E673F1"/>
    <w:rsid w:val="00E67446"/>
    <w:rsid w:val="00E674D8"/>
    <w:rsid w:val="00E67506"/>
    <w:rsid w:val="00E6752A"/>
    <w:rsid w:val="00E675DC"/>
    <w:rsid w:val="00E67670"/>
    <w:rsid w:val="00E676BF"/>
    <w:rsid w:val="00E676ED"/>
    <w:rsid w:val="00E67720"/>
    <w:rsid w:val="00E67735"/>
    <w:rsid w:val="00E67809"/>
    <w:rsid w:val="00E67862"/>
    <w:rsid w:val="00E6787D"/>
    <w:rsid w:val="00E678F9"/>
    <w:rsid w:val="00E6790A"/>
    <w:rsid w:val="00E67982"/>
    <w:rsid w:val="00E679AC"/>
    <w:rsid w:val="00E679FD"/>
    <w:rsid w:val="00E67AC9"/>
    <w:rsid w:val="00E67AFB"/>
    <w:rsid w:val="00E67B02"/>
    <w:rsid w:val="00E67BD7"/>
    <w:rsid w:val="00E67C0E"/>
    <w:rsid w:val="00E67C62"/>
    <w:rsid w:val="00E67C65"/>
    <w:rsid w:val="00E67DC8"/>
    <w:rsid w:val="00E67E35"/>
    <w:rsid w:val="00E67E49"/>
    <w:rsid w:val="00E67E4D"/>
    <w:rsid w:val="00E67E6F"/>
    <w:rsid w:val="00E67F3A"/>
    <w:rsid w:val="00E67F5C"/>
    <w:rsid w:val="00E67F93"/>
    <w:rsid w:val="00E67F99"/>
    <w:rsid w:val="00E67FB7"/>
    <w:rsid w:val="00E6F3AB"/>
    <w:rsid w:val="00E7001E"/>
    <w:rsid w:val="00E70038"/>
    <w:rsid w:val="00E700CD"/>
    <w:rsid w:val="00E70124"/>
    <w:rsid w:val="00E7016A"/>
    <w:rsid w:val="00E701C7"/>
    <w:rsid w:val="00E7036E"/>
    <w:rsid w:val="00E704F7"/>
    <w:rsid w:val="00E70739"/>
    <w:rsid w:val="00E70763"/>
    <w:rsid w:val="00E7084A"/>
    <w:rsid w:val="00E70910"/>
    <w:rsid w:val="00E70996"/>
    <w:rsid w:val="00E70A18"/>
    <w:rsid w:val="00E70A2E"/>
    <w:rsid w:val="00E70A9B"/>
    <w:rsid w:val="00E70AA0"/>
    <w:rsid w:val="00E70AAE"/>
    <w:rsid w:val="00E70ADE"/>
    <w:rsid w:val="00E70B43"/>
    <w:rsid w:val="00E70B6D"/>
    <w:rsid w:val="00E70B90"/>
    <w:rsid w:val="00E70C23"/>
    <w:rsid w:val="00E70DCE"/>
    <w:rsid w:val="00E70DE4"/>
    <w:rsid w:val="00E70E09"/>
    <w:rsid w:val="00E70E37"/>
    <w:rsid w:val="00E70EB0"/>
    <w:rsid w:val="00E70EB6"/>
    <w:rsid w:val="00E70EEA"/>
    <w:rsid w:val="00E70FA7"/>
    <w:rsid w:val="00E710A5"/>
    <w:rsid w:val="00E710DB"/>
    <w:rsid w:val="00E711B6"/>
    <w:rsid w:val="00E712D8"/>
    <w:rsid w:val="00E712F7"/>
    <w:rsid w:val="00E71406"/>
    <w:rsid w:val="00E7152C"/>
    <w:rsid w:val="00E71595"/>
    <w:rsid w:val="00E715C5"/>
    <w:rsid w:val="00E71646"/>
    <w:rsid w:val="00E7169E"/>
    <w:rsid w:val="00E71729"/>
    <w:rsid w:val="00E71757"/>
    <w:rsid w:val="00E717F8"/>
    <w:rsid w:val="00E71816"/>
    <w:rsid w:val="00E7184B"/>
    <w:rsid w:val="00E7188A"/>
    <w:rsid w:val="00E718A0"/>
    <w:rsid w:val="00E71960"/>
    <w:rsid w:val="00E71965"/>
    <w:rsid w:val="00E71A24"/>
    <w:rsid w:val="00E71A55"/>
    <w:rsid w:val="00E71B0D"/>
    <w:rsid w:val="00E71B12"/>
    <w:rsid w:val="00E71B17"/>
    <w:rsid w:val="00E71B33"/>
    <w:rsid w:val="00E71B67"/>
    <w:rsid w:val="00E71BF3"/>
    <w:rsid w:val="00E71C13"/>
    <w:rsid w:val="00E71C4C"/>
    <w:rsid w:val="00E71C8B"/>
    <w:rsid w:val="00E71CCF"/>
    <w:rsid w:val="00E71CDA"/>
    <w:rsid w:val="00E71CEF"/>
    <w:rsid w:val="00E71CFB"/>
    <w:rsid w:val="00E71D17"/>
    <w:rsid w:val="00E71E9F"/>
    <w:rsid w:val="00E71EE4"/>
    <w:rsid w:val="00E71FCB"/>
    <w:rsid w:val="00E72009"/>
    <w:rsid w:val="00E72065"/>
    <w:rsid w:val="00E720B9"/>
    <w:rsid w:val="00E7210A"/>
    <w:rsid w:val="00E72113"/>
    <w:rsid w:val="00E72188"/>
    <w:rsid w:val="00E72192"/>
    <w:rsid w:val="00E723DA"/>
    <w:rsid w:val="00E72439"/>
    <w:rsid w:val="00E72487"/>
    <w:rsid w:val="00E724A4"/>
    <w:rsid w:val="00E7252D"/>
    <w:rsid w:val="00E72532"/>
    <w:rsid w:val="00E72563"/>
    <w:rsid w:val="00E725B7"/>
    <w:rsid w:val="00E72669"/>
    <w:rsid w:val="00E72684"/>
    <w:rsid w:val="00E726E4"/>
    <w:rsid w:val="00E72741"/>
    <w:rsid w:val="00E727AC"/>
    <w:rsid w:val="00E727F7"/>
    <w:rsid w:val="00E72841"/>
    <w:rsid w:val="00E7286F"/>
    <w:rsid w:val="00E728E1"/>
    <w:rsid w:val="00E728E5"/>
    <w:rsid w:val="00E729EC"/>
    <w:rsid w:val="00E72A30"/>
    <w:rsid w:val="00E72A53"/>
    <w:rsid w:val="00E72A83"/>
    <w:rsid w:val="00E72B3D"/>
    <w:rsid w:val="00E72B51"/>
    <w:rsid w:val="00E72BA3"/>
    <w:rsid w:val="00E72D5D"/>
    <w:rsid w:val="00E72D76"/>
    <w:rsid w:val="00E72F88"/>
    <w:rsid w:val="00E72F90"/>
    <w:rsid w:val="00E7306D"/>
    <w:rsid w:val="00E731A4"/>
    <w:rsid w:val="00E731F5"/>
    <w:rsid w:val="00E7320D"/>
    <w:rsid w:val="00E73269"/>
    <w:rsid w:val="00E733C1"/>
    <w:rsid w:val="00E7344C"/>
    <w:rsid w:val="00E734DA"/>
    <w:rsid w:val="00E735D6"/>
    <w:rsid w:val="00E7360A"/>
    <w:rsid w:val="00E73630"/>
    <w:rsid w:val="00E73741"/>
    <w:rsid w:val="00E73751"/>
    <w:rsid w:val="00E73833"/>
    <w:rsid w:val="00E73876"/>
    <w:rsid w:val="00E73979"/>
    <w:rsid w:val="00E7399B"/>
    <w:rsid w:val="00E739A5"/>
    <w:rsid w:val="00E73A79"/>
    <w:rsid w:val="00E73AD4"/>
    <w:rsid w:val="00E73CD7"/>
    <w:rsid w:val="00E73DED"/>
    <w:rsid w:val="00E73DFF"/>
    <w:rsid w:val="00E73E43"/>
    <w:rsid w:val="00E73E70"/>
    <w:rsid w:val="00E73F64"/>
    <w:rsid w:val="00E73F81"/>
    <w:rsid w:val="00E73FCC"/>
    <w:rsid w:val="00E73FF9"/>
    <w:rsid w:val="00E740EB"/>
    <w:rsid w:val="00E7418B"/>
    <w:rsid w:val="00E74199"/>
    <w:rsid w:val="00E742BF"/>
    <w:rsid w:val="00E74340"/>
    <w:rsid w:val="00E743D1"/>
    <w:rsid w:val="00E74435"/>
    <w:rsid w:val="00E7447E"/>
    <w:rsid w:val="00E745EA"/>
    <w:rsid w:val="00E74630"/>
    <w:rsid w:val="00E746D0"/>
    <w:rsid w:val="00E746F1"/>
    <w:rsid w:val="00E7477C"/>
    <w:rsid w:val="00E747C4"/>
    <w:rsid w:val="00E74878"/>
    <w:rsid w:val="00E748AA"/>
    <w:rsid w:val="00E748C5"/>
    <w:rsid w:val="00E748CF"/>
    <w:rsid w:val="00E748D7"/>
    <w:rsid w:val="00E7495F"/>
    <w:rsid w:val="00E749B0"/>
    <w:rsid w:val="00E749FC"/>
    <w:rsid w:val="00E74A49"/>
    <w:rsid w:val="00E74ADF"/>
    <w:rsid w:val="00E74B9C"/>
    <w:rsid w:val="00E74C83"/>
    <w:rsid w:val="00E74DED"/>
    <w:rsid w:val="00E74E64"/>
    <w:rsid w:val="00E74EA8"/>
    <w:rsid w:val="00E74F01"/>
    <w:rsid w:val="00E74F13"/>
    <w:rsid w:val="00E74F67"/>
    <w:rsid w:val="00E74F87"/>
    <w:rsid w:val="00E74F8D"/>
    <w:rsid w:val="00E74FB8"/>
    <w:rsid w:val="00E75042"/>
    <w:rsid w:val="00E750E0"/>
    <w:rsid w:val="00E75259"/>
    <w:rsid w:val="00E7525B"/>
    <w:rsid w:val="00E75288"/>
    <w:rsid w:val="00E752DD"/>
    <w:rsid w:val="00E753AB"/>
    <w:rsid w:val="00E753E7"/>
    <w:rsid w:val="00E7543F"/>
    <w:rsid w:val="00E75443"/>
    <w:rsid w:val="00E7546F"/>
    <w:rsid w:val="00E754C8"/>
    <w:rsid w:val="00E754D6"/>
    <w:rsid w:val="00E755EC"/>
    <w:rsid w:val="00E75611"/>
    <w:rsid w:val="00E7567F"/>
    <w:rsid w:val="00E756B9"/>
    <w:rsid w:val="00E7575A"/>
    <w:rsid w:val="00E7579C"/>
    <w:rsid w:val="00E757B3"/>
    <w:rsid w:val="00E75830"/>
    <w:rsid w:val="00E758A3"/>
    <w:rsid w:val="00E758E6"/>
    <w:rsid w:val="00E75998"/>
    <w:rsid w:val="00E759E0"/>
    <w:rsid w:val="00E75A28"/>
    <w:rsid w:val="00E75AA8"/>
    <w:rsid w:val="00E75AC3"/>
    <w:rsid w:val="00E75AE3"/>
    <w:rsid w:val="00E75B20"/>
    <w:rsid w:val="00E75B4B"/>
    <w:rsid w:val="00E75C85"/>
    <w:rsid w:val="00E75C97"/>
    <w:rsid w:val="00E75D1E"/>
    <w:rsid w:val="00E75D30"/>
    <w:rsid w:val="00E75E0E"/>
    <w:rsid w:val="00E75E69"/>
    <w:rsid w:val="00E75FFB"/>
    <w:rsid w:val="00E7603C"/>
    <w:rsid w:val="00E76054"/>
    <w:rsid w:val="00E760C0"/>
    <w:rsid w:val="00E76110"/>
    <w:rsid w:val="00E761B0"/>
    <w:rsid w:val="00E761DB"/>
    <w:rsid w:val="00E761F8"/>
    <w:rsid w:val="00E76225"/>
    <w:rsid w:val="00E7622F"/>
    <w:rsid w:val="00E7624D"/>
    <w:rsid w:val="00E762D3"/>
    <w:rsid w:val="00E7635B"/>
    <w:rsid w:val="00E76371"/>
    <w:rsid w:val="00E763BF"/>
    <w:rsid w:val="00E763DE"/>
    <w:rsid w:val="00E76472"/>
    <w:rsid w:val="00E764D5"/>
    <w:rsid w:val="00E764F3"/>
    <w:rsid w:val="00E7650D"/>
    <w:rsid w:val="00E76519"/>
    <w:rsid w:val="00E7661E"/>
    <w:rsid w:val="00E76668"/>
    <w:rsid w:val="00E76683"/>
    <w:rsid w:val="00E76720"/>
    <w:rsid w:val="00E7672D"/>
    <w:rsid w:val="00E767E5"/>
    <w:rsid w:val="00E7689C"/>
    <w:rsid w:val="00E76913"/>
    <w:rsid w:val="00E76919"/>
    <w:rsid w:val="00E76954"/>
    <w:rsid w:val="00E7695F"/>
    <w:rsid w:val="00E76A22"/>
    <w:rsid w:val="00E76A3E"/>
    <w:rsid w:val="00E76BB2"/>
    <w:rsid w:val="00E76BB9"/>
    <w:rsid w:val="00E76C17"/>
    <w:rsid w:val="00E76C19"/>
    <w:rsid w:val="00E76CD0"/>
    <w:rsid w:val="00E76CEB"/>
    <w:rsid w:val="00E76D74"/>
    <w:rsid w:val="00E76E50"/>
    <w:rsid w:val="00E76F42"/>
    <w:rsid w:val="00E76FFF"/>
    <w:rsid w:val="00E770B4"/>
    <w:rsid w:val="00E770E8"/>
    <w:rsid w:val="00E7712C"/>
    <w:rsid w:val="00E77152"/>
    <w:rsid w:val="00E77186"/>
    <w:rsid w:val="00E77208"/>
    <w:rsid w:val="00E77209"/>
    <w:rsid w:val="00E7721A"/>
    <w:rsid w:val="00E772B1"/>
    <w:rsid w:val="00E772C1"/>
    <w:rsid w:val="00E772C7"/>
    <w:rsid w:val="00E772D8"/>
    <w:rsid w:val="00E7747B"/>
    <w:rsid w:val="00E7750C"/>
    <w:rsid w:val="00E7755F"/>
    <w:rsid w:val="00E77679"/>
    <w:rsid w:val="00E776E5"/>
    <w:rsid w:val="00E776E8"/>
    <w:rsid w:val="00E77763"/>
    <w:rsid w:val="00E7782A"/>
    <w:rsid w:val="00E7784C"/>
    <w:rsid w:val="00E77999"/>
    <w:rsid w:val="00E779C9"/>
    <w:rsid w:val="00E779E7"/>
    <w:rsid w:val="00E77A26"/>
    <w:rsid w:val="00E77A87"/>
    <w:rsid w:val="00E77B92"/>
    <w:rsid w:val="00E77C10"/>
    <w:rsid w:val="00E77CAB"/>
    <w:rsid w:val="00E77D98"/>
    <w:rsid w:val="00E77EB5"/>
    <w:rsid w:val="00E77F04"/>
    <w:rsid w:val="00E77F94"/>
    <w:rsid w:val="00E80012"/>
    <w:rsid w:val="00E801A6"/>
    <w:rsid w:val="00E802DA"/>
    <w:rsid w:val="00E8032E"/>
    <w:rsid w:val="00E8050C"/>
    <w:rsid w:val="00E80599"/>
    <w:rsid w:val="00E806C6"/>
    <w:rsid w:val="00E8077C"/>
    <w:rsid w:val="00E807CA"/>
    <w:rsid w:val="00E8082A"/>
    <w:rsid w:val="00E80844"/>
    <w:rsid w:val="00E809B2"/>
    <w:rsid w:val="00E80AA1"/>
    <w:rsid w:val="00E80AAD"/>
    <w:rsid w:val="00E80B34"/>
    <w:rsid w:val="00E80B52"/>
    <w:rsid w:val="00E80BEA"/>
    <w:rsid w:val="00E80BED"/>
    <w:rsid w:val="00E80DA6"/>
    <w:rsid w:val="00E80DAD"/>
    <w:rsid w:val="00E80E35"/>
    <w:rsid w:val="00E80E77"/>
    <w:rsid w:val="00E80F15"/>
    <w:rsid w:val="00E80F28"/>
    <w:rsid w:val="00E80F64"/>
    <w:rsid w:val="00E80FFC"/>
    <w:rsid w:val="00E81020"/>
    <w:rsid w:val="00E81158"/>
    <w:rsid w:val="00E811EA"/>
    <w:rsid w:val="00E81226"/>
    <w:rsid w:val="00E8137C"/>
    <w:rsid w:val="00E8137E"/>
    <w:rsid w:val="00E813D0"/>
    <w:rsid w:val="00E81480"/>
    <w:rsid w:val="00E8149D"/>
    <w:rsid w:val="00E814C4"/>
    <w:rsid w:val="00E81652"/>
    <w:rsid w:val="00E81656"/>
    <w:rsid w:val="00E816BC"/>
    <w:rsid w:val="00E81774"/>
    <w:rsid w:val="00E818D4"/>
    <w:rsid w:val="00E818DD"/>
    <w:rsid w:val="00E818F5"/>
    <w:rsid w:val="00E819A2"/>
    <w:rsid w:val="00E81B28"/>
    <w:rsid w:val="00E81BB3"/>
    <w:rsid w:val="00E81D32"/>
    <w:rsid w:val="00E81DE9"/>
    <w:rsid w:val="00E81F25"/>
    <w:rsid w:val="00E81F2F"/>
    <w:rsid w:val="00E81F86"/>
    <w:rsid w:val="00E81FBF"/>
    <w:rsid w:val="00E82044"/>
    <w:rsid w:val="00E8205C"/>
    <w:rsid w:val="00E820AB"/>
    <w:rsid w:val="00E820D7"/>
    <w:rsid w:val="00E820E4"/>
    <w:rsid w:val="00E8212C"/>
    <w:rsid w:val="00E8218F"/>
    <w:rsid w:val="00E821A6"/>
    <w:rsid w:val="00E822EF"/>
    <w:rsid w:val="00E822F1"/>
    <w:rsid w:val="00E8236D"/>
    <w:rsid w:val="00E82390"/>
    <w:rsid w:val="00E823AE"/>
    <w:rsid w:val="00E823DD"/>
    <w:rsid w:val="00E82407"/>
    <w:rsid w:val="00E82562"/>
    <w:rsid w:val="00E82618"/>
    <w:rsid w:val="00E8269D"/>
    <w:rsid w:val="00E826E5"/>
    <w:rsid w:val="00E82730"/>
    <w:rsid w:val="00E828BE"/>
    <w:rsid w:val="00E829F0"/>
    <w:rsid w:val="00E829F2"/>
    <w:rsid w:val="00E82AF0"/>
    <w:rsid w:val="00E82D02"/>
    <w:rsid w:val="00E82DAA"/>
    <w:rsid w:val="00E82EE8"/>
    <w:rsid w:val="00E82F00"/>
    <w:rsid w:val="00E82F6D"/>
    <w:rsid w:val="00E82F75"/>
    <w:rsid w:val="00E8301A"/>
    <w:rsid w:val="00E83022"/>
    <w:rsid w:val="00E830F3"/>
    <w:rsid w:val="00E83138"/>
    <w:rsid w:val="00E831E2"/>
    <w:rsid w:val="00E831EC"/>
    <w:rsid w:val="00E83254"/>
    <w:rsid w:val="00E834A6"/>
    <w:rsid w:val="00E834A8"/>
    <w:rsid w:val="00E834E8"/>
    <w:rsid w:val="00E835CE"/>
    <w:rsid w:val="00E83653"/>
    <w:rsid w:val="00E83747"/>
    <w:rsid w:val="00E837D1"/>
    <w:rsid w:val="00E8382E"/>
    <w:rsid w:val="00E83952"/>
    <w:rsid w:val="00E839B2"/>
    <w:rsid w:val="00E83A05"/>
    <w:rsid w:val="00E83A2F"/>
    <w:rsid w:val="00E83AE3"/>
    <w:rsid w:val="00E83BA9"/>
    <w:rsid w:val="00E83C0D"/>
    <w:rsid w:val="00E83C80"/>
    <w:rsid w:val="00E83CAA"/>
    <w:rsid w:val="00E83CE5"/>
    <w:rsid w:val="00E83E8D"/>
    <w:rsid w:val="00E83EEF"/>
    <w:rsid w:val="00E83F41"/>
    <w:rsid w:val="00E8401B"/>
    <w:rsid w:val="00E840BB"/>
    <w:rsid w:val="00E840C9"/>
    <w:rsid w:val="00E840E5"/>
    <w:rsid w:val="00E8419C"/>
    <w:rsid w:val="00E841A2"/>
    <w:rsid w:val="00E842A4"/>
    <w:rsid w:val="00E842E3"/>
    <w:rsid w:val="00E8435E"/>
    <w:rsid w:val="00E84385"/>
    <w:rsid w:val="00E843C2"/>
    <w:rsid w:val="00E84412"/>
    <w:rsid w:val="00E8445B"/>
    <w:rsid w:val="00E84509"/>
    <w:rsid w:val="00E84512"/>
    <w:rsid w:val="00E84519"/>
    <w:rsid w:val="00E84549"/>
    <w:rsid w:val="00E84583"/>
    <w:rsid w:val="00E845D2"/>
    <w:rsid w:val="00E84671"/>
    <w:rsid w:val="00E846D4"/>
    <w:rsid w:val="00E84746"/>
    <w:rsid w:val="00E847AA"/>
    <w:rsid w:val="00E84807"/>
    <w:rsid w:val="00E848CF"/>
    <w:rsid w:val="00E849E3"/>
    <w:rsid w:val="00E849FA"/>
    <w:rsid w:val="00E84B4C"/>
    <w:rsid w:val="00E84BB1"/>
    <w:rsid w:val="00E84BE1"/>
    <w:rsid w:val="00E84C81"/>
    <w:rsid w:val="00E84CB6"/>
    <w:rsid w:val="00E84DEB"/>
    <w:rsid w:val="00E84E1A"/>
    <w:rsid w:val="00E84EB4"/>
    <w:rsid w:val="00E84EFD"/>
    <w:rsid w:val="00E85020"/>
    <w:rsid w:val="00E85022"/>
    <w:rsid w:val="00E8506A"/>
    <w:rsid w:val="00E850E0"/>
    <w:rsid w:val="00E8510A"/>
    <w:rsid w:val="00E85111"/>
    <w:rsid w:val="00E8513B"/>
    <w:rsid w:val="00E8514F"/>
    <w:rsid w:val="00E8518E"/>
    <w:rsid w:val="00E85196"/>
    <w:rsid w:val="00E851C6"/>
    <w:rsid w:val="00E851C7"/>
    <w:rsid w:val="00E852FE"/>
    <w:rsid w:val="00E85340"/>
    <w:rsid w:val="00E85349"/>
    <w:rsid w:val="00E85427"/>
    <w:rsid w:val="00E854E2"/>
    <w:rsid w:val="00E85553"/>
    <w:rsid w:val="00E855A2"/>
    <w:rsid w:val="00E855AE"/>
    <w:rsid w:val="00E855DE"/>
    <w:rsid w:val="00E8578D"/>
    <w:rsid w:val="00E857BF"/>
    <w:rsid w:val="00E857C2"/>
    <w:rsid w:val="00E857DF"/>
    <w:rsid w:val="00E8584A"/>
    <w:rsid w:val="00E8586D"/>
    <w:rsid w:val="00E858A5"/>
    <w:rsid w:val="00E85903"/>
    <w:rsid w:val="00E85915"/>
    <w:rsid w:val="00E8593A"/>
    <w:rsid w:val="00E8595E"/>
    <w:rsid w:val="00E85984"/>
    <w:rsid w:val="00E859BF"/>
    <w:rsid w:val="00E85A07"/>
    <w:rsid w:val="00E85A3C"/>
    <w:rsid w:val="00E85A5D"/>
    <w:rsid w:val="00E85AD9"/>
    <w:rsid w:val="00E85C7B"/>
    <w:rsid w:val="00E85CEF"/>
    <w:rsid w:val="00E85D87"/>
    <w:rsid w:val="00E85DCA"/>
    <w:rsid w:val="00E85EB2"/>
    <w:rsid w:val="00E85EB8"/>
    <w:rsid w:val="00E85EC3"/>
    <w:rsid w:val="00E85ECD"/>
    <w:rsid w:val="00E85EDA"/>
    <w:rsid w:val="00E85F11"/>
    <w:rsid w:val="00E85FC6"/>
    <w:rsid w:val="00E85FE8"/>
    <w:rsid w:val="00E8610F"/>
    <w:rsid w:val="00E8613C"/>
    <w:rsid w:val="00E8621D"/>
    <w:rsid w:val="00E8639D"/>
    <w:rsid w:val="00E86420"/>
    <w:rsid w:val="00E864CA"/>
    <w:rsid w:val="00E8657C"/>
    <w:rsid w:val="00E865EB"/>
    <w:rsid w:val="00E867F0"/>
    <w:rsid w:val="00E8682E"/>
    <w:rsid w:val="00E86847"/>
    <w:rsid w:val="00E868BB"/>
    <w:rsid w:val="00E868EE"/>
    <w:rsid w:val="00E86903"/>
    <w:rsid w:val="00E86916"/>
    <w:rsid w:val="00E869EE"/>
    <w:rsid w:val="00E869F7"/>
    <w:rsid w:val="00E86AFB"/>
    <w:rsid w:val="00E86BF1"/>
    <w:rsid w:val="00E86C02"/>
    <w:rsid w:val="00E86C86"/>
    <w:rsid w:val="00E86C8D"/>
    <w:rsid w:val="00E86CD7"/>
    <w:rsid w:val="00E86D16"/>
    <w:rsid w:val="00E86D4A"/>
    <w:rsid w:val="00E86D88"/>
    <w:rsid w:val="00E86DD8"/>
    <w:rsid w:val="00E86E2C"/>
    <w:rsid w:val="00E86F0A"/>
    <w:rsid w:val="00E86F5C"/>
    <w:rsid w:val="00E86FFD"/>
    <w:rsid w:val="00E8707B"/>
    <w:rsid w:val="00E8713B"/>
    <w:rsid w:val="00E871B7"/>
    <w:rsid w:val="00E87275"/>
    <w:rsid w:val="00E872E7"/>
    <w:rsid w:val="00E875B7"/>
    <w:rsid w:val="00E875EC"/>
    <w:rsid w:val="00E8779B"/>
    <w:rsid w:val="00E8784B"/>
    <w:rsid w:val="00E87895"/>
    <w:rsid w:val="00E878B0"/>
    <w:rsid w:val="00E87917"/>
    <w:rsid w:val="00E87968"/>
    <w:rsid w:val="00E879CC"/>
    <w:rsid w:val="00E87A04"/>
    <w:rsid w:val="00E87A0E"/>
    <w:rsid w:val="00E87A15"/>
    <w:rsid w:val="00E87A2C"/>
    <w:rsid w:val="00E87A55"/>
    <w:rsid w:val="00E87A5D"/>
    <w:rsid w:val="00E87C39"/>
    <w:rsid w:val="00E87C7E"/>
    <w:rsid w:val="00E87CFB"/>
    <w:rsid w:val="00E87D5E"/>
    <w:rsid w:val="00E87E5E"/>
    <w:rsid w:val="00E87EBF"/>
    <w:rsid w:val="00E87F40"/>
    <w:rsid w:val="00E90039"/>
    <w:rsid w:val="00E9009F"/>
    <w:rsid w:val="00E900C1"/>
    <w:rsid w:val="00E90201"/>
    <w:rsid w:val="00E90372"/>
    <w:rsid w:val="00E904BD"/>
    <w:rsid w:val="00E904EA"/>
    <w:rsid w:val="00E905A2"/>
    <w:rsid w:val="00E90683"/>
    <w:rsid w:val="00E906CA"/>
    <w:rsid w:val="00E906D8"/>
    <w:rsid w:val="00E9071E"/>
    <w:rsid w:val="00E90880"/>
    <w:rsid w:val="00E908F6"/>
    <w:rsid w:val="00E90979"/>
    <w:rsid w:val="00E90A00"/>
    <w:rsid w:val="00E90A19"/>
    <w:rsid w:val="00E90A6E"/>
    <w:rsid w:val="00E90AD3"/>
    <w:rsid w:val="00E90BB2"/>
    <w:rsid w:val="00E90CAD"/>
    <w:rsid w:val="00E90D4C"/>
    <w:rsid w:val="00E90DB7"/>
    <w:rsid w:val="00E90E3A"/>
    <w:rsid w:val="00E90EA7"/>
    <w:rsid w:val="00E90F30"/>
    <w:rsid w:val="00E90F3B"/>
    <w:rsid w:val="00E90F42"/>
    <w:rsid w:val="00E90F63"/>
    <w:rsid w:val="00E90F71"/>
    <w:rsid w:val="00E90FD2"/>
    <w:rsid w:val="00E91009"/>
    <w:rsid w:val="00E91029"/>
    <w:rsid w:val="00E91064"/>
    <w:rsid w:val="00E910E8"/>
    <w:rsid w:val="00E9120B"/>
    <w:rsid w:val="00E91282"/>
    <w:rsid w:val="00E91363"/>
    <w:rsid w:val="00E91398"/>
    <w:rsid w:val="00E9145D"/>
    <w:rsid w:val="00E914BC"/>
    <w:rsid w:val="00E914E4"/>
    <w:rsid w:val="00E9163F"/>
    <w:rsid w:val="00E9165A"/>
    <w:rsid w:val="00E91675"/>
    <w:rsid w:val="00E916DE"/>
    <w:rsid w:val="00E91853"/>
    <w:rsid w:val="00E918F6"/>
    <w:rsid w:val="00E91990"/>
    <w:rsid w:val="00E919C3"/>
    <w:rsid w:val="00E91ACF"/>
    <w:rsid w:val="00E91BA0"/>
    <w:rsid w:val="00E91C14"/>
    <w:rsid w:val="00E91CAA"/>
    <w:rsid w:val="00E91D3B"/>
    <w:rsid w:val="00E91E82"/>
    <w:rsid w:val="00E91F14"/>
    <w:rsid w:val="00E920FE"/>
    <w:rsid w:val="00E92249"/>
    <w:rsid w:val="00E922B8"/>
    <w:rsid w:val="00E9231D"/>
    <w:rsid w:val="00E923D3"/>
    <w:rsid w:val="00E9241E"/>
    <w:rsid w:val="00E92565"/>
    <w:rsid w:val="00E9256E"/>
    <w:rsid w:val="00E925FD"/>
    <w:rsid w:val="00E926BF"/>
    <w:rsid w:val="00E92725"/>
    <w:rsid w:val="00E92756"/>
    <w:rsid w:val="00E92799"/>
    <w:rsid w:val="00E927C7"/>
    <w:rsid w:val="00E92806"/>
    <w:rsid w:val="00E92844"/>
    <w:rsid w:val="00E92911"/>
    <w:rsid w:val="00E92912"/>
    <w:rsid w:val="00E9291D"/>
    <w:rsid w:val="00E92956"/>
    <w:rsid w:val="00E92A50"/>
    <w:rsid w:val="00E92B20"/>
    <w:rsid w:val="00E92B3A"/>
    <w:rsid w:val="00E92B7D"/>
    <w:rsid w:val="00E92B88"/>
    <w:rsid w:val="00E92BE8"/>
    <w:rsid w:val="00E92C24"/>
    <w:rsid w:val="00E92C57"/>
    <w:rsid w:val="00E92C67"/>
    <w:rsid w:val="00E92DA5"/>
    <w:rsid w:val="00E92E27"/>
    <w:rsid w:val="00E92EB8"/>
    <w:rsid w:val="00E92F97"/>
    <w:rsid w:val="00E930D6"/>
    <w:rsid w:val="00E93114"/>
    <w:rsid w:val="00E93142"/>
    <w:rsid w:val="00E931A7"/>
    <w:rsid w:val="00E931AF"/>
    <w:rsid w:val="00E931FA"/>
    <w:rsid w:val="00E9320A"/>
    <w:rsid w:val="00E9327B"/>
    <w:rsid w:val="00E93285"/>
    <w:rsid w:val="00E93291"/>
    <w:rsid w:val="00E932C9"/>
    <w:rsid w:val="00E933C3"/>
    <w:rsid w:val="00E93480"/>
    <w:rsid w:val="00E9348E"/>
    <w:rsid w:val="00E934BC"/>
    <w:rsid w:val="00E93514"/>
    <w:rsid w:val="00E935A3"/>
    <w:rsid w:val="00E935C6"/>
    <w:rsid w:val="00E935FD"/>
    <w:rsid w:val="00E936A0"/>
    <w:rsid w:val="00E93725"/>
    <w:rsid w:val="00E93740"/>
    <w:rsid w:val="00E9378D"/>
    <w:rsid w:val="00E93877"/>
    <w:rsid w:val="00E9387D"/>
    <w:rsid w:val="00E9389C"/>
    <w:rsid w:val="00E939A4"/>
    <w:rsid w:val="00E939A5"/>
    <w:rsid w:val="00E939C5"/>
    <w:rsid w:val="00E93AE7"/>
    <w:rsid w:val="00E93C6F"/>
    <w:rsid w:val="00E93D5A"/>
    <w:rsid w:val="00E93D8A"/>
    <w:rsid w:val="00E93E22"/>
    <w:rsid w:val="00E93EAC"/>
    <w:rsid w:val="00E93F47"/>
    <w:rsid w:val="00E93FB1"/>
    <w:rsid w:val="00E94014"/>
    <w:rsid w:val="00E94070"/>
    <w:rsid w:val="00E941F9"/>
    <w:rsid w:val="00E94206"/>
    <w:rsid w:val="00E943FE"/>
    <w:rsid w:val="00E944CF"/>
    <w:rsid w:val="00E94501"/>
    <w:rsid w:val="00E94550"/>
    <w:rsid w:val="00E9455B"/>
    <w:rsid w:val="00E94594"/>
    <w:rsid w:val="00E945FD"/>
    <w:rsid w:val="00E946F7"/>
    <w:rsid w:val="00E94852"/>
    <w:rsid w:val="00E948FB"/>
    <w:rsid w:val="00E9499B"/>
    <w:rsid w:val="00E94A1B"/>
    <w:rsid w:val="00E94B2C"/>
    <w:rsid w:val="00E94C58"/>
    <w:rsid w:val="00E94C74"/>
    <w:rsid w:val="00E94C9F"/>
    <w:rsid w:val="00E94CD7"/>
    <w:rsid w:val="00E94D3A"/>
    <w:rsid w:val="00E94D7E"/>
    <w:rsid w:val="00E94EDD"/>
    <w:rsid w:val="00E94F54"/>
    <w:rsid w:val="00E94F72"/>
    <w:rsid w:val="00E94FF6"/>
    <w:rsid w:val="00E95098"/>
    <w:rsid w:val="00E950A9"/>
    <w:rsid w:val="00E950DE"/>
    <w:rsid w:val="00E952C6"/>
    <w:rsid w:val="00E952C7"/>
    <w:rsid w:val="00E95318"/>
    <w:rsid w:val="00E95325"/>
    <w:rsid w:val="00E95357"/>
    <w:rsid w:val="00E953FA"/>
    <w:rsid w:val="00E95407"/>
    <w:rsid w:val="00E95420"/>
    <w:rsid w:val="00E95591"/>
    <w:rsid w:val="00E955B1"/>
    <w:rsid w:val="00E955CD"/>
    <w:rsid w:val="00E956F8"/>
    <w:rsid w:val="00E95727"/>
    <w:rsid w:val="00E9584E"/>
    <w:rsid w:val="00E958AC"/>
    <w:rsid w:val="00E958BE"/>
    <w:rsid w:val="00E959D6"/>
    <w:rsid w:val="00E95A90"/>
    <w:rsid w:val="00E95AC7"/>
    <w:rsid w:val="00E95B19"/>
    <w:rsid w:val="00E95C06"/>
    <w:rsid w:val="00E95D58"/>
    <w:rsid w:val="00E95E68"/>
    <w:rsid w:val="00E95EC8"/>
    <w:rsid w:val="00E95F09"/>
    <w:rsid w:val="00E96059"/>
    <w:rsid w:val="00E96062"/>
    <w:rsid w:val="00E9606F"/>
    <w:rsid w:val="00E9615A"/>
    <w:rsid w:val="00E9615C"/>
    <w:rsid w:val="00E961D5"/>
    <w:rsid w:val="00E96247"/>
    <w:rsid w:val="00E9626D"/>
    <w:rsid w:val="00E962CC"/>
    <w:rsid w:val="00E9634D"/>
    <w:rsid w:val="00E963B2"/>
    <w:rsid w:val="00E963B5"/>
    <w:rsid w:val="00E963C8"/>
    <w:rsid w:val="00E963E4"/>
    <w:rsid w:val="00E96488"/>
    <w:rsid w:val="00E96666"/>
    <w:rsid w:val="00E96681"/>
    <w:rsid w:val="00E9668E"/>
    <w:rsid w:val="00E9670A"/>
    <w:rsid w:val="00E9670E"/>
    <w:rsid w:val="00E9677D"/>
    <w:rsid w:val="00E967D7"/>
    <w:rsid w:val="00E9687A"/>
    <w:rsid w:val="00E968C0"/>
    <w:rsid w:val="00E9692F"/>
    <w:rsid w:val="00E96972"/>
    <w:rsid w:val="00E96A32"/>
    <w:rsid w:val="00E96A52"/>
    <w:rsid w:val="00E96A93"/>
    <w:rsid w:val="00E96AC8"/>
    <w:rsid w:val="00E96B2B"/>
    <w:rsid w:val="00E96BA0"/>
    <w:rsid w:val="00E96BEB"/>
    <w:rsid w:val="00E96D4A"/>
    <w:rsid w:val="00E96D5F"/>
    <w:rsid w:val="00E96D8B"/>
    <w:rsid w:val="00E96DE9"/>
    <w:rsid w:val="00E96ECA"/>
    <w:rsid w:val="00E96EE9"/>
    <w:rsid w:val="00E970F4"/>
    <w:rsid w:val="00E97163"/>
    <w:rsid w:val="00E971A4"/>
    <w:rsid w:val="00E97329"/>
    <w:rsid w:val="00E9735A"/>
    <w:rsid w:val="00E97397"/>
    <w:rsid w:val="00E973E9"/>
    <w:rsid w:val="00E97409"/>
    <w:rsid w:val="00E9742C"/>
    <w:rsid w:val="00E9745B"/>
    <w:rsid w:val="00E974C1"/>
    <w:rsid w:val="00E97524"/>
    <w:rsid w:val="00E97585"/>
    <w:rsid w:val="00E9762C"/>
    <w:rsid w:val="00E9764C"/>
    <w:rsid w:val="00E9764F"/>
    <w:rsid w:val="00E9778B"/>
    <w:rsid w:val="00E977CC"/>
    <w:rsid w:val="00E97801"/>
    <w:rsid w:val="00E97816"/>
    <w:rsid w:val="00E978F2"/>
    <w:rsid w:val="00E97907"/>
    <w:rsid w:val="00E9798F"/>
    <w:rsid w:val="00E97A95"/>
    <w:rsid w:val="00E97A9E"/>
    <w:rsid w:val="00E97AD9"/>
    <w:rsid w:val="00E97C06"/>
    <w:rsid w:val="00E97CC5"/>
    <w:rsid w:val="00E97D32"/>
    <w:rsid w:val="00E97DA2"/>
    <w:rsid w:val="00E97DAA"/>
    <w:rsid w:val="00E97E5E"/>
    <w:rsid w:val="00E97F8C"/>
    <w:rsid w:val="00E97FBC"/>
    <w:rsid w:val="00EA016E"/>
    <w:rsid w:val="00EA02A7"/>
    <w:rsid w:val="00EA03DA"/>
    <w:rsid w:val="00EA06FF"/>
    <w:rsid w:val="00EA0724"/>
    <w:rsid w:val="00EA0740"/>
    <w:rsid w:val="00EA08FB"/>
    <w:rsid w:val="00EA093B"/>
    <w:rsid w:val="00EA09A4"/>
    <w:rsid w:val="00EA09E0"/>
    <w:rsid w:val="00EA09E1"/>
    <w:rsid w:val="00EA09E3"/>
    <w:rsid w:val="00EA0A1C"/>
    <w:rsid w:val="00EA0A8D"/>
    <w:rsid w:val="00EA0B83"/>
    <w:rsid w:val="00EA0B8A"/>
    <w:rsid w:val="00EA0B8C"/>
    <w:rsid w:val="00EA0CD4"/>
    <w:rsid w:val="00EA0D25"/>
    <w:rsid w:val="00EA0D2B"/>
    <w:rsid w:val="00EA0D78"/>
    <w:rsid w:val="00EA0E5B"/>
    <w:rsid w:val="00EA0F8E"/>
    <w:rsid w:val="00EA110E"/>
    <w:rsid w:val="00EA121B"/>
    <w:rsid w:val="00EA1241"/>
    <w:rsid w:val="00EA124A"/>
    <w:rsid w:val="00EA1269"/>
    <w:rsid w:val="00EA12FB"/>
    <w:rsid w:val="00EA1313"/>
    <w:rsid w:val="00EA1323"/>
    <w:rsid w:val="00EA150D"/>
    <w:rsid w:val="00EA1575"/>
    <w:rsid w:val="00EA15F6"/>
    <w:rsid w:val="00EA160C"/>
    <w:rsid w:val="00EA16B2"/>
    <w:rsid w:val="00EA1719"/>
    <w:rsid w:val="00EA1837"/>
    <w:rsid w:val="00EA1882"/>
    <w:rsid w:val="00EA18CC"/>
    <w:rsid w:val="00EA1946"/>
    <w:rsid w:val="00EA19A9"/>
    <w:rsid w:val="00EA1A7F"/>
    <w:rsid w:val="00EA1A81"/>
    <w:rsid w:val="00EA1A95"/>
    <w:rsid w:val="00EA1A9B"/>
    <w:rsid w:val="00EA1ACE"/>
    <w:rsid w:val="00EA1B34"/>
    <w:rsid w:val="00EA1B4D"/>
    <w:rsid w:val="00EA1B8E"/>
    <w:rsid w:val="00EA1BA9"/>
    <w:rsid w:val="00EA1C23"/>
    <w:rsid w:val="00EA1C8C"/>
    <w:rsid w:val="00EA1C9B"/>
    <w:rsid w:val="00EA1E0C"/>
    <w:rsid w:val="00EA1E68"/>
    <w:rsid w:val="00EA1EFD"/>
    <w:rsid w:val="00EA1F2F"/>
    <w:rsid w:val="00EA1F37"/>
    <w:rsid w:val="00EA1FC1"/>
    <w:rsid w:val="00EA214F"/>
    <w:rsid w:val="00EA2161"/>
    <w:rsid w:val="00EA2206"/>
    <w:rsid w:val="00EA222C"/>
    <w:rsid w:val="00EA23D1"/>
    <w:rsid w:val="00EA243C"/>
    <w:rsid w:val="00EA247F"/>
    <w:rsid w:val="00EA248B"/>
    <w:rsid w:val="00EA2651"/>
    <w:rsid w:val="00EA26ED"/>
    <w:rsid w:val="00EA27B8"/>
    <w:rsid w:val="00EA27C7"/>
    <w:rsid w:val="00EA2838"/>
    <w:rsid w:val="00EA2841"/>
    <w:rsid w:val="00EA2885"/>
    <w:rsid w:val="00EA28D5"/>
    <w:rsid w:val="00EA2944"/>
    <w:rsid w:val="00EA2A75"/>
    <w:rsid w:val="00EA2A7C"/>
    <w:rsid w:val="00EA2B3F"/>
    <w:rsid w:val="00EA2BBA"/>
    <w:rsid w:val="00EA2BC3"/>
    <w:rsid w:val="00EA2BCD"/>
    <w:rsid w:val="00EA2CCB"/>
    <w:rsid w:val="00EA2E49"/>
    <w:rsid w:val="00EA2E98"/>
    <w:rsid w:val="00EA2EB3"/>
    <w:rsid w:val="00EA2EBE"/>
    <w:rsid w:val="00EA2EC7"/>
    <w:rsid w:val="00EA2F10"/>
    <w:rsid w:val="00EA2F43"/>
    <w:rsid w:val="00EA2F84"/>
    <w:rsid w:val="00EA2FCB"/>
    <w:rsid w:val="00EA2FF0"/>
    <w:rsid w:val="00EA3034"/>
    <w:rsid w:val="00EA3056"/>
    <w:rsid w:val="00EA305C"/>
    <w:rsid w:val="00EA3076"/>
    <w:rsid w:val="00EA317E"/>
    <w:rsid w:val="00EA320E"/>
    <w:rsid w:val="00EA32BF"/>
    <w:rsid w:val="00EA336A"/>
    <w:rsid w:val="00EA339D"/>
    <w:rsid w:val="00EA33B1"/>
    <w:rsid w:val="00EA33E2"/>
    <w:rsid w:val="00EA340C"/>
    <w:rsid w:val="00EA3432"/>
    <w:rsid w:val="00EA352B"/>
    <w:rsid w:val="00EA3536"/>
    <w:rsid w:val="00EA3546"/>
    <w:rsid w:val="00EA3568"/>
    <w:rsid w:val="00EA3604"/>
    <w:rsid w:val="00EA36D3"/>
    <w:rsid w:val="00EA379F"/>
    <w:rsid w:val="00EA37AF"/>
    <w:rsid w:val="00EA37F4"/>
    <w:rsid w:val="00EA393A"/>
    <w:rsid w:val="00EA394D"/>
    <w:rsid w:val="00EA3A5E"/>
    <w:rsid w:val="00EA3AAD"/>
    <w:rsid w:val="00EA3AE1"/>
    <w:rsid w:val="00EA3B18"/>
    <w:rsid w:val="00EA3B48"/>
    <w:rsid w:val="00EA3C79"/>
    <w:rsid w:val="00EA3C85"/>
    <w:rsid w:val="00EA3D42"/>
    <w:rsid w:val="00EA3E7F"/>
    <w:rsid w:val="00EA3E9D"/>
    <w:rsid w:val="00EA3EA0"/>
    <w:rsid w:val="00EA3EDC"/>
    <w:rsid w:val="00EA3F4B"/>
    <w:rsid w:val="00EA3F5B"/>
    <w:rsid w:val="00EA3F8F"/>
    <w:rsid w:val="00EA3FD9"/>
    <w:rsid w:val="00EA4030"/>
    <w:rsid w:val="00EA40BD"/>
    <w:rsid w:val="00EA4207"/>
    <w:rsid w:val="00EA4221"/>
    <w:rsid w:val="00EA432E"/>
    <w:rsid w:val="00EA4361"/>
    <w:rsid w:val="00EA43BA"/>
    <w:rsid w:val="00EA4462"/>
    <w:rsid w:val="00EA4551"/>
    <w:rsid w:val="00EA4562"/>
    <w:rsid w:val="00EA4589"/>
    <w:rsid w:val="00EA458F"/>
    <w:rsid w:val="00EA4619"/>
    <w:rsid w:val="00EA4666"/>
    <w:rsid w:val="00EA46D6"/>
    <w:rsid w:val="00EA487C"/>
    <w:rsid w:val="00EA48E5"/>
    <w:rsid w:val="00EA49AC"/>
    <w:rsid w:val="00EA4AEB"/>
    <w:rsid w:val="00EA4B13"/>
    <w:rsid w:val="00EA4B1F"/>
    <w:rsid w:val="00EA4B7B"/>
    <w:rsid w:val="00EA4BD1"/>
    <w:rsid w:val="00EA4CCF"/>
    <w:rsid w:val="00EA4CE8"/>
    <w:rsid w:val="00EA4D16"/>
    <w:rsid w:val="00EA4D34"/>
    <w:rsid w:val="00EA4D72"/>
    <w:rsid w:val="00EA4D97"/>
    <w:rsid w:val="00EA4F62"/>
    <w:rsid w:val="00EA4F71"/>
    <w:rsid w:val="00EA4FA1"/>
    <w:rsid w:val="00EA505D"/>
    <w:rsid w:val="00EA507D"/>
    <w:rsid w:val="00EA519B"/>
    <w:rsid w:val="00EA5224"/>
    <w:rsid w:val="00EA528D"/>
    <w:rsid w:val="00EA5323"/>
    <w:rsid w:val="00EA538B"/>
    <w:rsid w:val="00EA53CC"/>
    <w:rsid w:val="00EA53EB"/>
    <w:rsid w:val="00EA5412"/>
    <w:rsid w:val="00EA5437"/>
    <w:rsid w:val="00EA54C5"/>
    <w:rsid w:val="00EA5541"/>
    <w:rsid w:val="00EA5550"/>
    <w:rsid w:val="00EA5584"/>
    <w:rsid w:val="00EA55D8"/>
    <w:rsid w:val="00EA567B"/>
    <w:rsid w:val="00EA578E"/>
    <w:rsid w:val="00EA57DF"/>
    <w:rsid w:val="00EA5948"/>
    <w:rsid w:val="00EA5B06"/>
    <w:rsid w:val="00EA5B4F"/>
    <w:rsid w:val="00EA5BFD"/>
    <w:rsid w:val="00EA5C12"/>
    <w:rsid w:val="00EA5C15"/>
    <w:rsid w:val="00EA5D31"/>
    <w:rsid w:val="00EA5D8F"/>
    <w:rsid w:val="00EA5DAB"/>
    <w:rsid w:val="00EA5DDD"/>
    <w:rsid w:val="00EA5E22"/>
    <w:rsid w:val="00EA5E55"/>
    <w:rsid w:val="00EA5E89"/>
    <w:rsid w:val="00EA5EFF"/>
    <w:rsid w:val="00EA5F0B"/>
    <w:rsid w:val="00EA5F3A"/>
    <w:rsid w:val="00EA5F3E"/>
    <w:rsid w:val="00EA5F3F"/>
    <w:rsid w:val="00EA601A"/>
    <w:rsid w:val="00EA611B"/>
    <w:rsid w:val="00EA6168"/>
    <w:rsid w:val="00EA6184"/>
    <w:rsid w:val="00EA62B6"/>
    <w:rsid w:val="00EA62FD"/>
    <w:rsid w:val="00EA636B"/>
    <w:rsid w:val="00EA63AB"/>
    <w:rsid w:val="00EA6400"/>
    <w:rsid w:val="00EA6449"/>
    <w:rsid w:val="00EA644E"/>
    <w:rsid w:val="00EA6576"/>
    <w:rsid w:val="00EA65BC"/>
    <w:rsid w:val="00EA65F8"/>
    <w:rsid w:val="00EA666E"/>
    <w:rsid w:val="00EA6685"/>
    <w:rsid w:val="00EA66A4"/>
    <w:rsid w:val="00EA66F2"/>
    <w:rsid w:val="00EA67C8"/>
    <w:rsid w:val="00EA6847"/>
    <w:rsid w:val="00EA696C"/>
    <w:rsid w:val="00EA69F1"/>
    <w:rsid w:val="00EA6A38"/>
    <w:rsid w:val="00EA6A47"/>
    <w:rsid w:val="00EA6A6C"/>
    <w:rsid w:val="00EA6B1B"/>
    <w:rsid w:val="00EA6B2B"/>
    <w:rsid w:val="00EA6D7C"/>
    <w:rsid w:val="00EA6D7F"/>
    <w:rsid w:val="00EA6D90"/>
    <w:rsid w:val="00EA6E63"/>
    <w:rsid w:val="00EA6F6F"/>
    <w:rsid w:val="00EA6FAA"/>
    <w:rsid w:val="00EA6FE5"/>
    <w:rsid w:val="00EA70BF"/>
    <w:rsid w:val="00EA7144"/>
    <w:rsid w:val="00EA7153"/>
    <w:rsid w:val="00EA7156"/>
    <w:rsid w:val="00EA7200"/>
    <w:rsid w:val="00EA7206"/>
    <w:rsid w:val="00EA7255"/>
    <w:rsid w:val="00EA7341"/>
    <w:rsid w:val="00EA73C2"/>
    <w:rsid w:val="00EA74F1"/>
    <w:rsid w:val="00EA763E"/>
    <w:rsid w:val="00EA76E4"/>
    <w:rsid w:val="00EA7721"/>
    <w:rsid w:val="00EA7728"/>
    <w:rsid w:val="00EA77E7"/>
    <w:rsid w:val="00EA7887"/>
    <w:rsid w:val="00EA79E7"/>
    <w:rsid w:val="00EA7B2C"/>
    <w:rsid w:val="00EA7B33"/>
    <w:rsid w:val="00EA7BB1"/>
    <w:rsid w:val="00EA7BCB"/>
    <w:rsid w:val="00EA7D11"/>
    <w:rsid w:val="00EA7DFE"/>
    <w:rsid w:val="00EA7E56"/>
    <w:rsid w:val="00EB0009"/>
    <w:rsid w:val="00EB0041"/>
    <w:rsid w:val="00EB017C"/>
    <w:rsid w:val="00EB01B9"/>
    <w:rsid w:val="00EB0232"/>
    <w:rsid w:val="00EB02BF"/>
    <w:rsid w:val="00EB03B8"/>
    <w:rsid w:val="00EB0440"/>
    <w:rsid w:val="00EB044A"/>
    <w:rsid w:val="00EB0510"/>
    <w:rsid w:val="00EB057E"/>
    <w:rsid w:val="00EB06DB"/>
    <w:rsid w:val="00EB08FD"/>
    <w:rsid w:val="00EB0958"/>
    <w:rsid w:val="00EB0AED"/>
    <w:rsid w:val="00EB0B1F"/>
    <w:rsid w:val="00EB0B7B"/>
    <w:rsid w:val="00EB0BCD"/>
    <w:rsid w:val="00EB0BF7"/>
    <w:rsid w:val="00EB0C18"/>
    <w:rsid w:val="00EB0C65"/>
    <w:rsid w:val="00EB0CC7"/>
    <w:rsid w:val="00EB0CD2"/>
    <w:rsid w:val="00EB0D1A"/>
    <w:rsid w:val="00EB0D3C"/>
    <w:rsid w:val="00EB0D8F"/>
    <w:rsid w:val="00EB0DAC"/>
    <w:rsid w:val="00EB0E22"/>
    <w:rsid w:val="00EB0EF6"/>
    <w:rsid w:val="00EB1033"/>
    <w:rsid w:val="00EB10D2"/>
    <w:rsid w:val="00EB11B3"/>
    <w:rsid w:val="00EB12CB"/>
    <w:rsid w:val="00EB1415"/>
    <w:rsid w:val="00EB1506"/>
    <w:rsid w:val="00EB1516"/>
    <w:rsid w:val="00EB151D"/>
    <w:rsid w:val="00EB15D3"/>
    <w:rsid w:val="00EB162B"/>
    <w:rsid w:val="00EB1658"/>
    <w:rsid w:val="00EB1721"/>
    <w:rsid w:val="00EB17AA"/>
    <w:rsid w:val="00EB17AF"/>
    <w:rsid w:val="00EB17E4"/>
    <w:rsid w:val="00EB184E"/>
    <w:rsid w:val="00EB191C"/>
    <w:rsid w:val="00EB1998"/>
    <w:rsid w:val="00EB199F"/>
    <w:rsid w:val="00EB19B3"/>
    <w:rsid w:val="00EB1A07"/>
    <w:rsid w:val="00EB1A4E"/>
    <w:rsid w:val="00EB1B6F"/>
    <w:rsid w:val="00EB1B82"/>
    <w:rsid w:val="00EB1BAC"/>
    <w:rsid w:val="00EB1BF8"/>
    <w:rsid w:val="00EB1C48"/>
    <w:rsid w:val="00EB1DCA"/>
    <w:rsid w:val="00EB1EC7"/>
    <w:rsid w:val="00EB1FFA"/>
    <w:rsid w:val="00EB211C"/>
    <w:rsid w:val="00EB217D"/>
    <w:rsid w:val="00EB22D1"/>
    <w:rsid w:val="00EB23E7"/>
    <w:rsid w:val="00EB2423"/>
    <w:rsid w:val="00EB244A"/>
    <w:rsid w:val="00EB252B"/>
    <w:rsid w:val="00EB2584"/>
    <w:rsid w:val="00EB270F"/>
    <w:rsid w:val="00EB2719"/>
    <w:rsid w:val="00EB27A9"/>
    <w:rsid w:val="00EB2831"/>
    <w:rsid w:val="00EB2875"/>
    <w:rsid w:val="00EB2934"/>
    <w:rsid w:val="00EB2988"/>
    <w:rsid w:val="00EB2AE5"/>
    <w:rsid w:val="00EB2B9A"/>
    <w:rsid w:val="00EB2CAB"/>
    <w:rsid w:val="00EB2D65"/>
    <w:rsid w:val="00EB2D97"/>
    <w:rsid w:val="00EB2E21"/>
    <w:rsid w:val="00EB2EB3"/>
    <w:rsid w:val="00EB2F44"/>
    <w:rsid w:val="00EB2F72"/>
    <w:rsid w:val="00EB2F85"/>
    <w:rsid w:val="00EB2FAA"/>
    <w:rsid w:val="00EB3025"/>
    <w:rsid w:val="00EB303F"/>
    <w:rsid w:val="00EB30B9"/>
    <w:rsid w:val="00EB30F4"/>
    <w:rsid w:val="00EB31DD"/>
    <w:rsid w:val="00EB325C"/>
    <w:rsid w:val="00EB3289"/>
    <w:rsid w:val="00EB32ED"/>
    <w:rsid w:val="00EB330E"/>
    <w:rsid w:val="00EB338E"/>
    <w:rsid w:val="00EB33BD"/>
    <w:rsid w:val="00EB33EC"/>
    <w:rsid w:val="00EB3468"/>
    <w:rsid w:val="00EB35C0"/>
    <w:rsid w:val="00EB3668"/>
    <w:rsid w:val="00EB369A"/>
    <w:rsid w:val="00EB370B"/>
    <w:rsid w:val="00EB3767"/>
    <w:rsid w:val="00EB3805"/>
    <w:rsid w:val="00EB38C4"/>
    <w:rsid w:val="00EB38DE"/>
    <w:rsid w:val="00EB393B"/>
    <w:rsid w:val="00EB399F"/>
    <w:rsid w:val="00EB3A3A"/>
    <w:rsid w:val="00EB3B51"/>
    <w:rsid w:val="00EB3B54"/>
    <w:rsid w:val="00EB3C33"/>
    <w:rsid w:val="00EB3C48"/>
    <w:rsid w:val="00EB3C71"/>
    <w:rsid w:val="00EB3CC7"/>
    <w:rsid w:val="00EB3D4D"/>
    <w:rsid w:val="00EB3DBC"/>
    <w:rsid w:val="00EB3E0E"/>
    <w:rsid w:val="00EB3E94"/>
    <w:rsid w:val="00EB3F0B"/>
    <w:rsid w:val="00EB3F38"/>
    <w:rsid w:val="00EB3FA7"/>
    <w:rsid w:val="00EB3FB0"/>
    <w:rsid w:val="00EB400E"/>
    <w:rsid w:val="00EB4031"/>
    <w:rsid w:val="00EB4046"/>
    <w:rsid w:val="00EB411C"/>
    <w:rsid w:val="00EB4191"/>
    <w:rsid w:val="00EB41AB"/>
    <w:rsid w:val="00EB41D7"/>
    <w:rsid w:val="00EB41FC"/>
    <w:rsid w:val="00EB421D"/>
    <w:rsid w:val="00EB42C0"/>
    <w:rsid w:val="00EB42FA"/>
    <w:rsid w:val="00EB447D"/>
    <w:rsid w:val="00EB44CE"/>
    <w:rsid w:val="00EB44D8"/>
    <w:rsid w:val="00EB4586"/>
    <w:rsid w:val="00EB462E"/>
    <w:rsid w:val="00EB46A4"/>
    <w:rsid w:val="00EB46AA"/>
    <w:rsid w:val="00EB46C9"/>
    <w:rsid w:val="00EB485B"/>
    <w:rsid w:val="00EB4879"/>
    <w:rsid w:val="00EB48C3"/>
    <w:rsid w:val="00EB4918"/>
    <w:rsid w:val="00EB4958"/>
    <w:rsid w:val="00EB4A50"/>
    <w:rsid w:val="00EB4AA2"/>
    <w:rsid w:val="00EB4B9E"/>
    <w:rsid w:val="00EB4BE4"/>
    <w:rsid w:val="00EB4DF6"/>
    <w:rsid w:val="00EB4E0D"/>
    <w:rsid w:val="00EB4EC9"/>
    <w:rsid w:val="00EB4F01"/>
    <w:rsid w:val="00EB500B"/>
    <w:rsid w:val="00EB5077"/>
    <w:rsid w:val="00EB50E0"/>
    <w:rsid w:val="00EB515C"/>
    <w:rsid w:val="00EB5179"/>
    <w:rsid w:val="00EB5242"/>
    <w:rsid w:val="00EB534B"/>
    <w:rsid w:val="00EB53FD"/>
    <w:rsid w:val="00EB546A"/>
    <w:rsid w:val="00EB548F"/>
    <w:rsid w:val="00EB54FD"/>
    <w:rsid w:val="00EB5520"/>
    <w:rsid w:val="00EB552D"/>
    <w:rsid w:val="00EB553B"/>
    <w:rsid w:val="00EB5576"/>
    <w:rsid w:val="00EB559F"/>
    <w:rsid w:val="00EB55BE"/>
    <w:rsid w:val="00EB5696"/>
    <w:rsid w:val="00EB56BC"/>
    <w:rsid w:val="00EB56D3"/>
    <w:rsid w:val="00EB5762"/>
    <w:rsid w:val="00EB57A0"/>
    <w:rsid w:val="00EB57A2"/>
    <w:rsid w:val="00EB57E9"/>
    <w:rsid w:val="00EB5961"/>
    <w:rsid w:val="00EB5A58"/>
    <w:rsid w:val="00EB5A73"/>
    <w:rsid w:val="00EB5A9E"/>
    <w:rsid w:val="00EB5B89"/>
    <w:rsid w:val="00EB5C87"/>
    <w:rsid w:val="00EB5D43"/>
    <w:rsid w:val="00EB5D69"/>
    <w:rsid w:val="00EB5DAA"/>
    <w:rsid w:val="00EB5F32"/>
    <w:rsid w:val="00EB5F36"/>
    <w:rsid w:val="00EB5F72"/>
    <w:rsid w:val="00EB5F90"/>
    <w:rsid w:val="00EB60A5"/>
    <w:rsid w:val="00EB60FA"/>
    <w:rsid w:val="00EB61F7"/>
    <w:rsid w:val="00EB628B"/>
    <w:rsid w:val="00EB6322"/>
    <w:rsid w:val="00EB63E8"/>
    <w:rsid w:val="00EB6404"/>
    <w:rsid w:val="00EB652E"/>
    <w:rsid w:val="00EB65F7"/>
    <w:rsid w:val="00EB65FA"/>
    <w:rsid w:val="00EB65FF"/>
    <w:rsid w:val="00EB662B"/>
    <w:rsid w:val="00EB6702"/>
    <w:rsid w:val="00EB675E"/>
    <w:rsid w:val="00EB67FE"/>
    <w:rsid w:val="00EB6814"/>
    <w:rsid w:val="00EB6836"/>
    <w:rsid w:val="00EB6A56"/>
    <w:rsid w:val="00EB6AA4"/>
    <w:rsid w:val="00EB6AC7"/>
    <w:rsid w:val="00EB6AD4"/>
    <w:rsid w:val="00EB6B0D"/>
    <w:rsid w:val="00EB6BA1"/>
    <w:rsid w:val="00EB6C1E"/>
    <w:rsid w:val="00EB6C9E"/>
    <w:rsid w:val="00EB6D96"/>
    <w:rsid w:val="00EB6E5A"/>
    <w:rsid w:val="00EB7005"/>
    <w:rsid w:val="00EB7024"/>
    <w:rsid w:val="00EB7028"/>
    <w:rsid w:val="00EB7168"/>
    <w:rsid w:val="00EB7177"/>
    <w:rsid w:val="00EB728D"/>
    <w:rsid w:val="00EB7411"/>
    <w:rsid w:val="00EB743D"/>
    <w:rsid w:val="00EB750A"/>
    <w:rsid w:val="00EB7563"/>
    <w:rsid w:val="00EB76B5"/>
    <w:rsid w:val="00EB7755"/>
    <w:rsid w:val="00EB77DA"/>
    <w:rsid w:val="00EB7839"/>
    <w:rsid w:val="00EB7846"/>
    <w:rsid w:val="00EB7890"/>
    <w:rsid w:val="00EB78A5"/>
    <w:rsid w:val="00EB78E1"/>
    <w:rsid w:val="00EB7A89"/>
    <w:rsid w:val="00EB7A96"/>
    <w:rsid w:val="00EB7ABD"/>
    <w:rsid w:val="00EB7AD5"/>
    <w:rsid w:val="00EB7AF3"/>
    <w:rsid w:val="00EB7B37"/>
    <w:rsid w:val="00EB7B93"/>
    <w:rsid w:val="00EB7BBE"/>
    <w:rsid w:val="00EB7C2F"/>
    <w:rsid w:val="00EB7C5A"/>
    <w:rsid w:val="00EB7C75"/>
    <w:rsid w:val="00EB7DFE"/>
    <w:rsid w:val="00EB7E38"/>
    <w:rsid w:val="00EB7E78"/>
    <w:rsid w:val="00EB7F5D"/>
    <w:rsid w:val="00EB7F8E"/>
    <w:rsid w:val="00EB7F91"/>
    <w:rsid w:val="00EC0045"/>
    <w:rsid w:val="00EC0127"/>
    <w:rsid w:val="00EC0170"/>
    <w:rsid w:val="00EC0213"/>
    <w:rsid w:val="00EC0236"/>
    <w:rsid w:val="00EC02B3"/>
    <w:rsid w:val="00EC02FA"/>
    <w:rsid w:val="00EC030D"/>
    <w:rsid w:val="00EC0463"/>
    <w:rsid w:val="00EC049D"/>
    <w:rsid w:val="00EC04C2"/>
    <w:rsid w:val="00EC05A2"/>
    <w:rsid w:val="00EC05D7"/>
    <w:rsid w:val="00EC065C"/>
    <w:rsid w:val="00EC0697"/>
    <w:rsid w:val="00EC06B6"/>
    <w:rsid w:val="00EC076A"/>
    <w:rsid w:val="00EC07A4"/>
    <w:rsid w:val="00EC08E5"/>
    <w:rsid w:val="00EC090B"/>
    <w:rsid w:val="00EC09FA"/>
    <w:rsid w:val="00EC0A42"/>
    <w:rsid w:val="00EC0ABE"/>
    <w:rsid w:val="00EC0B31"/>
    <w:rsid w:val="00EC0B35"/>
    <w:rsid w:val="00EC0CC5"/>
    <w:rsid w:val="00EC0D43"/>
    <w:rsid w:val="00EC0E21"/>
    <w:rsid w:val="00EC0E41"/>
    <w:rsid w:val="00EC0E43"/>
    <w:rsid w:val="00EC0E7D"/>
    <w:rsid w:val="00EC0F95"/>
    <w:rsid w:val="00EC0FAF"/>
    <w:rsid w:val="00EC0FDD"/>
    <w:rsid w:val="00EC1040"/>
    <w:rsid w:val="00EC107E"/>
    <w:rsid w:val="00EC10B3"/>
    <w:rsid w:val="00EC1103"/>
    <w:rsid w:val="00EC1104"/>
    <w:rsid w:val="00EC112D"/>
    <w:rsid w:val="00EC1147"/>
    <w:rsid w:val="00EC120D"/>
    <w:rsid w:val="00EC1264"/>
    <w:rsid w:val="00EC126B"/>
    <w:rsid w:val="00EC1275"/>
    <w:rsid w:val="00EC143C"/>
    <w:rsid w:val="00EC1498"/>
    <w:rsid w:val="00EC149C"/>
    <w:rsid w:val="00EC14B3"/>
    <w:rsid w:val="00EC1504"/>
    <w:rsid w:val="00EC156C"/>
    <w:rsid w:val="00EC15B2"/>
    <w:rsid w:val="00EC1643"/>
    <w:rsid w:val="00EC1657"/>
    <w:rsid w:val="00EC16DC"/>
    <w:rsid w:val="00EC16F8"/>
    <w:rsid w:val="00EC1783"/>
    <w:rsid w:val="00EC17BD"/>
    <w:rsid w:val="00EC189A"/>
    <w:rsid w:val="00EC1A59"/>
    <w:rsid w:val="00EC1B00"/>
    <w:rsid w:val="00EC1BFB"/>
    <w:rsid w:val="00EC1C0B"/>
    <w:rsid w:val="00EC1C1B"/>
    <w:rsid w:val="00EC1F29"/>
    <w:rsid w:val="00EC1F5E"/>
    <w:rsid w:val="00EC2041"/>
    <w:rsid w:val="00EC2181"/>
    <w:rsid w:val="00EC2243"/>
    <w:rsid w:val="00EC2300"/>
    <w:rsid w:val="00EC2330"/>
    <w:rsid w:val="00EC2397"/>
    <w:rsid w:val="00EC23FD"/>
    <w:rsid w:val="00EC2407"/>
    <w:rsid w:val="00EC243C"/>
    <w:rsid w:val="00EC2447"/>
    <w:rsid w:val="00EC2489"/>
    <w:rsid w:val="00EC248F"/>
    <w:rsid w:val="00EC24EE"/>
    <w:rsid w:val="00EC2585"/>
    <w:rsid w:val="00EC26B3"/>
    <w:rsid w:val="00EC273C"/>
    <w:rsid w:val="00EC27B0"/>
    <w:rsid w:val="00EC27DA"/>
    <w:rsid w:val="00EC28AD"/>
    <w:rsid w:val="00EC28E4"/>
    <w:rsid w:val="00EC290A"/>
    <w:rsid w:val="00EC292F"/>
    <w:rsid w:val="00EC2A11"/>
    <w:rsid w:val="00EC2BA8"/>
    <w:rsid w:val="00EC2BB9"/>
    <w:rsid w:val="00EC2BE6"/>
    <w:rsid w:val="00EC2CBE"/>
    <w:rsid w:val="00EC2D17"/>
    <w:rsid w:val="00EC2E0D"/>
    <w:rsid w:val="00EC2E39"/>
    <w:rsid w:val="00EC2EE0"/>
    <w:rsid w:val="00EC2FD3"/>
    <w:rsid w:val="00EC2FF5"/>
    <w:rsid w:val="00EC3014"/>
    <w:rsid w:val="00EC3024"/>
    <w:rsid w:val="00EC305F"/>
    <w:rsid w:val="00EC3107"/>
    <w:rsid w:val="00EC3333"/>
    <w:rsid w:val="00EC33A4"/>
    <w:rsid w:val="00EC33DF"/>
    <w:rsid w:val="00EC33F1"/>
    <w:rsid w:val="00EC349E"/>
    <w:rsid w:val="00EC34F1"/>
    <w:rsid w:val="00EC3553"/>
    <w:rsid w:val="00EC3581"/>
    <w:rsid w:val="00EC3634"/>
    <w:rsid w:val="00EC3661"/>
    <w:rsid w:val="00EC3768"/>
    <w:rsid w:val="00EC3831"/>
    <w:rsid w:val="00EC3925"/>
    <w:rsid w:val="00EC3956"/>
    <w:rsid w:val="00EC3988"/>
    <w:rsid w:val="00EC39D9"/>
    <w:rsid w:val="00EC39EC"/>
    <w:rsid w:val="00EC3B2D"/>
    <w:rsid w:val="00EC3B78"/>
    <w:rsid w:val="00EC3B8F"/>
    <w:rsid w:val="00EC3BFC"/>
    <w:rsid w:val="00EC3E0A"/>
    <w:rsid w:val="00EC3E1D"/>
    <w:rsid w:val="00EC3E2A"/>
    <w:rsid w:val="00EC3E88"/>
    <w:rsid w:val="00EC3F28"/>
    <w:rsid w:val="00EC3F5F"/>
    <w:rsid w:val="00EC3F70"/>
    <w:rsid w:val="00EC3FB0"/>
    <w:rsid w:val="00EC3FE4"/>
    <w:rsid w:val="00EC4031"/>
    <w:rsid w:val="00EC40D4"/>
    <w:rsid w:val="00EC4108"/>
    <w:rsid w:val="00EC4146"/>
    <w:rsid w:val="00EC416B"/>
    <w:rsid w:val="00EC4241"/>
    <w:rsid w:val="00EC43D6"/>
    <w:rsid w:val="00EC4442"/>
    <w:rsid w:val="00EC4458"/>
    <w:rsid w:val="00EC447E"/>
    <w:rsid w:val="00EC4540"/>
    <w:rsid w:val="00EC456B"/>
    <w:rsid w:val="00EC4705"/>
    <w:rsid w:val="00EC471B"/>
    <w:rsid w:val="00EC4746"/>
    <w:rsid w:val="00EC47B3"/>
    <w:rsid w:val="00EC4878"/>
    <w:rsid w:val="00EC48C1"/>
    <w:rsid w:val="00EC48DF"/>
    <w:rsid w:val="00EC4933"/>
    <w:rsid w:val="00EC4A14"/>
    <w:rsid w:val="00EC4A68"/>
    <w:rsid w:val="00EC4AC1"/>
    <w:rsid w:val="00EC4AE9"/>
    <w:rsid w:val="00EC4AF4"/>
    <w:rsid w:val="00EC4B32"/>
    <w:rsid w:val="00EC4BB6"/>
    <w:rsid w:val="00EC4C99"/>
    <w:rsid w:val="00EC4D13"/>
    <w:rsid w:val="00EC4DA0"/>
    <w:rsid w:val="00EC4E01"/>
    <w:rsid w:val="00EC4E3D"/>
    <w:rsid w:val="00EC4E42"/>
    <w:rsid w:val="00EC4E79"/>
    <w:rsid w:val="00EC4F03"/>
    <w:rsid w:val="00EC4F50"/>
    <w:rsid w:val="00EC4FDB"/>
    <w:rsid w:val="00EC4FE8"/>
    <w:rsid w:val="00EC5008"/>
    <w:rsid w:val="00EC50CB"/>
    <w:rsid w:val="00EC513D"/>
    <w:rsid w:val="00EC522B"/>
    <w:rsid w:val="00EC5269"/>
    <w:rsid w:val="00EC5271"/>
    <w:rsid w:val="00EC53C0"/>
    <w:rsid w:val="00EC53C1"/>
    <w:rsid w:val="00EC5410"/>
    <w:rsid w:val="00EC544B"/>
    <w:rsid w:val="00EC5498"/>
    <w:rsid w:val="00EC54D4"/>
    <w:rsid w:val="00EC55BB"/>
    <w:rsid w:val="00EC565A"/>
    <w:rsid w:val="00EC566B"/>
    <w:rsid w:val="00EC569A"/>
    <w:rsid w:val="00EC5704"/>
    <w:rsid w:val="00EC58E8"/>
    <w:rsid w:val="00EC5995"/>
    <w:rsid w:val="00EC59C7"/>
    <w:rsid w:val="00EC5A2D"/>
    <w:rsid w:val="00EC5A41"/>
    <w:rsid w:val="00EC5AD2"/>
    <w:rsid w:val="00EC5B36"/>
    <w:rsid w:val="00EC5BA1"/>
    <w:rsid w:val="00EC5C63"/>
    <w:rsid w:val="00EC5C9E"/>
    <w:rsid w:val="00EC5CB1"/>
    <w:rsid w:val="00EC5CD9"/>
    <w:rsid w:val="00EC5D07"/>
    <w:rsid w:val="00EC5DD7"/>
    <w:rsid w:val="00EC5E83"/>
    <w:rsid w:val="00EC5ED7"/>
    <w:rsid w:val="00EC5FD9"/>
    <w:rsid w:val="00EC6006"/>
    <w:rsid w:val="00EC607F"/>
    <w:rsid w:val="00EC613F"/>
    <w:rsid w:val="00EC615E"/>
    <w:rsid w:val="00EC6257"/>
    <w:rsid w:val="00EC62BB"/>
    <w:rsid w:val="00EC632D"/>
    <w:rsid w:val="00EC6347"/>
    <w:rsid w:val="00EC63B8"/>
    <w:rsid w:val="00EC6405"/>
    <w:rsid w:val="00EC64AB"/>
    <w:rsid w:val="00EC64BB"/>
    <w:rsid w:val="00EC64E5"/>
    <w:rsid w:val="00EC6517"/>
    <w:rsid w:val="00EC65A3"/>
    <w:rsid w:val="00EC65F7"/>
    <w:rsid w:val="00EC6619"/>
    <w:rsid w:val="00EC667E"/>
    <w:rsid w:val="00EC6683"/>
    <w:rsid w:val="00EC6790"/>
    <w:rsid w:val="00EC679B"/>
    <w:rsid w:val="00EC6829"/>
    <w:rsid w:val="00EC6956"/>
    <w:rsid w:val="00EC69C0"/>
    <w:rsid w:val="00EC6A6B"/>
    <w:rsid w:val="00EC6ADA"/>
    <w:rsid w:val="00EC6B01"/>
    <w:rsid w:val="00EC6B1E"/>
    <w:rsid w:val="00EC6B40"/>
    <w:rsid w:val="00EC6C2F"/>
    <w:rsid w:val="00EC6CE7"/>
    <w:rsid w:val="00EC6D28"/>
    <w:rsid w:val="00EC6D48"/>
    <w:rsid w:val="00EC6DF8"/>
    <w:rsid w:val="00EC6E06"/>
    <w:rsid w:val="00EC6E1F"/>
    <w:rsid w:val="00EC6E62"/>
    <w:rsid w:val="00EC6EC2"/>
    <w:rsid w:val="00EC6EDD"/>
    <w:rsid w:val="00EC6EEE"/>
    <w:rsid w:val="00EC6F15"/>
    <w:rsid w:val="00EC6F1B"/>
    <w:rsid w:val="00EC7094"/>
    <w:rsid w:val="00EC7133"/>
    <w:rsid w:val="00EC7172"/>
    <w:rsid w:val="00EC718D"/>
    <w:rsid w:val="00EC719E"/>
    <w:rsid w:val="00EC731F"/>
    <w:rsid w:val="00EC732F"/>
    <w:rsid w:val="00EC7368"/>
    <w:rsid w:val="00EC742C"/>
    <w:rsid w:val="00EC7441"/>
    <w:rsid w:val="00EC7504"/>
    <w:rsid w:val="00EC7529"/>
    <w:rsid w:val="00EC7593"/>
    <w:rsid w:val="00EC75BC"/>
    <w:rsid w:val="00EC75D7"/>
    <w:rsid w:val="00EC767E"/>
    <w:rsid w:val="00EC76E8"/>
    <w:rsid w:val="00EC7704"/>
    <w:rsid w:val="00EC773B"/>
    <w:rsid w:val="00EC7758"/>
    <w:rsid w:val="00EC7785"/>
    <w:rsid w:val="00EC7830"/>
    <w:rsid w:val="00EC78C3"/>
    <w:rsid w:val="00EC7916"/>
    <w:rsid w:val="00EC7946"/>
    <w:rsid w:val="00EC796C"/>
    <w:rsid w:val="00EC7A9D"/>
    <w:rsid w:val="00EC7AE8"/>
    <w:rsid w:val="00EC7B39"/>
    <w:rsid w:val="00EC7CCF"/>
    <w:rsid w:val="00EC7CD9"/>
    <w:rsid w:val="00EC7D9F"/>
    <w:rsid w:val="00EC7DA8"/>
    <w:rsid w:val="00EC7F3C"/>
    <w:rsid w:val="00EC7F4F"/>
    <w:rsid w:val="00EC7FAB"/>
    <w:rsid w:val="00EC7FF9"/>
    <w:rsid w:val="00ED0091"/>
    <w:rsid w:val="00ED00C4"/>
    <w:rsid w:val="00ED0248"/>
    <w:rsid w:val="00ED0273"/>
    <w:rsid w:val="00ED027C"/>
    <w:rsid w:val="00ED02EA"/>
    <w:rsid w:val="00ED039A"/>
    <w:rsid w:val="00ED0492"/>
    <w:rsid w:val="00ED05F3"/>
    <w:rsid w:val="00ED060A"/>
    <w:rsid w:val="00ED0692"/>
    <w:rsid w:val="00ED075F"/>
    <w:rsid w:val="00ED076B"/>
    <w:rsid w:val="00ED086C"/>
    <w:rsid w:val="00ED0924"/>
    <w:rsid w:val="00ED095F"/>
    <w:rsid w:val="00ED0977"/>
    <w:rsid w:val="00ED0AB9"/>
    <w:rsid w:val="00ED0B03"/>
    <w:rsid w:val="00ED0B1F"/>
    <w:rsid w:val="00ED0B60"/>
    <w:rsid w:val="00ED0B66"/>
    <w:rsid w:val="00ED0BAF"/>
    <w:rsid w:val="00ED0BE4"/>
    <w:rsid w:val="00ED0C00"/>
    <w:rsid w:val="00ED0C53"/>
    <w:rsid w:val="00ED0CA3"/>
    <w:rsid w:val="00ED0E4C"/>
    <w:rsid w:val="00ED0E99"/>
    <w:rsid w:val="00ED0F20"/>
    <w:rsid w:val="00ED0F46"/>
    <w:rsid w:val="00ED0F6D"/>
    <w:rsid w:val="00ED0F79"/>
    <w:rsid w:val="00ED0F83"/>
    <w:rsid w:val="00ED10AA"/>
    <w:rsid w:val="00ED10C2"/>
    <w:rsid w:val="00ED1204"/>
    <w:rsid w:val="00ED1243"/>
    <w:rsid w:val="00ED12CF"/>
    <w:rsid w:val="00ED1301"/>
    <w:rsid w:val="00ED13C8"/>
    <w:rsid w:val="00ED140C"/>
    <w:rsid w:val="00ED141D"/>
    <w:rsid w:val="00ED142B"/>
    <w:rsid w:val="00ED14ED"/>
    <w:rsid w:val="00ED1660"/>
    <w:rsid w:val="00ED16FE"/>
    <w:rsid w:val="00ED1799"/>
    <w:rsid w:val="00ED17EF"/>
    <w:rsid w:val="00ED1831"/>
    <w:rsid w:val="00ED186F"/>
    <w:rsid w:val="00ED1883"/>
    <w:rsid w:val="00ED1888"/>
    <w:rsid w:val="00ED1A28"/>
    <w:rsid w:val="00ED1A2F"/>
    <w:rsid w:val="00ED1AE3"/>
    <w:rsid w:val="00ED1B2B"/>
    <w:rsid w:val="00ED1B3F"/>
    <w:rsid w:val="00ED1BBC"/>
    <w:rsid w:val="00ED1E07"/>
    <w:rsid w:val="00ED1E1A"/>
    <w:rsid w:val="00ED1E1B"/>
    <w:rsid w:val="00ED1E92"/>
    <w:rsid w:val="00ED1F9B"/>
    <w:rsid w:val="00ED2052"/>
    <w:rsid w:val="00ED20DC"/>
    <w:rsid w:val="00ED235C"/>
    <w:rsid w:val="00ED2371"/>
    <w:rsid w:val="00ED2574"/>
    <w:rsid w:val="00ED25B1"/>
    <w:rsid w:val="00ED25D9"/>
    <w:rsid w:val="00ED25E3"/>
    <w:rsid w:val="00ED288D"/>
    <w:rsid w:val="00ED28F4"/>
    <w:rsid w:val="00ED2A52"/>
    <w:rsid w:val="00ED2A6D"/>
    <w:rsid w:val="00ED2AC2"/>
    <w:rsid w:val="00ED2AC5"/>
    <w:rsid w:val="00ED2AD6"/>
    <w:rsid w:val="00ED2ADC"/>
    <w:rsid w:val="00ED2B43"/>
    <w:rsid w:val="00ED2B4F"/>
    <w:rsid w:val="00ED2BC8"/>
    <w:rsid w:val="00ED2BE4"/>
    <w:rsid w:val="00ED2D20"/>
    <w:rsid w:val="00ED2D59"/>
    <w:rsid w:val="00ED2E46"/>
    <w:rsid w:val="00ED2E8C"/>
    <w:rsid w:val="00ED2FA2"/>
    <w:rsid w:val="00ED3049"/>
    <w:rsid w:val="00ED3120"/>
    <w:rsid w:val="00ED314E"/>
    <w:rsid w:val="00ED318C"/>
    <w:rsid w:val="00ED31D0"/>
    <w:rsid w:val="00ED3220"/>
    <w:rsid w:val="00ED3334"/>
    <w:rsid w:val="00ED3442"/>
    <w:rsid w:val="00ED34C9"/>
    <w:rsid w:val="00ED3516"/>
    <w:rsid w:val="00ED3586"/>
    <w:rsid w:val="00ED35B0"/>
    <w:rsid w:val="00ED35FF"/>
    <w:rsid w:val="00ED3710"/>
    <w:rsid w:val="00ED3712"/>
    <w:rsid w:val="00ED37A9"/>
    <w:rsid w:val="00ED3886"/>
    <w:rsid w:val="00ED38A2"/>
    <w:rsid w:val="00ED3907"/>
    <w:rsid w:val="00ED392C"/>
    <w:rsid w:val="00ED3B3E"/>
    <w:rsid w:val="00ED3C08"/>
    <w:rsid w:val="00ED3C44"/>
    <w:rsid w:val="00ED3C6B"/>
    <w:rsid w:val="00ED3CA4"/>
    <w:rsid w:val="00ED3CC9"/>
    <w:rsid w:val="00ED3D2B"/>
    <w:rsid w:val="00ED3DFC"/>
    <w:rsid w:val="00ED3E7E"/>
    <w:rsid w:val="00ED3EA4"/>
    <w:rsid w:val="00ED3F16"/>
    <w:rsid w:val="00ED4001"/>
    <w:rsid w:val="00ED40F9"/>
    <w:rsid w:val="00ED4189"/>
    <w:rsid w:val="00ED4290"/>
    <w:rsid w:val="00ED43BD"/>
    <w:rsid w:val="00ED43F1"/>
    <w:rsid w:val="00ED4488"/>
    <w:rsid w:val="00ED44D3"/>
    <w:rsid w:val="00ED454B"/>
    <w:rsid w:val="00ED4582"/>
    <w:rsid w:val="00ED45EA"/>
    <w:rsid w:val="00ED464E"/>
    <w:rsid w:val="00ED466B"/>
    <w:rsid w:val="00ED476E"/>
    <w:rsid w:val="00ED477E"/>
    <w:rsid w:val="00ED47A4"/>
    <w:rsid w:val="00ED48C2"/>
    <w:rsid w:val="00ED48F7"/>
    <w:rsid w:val="00ED49FB"/>
    <w:rsid w:val="00ED4A01"/>
    <w:rsid w:val="00ED4A4D"/>
    <w:rsid w:val="00ED4A4F"/>
    <w:rsid w:val="00ED4ABE"/>
    <w:rsid w:val="00ED4B19"/>
    <w:rsid w:val="00ED4B3D"/>
    <w:rsid w:val="00ED4B4E"/>
    <w:rsid w:val="00ED4D27"/>
    <w:rsid w:val="00ED4D56"/>
    <w:rsid w:val="00ED4EB6"/>
    <w:rsid w:val="00ED4F59"/>
    <w:rsid w:val="00ED5194"/>
    <w:rsid w:val="00ED51F4"/>
    <w:rsid w:val="00ED526C"/>
    <w:rsid w:val="00ED5324"/>
    <w:rsid w:val="00ED5327"/>
    <w:rsid w:val="00ED53CA"/>
    <w:rsid w:val="00ED53F2"/>
    <w:rsid w:val="00ED53F6"/>
    <w:rsid w:val="00ED53F8"/>
    <w:rsid w:val="00ED54DD"/>
    <w:rsid w:val="00ED553F"/>
    <w:rsid w:val="00ED558F"/>
    <w:rsid w:val="00ED55B1"/>
    <w:rsid w:val="00ED55C3"/>
    <w:rsid w:val="00ED561F"/>
    <w:rsid w:val="00ED576D"/>
    <w:rsid w:val="00ED58E1"/>
    <w:rsid w:val="00ED58F1"/>
    <w:rsid w:val="00ED591B"/>
    <w:rsid w:val="00ED5990"/>
    <w:rsid w:val="00ED5A12"/>
    <w:rsid w:val="00ED5A31"/>
    <w:rsid w:val="00ED5AD7"/>
    <w:rsid w:val="00ED5AF5"/>
    <w:rsid w:val="00ED5C23"/>
    <w:rsid w:val="00ED5C60"/>
    <w:rsid w:val="00ED5C61"/>
    <w:rsid w:val="00ED5D01"/>
    <w:rsid w:val="00ED5E1E"/>
    <w:rsid w:val="00ED5E44"/>
    <w:rsid w:val="00ED5FB7"/>
    <w:rsid w:val="00ED5FFC"/>
    <w:rsid w:val="00ED6018"/>
    <w:rsid w:val="00ED6038"/>
    <w:rsid w:val="00ED6134"/>
    <w:rsid w:val="00ED6194"/>
    <w:rsid w:val="00ED61CB"/>
    <w:rsid w:val="00ED61DA"/>
    <w:rsid w:val="00ED6296"/>
    <w:rsid w:val="00ED62EF"/>
    <w:rsid w:val="00ED6463"/>
    <w:rsid w:val="00ED6485"/>
    <w:rsid w:val="00ED6569"/>
    <w:rsid w:val="00ED6585"/>
    <w:rsid w:val="00ED65EA"/>
    <w:rsid w:val="00ED667C"/>
    <w:rsid w:val="00ED6693"/>
    <w:rsid w:val="00ED6710"/>
    <w:rsid w:val="00ED6740"/>
    <w:rsid w:val="00ED677D"/>
    <w:rsid w:val="00ED681D"/>
    <w:rsid w:val="00ED6829"/>
    <w:rsid w:val="00ED6839"/>
    <w:rsid w:val="00ED683A"/>
    <w:rsid w:val="00ED68C7"/>
    <w:rsid w:val="00ED690E"/>
    <w:rsid w:val="00ED6911"/>
    <w:rsid w:val="00ED69BE"/>
    <w:rsid w:val="00ED69E0"/>
    <w:rsid w:val="00ED6A07"/>
    <w:rsid w:val="00ED6A65"/>
    <w:rsid w:val="00ED6B3F"/>
    <w:rsid w:val="00ED6BB1"/>
    <w:rsid w:val="00ED6D06"/>
    <w:rsid w:val="00ED6D24"/>
    <w:rsid w:val="00ED6D75"/>
    <w:rsid w:val="00ED6DC3"/>
    <w:rsid w:val="00ED6E72"/>
    <w:rsid w:val="00ED6EF7"/>
    <w:rsid w:val="00ED6F1F"/>
    <w:rsid w:val="00ED6F93"/>
    <w:rsid w:val="00ED7003"/>
    <w:rsid w:val="00ED7178"/>
    <w:rsid w:val="00ED7205"/>
    <w:rsid w:val="00ED7209"/>
    <w:rsid w:val="00ED7217"/>
    <w:rsid w:val="00ED727D"/>
    <w:rsid w:val="00ED72A6"/>
    <w:rsid w:val="00ED72FC"/>
    <w:rsid w:val="00ED7305"/>
    <w:rsid w:val="00ED73D0"/>
    <w:rsid w:val="00ED73D9"/>
    <w:rsid w:val="00ED73E6"/>
    <w:rsid w:val="00ED73F9"/>
    <w:rsid w:val="00ED7464"/>
    <w:rsid w:val="00ED7479"/>
    <w:rsid w:val="00ED755E"/>
    <w:rsid w:val="00ED7577"/>
    <w:rsid w:val="00ED757B"/>
    <w:rsid w:val="00ED75AD"/>
    <w:rsid w:val="00ED765E"/>
    <w:rsid w:val="00ED7682"/>
    <w:rsid w:val="00ED7762"/>
    <w:rsid w:val="00ED77EE"/>
    <w:rsid w:val="00ED7829"/>
    <w:rsid w:val="00ED7897"/>
    <w:rsid w:val="00ED78F5"/>
    <w:rsid w:val="00ED7924"/>
    <w:rsid w:val="00ED79DF"/>
    <w:rsid w:val="00ED7A2C"/>
    <w:rsid w:val="00ED7ADA"/>
    <w:rsid w:val="00ED7DB0"/>
    <w:rsid w:val="00ED7DBA"/>
    <w:rsid w:val="00ED7E50"/>
    <w:rsid w:val="00ED7E5D"/>
    <w:rsid w:val="00ED7F12"/>
    <w:rsid w:val="00ED7F7F"/>
    <w:rsid w:val="00ED7FE5"/>
    <w:rsid w:val="00EE002C"/>
    <w:rsid w:val="00EE006A"/>
    <w:rsid w:val="00EE020D"/>
    <w:rsid w:val="00EE02A3"/>
    <w:rsid w:val="00EE036E"/>
    <w:rsid w:val="00EE03A3"/>
    <w:rsid w:val="00EE050D"/>
    <w:rsid w:val="00EE0516"/>
    <w:rsid w:val="00EE0550"/>
    <w:rsid w:val="00EE0587"/>
    <w:rsid w:val="00EE07B0"/>
    <w:rsid w:val="00EE07D6"/>
    <w:rsid w:val="00EE0927"/>
    <w:rsid w:val="00EE0A3D"/>
    <w:rsid w:val="00EE0AFD"/>
    <w:rsid w:val="00EE0B55"/>
    <w:rsid w:val="00EE0B91"/>
    <w:rsid w:val="00EE0C32"/>
    <w:rsid w:val="00EE0C35"/>
    <w:rsid w:val="00EE0C3A"/>
    <w:rsid w:val="00EE0D97"/>
    <w:rsid w:val="00EE0DAF"/>
    <w:rsid w:val="00EE0DBF"/>
    <w:rsid w:val="00EE0E0D"/>
    <w:rsid w:val="00EE0E4A"/>
    <w:rsid w:val="00EE0ECD"/>
    <w:rsid w:val="00EE0F73"/>
    <w:rsid w:val="00EE0F92"/>
    <w:rsid w:val="00EE110F"/>
    <w:rsid w:val="00EE1112"/>
    <w:rsid w:val="00EE1163"/>
    <w:rsid w:val="00EE1232"/>
    <w:rsid w:val="00EE12EF"/>
    <w:rsid w:val="00EE1333"/>
    <w:rsid w:val="00EE1382"/>
    <w:rsid w:val="00EE139C"/>
    <w:rsid w:val="00EE13DB"/>
    <w:rsid w:val="00EE141F"/>
    <w:rsid w:val="00EE1435"/>
    <w:rsid w:val="00EE1456"/>
    <w:rsid w:val="00EE149F"/>
    <w:rsid w:val="00EE14A0"/>
    <w:rsid w:val="00EE15E1"/>
    <w:rsid w:val="00EE15F9"/>
    <w:rsid w:val="00EE1714"/>
    <w:rsid w:val="00EE1758"/>
    <w:rsid w:val="00EE1846"/>
    <w:rsid w:val="00EE18C6"/>
    <w:rsid w:val="00EE18C9"/>
    <w:rsid w:val="00EE1983"/>
    <w:rsid w:val="00EE1A30"/>
    <w:rsid w:val="00EE1A74"/>
    <w:rsid w:val="00EE1AF5"/>
    <w:rsid w:val="00EE1B18"/>
    <w:rsid w:val="00EE1B99"/>
    <w:rsid w:val="00EE1BBE"/>
    <w:rsid w:val="00EE1C66"/>
    <w:rsid w:val="00EE1C84"/>
    <w:rsid w:val="00EE1C95"/>
    <w:rsid w:val="00EE1CBD"/>
    <w:rsid w:val="00EE1D95"/>
    <w:rsid w:val="00EE1DCF"/>
    <w:rsid w:val="00EE1EED"/>
    <w:rsid w:val="00EE1F56"/>
    <w:rsid w:val="00EE1F6C"/>
    <w:rsid w:val="00EE1FE9"/>
    <w:rsid w:val="00EE20A3"/>
    <w:rsid w:val="00EE20D3"/>
    <w:rsid w:val="00EE20F9"/>
    <w:rsid w:val="00EE211F"/>
    <w:rsid w:val="00EE226A"/>
    <w:rsid w:val="00EE2393"/>
    <w:rsid w:val="00EE2451"/>
    <w:rsid w:val="00EE2602"/>
    <w:rsid w:val="00EE265A"/>
    <w:rsid w:val="00EE265E"/>
    <w:rsid w:val="00EE2680"/>
    <w:rsid w:val="00EE27F1"/>
    <w:rsid w:val="00EE28F3"/>
    <w:rsid w:val="00EE29DD"/>
    <w:rsid w:val="00EE2AC9"/>
    <w:rsid w:val="00EE2B0F"/>
    <w:rsid w:val="00EE2C3F"/>
    <w:rsid w:val="00EE2C81"/>
    <w:rsid w:val="00EE2D57"/>
    <w:rsid w:val="00EE2D82"/>
    <w:rsid w:val="00EE2EFF"/>
    <w:rsid w:val="00EE2FF2"/>
    <w:rsid w:val="00EE3054"/>
    <w:rsid w:val="00EE31FD"/>
    <w:rsid w:val="00EE3219"/>
    <w:rsid w:val="00EE3266"/>
    <w:rsid w:val="00EE3327"/>
    <w:rsid w:val="00EE333D"/>
    <w:rsid w:val="00EE33A5"/>
    <w:rsid w:val="00EE33E1"/>
    <w:rsid w:val="00EE344D"/>
    <w:rsid w:val="00EE3487"/>
    <w:rsid w:val="00EE3491"/>
    <w:rsid w:val="00EE34DA"/>
    <w:rsid w:val="00EE34FE"/>
    <w:rsid w:val="00EE3555"/>
    <w:rsid w:val="00EE3595"/>
    <w:rsid w:val="00EE359C"/>
    <w:rsid w:val="00EE35FE"/>
    <w:rsid w:val="00EE36EC"/>
    <w:rsid w:val="00EE370E"/>
    <w:rsid w:val="00EE37AE"/>
    <w:rsid w:val="00EE38FB"/>
    <w:rsid w:val="00EE3939"/>
    <w:rsid w:val="00EE398B"/>
    <w:rsid w:val="00EE3997"/>
    <w:rsid w:val="00EE39B7"/>
    <w:rsid w:val="00EE39D8"/>
    <w:rsid w:val="00EE3C68"/>
    <w:rsid w:val="00EE3CD3"/>
    <w:rsid w:val="00EE3CE8"/>
    <w:rsid w:val="00EE3CFF"/>
    <w:rsid w:val="00EE3F55"/>
    <w:rsid w:val="00EE3FAC"/>
    <w:rsid w:val="00EE4001"/>
    <w:rsid w:val="00EE405C"/>
    <w:rsid w:val="00EE407C"/>
    <w:rsid w:val="00EE4137"/>
    <w:rsid w:val="00EE4261"/>
    <w:rsid w:val="00EE4383"/>
    <w:rsid w:val="00EE439B"/>
    <w:rsid w:val="00EE449E"/>
    <w:rsid w:val="00EE44EB"/>
    <w:rsid w:val="00EE454B"/>
    <w:rsid w:val="00EE4572"/>
    <w:rsid w:val="00EE45E1"/>
    <w:rsid w:val="00EE45E3"/>
    <w:rsid w:val="00EE4782"/>
    <w:rsid w:val="00EE47AF"/>
    <w:rsid w:val="00EE4822"/>
    <w:rsid w:val="00EE4907"/>
    <w:rsid w:val="00EE492A"/>
    <w:rsid w:val="00EE4A2F"/>
    <w:rsid w:val="00EE4A87"/>
    <w:rsid w:val="00EE4AD7"/>
    <w:rsid w:val="00EE4B44"/>
    <w:rsid w:val="00EE4B89"/>
    <w:rsid w:val="00EE4D2A"/>
    <w:rsid w:val="00EE4E36"/>
    <w:rsid w:val="00EE4F06"/>
    <w:rsid w:val="00EE4F7D"/>
    <w:rsid w:val="00EE4F92"/>
    <w:rsid w:val="00EE503B"/>
    <w:rsid w:val="00EE5279"/>
    <w:rsid w:val="00EE5434"/>
    <w:rsid w:val="00EE543F"/>
    <w:rsid w:val="00EE5507"/>
    <w:rsid w:val="00EE5590"/>
    <w:rsid w:val="00EE5688"/>
    <w:rsid w:val="00EE56AA"/>
    <w:rsid w:val="00EE56B2"/>
    <w:rsid w:val="00EE571A"/>
    <w:rsid w:val="00EE5726"/>
    <w:rsid w:val="00EE575E"/>
    <w:rsid w:val="00EE5792"/>
    <w:rsid w:val="00EE5799"/>
    <w:rsid w:val="00EE5854"/>
    <w:rsid w:val="00EE5893"/>
    <w:rsid w:val="00EE58F8"/>
    <w:rsid w:val="00EE5932"/>
    <w:rsid w:val="00EE59E4"/>
    <w:rsid w:val="00EE5A44"/>
    <w:rsid w:val="00EE5B4F"/>
    <w:rsid w:val="00EE5BFC"/>
    <w:rsid w:val="00EE5C49"/>
    <w:rsid w:val="00EE5C68"/>
    <w:rsid w:val="00EE5C82"/>
    <w:rsid w:val="00EE5C8E"/>
    <w:rsid w:val="00EE5CE7"/>
    <w:rsid w:val="00EE5CF3"/>
    <w:rsid w:val="00EE5D2C"/>
    <w:rsid w:val="00EE5E29"/>
    <w:rsid w:val="00EE5E33"/>
    <w:rsid w:val="00EE5F3B"/>
    <w:rsid w:val="00EE5F75"/>
    <w:rsid w:val="00EE60B1"/>
    <w:rsid w:val="00EE60E9"/>
    <w:rsid w:val="00EE6105"/>
    <w:rsid w:val="00EE622C"/>
    <w:rsid w:val="00EE6230"/>
    <w:rsid w:val="00EE62A4"/>
    <w:rsid w:val="00EE62FC"/>
    <w:rsid w:val="00EE6362"/>
    <w:rsid w:val="00EE6424"/>
    <w:rsid w:val="00EE6452"/>
    <w:rsid w:val="00EE64BC"/>
    <w:rsid w:val="00EE65B6"/>
    <w:rsid w:val="00EE677F"/>
    <w:rsid w:val="00EE67E2"/>
    <w:rsid w:val="00EE684B"/>
    <w:rsid w:val="00EE6861"/>
    <w:rsid w:val="00EE68D4"/>
    <w:rsid w:val="00EE6904"/>
    <w:rsid w:val="00EE6A30"/>
    <w:rsid w:val="00EE6B33"/>
    <w:rsid w:val="00EE6B47"/>
    <w:rsid w:val="00EE6B4C"/>
    <w:rsid w:val="00EE6BA4"/>
    <w:rsid w:val="00EE6BF6"/>
    <w:rsid w:val="00EE6BFD"/>
    <w:rsid w:val="00EE6BFF"/>
    <w:rsid w:val="00EE6CC1"/>
    <w:rsid w:val="00EE6CCD"/>
    <w:rsid w:val="00EE6CF9"/>
    <w:rsid w:val="00EE6DBE"/>
    <w:rsid w:val="00EE6DE5"/>
    <w:rsid w:val="00EE6E54"/>
    <w:rsid w:val="00EE6EF8"/>
    <w:rsid w:val="00EE702A"/>
    <w:rsid w:val="00EE7030"/>
    <w:rsid w:val="00EE7076"/>
    <w:rsid w:val="00EE70BF"/>
    <w:rsid w:val="00EE7181"/>
    <w:rsid w:val="00EE719E"/>
    <w:rsid w:val="00EE721B"/>
    <w:rsid w:val="00EE7255"/>
    <w:rsid w:val="00EE7257"/>
    <w:rsid w:val="00EE7265"/>
    <w:rsid w:val="00EE7378"/>
    <w:rsid w:val="00EE7416"/>
    <w:rsid w:val="00EE7476"/>
    <w:rsid w:val="00EE7619"/>
    <w:rsid w:val="00EE7705"/>
    <w:rsid w:val="00EE7753"/>
    <w:rsid w:val="00EE7783"/>
    <w:rsid w:val="00EE77EA"/>
    <w:rsid w:val="00EE788A"/>
    <w:rsid w:val="00EE78C7"/>
    <w:rsid w:val="00EE7A17"/>
    <w:rsid w:val="00EE7A1E"/>
    <w:rsid w:val="00EE7ABC"/>
    <w:rsid w:val="00EE7D51"/>
    <w:rsid w:val="00EE7E2E"/>
    <w:rsid w:val="00EE7F00"/>
    <w:rsid w:val="00EF0033"/>
    <w:rsid w:val="00EF0081"/>
    <w:rsid w:val="00EF00CA"/>
    <w:rsid w:val="00EF0146"/>
    <w:rsid w:val="00EF016F"/>
    <w:rsid w:val="00EF025E"/>
    <w:rsid w:val="00EF026D"/>
    <w:rsid w:val="00EF02C0"/>
    <w:rsid w:val="00EF02C5"/>
    <w:rsid w:val="00EF0301"/>
    <w:rsid w:val="00EF03AB"/>
    <w:rsid w:val="00EF03FB"/>
    <w:rsid w:val="00EF04D1"/>
    <w:rsid w:val="00EF04EB"/>
    <w:rsid w:val="00EF04F5"/>
    <w:rsid w:val="00EF0534"/>
    <w:rsid w:val="00EF0550"/>
    <w:rsid w:val="00EF05A9"/>
    <w:rsid w:val="00EF06BD"/>
    <w:rsid w:val="00EF06E0"/>
    <w:rsid w:val="00EF073D"/>
    <w:rsid w:val="00EF0772"/>
    <w:rsid w:val="00EF0784"/>
    <w:rsid w:val="00EF0856"/>
    <w:rsid w:val="00EF08A8"/>
    <w:rsid w:val="00EF098C"/>
    <w:rsid w:val="00EF0A30"/>
    <w:rsid w:val="00EF0A59"/>
    <w:rsid w:val="00EF0AE3"/>
    <w:rsid w:val="00EF0B5A"/>
    <w:rsid w:val="00EF0B8B"/>
    <w:rsid w:val="00EF0BCA"/>
    <w:rsid w:val="00EF0BEE"/>
    <w:rsid w:val="00EF0C95"/>
    <w:rsid w:val="00EF0D10"/>
    <w:rsid w:val="00EF0D19"/>
    <w:rsid w:val="00EF0D22"/>
    <w:rsid w:val="00EF0D2B"/>
    <w:rsid w:val="00EF0DA6"/>
    <w:rsid w:val="00EF0DB4"/>
    <w:rsid w:val="00EF0ECF"/>
    <w:rsid w:val="00EF0EF1"/>
    <w:rsid w:val="00EF0F38"/>
    <w:rsid w:val="00EF1031"/>
    <w:rsid w:val="00EF1082"/>
    <w:rsid w:val="00EF10BF"/>
    <w:rsid w:val="00EF10ED"/>
    <w:rsid w:val="00EF10F5"/>
    <w:rsid w:val="00EF10FA"/>
    <w:rsid w:val="00EF114C"/>
    <w:rsid w:val="00EF1261"/>
    <w:rsid w:val="00EF126D"/>
    <w:rsid w:val="00EF1341"/>
    <w:rsid w:val="00EF147A"/>
    <w:rsid w:val="00EF149F"/>
    <w:rsid w:val="00EF14F3"/>
    <w:rsid w:val="00EF15CC"/>
    <w:rsid w:val="00EF1604"/>
    <w:rsid w:val="00EF1607"/>
    <w:rsid w:val="00EF1654"/>
    <w:rsid w:val="00EF166A"/>
    <w:rsid w:val="00EF16DD"/>
    <w:rsid w:val="00EF1712"/>
    <w:rsid w:val="00EF1727"/>
    <w:rsid w:val="00EF176A"/>
    <w:rsid w:val="00EF177E"/>
    <w:rsid w:val="00EF17D2"/>
    <w:rsid w:val="00EF1909"/>
    <w:rsid w:val="00EF1991"/>
    <w:rsid w:val="00EF19CE"/>
    <w:rsid w:val="00EF19DB"/>
    <w:rsid w:val="00EF1A75"/>
    <w:rsid w:val="00EF1A7A"/>
    <w:rsid w:val="00EF1B65"/>
    <w:rsid w:val="00EF1BCB"/>
    <w:rsid w:val="00EF1C27"/>
    <w:rsid w:val="00EF1D3C"/>
    <w:rsid w:val="00EF1D61"/>
    <w:rsid w:val="00EF1DAD"/>
    <w:rsid w:val="00EF1DE0"/>
    <w:rsid w:val="00EF1DE9"/>
    <w:rsid w:val="00EF1E1E"/>
    <w:rsid w:val="00EF1E2A"/>
    <w:rsid w:val="00EF1EA7"/>
    <w:rsid w:val="00EF2033"/>
    <w:rsid w:val="00EF20A7"/>
    <w:rsid w:val="00EF20BC"/>
    <w:rsid w:val="00EF20EA"/>
    <w:rsid w:val="00EF21BB"/>
    <w:rsid w:val="00EF2227"/>
    <w:rsid w:val="00EF2273"/>
    <w:rsid w:val="00EF22D8"/>
    <w:rsid w:val="00EF22E7"/>
    <w:rsid w:val="00EF232E"/>
    <w:rsid w:val="00EF2373"/>
    <w:rsid w:val="00EF23AA"/>
    <w:rsid w:val="00EF2454"/>
    <w:rsid w:val="00EF24EF"/>
    <w:rsid w:val="00EF252C"/>
    <w:rsid w:val="00EF252E"/>
    <w:rsid w:val="00EF2654"/>
    <w:rsid w:val="00EF27F0"/>
    <w:rsid w:val="00EF2856"/>
    <w:rsid w:val="00EF291C"/>
    <w:rsid w:val="00EF2A45"/>
    <w:rsid w:val="00EF2A9E"/>
    <w:rsid w:val="00EF2B7A"/>
    <w:rsid w:val="00EF2C11"/>
    <w:rsid w:val="00EF2C4C"/>
    <w:rsid w:val="00EF2C71"/>
    <w:rsid w:val="00EF2C90"/>
    <w:rsid w:val="00EF2CB1"/>
    <w:rsid w:val="00EF2D86"/>
    <w:rsid w:val="00EF2DE7"/>
    <w:rsid w:val="00EF2E83"/>
    <w:rsid w:val="00EF2EC6"/>
    <w:rsid w:val="00EF2ECD"/>
    <w:rsid w:val="00EF2F02"/>
    <w:rsid w:val="00EF2FFA"/>
    <w:rsid w:val="00EF3036"/>
    <w:rsid w:val="00EF31AD"/>
    <w:rsid w:val="00EF31C5"/>
    <w:rsid w:val="00EF31FA"/>
    <w:rsid w:val="00EF326B"/>
    <w:rsid w:val="00EF33D3"/>
    <w:rsid w:val="00EF354D"/>
    <w:rsid w:val="00EF35F2"/>
    <w:rsid w:val="00EF3720"/>
    <w:rsid w:val="00EF376F"/>
    <w:rsid w:val="00EF377E"/>
    <w:rsid w:val="00EF37A4"/>
    <w:rsid w:val="00EF37B2"/>
    <w:rsid w:val="00EF37D5"/>
    <w:rsid w:val="00EF3896"/>
    <w:rsid w:val="00EF38C1"/>
    <w:rsid w:val="00EF38E6"/>
    <w:rsid w:val="00EF39B2"/>
    <w:rsid w:val="00EF39BD"/>
    <w:rsid w:val="00EF3A6E"/>
    <w:rsid w:val="00EF3ACF"/>
    <w:rsid w:val="00EF3B2E"/>
    <w:rsid w:val="00EF3B36"/>
    <w:rsid w:val="00EF3C42"/>
    <w:rsid w:val="00EF3D28"/>
    <w:rsid w:val="00EF3D3E"/>
    <w:rsid w:val="00EF3D47"/>
    <w:rsid w:val="00EF3D6B"/>
    <w:rsid w:val="00EF3D9C"/>
    <w:rsid w:val="00EF3DCF"/>
    <w:rsid w:val="00EF3E24"/>
    <w:rsid w:val="00EF3E35"/>
    <w:rsid w:val="00EF3F9D"/>
    <w:rsid w:val="00EF4028"/>
    <w:rsid w:val="00EF4113"/>
    <w:rsid w:val="00EF411D"/>
    <w:rsid w:val="00EF41A3"/>
    <w:rsid w:val="00EF41ED"/>
    <w:rsid w:val="00EF422B"/>
    <w:rsid w:val="00EF42FC"/>
    <w:rsid w:val="00EF4317"/>
    <w:rsid w:val="00EF432E"/>
    <w:rsid w:val="00EF43B5"/>
    <w:rsid w:val="00EF43DC"/>
    <w:rsid w:val="00EF443C"/>
    <w:rsid w:val="00EF44E2"/>
    <w:rsid w:val="00EF4532"/>
    <w:rsid w:val="00EF4619"/>
    <w:rsid w:val="00EF4621"/>
    <w:rsid w:val="00EF4668"/>
    <w:rsid w:val="00EF46C3"/>
    <w:rsid w:val="00EF46F5"/>
    <w:rsid w:val="00EF470D"/>
    <w:rsid w:val="00EF47CF"/>
    <w:rsid w:val="00EF47F6"/>
    <w:rsid w:val="00EF494F"/>
    <w:rsid w:val="00EF49B5"/>
    <w:rsid w:val="00EF49F9"/>
    <w:rsid w:val="00EF4A05"/>
    <w:rsid w:val="00EF4C69"/>
    <w:rsid w:val="00EF4C7C"/>
    <w:rsid w:val="00EF4CB0"/>
    <w:rsid w:val="00EF4CEF"/>
    <w:rsid w:val="00EF4D00"/>
    <w:rsid w:val="00EF4D0B"/>
    <w:rsid w:val="00EF4D2C"/>
    <w:rsid w:val="00EF4D4B"/>
    <w:rsid w:val="00EF4D59"/>
    <w:rsid w:val="00EF4E16"/>
    <w:rsid w:val="00EF4E2F"/>
    <w:rsid w:val="00EF4F0F"/>
    <w:rsid w:val="00EF4F50"/>
    <w:rsid w:val="00EF4F67"/>
    <w:rsid w:val="00EF4F7F"/>
    <w:rsid w:val="00EF4FD0"/>
    <w:rsid w:val="00EF4FF5"/>
    <w:rsid w:val="00EF5019"/>
    <w:rsid w:val="00EF50FF"/>
    <w:rsid w:val="00EF5110"/>
    <w:rsid w:val="00EF5111"/>
    <w:rsid w:val="00EF51EA"/>
    <w:rsid w:val="00EF520B"/>
    <w:rsid w:val="00EF5277"/>
    <w:rsid w:val="00EF527C"/>
    <w:rsid w:val="00EF5376"/>
    <w:rsid w:val="00EF5385"/>
    <w:rsid w:val="00EF540F"/>
    <w:rsid w:val="00EF5464"/>
    <w:rsid w:val="00EF58AC"/>
    <w:rsid w:val="00EF59B9"/>
    <w:rsid w:val="00EF5A2A"/>
    <w:rsid w:val="00EF5AA0"/>
    <w:rsid w:val="00EF5AC2"/>
    <w:rsid w:val="00EF5AE0"/>
    <w:rsid w:val="00EF5BDD"/>
    <w:rsid w:val="00EF5DB1"/>
    <w:rsid w:val="00EF5DD5"/>
    <w:rsid w:val="00EF5E3E"/>
    <w:rsid w:val="00EF5E6C"/>
    <w:rsid w:val="00EF5EB7"/>
    <w:rsid w:val="00EF5F55"/>
    <w:rsid w:val="00EF5F9F"/>
    <w:rsid w:val="00EF5FF5"/>
    <w:rsid w:val="00EF6119"/>
    <w:rsid w:val="00EF6125"/>
    <w:rsid w:val="00EF6191"/>
    <w:rsid w:val="00EF61B8"/>
    <w:rsid w:val="00EF62BE"/>
    <w:rsid w:val="00EF62DA"/>
    <w:rsid w:val="00EF6359"/>
    <w:rsid w:val="00EF63C6"/>
    <w:rsid w:val="00EF6405"/>
    <w:rsid w:val="00EF6411"/>
    <w:rsid w:val="00EF6474"/>
    <w:rsid w:val="00EF6478"/>
    <w:rsid w:val="00EF6506"/>
    <w:rsid w:val="00EF6533"/>
    <w:rsid w:val="00EF655A"/>
    <w:rsid w:val="00EF657D"/>
    <w:rsid w:val="00EF65B1"/>
    <w:rsid w:val="00EF666F"/>
    <w:rsid w:val="00EF6673"/>
    <w:rsid w:val="00EF669D"/>
    <w:rsid w:val="00EF66A1"/>
    <w:rsid w:val="00EF683A"/>
    <w:rsid w:val="00EF68DA"/>
    <w:rsid w:val="00EF692B"/>
    <w:rsid w:val="00EF6A4A"/>
    <w:rsid w:val="00EF6ACF"/>
    <w:rsid w:val="00EF6B11"/>
    <w:rsid w:val="00EF6BD0"/>
    <w:rsid w:val="00EF6BE3"/>
    <w:rsid w:val="00EF6BFA"/>
    <w:rsid w:val="00EF6C49"/>
    <w:rsid w:val="00EF6C82"/>
    <w:rsid w:val="00EF6D3B"/>
    <w:rsid w:val="00EF6E73"/>
    <w:rsid w:val="00EF6E9C"/>
    <w:rsid w:val="00EF6EC4"/>
    <w:rsid w:val="00EF6F73"/>
    <w:rsid w:val="00EF6F96"/>
    <w:rsid w:val="00EF7004"/>
    <w:rsid w:val="00EF7030"/>
    <w:rsid w:val="00EF7066"/>
    <w:rsid w:val="00EF7069"/>
    <w:rsid w:val="00EF709A"/>
    <w:rsid w:val="00EF7149"/>
    <w:rsid w:val="00EF718C"/>
    <w:rsid w:val="00EF71C8"/>
    <w:rsid w:val="00EF7373"/>
    <w:rsid w:val="00EF738B"/>
    <w:rsid w:val="00EF7483"/>
    <w:rsid w:val="00EF7544"/>
    <w:rsid w:val="00EF7558"/>
    <w:rsid w:val="00EF75EF"/>
    <w:rsid w:val="00EF76B9"/>
    <w:rsid w:val="00EF76E2"/>
    <w:rsid w:val="00EF76E8"/>
    <w:rsid w:val="00EF77DB"/>
    <w:rsid w:val="00EF7870"/>
    <w:rsid w:val="00EF7893"/>
    <w:rsid w:val="00EF78E3"/>
    <w:rsid w:val="00EF78F7"/>
    <w:rsid w:val="00EF79B0"/>
    <w:rsid w:val="00EF79EF"/>
    <w:rsid w:val="00EF7AB7"/>
    <w:rsid w:val="00EF7BAF"/>
    <w:rsid w:val="00EF7BE3"/>
    <w:rsid w:val="00EF7C3E"/>
    <w:rsid w:val="00EF7D7C"/>
    <w:rsid w:val="00EF7DAB"/>
    <w:rsid w:val="00EF7E99"/>
    <w:rsid w:val="00EF7ECC"/>
    <w:rsid w:val="00EF7EE5"/>
    <w:rsid w:val="00EF7F56"/>
    <w:rsid w:val="00EF7FEB"/>
    <w:rsid w:val="00EF7FF1"/>
    <w:rsid w:val="00F00008"/>
    <w:rsid w:val="00F00090"/>
    <w:rsid w:val="00F0012E"/>
    <w:rsid w:val="00F0018A"/>
    <w:rsid w:val="00F0028C"/>
    <w:rsid w:val="00F002B5"/>
    <w:rsid w:val="00F002DE"/>
    <w:rsid w:val="00F002EB"/>
    <w:rsid w:val="00F00303"/>
    <w:rsid w:val="00F0031E"/>
    <w:rsid w:val="00F0038E"/>
    <w:rsid w:val="00F00543"/>
    <w:rsid w:val="00F00570"/>
    <w:rsid w:val="00F005D0"/>
    <w:rsid w:val="00F0068F"/>
    <w:rsid w:val="00F006A5"/>
    <w:rsid w:val="00F0071F"/>
    <w:rsid w:val="00F00792"/>
    <w:rsid w:val="00F007A4"/>
    <w:rsid w:val="00F007B3"/>
    <w:rsid w:val="00F007CD"/>
    <w:rsid w:val="00F008BC"/>
    <w:rsid w:val="00F008D7"/>
    <w:rsid w:val="00F0090E"/>
    <w:rsid w:val="00F00929"/>
    <w:rsid w:val="00F00960"/>
    <w:rsid w:val="00F00AB5"/>
    <w:rsid w:val="00F00B59"/>
    <w:rsid w:val="00F00BF1"/>
    <w:rsid w:val="00F00CA5"/>
    <w:rsid w:val="00F00CF2"/>
    <w:rsid w:val="00F00D39"/>
    <w:rsid w:val="00F00D5B"/>
    <w:rsid w:val="00F00DB3"/>
    <w:rsid w:val="00F00E4E"/>
    <w:rsid w:val="00F00F62"/>
    <w:rsid w:val="00F00F75"/>
    <w:rsid w:val="00F00F80"/>
    <w:rsid w:val="00F00FDC"/>
    <w:rsid w:val="00F010BA"/>
    <w:rsid w:val="00F0113B"/>
    <w:rsid w:val="00F0119B"/>
    <w:rsid w:val="00F011B2"/>
    <w:rsid w:val="00F011DA"/>
    <w:rsid w:val="00F01203"/>
    <w:rsid w:val="00F012B7"/>
    <w:rsid w:val="00F012D2"/>
    <w:rsid w:val="00F0137E"/>
    <w:rsid w:val="00F013E7"/>
    <w:rsid w:val="00F01474"/>
    <w:rsid w:val="00F0155A"/>
    <w:rsid w:val="00F015AE"/>
    <w:rsid w:val="00F015C1"/>
    <w:rsid w:val="00F01661"/>
    <w:rsid w:val="00F016DB"/>
    <w:rsid w:val="00F01772"/>
    <w:rsid w:val="00F017AC"/>
    <w:rsid w:val="00F0197C"/>
    <w:rsid w:val="00F01A0E"/>
    <w:rsid w:val="00F01A10"/>
    <w:rsid w:val="00F01AC7"/>
    <w:rsid w:val="00F01AF6"/>
    <w:rsid w:val="00F01B0C"/>
    <w:rsid w:val="00F01B45"/>
    <w:rsid w:val="00F01BF4"/>
    <w:rsid w:val="00F01CA0"/>
    <w:rsid w:val="00F01CBB"/>
    <w:rsid w:val="00F01CEA"/>
    <w:rsid w:val="00F01DBF"/>
    <w:rsid w:val="00F01DD9"/>
    <w:rsid w:val="00F01E2F"/>
    <w:rsid w:val="00F01EA1"/>
    <w:rsid w:val="00F01EC0"/>
    <w:rsid w:val="00F01F71"/>
    <w:rsid w:val="00F02046"/>
    <w:rsid w:val="00F02097"/>
    <w:rsid w:val="00F020DD"/>
    <w:rsid w:val="00F02106"/>
    <w:rsid w:val="00F02155"/>
    <w:rsid w:val="00F0216C"/>
    <w:rsid w:val="00F02197"/>
    <w:rsid w:val="00F0223C"/>
    <w:rsid w:val="00F02315"/>
    <w:rsid w:val="00F023AE"/>
    <w:rsid w:val="00F023E5"/>
    <w:rsid w:val="00F0250F"/>
    <w:rsid w:val="00F02555"/>
    <w:rsid w:val="00F025A6"/>
    <w:rsid w:val="00F0260C"/>
    <w:rsid w:val="00F02618"/>
    <w:rsid w:val="00F02669"/>
    <w:rsid w:val="00F026AC"/>
    <w:rsid w:val="00F02733"/>
    <w:rsid w:val="00F027A4"/>
    <w:rsid w:val="00F02875"/>
    <w:rsid w:val="00F02899"/>
    <w:rsid w:val="00F028EA"/>
    <w:rsid w:val="00F0298B"/>
    <w:rsid w:val="00F02A11"/>
    <w:rsid w:val="00F02AEA"/>
    <w:rsid w:val="00F02B96"/>
    <w:rsid w:val="00F02BFD"/>
    <w:rsid w:val="00F02C1A"/>
    <w:rsid w:val="00F02CDD"/>
    <w:rsid w:val="00F02F12"/>
    <w:rsid w:val="00F02F22"/>
    <w:rsid w:val="00F02F59"/>
    <w:rsid w:val="00F02FB4"/>
    <w:rsid w:val="00F02FC9"/>
    <w:rsid w:val="00F03000"/>
    <w:rsid w:val="00F0307E"/>
    <w:rsid w:val="00F03080"/>
    <w:rsid w:val="00F030E4"/>
    <w:rsid w:val="00F03107"/>
    <w:rsid w:val="00F03139"/>
    <w:rsid w:val="00F03204"/>
    <w:rsid w:val="00F0320A"/>
    <w:rsid w:val="00F03322"/>
    <w:rsid w:val="00F0334F"/>
    <w:rsid w:val="00F033DA"/>
    <w:rsid w:val="00F03416"/>
    <w:rsid w:val="00F0347C"/>
    <w:rsid w:val="00F03571"/>
    <w:rsid w:val="00F03599"/>
    <w:rsid w:val="00F03620"/>
    <w:rsid w:val="00F03765"/>
    <w:rsid w:val="00F03879"/>
    <w:rsid w:val="00F038C0"/>
    <w:rsid w:val="00F03931"/>
    <w:rsid w:val="00F039AC"/>
    <w:rsid w:val="00F039F9"/>
    <w:rsid w:val="00F03A51"/>
    <w:rsid w:val="00F03A5B"/>
    <w:rsid w:val="00F03A70"/>
    <w:rsid w:val="00F03B75"/>
    <w:rsid w:val="00F03B8C"/>
    <w:rsid w:val="00F03C1E"/>
    <w:rsid w:val="00F03C2D"/>
    <w:rsid w:val="00F03C96"/>
    <w:rsid w:val="00F03D0A"/>
    <w:rsid w:val="00F03D47"/>
    <w:rsid w:val="00F03D4A"/>
    <w:rsid w:val="00F03DA5"/>
    <w:rsid w:val="00F03EED"/>
    <w:rsid w:val="00F03FF4"/>
    <w:rsid w:val="00F03FF6"/>
    <w:rsid w:val="00F0400F"/>
    <w:rsid w:val="00F0402A"/>
    <w:rsid w:val="00F0402B"/>
    <w:rsid w:val="00F0405F"/>
    <w:rsid w:val="00F0421F"/>
    <w:rsid w:val="00F0432D"/>
    <w:rsid w:val="00F04348"/>
    <w:rsid w:val="00F0435C"/>
    <w:rsid w:val="00F04378"/>
    <w:rsid w:val="00F044AE"/>
    <w:rsid w:val="00F044C4"/>
    <w:rsid w:val="00F04539"/>
    <w:rsid w:val="00F045DF"/>
    <w:rsid w:val="00F04623"/>
    <w:rsid w:val="00F04628"/>
    <w:rsid w:val="00F04639"/>
    <w:rsid w:val="00F04674"/>
    <w:rsid w:val="00F046A6"/>
    <w:rsid w:val="00F046C5"/>
    <w:rsid w:val="00F046D0"/>
    <w:rsid w:val="00F04705"/>
    <w:rsid w:val="00F0470B"/>
    <w:rsid w:val="00F04720"/>
    <w:rsid w:val="00F047E3"/>
    <w:rsid w:val="00F04849"/>
    <w:rsid w:val="00F0486D"/>
    <w:rsid w:val="00F04898"/>
    <w:rsid w:val="00F0490B"/>
    <w:rsid w:val="00F0492F"/>
    <w:rsid w:val="00F049F4"/>
    <w:rsid w:val="00F04A77"/>
    <w:rsid w:val="00F04A90"/>
    <w:rsid w:val="00F04A98"/>
    <w:rsid w:val="00F04B1D"/>
    <w:rsid w:val="00F04C52"/>
    <w:rsid w:val="00F04CAD"/>
    <w:rsid w:val="00F04CC0"/>
    <w:rsid w:val="00F04D46"/>
    <w:rsid w:val="00F04D87"/>
    <w:rsid w:val="00F04D9D"/>
    <w:rsid w:val="00F04ED4"/>
    <w:rsid w:val="00F04F06"/>
    <w:rsid w:val="00F04F46"/>
    <w:rsid w:val="00F04F50"/>
    <w:rsid w:val="00F04FC7"/>
    <w:rsid w:val="00F050C0"/>
    <w:rsid w:val="00F050D2"/>
    <w:rsid w:val="00F050E7"/>
    <w:rsid w:val="00F0516D"/>
    <w:rsid w:val="00F051FC"/>
    <w:rsid w:val="00F052F8"/>
    <w:rsid w:val="00F0534A"/>
    <w:rsid w:val="00F0534D"/>
    <w:rsid w:val="00F053BA"/>
    <w:rsid w:val="00F0557C"/>
    <w:rsid w:val="00F05583"/>
    <w:rsid w:val="00F05588"/>
    <w:rsid w:val="00F0563F"/>
    <w:rsid w:val="00F0564A"/>
    <w:rsid w:val="00F05742"/>
    <w:rsid w:val="00F05762"/>
    <w:rsid w:val="00F05771"/>
    <w:rsid w:val="00F05774"/>
    <w:rsid w:val="00F057F7"/>
    <w:rsid w:val="00F058F9"/>
    <w:rsid w:val="00F05954"/>
    <w:rsid w:val="00F05A52"/>
    <w:rsid w:val="00F05AA7"/>
    <w:rsid w:val="00F05B16"/>
    <w:rsid w:val="00F05B66"/>
    <w:rsid w:val="00F05BCC"/>
    <w:rsid w:val="00F05BDE"/>
    <w:rsid w:val="00F05C77"/>
    <w:rsid w:val="00F05D11"/>
    <w:rsid w:val="00F05DA6"/>
    <w:rsid w:val="00F05DB8"/>
    <w:rsid w:val="00F05E1A"/>
    <w:rsid w:val="00F05E1D"/>
    <w:rsid w:val="00F05EBA"/>
    <w:rsid w:val="00F05EDC"/>
    <w:rsid w:val="00F05F61"/>
    <w:rsid w:val="00F05F82"/>
    <w:rsid w:val="00F05FCA"/>
    <w:rsid w:val="00F060C3"/>
    <w:rsid w:val="00F0612A"/>
    <w:rsid w:val="00F061A2"/>
    <w:rsid w:val="00F061F9"/>
    <w:rsid w:val="00F0620D"/>
    <w:rsid w:val="00F06239"/>
    <w:rsid w:val="00F0624B"/>
    <w:rsid w:val="00F0628E"/>
    <w:rsid w:val="00F062DF"/>
    <w:rsid w:val="00F062ED"/>
    <w:rsid w:val="00F06334"/>
    <w:rsid w:val="00F06373"/>
    <w:rsid w:val="00F0645E"/>
    <w:rsid w:val="00F065F3"/>
    <w:rsid w:val="00F06666"/>
    <w:rsid w:val="00F0669D"/>
    <w:rsid w:val="00F066C3"/>
    <w:rsid w:val="00F066CE"/>
    <w:rsid w:val="00F066EB"/>
    <w:rsid w:val="00F06895"/>
    <w:rsid w:val="00F068B9"/>
    <w:rsid w:val="00F068C1"/>
    <w:rsid w:val="00F068E5"/>
    <w:rsid w:val="00F06951"/>
    <w:rsid w:val="00F0696A"/>
    <w:rsid w:val="00F06A34"/>
    <w:rsid w:val="00F06A8F"/>
    <w:rsid w:val="00F06AF2"/>
    <w:rsid w:val="00F06B76"/>
    <w:rsid w:val="00F06BA3"/>
    <w:rsid w:val="00F06BA8"/>
    <w:rsid w:val="00F06BAC"/>
    <w:rsid w:val="00F06BDE"/>
    <w:rsid w:val="00F06C81"/>
    <w:rsid w:val="00F06D80"/>
    <w:rsid w:val="00F06E71"/>
    <w:rsid w:val="00F06F02"/>
    <w:rsid w:val="00F06F62"/>
    <w:rsid w:val="00F06F79"/>
    <w:rsid w:val="00F06F7E"/>
    <w:rsid w:val="00F06F97"/>
    <w:rsid w:val="00F0710D"/>
    <w:rsid w:val="00F0716D"/>
    <w:rsid w:val="00F0717D"/>
    <w:rsid w:val="00F071E7"/>
    <w:rsid w:val="00F07212"/>
    <w:rsid w:val="00F0721D"/>
    <w:rsid w:val="00F07258"/>
    <w:rsid w:val="00F07271"/>
    <w:rsid w:val="00F0729B"/>
    <w:rsid w:val="00F07357"/>
    <w:rsid w:val="00F07359"/>
    <w:rsid w:val="00F07365"/>
    <w:rsid w:val="00F073E5"/>
    <w:rsid w:val="00F07514"/>
    <w:rsid w:val="00F07578"/>
    <w:rsid w:val="00F075D7"/>
    <w:rsid w:val="00F0760D"/>
    <w:rsid w:val="00F077D6"/>
    <w:rsid w:val="00F07837"/>
    <w:rsid w:val="00F07839"/>
    <w:rsid w:val="00F078BB"/>
    <w:rsid w:val="00F079BB"/>
    <w:rsid w:val="00F07A87"/>
    <w:rsid w:val="00F07ABF"/>
    <w:rsid w:val="00F07AD7"/>
    <w:rsid w:val="00F07BD7"/>
    <w:rsid w:val="00F07CA2"/>
    <w:rsid w:val="00F07E03"/>
    <w:rsid w:val="00F07E13"/>
    <w:rsid w:val="00F07E61"/>
    <w:rsid w:val="00F07F42"/>
    <w:rsid w:val="00F07F8A"/>
    <w:rsid w:val="00F10001"/>
    <w:rsid w:val="00F10091"/>
    <w:rsid w:val="00F101D0"/>
    <w:rsid w:val="00F101EF"/>
    <w:rsid w:val="00F10234"/>
    <w:rsid w:val="00F10249"/>
    <w:rsid w:val="00F10251"/>
    <w:rsid w:val="00F102BF"/>
    <w:rsid w:val="00F10339"/>
    <w:rsid w:val="00F103D7"/>
    <w:rsid w:val="00F10456"/>
    <w:rsid w:val="00F10494"/>
    <w:rsid w:val="00F10500"/>
    <w:rsid w:val="00F10577"/>
    <w:rsid w:val="00F10590"/>
    <w:rsid w:val="00F105D4"/>
    <w:rsid w:val="00F1061E"/>
    <w:rsid w:val="00F1064C"/>
    <w:rsid w:val="00F1065C"/>
    <w:rsid w:val="00F106CD"/>
    <w:rsid w:val="00F1070A"/>
    <w:rsid w:val="00F1074C"/>
    <w:rsid w:val="00F107E7"/>
    <w:rsid w:val="00F1088E"/>
    <w:rsid w:val="00F108BD"/>
    <w:rsid w:val="00F109AA"/>
    <w:rsid w:val="00F109CB"/>
    <w:rsid w:val="00F10B30"/>
    <w:rsid w:val="00F10B55"/>
    <w:rsid w:val="00F10BF1"/>
    <w:rsid w:val="00F10CC2"/>
    <w:rsid w:val="00F10CFD"/>
    <w:rsid w:val="00F10D2B"/>
    <w:rsid w:val="00F10D54"/>
    <w:rsid w:val="00F10DA1"/>
    <w:rsid w:val="00F10DD8"/>
    <w:rsid w:val="00F10FA9"/>
    <w:rsid w:val="00F10FC6"/>
    <w:rsid w:val="00F1103A"/>
    <w:rsid w:val="00F1106C"/>
    <w:rsid w:val="00F1109A"/>
    <w:rsid w:val="00F110BF"/>
    <w:rsid w:val="00F11114"/>
    <w:rsid w:val="00F11137"/>
    <w:rsid w:val="00F11156"/>
    <w:rsid w:val="00F11220"/>
    <w:rsid w:val="00F1123C"/>
    <w:rsid w:val="00F1123D"/>
    <w:rsid w:val="00F11379"/>
    <w:rsid w:val="00F1137A"/>
    <w:rsid w:val="00F11422"/>
    <w:rsid w:val="00F1147F"/>
    <w:rsid w:val="00F114A9"/>
    <w:rsid w:val="00F1152C"/>
    <w:rsid w:val="00F115EA"/>
    <w:rsid w:val="00F1164E"/>
    <w:rsid w:val="00F11740"/>
    <w:rsid w:val="00F1179A"/>
    <w:rsid w:val="00F117F8"/>
    <w:rsid w:val="00F1182D"/>
    <w:rsid w:val="00F118A0"/>
    <w:rsid w:val="00F118BA"/>
    <w:rsid w:val="00F118EF"/>
    <w:rsid w:val="00F1195D"/>
    <w:rsid w:val="00F1198E"/>
    <w:rsid w:val="00F11A33"/>
    <w:rsid w:val="00F11A58"/>
    <w:rsid w:val="00F11A70"/>
    <w:rsid w:val="00F11B86"/>
    <w:rsid w:val="00F11C45"/>
    <w:rsid w:val="00F11C7D"/>
    <w:rsid w:val="00F11CB7"/>
    <w:rsid w:val="00F11E3D"/>
    <w:rsid w:val="00F11E4F"/>
    <w:rsid w:val="00F11E68"/>
    <w:rsid w:val="00F12065"/>
    <w:rsid w:val="00F1210C"/>
    <w:rsid w:val="00F1211D"/>
    <w:rsid w:val="00F1214A"/>
    <w:rsid w:val="00F1215F"/>
    <w:rsid w:val="00F1218D"/>
    <w:rsid w:val="00F121A0"/>
    <w:rsid w:val="00F121DD"/>
    <w:rsid w:val="00F12239"/>
    <w:rsid w:val="00F1226D"/>
    <w:rsid w:val="00F1245A"/>
    <w:rsid w:val="00F124BE"/>
    <w:rsid w:val="00F125BA"/>
    <w:rsid w:val="00F12623"/>
    <w:rsid w:val="00F12634"/>
    <w:rsid w:val="00F12795"/>
    <w:rsid w:val="00F12841"/>
    <w:rsid w:val="00F1285D"/>
    <w:rsid w:val="00F1292E"/>
    <w:rsid w:val="00F129BA"/>
    <w:rsid w:val="00F129EA"/>
    <w:rsid w:val="00F12A49"/>
    <w:rsid w:val="00F12B30"/>
    <w:rsid w:val="00F12C35"/>
    <w:rsid w:val="00F12D42"/>
    <w:rsid w:val="00F12D4E"/>
    <w:rsid w:val="00F130CE"/>
    <w:rsid w:val="00F131E3"/>
    <w:rsid w:val="00F131E6"/>
    <w:rsid w:val="00F132A1"/>
    <w:rsid w:val="00F132D4"/>
    <w:rsid w:val="00F13322"/>
    <w:rsid w:val="00F133A5"/>
    <w:rsid w:val="00F13445"/>
    <w:rsid w:val="00F1358D"/>
    <w:rsid w:val="00F13627"/>
    <w:rsid w:val="00F13636"/>
    <w:rsid w:val="00F136AD"/>
    <w:rsid w:val="00F136F7"/>
    <w:rsid w:val="00F13717"/>
    <w:rsid w:val="00F13805"/>
    <w:rsid w:val="00F13861"/>
    <w:rsid w:val="00F13882"/>
    <w:rsid w:val="00F13908"/>
    <w:rsid w:val="00F1393C"/>
    <w:rsid w:val="00F13994"/>
    <w:rsid w:val="00F139E0"/>
    <w:rsid w:val="00F13A17"/>
    <w:rsid w:val="00F13AEE"/>
    <w:rsid w:val="00F13BA1"/>
    <w:rsid w:val="00F13C32"/>
    <w:rsid w:val="00F13C67"/>
    <w:rsid w:val="00F13C6B"/>
    <w:rsid w:val="00F13D0D"/>
    <w:rsid w:val="00F13DDB"/>
    <w:rsid w:val="00F13DF1"/>
    <w:rsid w:val="00F13E01"/>
    <w:rsid w:val="00F13E2F"/>
    <w:rsid w:val="00F13E4D"/>
    <w:rsid w:val="00F13E66"/>
    <w:rsid w:val="00F13E94"/>
    <w:rsid w:val="00F13F87"/>
    <w:rsid w:val="00F13FE5"/>
    <w:rsid w:val="00F13FF8"/>
    <w:rsid w:val="00F14007"/>
    <w:rsid w:val="00F1400C"/>
    <w:rsid w:val="00F1404A"/>
    <w:rsid w:val="00F140AD"/>
    <w:rsid w:val="00F14132"/>
    <w:rsid w:val="00F141A5"/>
    <w:rsid w:val="00F141D5"/>
    <w:rsid w:val="00F1424C"/>
    <w:rsid w:val="00F142DF"/>
    <w:rsid w:val="00F1431A"/>
    <w:rsid w:val="00F14508"/>
    <w:rsid w:val="00F1450E"/>
    <w:rsid w:val="00F1451F"/>
    <w:rsid w:val="00F1453F"/>
    <w:rsid w:val="00F1468E"/>
    <w:rsid w:val="00F1469F"/>
    <w:rsid w:val="00F1471B"/>
    <w:rsid w:val="00F1474F"/>
    <w:rsid w:val="00F148A0"/>
    <w:rsid w:val="00F14971"/>
    <w:rsid w:val="00F149CB"/>
    <w:rsid w:val="00F14B1F"/>
    <w:rsid w:val="00F14B3B"/>
    <w:rsid w:val="00F14C16"/>
    <w:rsid w:val="00F14C5C"/>
    <w:rsid w:val="00F14C6A"/>
    <w:rsid w:val="00F14CEC"/>
    <w:rsid w:val="00F14CF0"/>
    <w:rsid w:val="00F14D77"/>
    <w:rsid w:val="00F14DC0"/>
    <w:rsid w:val="00F14EED"/>
    <w:rsid w:val="00F14F5F"/>
    <w:rsid w:val="00F14F63"/>
    <w:rsid w:val="00F14F64"/>
    <w:rsid w:val="00F14F9F"/>
    <w:rsid w:val="00F151C7"/>
    <w:rsid w:val="00F151C8"/>
    <w:rsid w:val="00F152C5"/>
    <w:rsid w:val="00F15360"/>
    <w:rsid w:val="00F154D9"/>
    <w:rsid w:val="00F15598"/>
    <w:rsid w:val="00F1569B"/>
    <w:rsid w:val="00F156B5"/>
    <w:rsid w:val="00F156C0"/>
    <w:rsid w:val="00F156E9"/>
    <w:rsid w:val="00F1576A"/>
    <w:rsid w:val="00F157ED"/>
    <w:rsid w:val="00F15882"/>
    <w:rsid w:val="00F158CE"/>
    <w:rsid w:val="00F1592D"/>
    <w:rsid w:val="00F15A0E"/>
    <w:rsid w:val="00F15BA3"/>
    <w:rsid w:val="00F15CE6"/>
    <w:rsid w:val="00F15D16"/>
    <w:rsid w:val="00F15D57"/>
    <w:rsid w:val="00F15D7B"/>
    <w:rsid w:val="00F15DA1"/>
    <w:rsid w:val="00F15DBA"/>
    <w:rsid w:val="00F15DD8"/>
    <w:rsid w:val="00F15E3E"/>
    <w:rsid w:val="00F15E50"/>
    <w:rsid w:val="00F15FAE"/>
    <w:rsid w:val="00F16016"/>
    <w:rsid w:val="00F1609F"/>
    <w:rsid w:val="00F1610A"/>
    <w:rsid w:val="00F1612B"/>
    <w:rsid w:val="00F161C5"/>
    <w:rsid w:val="00F161CB"/>
    <w:rsid w:val="00F1623F"/>
    <w:rsid w:val="00F16330"/>
    <w:rsid w:val="00F16351"/>
    <w:rsid w:val="00F16444"/>
    <w:rsid w:val="00F1646D"/>
    <w:rsid w:val="00F164BB"/>
    <w:rsid w:val="00F166D3"/>
    <w:rsid w:val="00F16777"/>
    <w:rsid w:val="00F16840"/>
    <w:rsid w:val="00F1686B"/>
    <w:rsid w:val="00F168D5"/>
    <w:rsid w:val="00F1693A"/>
    <w:rsid w:val="00F1697B"/>
    <w:rsid w:val="00F169F7"/>
    <w:rsid w:val="00F16A90"/>
    <w:rsid w:val="00F16A9A"/>
    <w:rsid w:val="00F16AFB"/>
    <w:rsid w:val="00F16AFE"/>
    <w:rsid w:val="00F16B47"/>
    <w:rsid w:val="00F16B4B"/>
    <w:rsid w:val="00F16B73"/>
    <w:rsid w:val="00F16C03"/>
    <w:rsid w:val="00F16C3A"/>
    <w:rsid w:val="00F16C63"/>
    <w:rsid w:val="00F16CB7"/>
    <w:rsid w:val="00F16CB8"/>
    <w:rsid w:val="00F16CFA"/>
    <w:rsid w:val="00F16D1C"/>
    <w:rsid w:val="00F16E3B"/>
    <w:rsid w:val="00F16E79"/>
    <w:rsid w:val="00F16F87"/>
    <w:rsid w:val="00F16FA5"/>
    <w:rsid w:val="00F16FAD"/>
    <w:rsid w:val="00F1727F"/>
    <w:rsid w:val="00F17381"/>
    <w:rsid w:val="00F1738D"/>
    <w:rsid w:val="00F173FA"/>
    <w:rsid w:val="00F17472"/>
    <w:rsid w:val="00F17535"/>
    <w:rsid w:val="00F175A7"/>
    <w:rsid w:val="00F175CB"/>
    <w:rsid w:val="00F17608"/>
    <w:rsid w:val="00F176C5"/>
    <w:rsid w:val="00F176D7"/>
    <w:rsid w:val="00F17712"/>
    <w:rsid w:val="00F1777C"/>
    <w:rsid w:val="00F177CB"/>
    <w:rsid w:val="00F178EA"/>
    <w:rsid w:val="00F17951"/>
    <w:rsid w:val="00F17A08"/>
    <w:rsid w:val="00F17A60"/>
    <w:rsid w:val="00F17ADA"/>
    <w:rsid w:val="00F17B8A"/>
    <w:rsid w:val="00F17B97"/>
    <w:rsid w:val="00F17BE0"/>
    <w:rsid w:val="00F17C73"/>
    <w:rsid w:val="00F17E0B"/>
    <w:rsid w:val="00F17E69"/>
    <w:rsid w:val="00F17EF5"/>
    <w:rsid w:val="00F17F76"/>
    <w:rsid w:val="00F17FA3"/>
    <w:rsid w:val="00F20096"/>
    <w:rsid w:val="00F20118"/>
    <w:rsid w:val="00F201A1"/>
    <w:rsid w:val="00F20215"/>
    <w:rsid w:val="00F20238"/>
    <w:rsid w:val="00F20286"/>
    <w:rsid w:val="00F20395"/>
    <w:rsid w:val="00F2039C"/>
    <w:rsid w:val="00F203A3"/>
    <w:rsid w:val="00F20446"/>
    <w:rsid w:val="00F2056F"/>
    <w:rsid w:val="00F205F4"/>
    <w:rsid w:val="00F2060D"/>
    <w:rsid w:val="00F20745"/>
    <w:rsid w:val="00F207EE"/>
    <w:rsid w:val="00F208CA"/>
    <w:rsid w:val="00F209B3"/>
    <w:rsid w:val="00F20A27"/>
    <w:rsid w:val="00F20A83"/>
    <w:rsid w:val="00F20AAE"/>
    <w:rsid w:val="00F20AB7"/>
    <w:rsid w:val="00F20AF5"/>
    <w:rsid w:val="00F20BD3"/>
    <w:rsid w:val="00F20C3D"/>
    <w:rsid w:val="00F20C4E"/>
    <w:rsid w:val="00F20CAA"/>
    <w:rsid w:val="00F20D29"/>
    <w:rsid w:val="00F20D6E"/>
    <w:rsid w:val="00F20D9C"/>
    <w:rsid w:val="00F20E31"/>
    <w:rsid w:val="00F20EA5"/>
    <w:rsid w:val="00F20EE9"/>
    <w:rsid w:val="00F20FA6"/>
    <w:rsid w:val="00F20FC5"/>
    <w:rsid w:val="00F210BD"/>
    <w:rsid w:val="00F21160"/>
    <w:rsid w:val="00F212A0"/>
    <w:rsid w:val="00F212CA"/>
    <w:rsid w:val="00F21355"/>
    <w:rsid w:val="00F21405"/>
    <w:rsid w:val="00F21417"/>
    <w:rsid w:val="00F21466"/>
    <w:rsid w:val="00F21491"/>
    <w:rsid w:val="00F214CC"/>
    <w:rsid w:val="00F21531"/>
    <w:rsid w:val="00F2159B"/>
    <w:rsid w:val="00F215A8"/>
    <w:rsid w:val="00F216A1"/>
    <w:rsid w:val="00F216D2"/>
    <w:rsid w:val="00F216D3"/>
    <w:rsid w:val="00F216ED"/>
    <w:rsid w:val="00F2170E"/>
    <w:rsid w:val="00F2179E"/>
    <w:rsid w:val="00F217F3"/>
    <w:rsid w:val="00F2180D"/>
    <w:rsid w:val="00F21894"/>
    <w:rsid w:val="00F21A44"/>
    <w:rsid w:val="00F21A72"/>
    <w:rsid w:val="00F21AA5"/>
    <w:rsid w:val="00F21B46"/>
    <w:rsid w:val="00F21B63"/>
    <w:rsid w:val="00F21BD9"/>
    <w:rsid w:val="00F21C15"/>
    <w:rsid w:val="00F21C9A"/>
    <w:rsid w:val="00F21CE1"/>
    <w:rsid w:val="00F21DFF"/>
    <w:rsid w:val="00F21E4A"/>
    <w:rsid w:val="00F21F2A"/>
    <w:rsid w:val="00F21FC5"/>
    <w:rsid w:val="00F22006"/>
    <w:rsid w:val="00F2204D"/>
    <w:rsid w:val="00F220CF"/>
    <w:rsid w:val="00F2210B"/>
    <w:rsid w:val="00F221B8"/>
    <w:rsid w:val="00F221E2"/>
    <w:rsid w:val="00F22274"/>
    <w:rsid w:val="00F222E5"/>
    <w:rsid w:val="00F22372"/>
    <w:rsid w:val="00F2237F"/>
    <w:rsid w:val="00F223B2"/>
    <w:rsid w:val="00F22504"/>
    <w:rsid w:val="00F22539"/>
    <w:rsid w:val="00F2256A"/>
    <w:rsid w:val="00F225B5"/>
    <w:rsid w:val="00F225C1"/>
    <w:rsid w:val="00F225FB"/>
    <w:rsid w:val="00F22644"/>
    <w:rsid w:val="00F227E5"/>
    <w:rsid w:val="00F22881"/>
    <w:rsid w:val="00F22916"/>
    <w:rsid w:val="00F22982"/>
    <w:rsid w:val="00F22A7F"/>
    <w:rsid w:val="00F22AA5"/>
    <w:rsid w:val="00F22AEF"/>
    <w:rsid w:val="00F22B11"/>
    <w:rsid w:val="00F22B70"/>
    <w:rsid w:val="00F22BC4"/>
    <w:rsid w:val="00F22C6F"/>
    <w:rsid w:val="00F22CAC"/>
    <w:rsid w:val="00F22CF5"/>
    <w:rsid w:val="00F22D78"/>
    <w:rsid w:val="00F22FA3"/>
    <w:rsid w:val="00F22FF1"/>
    <w:rsid w:val="00F2306B"/>
    <w:rsid w:val="00F23106"/>
    <w:rsid w:val="00F23137"/>
    <w:rsid w:val="00F23176"/>
    <w:rsid w:val="00F232CE"/>
    <w:rsid w:val="00F232ED"/>
    <w:rsid w:val="00F23316"/>
    <w:rsid w:val="00F233DC"/>
    <w:rsid w:val="00F234EC"/>
    <w:rsid w:val="00F235B2"/>
    <w:rsid w:val="00F235C2"/>
    <w:rsid w:val="00F235E8"/>
    <w:rsid w:val="00F2372D"/>
    <w:rsid w:val="00F2373A"/>
    <w:rsid w:val="00F2373B"/>
    <w:rsid w:val="00F237CF"/>
    <w:rsid w:val="00F237D5"/>
    <w:rsid w:val="00F2383B"/>
    <w:rsid w:val="00F23874"/>
    <w:rsid w:val="00F238C5"/>
    <w:rsid w:val="00F238D5"/>
    <w:rsid w:val="00F23901"/>
    <w:rsid w:val="00F23945"/>
    <w:rsid w:val="00F23973"/>
    <w:rsid w:val="00F23AC0"/>
    <w:rsid w:val="00F23ACE"/>
    <w:rsid w:val="00F23B06"/>
    <w:rsid w:val="00F23B40"/>
    <w:rsid w:val="00F23B45"/>
    <w:rsid w:val="00F23B57"/>
    <w:rsid w:val="00F23BF5"/>
    <w:rsid w:val="00F23CFA"/>
    <w:rsid w:val="00F23D2E"/>
    <w:rsid w:val="00F23D31"/>
    <w:rsid w:val="00F23DB1"/>
    <w:rsid w:val="00F23E6A"/>
    <w:rsid w:val="00F23F54"/>
    <w:rsid w:val="00F23FA8"/>
    <w:rsid w:val="00F23FED"/>
    <w:rsid w:val="00F23FF6"/>
    <w:rsid w:val="00F24076"/>
    <w:rsid w:val="00F2424C"/>
    <w:rsid w:val="00F24278"/>
    <w:rsid w:val="00F242BC"/>
    <w:rsid w:val="00F242D6"/>
    <w:rsid w:val="00F242F8"/>
    <w:rsid w:val="00F24335"/>
    <w:rsid w:val="00F24343"/>
    <w:rsid w:val="00F24350"/>
    <w:rsid w:val="00F2450E"/>
    <w:rsid w:val="00F24584"/>
    <w:rsid w:val="00F24835"/>
    <w:rsid w:val="00F248F5"/>
    <w:rsid w:val="00F24982"/>
    <w:rsid w:val="00F249BE"/>
    <w:rsid w:val="00F24A0D"/>
    <w:rsid w:val="00F24A99"/>
    <w:rsid w:val="00F24B52"/>
    <w:rsid w:val="00F24CD9"/>
    <w:rsid w:val="00F24CF0"/>
    <w:rsid w:val="00F24DEB"/>
    <w:rsid w:val="00F24E67"/>
    <w:rsid w:val="00F24ED1"/>
    <w:rsid w:val="00F24FDA"/>
    <w:rsid w:val="00F25025"/>
    <w:rsid w:val="00F250C4"/>
    <w:rsid w:val="00F25219"/>
    <w:rsid w:val="00F2523A"/>
    <w:rsid w:val="00F2527F"/>
    <w:rsid w:val="00F25283"/>
    <w:rsid w:val="00F25327"/>
    <w:rsid w:val="00F25415"/>
    <w:rsid w:val="00F25423"/>
    <w:rsid w:val="00F2548D"/>
    <w:rsid w:val="00F25491"/>
    <w:rsid w:val="00F2550B"/>
    <w:rsid w:val="00F2551C"/>
    <w:rsid w:val="00F2553F"/>
    <w:rsid w:val="00F25545"/>
    <w:rsid w:val="00F25602"/>
    <w:rsid w:val="00F2561C"/>
    <w:rsid w:val="00F25635"/>
    <w:rsid w:val="00F256A2"/>
    <w:rsid w:val="00F256BC"/>
    <w:rsid w:val="00F25722"/>
    <w:rsid w:val="00F2573D"/>
    <w:rsid w:val="00F25781"/>
    <w:rsid w:val="00F257AB"/>
    <w:rsid w:val="00F2580F"/>
    <w:rsid w:val="00F25902"/>
    <w:rsid w:val="00F25A49"/>
    <w:rsid w:val="00F25A56"/>
    <w:rsid w:val="00F25B20"/>
    <w:rsid w:val="00F25B49"/>
    <w:rsid w:val="00F25B55"/>
    <w:rsid w:val="00F25BDA"/>
    <w:rsid w:val="00F25BE1"/>
    <w:rsid w:val="00F25E45"/>
    <w:rsid w:val="00F25E83"/>
    <w:rsid w:val="00F25E9F"/>
    <w:rsid w:val="00F25F15"/>
    <w:rsid w:val="00F25F58"/>
    <w:rsid w:val="00F26004"/>
    <w:rsid w:val="00F26075"/>
    <w:rsid w:val="00F26078"/>
    <w:rsid w:val="00F260AF"/>
    <w:rsid w:val="00F260D8"/>
    <w:rsid w:val="00F260E0"/>
    <w:rsid w:val="00F260F8"/>
    <w:rsid w:val="00F26114"/>
    <w:rsid w:val="00F2611A"/>
    <w:rsid w:val="00F2612F"/>
    <w:rsid w:val="00F261B6"/>
    <w:rsid w:val="00F261C0"/>
    <w:rsid w:val="00F26300"/>
    <w:rsid w:val="00F26426"/>
    <w:rsid w:val="00F2643E"/>
    <w:rsid w:val="00F26490"/>
    <w:rsid w:val="00F264C7"/>
    <w:rsid w:val="00F264DC"/>
    <w:rsid w:val="00F26534"/>
    <w:rsid w:val="00F26584"/>
    <w:rsid w:val="00F26678"/>
    <w:rsid w:val="00F26684"/>
    <w:rsid w:val="00F266E4"/>
    <w:rsid w:val="00F267A5"/>
    <w:rsid w:val="00F26890"/>
    <w:rsid w:val="00F268B6"/>
    <w:rsid w:val="00F268B9"/>
    <w:rsid w:val="00F26939"/>
    <w:rsid w:val="00F269CE"/>
    <w:rsid w:val="00F269F0"/>
    <w:rsid w:val="00F26A4B"/>
    <w:rsid w:val="00F26A7B"/>
    <w:rsid w:val="00F26B90"/>
    <w:rsid w:val="00F26C26"/>
    <w:rsid w:val="00F26D56"/>
    <w:rsid w:val="00F26DB4"/>
    <w:rsid w:val="00F26DBC"/>
    <w:rsid w:val="00F26DEF"/>
    <w:rsid w:val="00F26E20"/>
    <w:rsid w:val="00F26E89"/>
    <w:rsid w:val="00F26F0F"/>
    <w:rsid w:val="00F2704E"/>
    <w:rsid w:val="00F27096"/>
    <w:rsid w:val="00F270CE"/>
    <w:rsid w:val="00F27161"/>
    <w:rsid w:val="00F27170"/>
    <w:rsid w:val="00F27192"/>
    <w:rsid w:val="00F27255"/>
    <w:rsid w:val="00F27266"/>
    <w:rsid w:val="00F27321"/>
    <w:rsid w:val="00F273BA"/>
    <w:rsid w:val="00F27426"/>
    <w:rsid w:val="00F27428"/>
    <w:rsid w:val="00F274B0"/>
    <w:rsid w:val="00F275B4"/>
    <w:rsid w:val="00F275D0"/>
    <w:rsid w:val="00F27616"/>
    <w:rsid w:val="00F27651"/>
    <w:rsid w:val="00F276B9"/>
    <w:rsid w:val="00F276D7"/>
    <w:rsid w:val="00F2788E"/>
    <w:rsid w:val="00F27898"/>
    <w:rsid w:val="00F278BC"/>
    <w:rsid w:val="00F278D6"/>
    <w:rsid w:val="00F278F8"/>
    <w:rsid w:val="00F27922"/>
    <w:rsid w:val="00F2793F"/>
    <w:rsid w:val="00F27942"/>
    <w:rsid w:val="00F2796D"/>
    <w:rsid w:val="00F279BC"/>
    <w:rsid w:val="00F27A11"/>
    <w:rsid w:val="00F27A12"/>
    <w:rsid w:val="00F27A34"/>
    <w:rsid w:val="00F27BF0"/>
    <w:rsid w:val="00F27C50"/>
    <w:rsid w:val="00F27CC7"/>
    <w:rsid w:val="00F27D91"/>
    <w:rsid w:val="00F27DA6"/>
    <w:rsid w:val="00F27DFC"/>
    <w:rsid w:val="00F27E0C"/>
    <w:rsid w:val="00F27EB4"/>
    <w:rsid w:val="00F27EFA"/>
    <w:rsid w:val="00F30005"/>
    <w:rsid w:val="00F30034"/>
    <w:rsid w:val="00F300A6"/>
    <w:rsid w:val="00F300AB"/>
    <w:rsid w:val="00F300DF"/>
    <w:rsid w:val="00F3011C"/>
    <w:rsid w:val="00F301FF"/>
    <w:rsid w:val="00F3026D"/>
    <w:rsid w:val="00F302BC"/>
    <w:rsid w:val="00F302E2"/>
    <w:rsid w:val="00F3031F"/>
    <w:rsid w:val="00F30333"/>
    <w:rsid w:val="00F3034C"/>
    <w:rsid w:val="00F30350"/>
    <w:rsid w:val="00F303A6"/>
    <w:rsid w:val="00F304A3"/>
    <w:rsid w:val="00F304FB"/>
    <w:rsid w:val="00F30535"/>
    <w:rsid w:val="00F30547"/>
    <w:rsid w:val="00F305AD"/>
    <w:rsid w:val="00F30635"/>
    <w:rsid w:val="00F30653"/>
    <w:rsid w:val="00F30667"/>
    <w:rsid w:val="00F306A0"/>
    <w:rsid w:val="00F306B5"/>
    <w:rsid w:val="00F30770"/>
    <w:rsid w:val="00F3077B"/>
    <w:rsid w:val="00F307DC"/>
    <w:rsid w:val="00F30948"/>
    <w:rsid w:val="00F3096C"/>
    <w:rsid w:val="00F309C7"/>
    <w:rsid w:val="00F309FD"/>
    <w:rsid w:val="00F30A8B"/>
    <w:rsid w:val="00F30A9E"/>
    <w:rsid w:val="00F30AB5"/>
    <w:rsid w:val="00F30B52"/>
    <w:rsid w:val="00F30B9B"/>
    <w:rsid w:val="00F30BA1"/>
    <w:rsid w:val="00F30BB8"/>
    <w:rsid w:val="00F30BC4"/>
    <w:rsid w:val="00F30C2E"/>
    <w:rsid w:val="00F30CAF"/>
    <w:rsid w:val="00F30DC3"/>
    <w:rsid w:val="00F30DFD"/>
    <w:rsid w:val="00F30ED7"/>
    <w:rsid w:val="00F30F46"/>
    <w:rsid w:val="00F30FAD"/>
    <w:rsid w:val="00F31023"/>
    <w:rsid w:val="00F310B2"/>
    <w:rsid w:val="00F310B3"/>
    <w:rsid w:val="00F3113E"/>
    <w:rsid w:val="00F3114C"/>
    <w:rsid w:val="00F3119A"/>
    <w:rsid w:val="00F31260"/>
    <w:rsid w:val="00F312EB"/>
    <w:rsid w:val="00F3136F"/>
    <w:rsid w:val="00F313B7"/>
    <w:rsid w:val="00F3158A"/>
    <w:rsid w:val="00F31597"/>
    <w:rsid w:val="00F31600"/>
    <w:rsid w:val="00F3161F"/>
    <w:rsid w:val="00F3166D"/>
    <w:rsid w:val="00F316E0"/>
    <w:rsid w:val="00F316F5"/>
    <w:rsid w:val="00F316FE"/>
    <w:rsid w:val="00F31715"/>
    <w:rsid w:val="00F3174D"/>
    <w:rsid w:val="00F3179C"/>
    <w:rsid w:val="00F318AE"/>
    <w:rsid w:val="00F31A81"/>
    <w:rsid w:val="00F31AC6"/>
    <w:rsid w:val="00F31B12"/>
    <w:rsid w:val="00F31B4F"/>
    <w:rsid w:val="00F31BA8"/>
    <w:rsid w:val="00F31BB5"/>
    <w:rsid w:val="00F31BE4"/>
    <w:rsid w:val="00F31D9B"/>
    <w:rsid w:val="00F31E63"/>
    <w:rsid w:val="00F31EB4"/>
    <w:rsid w:val="00F31EE8"/>
    <w:rsid w:val="00F31F19"/>
    <w:rsid w:val="00F31F2A"/>
    <w:rsid w:val="00F31F66"/>
    <w:rsid w:val="00F31F8B"/>
    <w:rsid w:val="00F32048"/>
    <w:rsid w:val="00F320D7"/>
    <w:rsid w:val="00F3214B"/>
    <w:rsid w:val="00F321FC"/>
    <w:rsid w:val="00F3221E"/>
    <w:rsid w:val="00F3227A"/>
    <w:rsid w:val="00F322A7"/>
    <w:rsid w:val="00F322FE"/>
    <w:rsid w:val="00F32394"/>
    <w:rsid w:val="00F323B4"/>
    <w:rsid w:val="00F324F5"/>
    <w:rsid w:val="00F324FF"/>
    <w:rsid w:val="00F32512"/>
    <w:rsid w:val="00F3252A"/>
    <w:rsid w:val="00F32532"/>
    <w:rsid w:val="00F32568"/>
    <w:rsid w:val="00F32592"/>
    <w:rsid w:val="00F325ED"/>
    <w:rsid w:val="00F32605"/>
    <w:rsid w:val="00F32699"/>
    <w:rsid w:val="00F326A5"/>
    <w:rsid w:val="00F326DB"/>
    <w:rsid w:val="00F3287D"/>
    <w:rsid w:val="00F328CF"/>
    <w:rsid w:val="00F329DC"/>
    <w:rsid w:val="00F329FF"/>
    <w:rsid w:val="00F32A73"/>
    <w:rsid w:val="00F32B49"/>
    <w:rsid w:val="00F32BC4"/>
    <w:rsid w:val="00F32CAF"/>
    <w:rsid w:val="00F32CB9"/>
    <w:rsid w:val="00F32DCF"/>
    <w:rsid w:val="00F32EFD"/>
    <w:rsid w:val="00F32F16"/>
    <w:rsid w:val="00F33069"/>
    <w:rsid w:val="00F330E3"/>
    <w:rsid w:val="00F331C7"/>
    <w:rsid w:val="00F33285"/>
    <w:rsid w:val="00F33314"/>
    <w:rsid w:val="00F3331C"/>
    <w:rsid w:val="00F33329"/>
    <w:rsid w:val="00F335BB"/>
    <w:rsid w:val="00F335E4"/>
    <w:rsid w:val="00F33609"/>
    <w:rsid w:val="00F3360A"/>
    <w:rsid w:val="00F33655"/>
    <w:rsid w:val="00F336E8"/>
    <w:rsid w:val="00F336EF"/>
    <w:rsid w:val="00F33832"/>
    <w:rsid w:val="00F33841"/>
    <w:rsid w:val="00F33848"/>
    <w:rsid w:val="00F33858"/>
    <w:rsid w:val="00F33894"/>
    <w:rsid w:val="00F33946"/>
    <w:rsid w:val="00F3396A"/>
    <w:rsid w:val="00F33974"/>
    <w:rsid w:val="00F3398F"/>
    <w:rsid w:val="00F33A12"/>
    <w:rsid w:val="00F33A49"/>
    <w:rsid w:val="00F33A65"/>
    <w:rsid w:val="00F33A81"/>
    <w:rsid w:val="00F33B21"/>
    <w:rsid w:val="00F33B24"/>
    <w:rsid w:val="00F33B2C"/>
    <w:rsid w:val="00F33B6F"/>
    <w:rsid w:val="00F33B7C"/>
    <w:rsid w:val="00F33C1F"/>
    <w:rsid w:val="00F33C93"/>
    <w:rsid w:val="00F33CF2"/>
    <w:rsid w:val="00F33CF6"/>
    <w:rsid w:val="00F33D49"/>
    <w:rsid w:val="00F33DF4"/>
    <w:rsid w:val="00F33FEF"/>
    <w:rsid w:val="00F34011"/>
    <w:rsid w:val="00F34040"/>
    <w:rsid w:val="00F34044"/>
    <w:rsid w:val="00F341A2"/>
    <w:rsid w:val="00F34247"/>
    <w:rsid w:val="00F34291"/>
    <w:rsid w:val="00F34297"/>
    <w:rsid w:val="00F342A6"/>
    <w:rsid w:val="00F342EB"/>
    <w:rsid w:val="00F344C0"/>
    <w:rsid w:val="00F345AB"/>
    <w:rsid w:val="00F345B5"/>
    <w:rsid w:val="00F345BE"/>
    <w:rsid w:val="00F3460B"/>
    <w:rsid w:val="00F34611"/>
    <w:rsid w:val="00F3463F"/>
    <w:rsid w:val="00F346D7"/>
    <w:rsid w:val="00F34759"/>
    <w:rsid w:val="00F3480E"/>
    <w:rsid w:val="00F34973"/>
    <w:rsid w:val="00F349A7"/>
    <w:rsid w:val="00F349F0"/>
    <w:rsid w:val="00F34AF1"/>
    <w:rsid w:val="00F34B39"/>
    <w:rsid w:val="00F34BAE"/>
    <w:rsid w:val="00F34C1D"/>
    <w:rsid w:val="00F34C87"/>
    <w:rsid w:val="00F34CF6"/>
    <w:rsid w:val="00F34D01"/>
    <w:rsid w:val="00F34EB9"/>
    <w:rsid w:val="00F34ECE"/>
    <w:rsid w:val="00F34F64"/>
    <w:rsid w:val="00F35051"/>
    <w:rsid w:val="00F350AB"/>
    <w:rsid w:val="00F3515E"/>
    <w:rsid w:val="00F3517C"/>
    <w:rsid w:val="00F351AD"/>
    <w:rsid w:val="00F3521F"/>
    <w:rsid w:val="00F3523C"/>
    <w:rsid w:val="00F35255"/>
    <w:rsid w:val="00F35314"/>
    <w:rsid w:val="00F35325"/>
    <w:rsid w:val="00F35347"/>
    <w:rsid w:val="00F35374"/>
    <w:rsid w:val="00F35396"/>
    <w:rsid w:val="00F353A3"/>
    <w:rsid w:val="00F353FD"/>
    <w:rsid w:val="00F3541B"/>
    <w:rsid w:val="00F35535"/>
    <w:rsid w:val="00F3557E"/>
    <w:rsid w:val="00F356D5"/>
    <w:rsid w:val="00F356DA"/>
    <w:rsid w:val="00F35719"/>
    <w:rsid w:val="00F357B2"/>
    <w:rsid w:val="00F35820"/>
    <w:rsid w:val="00F35882"/>
    <w:rsid w:val="00F358EE"/>
    <w:rsid w:val="00F359B9"/>
    <w:rsid w:val="00F35AC0"/>
    <w:rsid w:val="00F35BA9"/>
    <w:rsid w:val="00F35BBD"/>
    <w:rsid w:val="00F35C16"/>
    <w:rsid w:val="00F35C35"/>
    <w:rsid w:val="00F35D83"/>
    <w:rsid w:val="00F35EB0"/>
    <w:rsid w:val="00F35EB3"/>
    <w:rsid w:val="00F35ECF"/>
    <w:rsid w:val="00F35EE4"/>
    <w:rsid w:val="00F35F03"/>
    <w:rsid w:val="00F35F40"/>
    <w:rsid w:val="00F36037"/>
    <w:rsid w:val="00F36116"/>
    <w:rsid w:val="00F3614F"/>
    <w:rsid w:val="00F36171"/>
    <w:rsid w:val="00F36199"/>
    <w:rsid w:val="00F361D6"/>
    <w:rsid w:val="00F361E2"/>
    <w:rsid w:val="00F361F5"/>
    <w:rsid w:val="00F36225"/>
    <w:rsid w:val="00F36297"/>
    <w:rsid w:val="00F362DE"/>
    <w:rsid w:val="00F3633B"/>
    <w:rsid w:val="00F363E0"/>
    <w:rsid w:val="00F363E6"/>
    <w:rsid w:val="00F3643E"/>
    <w:rsid w:val="00F3643F"/>
    <w:rsid w:val="00F36478"/>
    <w:rsid w:val="00F364BA"/>
    <w:rsid w:val="00F3650C"/>
    <w:rsid w:val="00F36531"/>
    <w:rsid w:val="00F36607"/>
    <w:rsid w:val="00F36707"/>
    <w:rsid w:val="00F3676E"/>
    <w:rsid w:val="00F36781"/>
    <w:rsid w:val="00F367EC"/>
    <w:rsid w:val="00F36825"/>
    <w:rsid w:val="00F36847"/>
    <w:rsid w:val="00F36886"/>
    <w:rsid w:val="00F368A6"/>
    <w:rsid w:val="00F368F0"/>
    <w:rsid w:val="00F3690A"/>
    <w:rsid w:val="00F36A67"/>
    <w:rsid w:val="00F36A9F"/>
    <w:rsid w:val="00F36ADA"/>
    <w:rsid w:val="00F36AE1"/>
    <w:rsid w:val="00F36AEF"/>
    <w:rsid w:val="00F36B2B"/>
    <w:rsid w:val="00F36B6E"/>
    <w:rsid w:val="00F36BCB"/>
    <w:rsid w:val="00F36CEC"/>
    <w:rsid w:val="00F36CF2"/>
    <w:rsid w:val="00F36D56"/>
    <w:rsid w:val="00F36D7C"/>
    <w:rsid w:val="00F36DD7"/>
    <w:rsid w:val="00F36E3B"/>
    <w:rsid w:val="00F36E6E"/>
    <w:rsid w:val="00F36E80"/>
    <w:rsid w:val="00F36E9B"/>
    <w:rsid w:val="00F36EC0"/>
    <w:rsid w:val="00F37044"/>
    <w:rsid w:val="00F370FB"/>
    <w:rsid w:val="00F3718F"/>
    <w:rsid w:val="00F371FA"/>
    <w:rsid w:val="00F372A6"/>
    <w:rsid w:val="00F3732D"/>
    <w:rsid w:val="00F373A5"/>
    <w:rsid w:val="00F373C2"/>
    <w:rsid w:val="00F373E8"/>
    <w:rsid w:val="00F37426"/>
    <w:rsid w:val="00F3744D"/>
    <w:rsid w:val="00F37462"/>
    <w:rsid w:val="00F37468"/>
    <w:rsid w:val="00F3746E"/>
    <w:rsid w:val="00F374C5"/>
    <w:rsid w:val="00F375F1"/>
    <w:rsid w:val="00F37610"/>
    <w:rsid w:val="00F37611"/>
    <w:rsid w:val="00F3763D"/>
    <w:rsid w:val="00F3772E"/>
    <w:rsid w:val="00F377C1"/>
    <w:rsid w:val="00F37846"/>
    <w:rsid w:val="00F37969"/>
    <w:rsid w:val="00F3799B"/>
    <w:rsid w:val="00F379AB"/>
    <w:rsid w:val="00F379CC"/>
    <w:rsid w:val="00F37A12"/>
    <w:rsid w:val="00F37A5B"/>
    <w:rsid w:val="00F37A9C"/>
    <w:rsid w:val="00F37B3B"/>
    <w:rsid w:val="00F37BD2"/>
    <w:rsid w:val="00F37BD9"/>
    <w:rsid w:val="00F37C4F"/>
    <w:rsid w:val="00F37C5A"/>
    <w:rsid w:val="00F37C93"/>
    <w:rsid w:val="00F37C9B"/>
    <w:rsid w:val="00F37CB5"/>
    <w:rsid w:val="00F37CBF"/>
    <w:rsid w:val="00F37D8A"/>
    <w:rsid w:val="00F37DFA"/>
    <w:rsid w:val="00F37DFB"/>
    <w:rsid w:val="00F37E22"/>
    <w:rsid w:val="00F37ED5"/>
    <w:rsid w:val="00F37EFC"/>
    <w:rsid w:val="00F37F2B"/>
    <w:rsid w:val="00F37F86"/>
    <w:rsid w:val="00F40023"/>
    <w:rsid w:val="00F4010A"/>
    <w:rsid w:val="00F40149"/>
    <w:rsid w:val="00F40179"/>
    <w:rsid w:val="00F40217"/>
    <w:rsid w:val="00F4031A"/>
    <w:rsid w:val="00F4034C"/>
    <w:rsid w:val="00F403CC"/>
    <w:rsid w:val="00F403F7"/>
    <w:rsid w:val="00F404D8"/>
    <w:rsid w:val="00F40526"/>
    <w:rsid w:val="00F40617"/>
    <w:rsid w:val="00F40651"/>
    <w:rsid w:val="00F40675"/>
    <w:rsid w:val="00F4069B"/>
    <w:rsid w:val="00F40801"/>
    <w:rsid w:val="00F4086C"/>
    <w:rsid w:val="00F408DB"/>
    <w:rsid w:val="00F408FB"/>
    <w:rsid w:val="00F40974"/>
    <w:rsid w:val="00F40992"/>
    <w:rsid w:val="00F40A91"/>
    <w:rsid w:val="00F40BE8"/>
    <w:rsid w:val="00F40C7F"/>
    <w:rsid w:val="00F40CC7"/>
    <w:rsid w:val="00F40CC8"/>
    <w:rsid w:val="00F40D9E"/>
    <w:rsid w:val="00F40DA9"/>
    <w:rsid w:val="00F40DD2"/>
    <w:rsid w:val="00F40EFE"/>
    <w:rsid w:val="00F40F3E"/>
    <w:rsid w:val="00F40F51"/>
    <w:rsid w:val="00F40FAA"/>
    <w:rsid w:val="00F41289"/>
    <w:rsid w:val="00F412C4"/>
    <w:rsid w:val="00F4134D"/>
    <w:rsid w:val="00F41486"/>
    <w:rsid w:val="00F414A5"/>
    <w:rsid w:val="00F414E8"/>
    <w:rsid w:val="00F41523"/>
    <w:rsid w:val="00F4153A"/>
    <w:rsid w:val="00F41594"/>
    <w:rsid w:val="00F415A8"/>
    <w:rsid w:val="00F41615"/>
    <w:rsid w:val="00F41618"/>
    <w:rsid w:val="00F4162D"/>
    <w:rsid w:val="00F41724"/>
    <w:rsid w:val="00F41752"/>
    <w:rsid w:val="00F41756"/>
    <w:rsid w:val="00F417EB"/>
    <w:rsid w:val="00F418BE"/>
    <w:rsid w:val="00F418F4"/>
    <w:rsid w:val="00F4197A"/>
    <w:rsid w:val="00F41999"/>
    <w:rsid w:val="00F41A97"/>
    <w:rsid w:val="00F41AC8"/>
    <w:rsid w:val="00F41B81"/>
    <w:rsid w:val="00F41BA2"/>
    <w:rsid w:val="00F41BB2"/>
    <w:rsid w:val="00F41BBA"/>
    <w:rsid w:val="00F41C44"/>
    <w:rsid w:val="00F41D64"/>
    <w:rsid w:val="00F41D9A"/>
    <w:rsid w:val="00F41EF0"/>
    <w:rsid w:val="00F41F72"/>
    <w:rsid w:val="00F41FEE"/>
    <w:rsid w:val="00F420E8"/>
    <w:rsid w:val="00F42141"/>
    <w:rsid w:val="00F42181"/>
    <w:rsid w:val="00F421A6"/>
    <w:rsid w:val="00F421DA"/>
    <w:rsid w:val="00F4226E"/>
    <w:rsid w:val="00F42271"/>
    <w:rsid w:val="00F42274"/>
    <w:rsid w:val="00F42277"/>
    <w:rsid w:val="00F4231D"/>
    <w:rsid w:val="00F4237C"/>
    <w:rsid w:val="00F423B0"/>
    <w:rsid w:val="00F42435"/>
    <w:rsid w:val="00F42564"/>
    <w:rsid w:val="00F42575"/>
    <w:rsid w:val="00F425EF"/>
    <w:rsid w:val="00F42660"/>
    <w:rsid w:val="00F42726"/>
    <w:rsid w:val="00F4276A"/>
    <w:rsid w:val="00F42779"/>
    <w:rsid w:val="00F427AE"/>
    <w:rsid w:val="00F42805"/>
    <w:rsid w:val="00F42840"/>
    <w:rsid w:val="00F428FC"/>
    <w:rsid w:val="00F4297E"/>
    <w:rsid w:val="00F42A0A"/>
    <w:rsid w:val="00F42A36"/>
    <w:rsid w:val="00F42A66"/>
    <w:rsid w:val="00F42AA2"/>
    <w:rsid w:val="00F42ABE"/>
    <w:rsid w:val="00F42B59"/>
    <w:rsid w:val="00F42BCC"/>
    <w:rsid w:val="00F42C4E"/>
    <w:rsid w:val="00F42C78"/>
    <w:rsid w:val="00F42C94"/>
    <w:rsid w:val="00F42D49"/>
    <w:rsid w:val="00F42D4E"/>
    <w:rsid w:val="00F42E71"/>
    <w:rsid w:val="00F42E9A"/>
    <w:rsid w:val="00F42F03"/>
    <w:rsid w:val="00F42F81"/>
    <w:rsid w:val="00F42F82"/>
    <w:rsid w:val="00F430FA"/>
    <w:rsid w:val="00F431BC"/>
    <w:rsid w:val="00F43239"/>
    <w:rsid w:val="00F4326A"/>
    <w:rsid w:val="00F432E5"/>
    <w:rsid w:val="00F4339C"/>
    <w:rsid w:val="00F4346E"/>
    <w:rsid w:val="00F43592"/>
    <w:rsid w:val="00F435AD"/>
    <w:rsid w:val="00F4376F"/>
    <w:rsid w:val="00F43823"/>
    <w:rsid w:val="00F43867"/>
    <w:rsid w:val="00F4386F"/>
    <w:rsid w:val="00F4390C"/>
    <w:rsid w:val="00F4396E"/>
    <w:rsid w:val="00F43997"/>
    <w:rsid w:val="00F43A3C"/>
    <w:rsid w:val="00F43AA0"/>
    <w:rsid w:val="00F43AF5"/>
    <w:rsid w:val="00F43BDC"/>
    <w:rsid w:val="00F43C25"/>
    <w:rsid w:val="00F43C3A"/>
    <w:rsid w:val="00F43C88"/>
    <w:rsid w:val="00F43CDF"/>
    <w:rsid w:val="00F43D10"/>
    <w:rsid w:val="00F43D40"/>
    <w:rsid w:val="00F43DBE"/>
    <w:rsid w:val="00F43DCE"/>
    <w:rsid w:val="00F43E4E"/>
    <w:rsid w:val="00F43F7D"/>
    <w:rsid w:val="00F440E9"/>
    <w:rsid w:val="00F44103"/>
    <w:rsid w:val="00F44125"/>
    <w:rsid w:val="00F4413B"/>
    <w:rsid w:val="00F44154"/>
    <w:rsid w:val="00F4416C"/>
    <w:rsid w:val="00F4417F"/>
    <w:rsid w:val="00F441F4"/>
    <w:rsid w:val="00F44322"/>
    <w:rsid w:val="00F44365"/>
    <w:rsid w:val="00F44377"/>
    <w:rsid w:val="00F443C2"/>
    <w:rsid w:val="00F444A0"/>
    <w:rsid w:val="00F445EF"/>
    <w:rsid w:val="00F44608"/>
    <w:rsid w:val="00F4460E"/>
    <w:rsid w:val="00F4464C"/>
    <w:rsid w:val="00F446A8"/>
    <w:rsid w:val="00F44723"/>
    <w:rsid w:val="00F447C2"/>
    <w:rsid w:val="00F4483F"/>
    <w:rsid w:val="00F448FC"/>
    <w:rsid w:val="00F449B6"/>
    <w:rsid w:val="00F449D4"/>
    <w:rsid w:val="00F449F7"/>
    <w:rsid w:val="00F44A4C"/>
    <w:rsid w:val="00F44AAD"/>
    <w:rsid w:val="00F44ADF"/>
    <w:rsid w:val="00F44B0C"/>
    <w:rsid w:val="00F44B30"/>
    <w:rsid w:val="00F44C81"/>
    <w:rsid w:val="00F44CD5"/>
    <w:rsid w:val="00F44DCE"/>
    <w:rsid w:val="00F44E66"/>
    <w:rsid w:val="00F44E71"/>
    <w:rsid w:val="00F44EB0"/>
    <w:rsid w:val="00F44EC0"/>
    <w:rsid w:val="00F44F33"/>
    <w:rsid w:val="00F45030"/>
    <w:rsid w:val="00F4510F"/>
    <w:rsid w:val="00F45116"/>
    <w:rsid w:val="00F45120"/>
    <w:rsid w:val="00F45145"/>
    <w:rsid w:val="00F4515C"/>
    <w:rsid w:val="00F45191"/>
    <w:rsid w:val="00F4520E"/>
    <w:rsid w:val="00F45222"/>
    <w:rsid w:val="00F45256"/>
    <w:rsid w:val="00F454B1"/>
    <w:rsid w:val="00F454B8"/>
    <w:rsid w:val="00F45547"/>
    <w:rsid w:val="00F455D6"/>
    <w:rsid w:val="00F45650"/>
    <w:rsid w:val="00F4566C"/>
    <w:rsid w:val="00F456BE"/>
    <w:rsid w:val="00F45733"/>
    <w:rsid w:val="00F45780"/>
    <w:rsid w:val="00F45797"/>
    <w:rsid w:val="00F457B0"/>
    <w:rsid w:val="00F458F1"/>
    <w:rsid w:val="00F4593A"/>
    <w:rsid w:val="00F4593C"/>
    <w:rsid w:val="00F4597D"/>
    <w:rsid w:val="00F459DA"/>
    <w:rsid w:val="00F45B27"/>
    <w:rsid w:val="00F45B9A"/>
    <w:rsid w:val="00F45BD5"/>
    <w:rsid w:val="00F45C3B"/>
    <w:rsid w:val="00F45EB2"/>
    <w:rsid w:val="00F45F12"/>
    <w:rsid w:val="00F45F19"/>
    <w:rsid w:val="00F45FB2"/>
    <w:rsid w:val="00F46011"/>
    <w:rsid w:val="00F4607D"/>
    <w:rsid w:val="00F4620F"/>
    <w:rsid w:val="00F46252"/>
    <w:rsid w:val="00F46267"/>
    <w:rsid w:val="00F46276"/>
    <w:rsid w:val="00F462A9"/>
    <w:rsid w:val="00F462DA"/>
    <w:rsid w:val="00F4632D"/>
    <w:rsid w:val="00F46379"/>
    <w:rsid w:val="00F46406"/>
    <w:rsid w:val="00F46451"/>
    <w:rsid w:val="00F465BD"/>
    <w:rsid w:val="00F465F6"/>
    <w:rsid w:val="00F46A03"/>
    <w:rsid w:val="00F46A75"/>
    <w:rsid w:val="00F46A7C"/>
    <w:rsid w:val="00F46A9B"/>
    <w:rsid w:val="00F46B04"/>
    <w:rsid w:val="00F46C1A"/>
    <w:rsid w:val="00F46C7C"/>
    <w:rsid w:val="00F46E93"/>
    <w:rsid w:val="00F46FFB"/>
    <w:rsid w:val="00F47008"/>
    <w:rsid w:val="00F4700D"/>
    <w:rsid w:val="00F47054"/>
    <w:rsid w:val="00F4706F"/>
    <w:rsid w:val="00F47081"/>
    <w:rsid w:val="00F47306"/>
    <w:rsid w:val="00F47404"/>
    <w:rsid w:val="00F47499"/>
    <w:rsid w:val="00F474EE"/>
    <w:rsid w:val="00F47500"/>
    <w:rsid w:val="00F47559"/>
    <w:rsid w:val="00F476E9"/>
    <w:rsid w:val="00F476F5"/>
    <w:rsid w:val="00F4774F"/>
    <w:rsid w:val="00F477D2"/>
    <w:rsid w:val="00F478D7"/>
    <w:rsid w:val="00F47971"/>
    <w:rsid w:val="00F479DC"/>
    <w:rsid w:val="00F47A7F"/>
    <w:rsid w:val="00F47ADB"/>
    <w:rsid w:val="00F47AF9"/>
    <w:rsid w:val="00F47B53"/>
    <w:rsid w:val="00F47F55"/>
    <w:rsid w:val="00F47FAF"/>
    <w:rsid w:val="00F50039"/>
    <w:rsid w:val="00F500B2"/>
    <w:rsid w:val="00F500BB"/>
    <w:rsid w:val="00F500D6"/>
    <w:rsid w:val="00F50130"/>
    <w:rsid w:val="00F5015A"/>
    <w:rsid w:val="00F50202"/>
    <w:rsid w:val="00F5026F"/>
    <w:rsid w:val="00F502BC"/>
    <w:rsid w:val="00F50308"/>
    <w:rsid w:val="00F5032E"/>
    <w:rsid w:val="00F50384"/>
    <w:rsid w:val="00F5045A"/>
    <w:rsid w:val="00F504F7"/>
    <w:rsid w:val="00F5058B"/>
    <w:rsid w:val="00F505DD"/>
    <w:rsid w:val="00F50642"/>
    <w:rsid w:val="00F50660"/>
    <w:rsid w:val="00F50790"/>
    <w:rsid w:val="00F50808"/>
    <w:rsid w:val="00F50925"/>
    <w:rsid w:val="00F5096D"/>
    <w:rsid w:val="00F509CE"/>
    <w:rsid w:val="00F50A60"/>
    <w:rsid w:val="00F50ABF"/>
    <w:rsid w:val="00F50AE3"/>
    <w:rsid w:val="00F50B05"/>
    <w:rsid w:val="00F50B37"/>
    <w:rsid w:val="00F50B6E"/>
    <w:rsid w:val="00F50BE1"/>
    <w:rsid w:val="00F50C20"/>
    <w:rsid w:val="00F50C82"/>
    <w:rsid w:val="00F50CE5"/>
    <w:rsid w:val="00F50E0B"/>
    <w:rsid w:val="00F50EFA"/>
    <w:rsid w:val="00F50F14"/>
    <w:rsid w:val="00F50F5F"/>
    <w:rsid w:val="00F50FB0"/>
    <w:rsid w:val="00F50FD6"/>
    <w:rsid w:val="00F51044"/>
    <w:rsid w:val="00F510C7"/>
    <w:rsid w:val="00F51115"/>
    <w:rsid w:val="00F51141"/>
    <w:rsid w:val="00F51196"/>
    <w:rsid w:val="00F51199"/>
    <w:rsid w:val="00F5127C"/>
    <w:rsid w:val="00F513AB"/>
    <w:rsid w:val="00F513E3"/>
    <w:rsid w:val="00F513FB"/>
    <w:rsid w:val="00F51408"/>
    <w:rsid w:val="00F51571"/>
    <w:rsid w:val="00F51690"/>
    <w:rsid w:val="00F51760"/>
    <w:rsid w:val="00F517C2"/>
    <w:rsid w:val="00F51857"/>
    <w:rsid w:val="00F51A81"/>
    <w:rsid w:val="00F51AB7"/>
    <w:rsid w:val="00F51C69"/>
    <w:rsid w:val="00F51CD6"/>
    <w:rsid w:val="00F51D2A"/>
    <w:rsid w:val="00F51D43"/>
    <w:rsid w:val="00F51EA9"/>
    <w:rsid w:val="00F51F61"/>
    <w:rsid w:val="00F51F8C"/>
    <w:rsid w:val="00F521BB"/>
    <w:rsid w:val="00F52237"/>
    <w:rsid w:val="00F52468"/>
    <w:rsid w:val="00F5248F"/>
    <w:rsid w:val="00F52492"/>
    <w:rsid w:val="00F52585"/>
    <w:rsid w:val="00F525EF"/>
    <w:rsid w:val="00F52617"/>
    <w:rsid w:val="00F52676"/>
    <w:rsid w:val="00F527CF"/>
    <w:rsid w:val="00F527F5"/>
    <w:rsid w:val="00F5281B"/>
    <w:rsid w:val="00F528B1"/>
    <w:rsid w:val="00F5292F"/>
    <w:rsid w:val="00F52945"/>
    <w:rsid w:val="00F529A8"/>
    <w:rsid w:val="00F529F8"/>
    <w:rsid w:val="00F52A18"/>
    <w:rsid w:val="00F52A47"/>
    <w:rsid w:val="00F52AD8"/>
    <w:rsid w:val="00F52B31"/>
    <w:rsid w:val="00F52B88"/>
    <w:rsid w:val="00F52BCE"/>
    <w:rsid w:val="00F52C07"/>
    <w:rsid w:val="00F52C68"/>
    <w:rsid w:val="00F52D29"/>
    <w:rsid w:val="00F52E00"/>
    <w:rsid w:val="00F52EF9"/>
    <w:rsid w:val="00F52F34"/>
    <w:rsid w:val="00F53019"/>
    <w:rsid w:val="00F53096"/>
    <w:rsid w:val="00F530F8"/>
    <w:rsid w:val="00F5313C"/>
    <w:rsid w:val="00F531D4"/>
    <w:rsid w:val="00F531D9"/>
    <w:rsid w:val="00F532A7"/>
    <w:rsid w:val="00F53398"/>
    <w:rsid w:val="00F533A4"/>
    <w:rsid w:val="00F533A9"/>
    <w:rsid w:val="00F533CC"/>
    <w:rsid w:val="00F533CD"/>
    <w:rsid w:val="00F533E4"/>
    <w:rsid w:val="00F53495"/>
    <w:rsid w:val="00F53658"/>
    <w:rsid w:val="00F53659"/>
    <w:rsid w:val="00F53665"/>
    <w:rsid w:val="00F536E6"/>
    <w:rsid w:val="00F53709"/>
    <w:rsid w:val="00F5370F"/>
    <w:rsid w:val="00F5379A"/>
    <w:rsid w:val="00F537B5"/>
    <w:rsid w:val="00F53845"/>
    <w:rsid w:val="00F538A2"/>
    <w:rsid w:val="00F538DB"/>
    <w:rsid w:val="00F538E8"/>
    <w:rsid w:val="00F539D6"/>
    <w:rsid w:val="00F53B52"/>
    <w:rsid w:val="00F53C33"/>
    <w:rsid w:val="00F53C48"/>
    <w:rsid w:val="00F53C8C"/>
    <w:rsid w:val="00F53CBA"/>
    <w:rsid w:val="00F53D2F"/>
    <w:rsid w:val="00F53D58"/>
    <w:rsid w:val="00F53DBF"/>
    <w:rsid w:val="00F53E17"/>
    <w:rsid w:val="00F53ED5"/>
    <w:rsid w:val="00F53F36"/>
    <w:rsid w:val="00F53F3B"/>
    <w:rsid w:val="00F53F5E"/>
    <w:rsid w:val="00F53FA1"/>
    <w:rsid w:val="00F54057"/>
    <w:rsid w:val="00F540C9"/>
    <w:rsid w:val="00F5422D"/>
    <w:rsid w:val="00F54257"/>
    <w:rsid w:val="00F54268"/>
    <w:rsid w:val="00F542F2"/>
    <w:rsid w:val="00F5430B"/>
    <w:rsid w:val="00F5434A"/>
    <w:rsid w:val="00F54354"/>
    <w:rsid w:val="00F543A9"/>
    <w:rsid w:val="00F543BA"/>
    <w:rsid w:val="00F543C5"/>
    <w:rsid w:val="00F54403"/>
    <w:rsid w:val="00F545DB"/>
    <w:rsid w:val="00F546C8"/>
    <w:rsid w:val="00F5476F"/>
    <w:rsid w:val="00F5487F"/>
    <w:rsid w:val="00F548B1"/>
    <w:rsid w:val="00F54973"/>
    <w:rsid w:val="00F549BB"/>
    <w:rsid w:val="00F549F8"/>
    <w:rsid w:val="00F54AE5"/>
    <w:rsid w:val="00F54C4A"/>
    <w:rsid w:val="00F54D4B"/>
    <w:rsid w:val="00F54D6E"/>
    <w:rsid w:val="00F54D80"/>
    <w:rsid w:val="00F54DDB"/>
    <w:rsid w:val="00F54E86"/>
    <w:rsid w:val="00F54E92"/>
    <w:rsid w:val="00F55090"/>
    <w:rsid w:val="00F5515D"/>
    <w:rsid w:val="00F55289"/>
    <w:rsid w:val="00F55315"/>
    <w:rsid w:val="00F55339"/>
    <w:rsid w:val="00F553A6"/>
    <w:rsid w:val="00F554A2"/>
    <w:rsid w:val="00F5552E"/>
    <w:rsid w:val="00F555A2"/>
    <w:rsid w:val="00F555C9"/>
    <w:rsid w:val="00F555F6"/>
    <w:rsid w:val="00F55662"/>
    <w:rsid w:val="00F556DD"/>
    <w:rsid w:val="00F55890"/>
    <w:rsid w:val="00F558B1"/>
    <w:rsid w:val="00F55A35"/>
    <w:rsid w:val="00F55A8E"/>
    <w:rsid w:val="00F55B99"/>
    <w:rsid w:val="00F55D4A"/>
    <w:rsid w:val="00F55D55"/>
    <w:rsid w:val="00F55D80"/>
    <w:rsid w:val="00F55D86"/>
    <w:rsid w:val="00F55E84"/>
    <w:rsid w:val="00F55EC2"/>
    <w:rsid w:val="00F55FD3"/>
    <w:rsid w:val="00F5602A"/>
    <w:rsid w:val="00F560CE"/>
    <w:rsid w:val="00F56109"/>
    <w:rsid w:val="00F56150"/>
    <w:rsid w:val="00F56205"/>
    <w:rsid w:val="00F56209"/>
    <w:rsid w:val="00F5623A"/>
    <w:rsid w:val="00F562B4"/>
    <w:rsid w:val="00F56312"/>
    <w:rsid w:val="00F5631B"/>
    <w:rsid w:val="00F56372"/>
    <w:rsid w:val="00F56427"/>
    <w:rsid w:val="00F56457"/>
    <w:rsid w:val="00F56479"/>
    <w:rsid w:val="00F56491"/>
    <w:rsid w:val="00F56517"/>
    <w:rsid w:val="00F565D2"/>
    <w:rsid w:val="00F56617"/>
    <w:rsid w:val="00F56693"/>
    <w:rsid w:val="00F567CD"/>
    <w:rsid w:val="00F56813"/>
    <w:rsid w:val="00F56837"/>
    <w:rsid w:val="00F56937"/>
    <w:rsid w:val="00F569FA"/>
    <w:rsid w:val="00F56A9B"/>
    <w:rsid w:val="00F56B07"/>
    <w:rsid w:val="00F56B87"/>
    <w:rsid w:val="00F56CE1"/>
    <w:rsid w:val="00F56DBD"/>
    <w:rsid w:val="00F56E03"/>
    <w:rsid w:val="00F56E77"/>
    <w:rsid w:val="00F56EC4"/>
    <w:rsid w:val="00F56ED2"/>
    <w:rsid w:val="00F56F0C"/>
    <w:rsid w:val="00F57036"/>
    <w:rsid w:val="00F57076"/>
    <w:rsid w:val="00F57154"/>
    <w:rsid w:val="00F57157"/>
    <w:rsid w:val="00F571A0"/>
    <w:rsid w:val="00F57273"/>
    <w:rsid w:val="00F572FF"/>
    <w:rsid w:val="00F57321"/>
    <w:rsid w:val="00F573AE"/>
    <w:rsid w:val="00F57495"/>
    <w:rsid w:val="00F574CB"/>
    <w:rsid w:val="00F5770A"/>
    <w:rsid w:val="00F57779"/>
    <w:rsid w:val="00F577BB"/>
    <w:rsid w:val="00F57837"/>
    <w:rsid w:val="00F57843"/>
    <w:rsid w:val="00F579A3"/>
    <w:rsid w:val="00F57A70"/>
    <w:rsid w:val="00F57AA9"/>
    <w:rsid w:val="00F57B39"/>
    <w:rsid w:val="00F57B47"/>
    <w:rsid w:val="00F57B7D"/>
    <w:rsid w:val="00F57C10"/>
    <w:rsid w:val="00F57C70"/>
    <w:rsid w:val="00F57C96"/>
    <w:rsid w:val="00F57CD7"/>
    <w:rsid w:val="00F57D01"/>
    <w:rsid w:val="00F57E92"/>
    <w:rsid w:val="00F57EC6"/>
    <w:rsid w:val="00F57EE2"/>
    <w:rsid w:val="00F57EF1"/>
    <w:rsid w:val="00F6002F"/>
    <w:rsid w:val="00F6007A"/>
    <w:rsid w:val="00F600F0"/>
    <w:rsid w:val="00F6017F"/>
    <w:rsid w:val="00F60229"/>
    <w:rsid w:val="00F60232"/>
    <w:rsid w:val="00F602D8"/>
    <w:rsid w:val="00F60300"/>
    <w:rsid w:val="00F60384"/>
    <w:rsid w:val="00F60495"/>
    <w:rsid w:val="00F604D6"/>
    <w:rsid w:val="00F604FC"/>
    <w:rsid w:val="00F6058C"/>
    <w:rsid w:val="00F605C9"/>
    <w:rsid w:val="00F6061C"/>
    <w:rsid w:val="00F60639"/>
    <w:rsid w:val="00F60642"/>
    <w:rsid w:val="00F60715"/>
    <w:rsid w:val="00F60727"/>
    <w:rsid w:val="00F60776"/>
    <w:rsid w:val="00F60829"/>
    <w:rsid w:val="00F6082C"/>
    <w:rsid w:val="00F6082E"/>
    <w:rsid w:val="00F6083B"/>
    <w:rsid w:val="00F60847"/>
    <w:rsid w:val="00F6084C"/>
    <w:rsid w:val="00F60873"/>
    <w:rsid w:val="00F60930"/>
    <w:rsid w:val="00F60933"/>
    <w:rsid w:val="00F60963"/>
    <w:rsid w:val="00F609D9"/>
    <w:rsid w:val="00F60A14"/>
    <w:rsid w:val="00F60B07"/>
    <w:rsid w:val="00F60B80"/>
    <w:rsid w:val="00F60B96"/>
    <w:rsid w:val="00F60BA2"/>
    <w:rsid w:val="00F60BC2"/>
    <w:rsid w:val="00F60BE4"/>
    <w:rsid w:val="00F60C11"/>
    <w:rsid w:val="00F60C41"/>
    <w:rsid w:val="00F60C7F"/>
    <w:rsid w:val="00F60C9B"/>
    <w:rsid w:val="00F60D17"/>
    <w:rsid w:val="00F60D3D"/>
    <w:rsid w:val="00F60DEA"/>
    <w:rsid w:val="00F60E3F"/>
    <w:rsid w:val="00F60F23"/>
    <w:rsid w:val="00F60F8D"/>
    <w:rsid w:val="00F60F90"/>
    <w:rsid w:val="00F60FCE"/>
    <w:rsid w:val="00F6108D"/>
    <w:rsid w:val="00F610A1"/>
    <w:rsid w:val="00F61119"/>
    <w:rsid w:val="00F611BC"/>
    <w:rsid w:val="00F6124E"/>
    <w:rsid w:val="00F612B1"/>
    <w:rsid w:val="00F6133E"/>
    <w:rsid w:val="00F613FB"/>
    <w:rsid w:val="00F61503"/>
    <w:rsid w:val="00F615BC"/>
    <w:rsid w:val="00F61640"/>
    <w:rsid w:val="00F61671"/>
    <w:rsid w:val="00F6170C"/>
    <w:rsid w:val="00F61713"/>
    <w:rsid w:val="00F617B5"/>
    <w:rsid w:val="00F61878"/>
    <w:rsid w:val="00F6196D"/>
    <w:rsid w:val="00F619F1"/>
    <w:rsid w:val="00F619FB"/>
    <w:rsid w:val="00F61A7F"/>
    <w:rsid w:val="00F61B0E"/>
    <w:rsid w:val="00F61B75"/>
    <w:rsid w:val="00F61B84"/>
    <w:rsid w:val="00F61BFE"/>
    <w:rsid w:val="00F61C11"/>
    <w:rsid w:val="00F61CB4"/>
    <w:rsid w:val="00F61CE3"/>
    <w:rsid w:val="00F61D35"/>
    <w:rsid w:val="00F61DB1"/>
    <w:rsid w:val="00F61DBC"/>
    <w:rsid w:val="00F61DC7"/>
    <w:rsid w:val="00F61E03"/>
    <w:rsid w:val="00F61E13"/>
    <w:rsid w:val="00F620F7"/>
    <w:rsid w:val="00F621CE"/>
    <w:rsid w:val="00F621FA"/>
    <w:rsid w:val="00F6223E"/>
    <w:rsid w:val="00F62247"/>
    <w:rsid w:val="00F622E1"/>
    <w:rsid w:val="00F62336"/>
    <w:rsid w:val="00F6238A"/>
    <w:rsid w:val="00F6238F"/>
    <w:rsid w:val="00F62405"/>
    <w:rsid w:val="00F6246C"/>
    <w:rsid w:val="00F62479"/>
    <w:rsid w:val="00F62493"/>
    <w:rsid w:val="00F624F7"/>
    <w:rsid w:val="00F62582"/>
    <w:rsid w:val="00F625A1"/>
    <w:rsid w:val="00F625E5"/>
    <w:rsid w:val="00F62610"/>
    <w:rsid w:val="00F6268E"/>
    <w:rsid w:val="00F62719"/>
    <w:rsid w:val="00F62762"/>
    <w:rsid w:val="00F6276E"/>
    <w:rsid w:val="00F627DE"/>
    <w:rsid w:val="00F62974"/>
    <w:rsid w:val="00F62A55"/>
    <w:rsid w:val="00F62A68"/>
    <w:rsid w:val="00F62B9C"/>
    <w:rsid w:val="00F62BF7"/>
    <w:rsid w:val="00F62C4B"/>
    <w:rsid w:val="00F62C6F"/>
    <w:rsid w:val="00F62D64"/>
    <w:rsid w:val="00F62DE8"/>
    <w:rsid w:val="00F62EA2"/>
    <w:rsid w:val="00F62ECF"/>
    <w:rsid w:val="00F62F04"/>
    <w:rsid w:val="00F62F57"/>
    <w:rsid w:val="00F63173"/>
    <w:rsid w:val="00F631A4"/>
    <w:rsid w:val="00F631E1"/>
    <w:rsid w:val="00F63277"/>
    <w:rsid w:val="00F6331A"/>
    <w:rsid w:val="00F6342F"/>
    <w:rsid w:val="00F63489"/>
    <w:rsid w:val="00F634EA"/>
    <w:rsid w:val="00F63511"/>
    <w:rsid w:val="00F635A8"/>
    <w:rsid w:val="00F635BF"/>
    <w:rsid w:val="00F635E6"/>
    <w:rsid w:val="00F63796"/>
    <w:rsid w:val="00F6382F"/>
    <w:rsid w:val="00F6383C"/>
    <w:rsid w:val="00F6384E"/>
    <w:rsid w:val="00F639B1"/>
    <w:rsid w:val="00F639ED"/>
    <w:rsid w:val="00F63A15"/>
    <w:rsid w:val="00F63AE4"/>
    <w:rsid w:val="00F63B25"/>
    <w:rsid w:val="00F63B29"/>
    <w:rsid w:val="00F63C46"/>
    <w:rsid w:val="00F63CA3"/>
    <w:rsid w:val="00F63CA8"/>
    <w:rsid w:val="00F63CB2"/>
    <w:rsid w:val="00F63CC4"/>
    <w:rsid w:val="00F63D38"/>
    <w:rsid w:val="00F63D45"/>
    <w:rsid w:val="00F63DC7"/>
    <w:rsid w:val="00F63E19"/>
    <w:rsid w:val="00F63F0C"/>
    <w:rsid w:val="00F63F76"/>
    <w:rsid w:val="00F6401D"/>
    <w:rsid w:val="00F64040"/>
    <w:rsid w:val="00F64064"/>
    <w:rsid w:val="00F64204"/>
    <w:rsid w:val="00F64251"/>
    <w:rsid w:val="00F64307"/>
    <w:rsid w:val="00F64392"/>
    <w:rsid w:val="00F6440A"/>
    <w:rsid w:val="00F64425"/>
    <w:rsid w:val="00F64446"/>
    <w:rsid w:val="00F64532"/>
    <w:rsid w:val="00F645E1"/>
    <w:rsid w:val="00F64621"/>
    <w:rsid w:val="00F64726"/>
    <w:rsid w:val="00F647A1"/>
    <w:rsid w:val="00F648AC"/>
    <w:rsid w:val="00F648CC"/>
    <w:rsid w:val="00F6493C"/>
    <w:rsid w:val="00F64959"/>
    <w:rsid w:val="00F649B5"/>
    <w:rsid w:val="00F649F0"/>
    <w:rsid w:val="00F64A1B"/>
    <w:rsid w:val="00F64B76"/>
    <w:rsid w:val="00F64BA4"/>
    <w:rsid w:val="00F64BB3"/>
    <w:rsid w:val="00F64BF3"/>
    <w:rsid w:val="00F64C18"/>
    <w:rsid w:val="00F64C7B"/>
    <w:rsid w:val="00F64D5E"/>
    <w:rsid w:val="00F64DE7"/>
    <w:rsid w:val="00F64E0B"/>
    <w:rsid w:val="00F64E13"/>
    <w:rsid w:val="00F64E52"/>
    <w:rsid w:val="00F64E8A"/>
    <w:rsid w:val="00F65131"/>
    <w:rsid w:val="00F6515D"/>
    <w:rsid w:val="00F65222"/>
    <w:rsid w:val="00F6539A"/>
    <w:rsid w:val="00F654A1"/>
    <w:rsid w:val="00F654EA"/>
    <w:rsid w:val="00F6554A"/>
    <w:rsid w:val="00F65711"/>
    <w:rsid w:val="00F65964"/>
    <w:rsid w:val="00F65977"/>
    <w:rsid w:val="00F65A15"/>
    <w:rsid w:val="00F65A1A"/>
    <w:rsid w:val="00F65A2D"/>
    <w:rsid w:val="00F65A8D"/>
    <w:rsid w:val="00F65B30"/>
    <w:rsid w:val="00F65BB3"/>
    <w:rsid w:val="00F65BBD"/>
    <w:rsid w:val="00F65BC3"/>
    <w:rsid w:val="00F65C12"/>
    <w:rsid w:val="00F65C22"/>
    <w:rsid w:val="00F65CFD"/>
    <w:rsid w:val="00F65D3F"/>
    <w:rsid w:val="00F65DC6"/>
    <w:rsid w:val="00F65E17"/>
    <w:rsid w:val="00F65E5E"/>
    <w:rsid w:val="00F65E84"/>
    <w:rsid w:val="00F65FA7"/>
    <w:rsid w:val="00F65FB2"/>
    <w:rsid w:val="00F65FF5"/>
    <w:rsid w:val="00F6603F"/>
    <w:rsid w:val="00F660A6"/>
    <w:rsid w:val="00F66134"/>
    <w:rsid w:val="00F6621E"/>
    <w:rsid w:val="00F662EF"/>
    <w:rsid w:val="00F66387"/>
    <w:rsid w:val="00F663C5"/>
    <w:rsid w:val="00F663EE"/>
    <w:rsid w:val="00F66488"/>
    <w:rsid w:val="00F66710"/>
    <w:rsid w:val="00F66717"/>
    <w:rsid w:val="00F66721"/>
    <w:rsid w:val="00F6673F"/>
    <w:rsid w:val="00F66772"/>
    <w:rsid w:val="00F667DA"/>
    <w:rsid w:val="00F667E1"/>
    <w:rsid w:val="00F66902"/>
    <w:rsid w:val="00F6695C"/>
    <w:rsid w:val="00F6696B"/>
    <w:rsid w:val="00F66982"/>
    <w:rsid w:val="00F6699F"/>
    <w:rsid w:val="00F66A3F"/>
    <w:rsid w:val="00F66AC8"/>
    <w:rsid w:val="00F66AE2"/>
    <w:rsid w:val="00F66CA7"/>
    <w:rsid w:val="00F66D48"/>
    <w:rsid w:val="00F66D80"/>
    <w:rsid w:val="00F66DA4"/>
    <w:rsid w:val="00F66DDA"/>
    <w:rsid w:val="00F66E64"/>
    <w:rsid w:val="00F66EFF"/>
    <w:rsid w:val="00F66FF4"/>
    <w:rsid w:val="00F670CB"/>
    <w:rsid w:val="00F67123"/>
    <w:rsid w:val="00F6715C"/>
    <w:rsid w:val="00F67182"/>
    <w:rsid w:val="00F671BE"/>
    <w:rsid w:val="00F671D3"/>
    <w:rsid w:val="00F672FC"/>
    <w:rsid w:val="00F6744A"/>
    <w:rsid w:val="00F6748D"/>
    <w:rsid w:val="00F674E4"/>
    <w:rsid w:val="00F675E5"/>
    <w:rsid w:val="00F67617"/>
    <w:rsid w:val="00F67661"/>
    <w:rsid w:val="00F676A8"/>
    <w:rsid w:val="00F676DD"/>
    <w:rsid w:val="00F67792"/>
    <w:rsid w:val="00F67801"/>
    <w:rsid w:val="00F67857"/>
    <w:rsid w:val="00F6787B"/>
    <w:rsid w:val="00F6790A"/>
    <w:rsid w:val="00F67957"/>
    <w:rsid w:val="00F67970"/>
    <w:rsid w:val="00F67A8F"/>
    <w:rsid w:val="00F67ADF"/>
    <w:rsid w:val="00F67B08"/>
    <w:rsid w:val="00F67CE5"/>
    <w:rsid w:val="00F67DF6"/>
    <w:rsid w:val="00F67EDD"/>
    <w:rsid w:val="00F67FAF"/>
    <w:rsid w:val="00F70038"/>
    <w:rsid w:val="00F70106"/>
    <w:rsid w:val="00F70176"/>
    <w:rsid w:val="00F70194"/>
    <w:rsid w:val="00F701B0"/>
    <w:rsid w:val="00F70321"/>
    <w:rsid w:val="00F70334"/>
    <w:rsid w:val="00F703A7"/>
    <w:rsid w:val="00F703BE"/>
    <w:rsid w:val="00F703C5"/>
    <w:rsid w:val="00F703CE"/>
    <w:rsid w:val="00F7044A"/>
    <w:rsid w:val="00F70718"/>
    <w:rsid w:val="00F7071A"/>
    <w:rsid w:val="00F7080A"/>
    <w:rsid w:val="00F7084A"/>
    <w:rsid w:val="00F70887"/>
    <w:rsid w:val="00F708FC"/>
    <w:rsid w:val="00F7090C"/>
    <w:rsid w:val="00F7092C"/>
    <w:rsid w:val="00F709B7"/>
    <w:rsid w:val="00F70A02"/>
    <w:rsid w:val="00F70A13"/>
    <w:rsid w:val="00F70AC3"/>
    <w:rsid w:val="00F70B7F"/>
    <w:rsid w:val="00F70B8F"/>
    <w:rsid w:val="00F70BD2"/>
    <w:rsid w:val="00F70C83"/>
    <w:rsid w:val="00F70CBF"/>
    <w:rsid w:val="00F70CDF"/>
    <w:rsid w:val="00F70D03"/>
    <w:rsid w:val="00F70D71"/>
    <w:rsid w:val="00F70EB4"/>
    <w:rsid w:val="00F70F0E"/>
    <w:rsid w:val="00F70FEE"/>
    <w:rsid w:val="00F7101F"/>
    <w:rsid w:val="00F71029"/>
    <w:rsid w:val="00F710E5"/>
    <w:rsid w:val="00F71123"/>
    <w:rsid w:val="00F71169"/>
    <w:rsid w:val="00F71316"/>
    <w:rsid w:val="00F7138A"/>
    <w:rsid w:val="00F71491"/>
    <w:rsid w:val="00F71526"/>
    <w:rsid w:val="00F7153A"/>
    <w:rsid w:val="00F71543"/>
    <w:rsid w:val="00F715C3"/>
    <w:rsid w:val="00F715D8"/>
    <w:rsid w:val="00F71616"/>
    <w:rsid w:val="00F7165D"/>
    <w:rsid w:val="00F716AD"/>
    <w:rsid w:val="00F7174A"/>
    <w:rsid w:val="00F71794"/>
    <w:rsid w:val="00F71884"/>
    <w:rsid w:val="00F7193C"/>
    <w:rsid w:val="00F7196A"/>
    <w:rsid w:val="00F719D9"/>
    <w:rsid w:val="00F719DD"/>
    <w:rsid w:val="00F71BDD"/>
    <w:rsid w:val="00F71CB4"/>
    <w:rsid w:val="00F71D51"/>
    <w:rsid w:val="00F71D69"/>
    <w:rsid w:val="00F71DCD"/>
    <w:rsid w:val="00F71EBA"/>
    <w:rsid w:val="00F71F90"/>
    <w:rsid w:val="00F71FD3"/>
    <w:rsid w:val="00F72000"/>
    <w:rsid w:val="00F720C0"/>
    <w:rsid w:val="00F720F6"/>
    <w:rsid w:val="00F72136"/>
    <w:rsid w:val="00F721FC"/>
    <w:rsid w:val="00F721FD"/>
    <w:rsid w:val="00F72218"/>
    <w:rsid w:val="00F72239"/>
    <w:rsid w:val="00F722B4"/>
    <w:rsid w:val="00F72369"/>
    <w:rsid w:val="00F723A6"/>
    <w:rsid w:val="00F724AA"/>
    <w:rsid w:val="00F724C4"/>
    <w:rsid w:val="00F724CF"/>
    <w:rsid w:val="00F7263C"/>
    <w:rsid w:val="00F726D2"/>
    <w:rsid w:val="00F727E7"/>
    <w:rsid w:val="00F728D0"/>
    <w:rsid w:val="00F7293D"/>
    <w:rsid w:val="00F729D1"/>
    <w:rsid w:val="00F72B86"/>
    <w:rsid w:val="00F72B91"/>
    <w:rsid w:val="00F72C08"/>
    <w:rsid w:val="00F72D5F"/>
    <w:rsid w:val="00F72D87"/>
    <w:rsid w:val="00F72D89"/>
    <w:rsid w:val="00F72DBE"/>
    <w:rsid w:val="00F72DC4"/>
    <w:rsid w:val="00F72E0A"/>
    <w:rsid w:val="00F72E1B"/>
    <w:rsid w:val="00F72EA4"/>
    <w:rsid w:val="00F72EBD"/>
    <w:rsid w:val="00F72ED9"/>
    <w:rsid w:val="00F72F54"/>
    <w:rsid w:val="00F72FD8"/>
    <w:rsid w:val="00F73081"/>
    <w:rsid w:val="00F730E1"/>
    <w:rsid w:val="00F730F9"/>
    <w:rsid w:val="00F7310A"/>
    <w:rsid w:val="00F7311E"/>
    <w:rsid w:val="00F731C7"/>
    <w:rsid w:val="00F7323A"/>
    <w:rsid w:val="00F73277"/>
    <w:rsid w:val="00F73305"/>
    <w:rsid w:val="00F73317"/>
    <w:rsid w:val="00F7338C"/>
    <w:rsid w:val="00F733F8"/>
    <w:rsid w:val="00F73416"/>
    <w:rsid w:val="00F73480"/>
    <w:rsid w:val="00F734FE"/>
    <w:rsid w:val="00F7351C"/>
    <w:rsid w:val="00F73591"/>
    <w:rsid w:val="00F73593"/>
    <w:rsid w:val="00F7364F"/>
    <w:rsid w:val="00F73729"/>
    <w:rsid w:val="00F73734"/>
    <w:rsid w:val="00F737E2"/>
    <w:rsid w:val="00F7380C"/>
    <w:rsid w:val="00F738A9"/>
    <w:rsid w:val="00F738DD"/>
    <w:rsid w:val="00F738E8"/>
    <w:rsid w:val="00F73933"/>
    <w:rsid w:val="00F739AA"/>
    <w:rsid w:val="00F739C3"/>
    <w:rsid w:val="00F739EA"/>
    <w:rsid w:val="00F73AC7"/>
    <w:rsid w:val="00F73AD2"/>
    <w:rsid w:val="00F73AE2"/>
    <w:rsid w:val="00F73B18"/>
    <w:rsid w:val="00F73B2F"/>
    <w:rsid w:val="00F73B4F"/>
    <w:rsid w:val="00F73C17"/>
    <w:rsid w:val="00F73C1E"/>
    <w:rsid w:val="00F73C43"/>
    <w:rsid w:val="00F73C9D"/>
    <w:rsid w:val="00F73D3D"/>
    <w:rsid w:val="00F73D9F"/>
    <w:rsid w:val="00F73DD5"/>
    <w:rsid w:val="00F73E5A"/>
    <w:rsid w:val="00F73E75"/>
    <w:rsid w:val="00F73EC7"/>
    <w:rsid w:val="00F74001"/>
    <w:rsid w:val="00F74009"/>
    <w:rsid w:val="00F7405F"/>
    <w:rsid w:val="00F740E5"/>
    <w:rsid w:val="00F74199"/>
    <w:rsid w:val="00F741F2"/>
    <w:rsid w:val="00F7420A"/>
    <w:rsid w:val="00F74291"/>
    <w:rsid w:val="00F742C6"/>
    <w:rsid w:val="00F742DF"/>
    <w:rsid w:val="00F74427"/>
    <w:rsid w:val="00F7449F"/>
    <w:rsid w:val="00F74522"/>
    <w:rsid w:val="00F745AE"/>
    <w:rsid w:val="00F74758"/>
    <w:rsid w:val="00F748D9"/>
    <w:rsid w:val="00F74A03"/>
    <w:rsid w:val="00F74A4E"/>
    <w:rsid w:val="00F74A5B"/>
    <w:rsid w:val="00F74AEF"/>
    <w:rsid w:val="00F74B86"/>
    <w:rsid w:val="00F74BCA"/>
    <w:rsid w:val="00F74CDB"/>
    <w:rsid w:val="00F74CFC"/>
    <w:rsid w:val="00F74DC0"/>
    <w:rsid w:val="00F74DF3"/>
    <w:rsid w:val="00F74E4E"/>
    <w:rsid w:val="00F74E5B"/>
    <w:rsid w:val="00F74E75"/>
    <w:rsid w:val="00F74F10"/>
    <w:rsid w:val="00F74F65"/>
    <w:rsid w:val="00F74F66"/>
    <w:rsid w:val="00F74FEC"/>
    <w:rsid w:val="00F7502C"/>
    <w:rsid w:val="00F75071"/>
    <w:rsid w:val="00F75079"/>
    <w:rsid w:val="00F75091"/>
    <w:rsid w:val="00F750FE"/>
    <w:rsid w:val="00F75113"/>
    <w:rsid w:val="00F75151"/>
    <w:rsid w:val="00F7515B"/>
    <w:rsid w:val="00F7518E"/>
    <w:rsid w:val="00F75193"/>
    <w:rsid w:val="00F75240"/>
    <w:rsid w:val="00F75274"/>
    <w:rsid w:val="00F75285"/>
    <w:rsid w:val="00F7528B"/>
    <w:rsid w:val="00F752A4"/>
    <w:rsid w:val="00F752A9"/>
    <w:rsid w:val="00F752DC"/>
    <w:rsid w:val="00F752F0"/>
    <w:rsid w:val="00F753BB"/>
    <w:rsid w:val="00F754F1"/>
    <w:rsid w:val="00F754F7"/>
    <w:rsid w:val="00F75543"/>
    <w:rsid w:val="00F7557D"/>
    <w:rsid w:val="00F755EC"/>
    <w:rsid w:val="00F75644"/>
    <w:rsid w:val="00F756B2"/>
    <w:rsid w:val="00F75723"/>
    <w:rsid w:val="00F75756"/>
    <w:rsid w:val="00F75768"/>
    <w:rsid w:val="00F7583B"/>
    <w:rsid w:val="00F7591C"/>
    <w:rsid w:val="00F75926"/>
    <w:rsid w:val="00F75A26"/>
    <w:rsid w:val="00F75A3B"/>
    <w:rsid w:val="00F75AEB"/>
    <w:rsid w:val="00F75BBA"/>
    <w:rsid w:val="00F75BFB"/>
    <w:rsid w:val="00F75D5B"/>
    <w:rsid w:val="00F75E1F"/>
    <w:rsid w:val="00F75F51"/>
    <w:rsid w:val="00F76048"/>
    <w:rsid w:val="00F7614F"/>
    <w:rsid w:val="00F7616C"/>
    <w:rsid w:val="00F7627B"/>
    <w:rsid w:val="00F7627D"/>
    <w:rsid w:val="00F76341"/>
    <w:rsid w:val="00F76344"/>
    <w:rsid w:val="00F7650E"/>
    <w:rsid w:val="00F76534"/>
    <w:rsid w:val="00F76545"/>
    <w:rsid w:val="00F765AD"/>
    <w:rsid w:val="00F765C7"/>
    <w:rsid w:val="00F7665C"/>
    <w:rsid w:val="00F76676"/>
    <w:rsid w:val="00F7673B"/>
    <w:rsid w:val="00F76798"/>
    <w:rsid w:val="00F767DF"/>
    <w:rsid w:val="00F7683D"/>
    <w:rsid w:val="00F768E1"/>
    <w:rsid w:val="00F76961"/>
    <w:rsid w:val="00F76A82"/>
    <w:rsid w:val="00F76B0C"/>
    <w:rsid w:val="00F76BA6"/>
    <w:rsid w:val="00F76BBA"/>
    <w:rsid w:val="00F76BDE"/>
    <w:rsid w:val="00F76C01"/>
    <w:rsid w:val="00F76C17"/>
    <w:rsid w:val="00F76CDF"/>
    <w:rsid w:val="00F76D4E"/>
    <w:rsid w:val="00F76DAF"/>
    <w:rsid w:val="00F76DBC"/>
    <w:rsid w:val="00F76E37"/>
    <w:rsid w:val="00F76E7A"/>
    <w:rsid w:val="00F76EFA"/>
    <w:rsid w:val="00F76F04"/>
    <w:rsid w:val="00F76F4A"/>
    <w:rsid w:val="00F76F82"/>
    <w:rsid w:val="00F7701B"/>
    <w:rsid w:val="00F7704C"/>
    <w:rsid w:val="00F77154"/>
    <w:rsid w:val="00F77258"/>
    <w:rsid w:val="00F77296"/>
    <w:rsid w:val="00F77299"/>
    <w:rsid w:val="00F772BA"/>
    <w:rsid w:val="00F77308"/>
    <w:rsid w:val="00F77326"/>
    <w:rsid w:val="00F77329"/>
    <w:rsid w:val="00F77339"/>
    <w:rsid w:val="00F77374"/>
    <w:rsid w:val="00F773CD"/>
    <w:rsid w:val="00F774CB"/>
    <w:rsid w:val="00F77509"/>
    <w:rsid w:val="00F77521"/>
    <w:rsid w:val="00F77592"/>
    <w:rsid w:val="00F77593"/>
    <w:rsid w:val="00F77657"/>
    <w:rsid w:val="00F7773D"/>
    <w:rsid w:val="00F77A11"/>
    <w:rsid w:val="00F77A7E"/>
    <w:rsid w:val="00F77CF6"/>
    <w:rsid w:val="00F77E07"/>
    <w:rsid w:val="00F77E83"/>
    <w:rsid w:val="00F77EA4"/>
    <w:rsid w:val="00F77F8D"/>
    <w:rsid w:val="00F8005F"/>
    <w:rsid w:val="00F80066"/>
    <w:rsid w:val="00F80096"/>
    <w:rsid w:val="00F801B2"/>
    <w:rsid w:val="00F80333"/>
    <w:rsid w:val="00F80347"/>
    <w:rsid w:val="00F8034E"/>
    <w:rsid w:val="00F80417"/>
    <w:rsid w:val="00F80469"/>
    <w:rsid w:val="00F80489"/>
    <w:rsid w:val="00F80599"/>
    <w:rsid w:val="00F806B8"/>
    <w:rsid w:val="00F808F2"/>
    <w:rsid w:val="00F80926"/>
    <w:rsid w:val="00F80A8C"/>
    <w:rsid w:val="00F80B53"/>
    <w:rsid w:val="00F80C44"/>
    <w:rsid w:val="00F80C65"/>
    <w:rsid w:val="00F80C81"/>
    <w:rsid w:val="00F80D15"/>
    <w:rsid w:val="00F80E1D"/>
    <w:rsid w:val="00F80E29"/>
    <w:rsid w:val="00F80E97"/>
    <w:rsid w:val="00F80F72"/>
    <w:rsid w:val="00F81032"/>
    <w:rsid w:val="00F8104C"/>
    <w:rsid w:val="00F81140"/>
    <w:rsid w:val="00F811A3"/>
    <w:rsid w:val="00F812BB"/>
    <w:rsid w:val="00F812E5"/>
    <w:rsid w:val="00F81316"/>
    <w:rsid w:val="00F81357"/>
    <w:rsid w:val="00F81397"/>
    <w:rsid w:val="00F813D0"/>
    <w:rsid w:val="00F81405"/>
    <w:rsid w:val="00F81474"/>
    <w:rsid w:val="00F8149D"/>
    <w:rsid w:val="00F81559"/>
    <w:rsid w:val="00F8159B"/>
    <w:rsid w:val="00F816D2"/>
    <w:rsid w:val="00F81722"/>
    <w:rsid w:val="00F8175B"/>
    <w:rsid w:val="00F817BB"/>
    <w:rsid w:val="00F817BC"/>
    <w:rsid w:val="00F817CE"/>
    <w:rsid w:val="00F81854"/>
    <w:rsid w:val="00F81863"/>
    <w:rsid w:val="00F8187E"/>
    <w:rsid w:val="00F818D0"/>
    <w:rsid w:val="00F81903"/>
    <w:rsid w:val="00F819C2"/>
    <w:rsid w:val="00F819DE"/>
    <w:rsid w:val="00F81AC8"/>
    <w:rsid w:val="00F81ADA"/>
    <w:rsid w:val="00F81AEB"/>
    <w:rsid w:val="00F81B65"/>
    <w:rsid w:val="00F81BB0"/>
    <w:rsid w:val="00F81C0C"/>
    <w:rsid w:val="00F81C22"/>
    <w:rsid w:val="00F81C36"/>
    <w:rsid w:val="00F81CDF"/>
    <w:rsid w:val="00F81D34"/>
    <w:rsid w:val="00F81FDC"/>
    <w:rsid w:val="00F82008"/>
    <w:rsid w:val="00F8200A"/>
    <w:rsid w:val="00F82019"/>
    <w:rsid w:val="00F820B3"/>
    <w:rsid w:val="00F820B7"/>
    <w:rsid w:val="00F820CE"/>
    <w:rsid w:val="00F82182"/>
    <w:rsid w:val="00F8233B"/>
    <w:rsid w:val="00F82391"/>
    <w:rsid w:val="00F823E3"/>
    <w:rsid w:val="00F8244E"/>
    <w:rsid w:val="00F82487"/>
    <w:rsid w:val="00F824E7"/>
    <w:rsid w:val="00F82536"/>
    <w:rsid w:val="00F8254B"/>
    <w:rsid w:val="00F82701"/>
    <w:rsid w:val="00F82702"/>
    <w:rsid w:val="00F8273A"/>
    <w:rsid w:val="00F8277E"/>
    <w:rsid w:val="00F8278B"/>
    <w:rsid w:val="00F8282E"/>
    <w:rsid w:val="00F8288F"/>
    <w:rsid w:val="00F8296D"/>
    <w:rsid w:val="00F829D5"/>
    <w:rsid w:val="00F82A0B"/>
    <w:rsid w:val="00F82AC1"/>
    <w:rsid w:val="00F82B71"/>
    <w:rsid w:val="00F82B8E"/>
    <w:rsid w:val="00F82BDA"/>
    <w:rsid w:val="00F82C5F"/>
    <w:rsid w:val="00F82D43"/>
    <w:rsid w:val="00F82D50"/>
    <w:rsid w:val="00F82DC0"/>
    <w:rsid w:val="00F82EBA"/>
    <w:rsid w:val="00F82F70"/>
    <w:rsid w:val="00F830B7"/>
    <w:rsid w:val="00F83143"/>
    <w:rsid w:val="00F83231"/>
    <w:rsid w:val="00F8329A"/>
    <w:rsid w:val="00F83374"/>
    <w:rsid w:val="00F8338D"/>
    <w:rsid w:val="00F83447"/>
    <w:rsid w:val="00F8355D"/>
    <w:rsid w:val="00F835C4"/>
    <w:rsid w:val="00F83674"/>
    <w:rsid w:val="00F836EB"/>
    <w:rsid w:val="00F83783"/>
    <w:rsid w:val="00F837B9"/>
    <w:rsid w:val="00F837C2"/>
    <w:rsid w:val="00F837EA"/>
    <w:rsid w:val="00F837EF"/>
    <w:rsid w:val="00F8381D"/>
    <w:rsid w:val="00F838E5"/>
    <w:rsid w:val="00F8391A"/>
    <w:rsid w:val="00F83923"/>
    <w:rsid w:val="00F8395A"/>
    <w:rsid w:val="00F839AE"/>
    <w:rsid w:val="00F839F4"/>
    <w:rsid w:val="00F83B04"/>
    <w:rsid w:val="00F83B54"/>
    <w:rsid w:val="00F83B9E"/>
    <w:rsid w:val="00F83BAA"/>
    <w:rsid w:val="00F83BE6"/>
    <w:rsid w:val="00F83C2C"/>
    <w:rsid w:val="00F83C42"/>
    <w:rsid w:val="00F83C95"/>
    <w:rsid w:val="00F83D07"/>
    <w:rsid w:val="00F83D4C"/>
    <w:rsid w:val="00F83D99"/>
    <w:rsid w:val="00F83DBE"/>
    <w:rsid w:val="00F83DC8"/>
    <w:rsid w:val="00F83DCC"/>
    <w:rsid w:val="00F83DF9"/>
    <w:rsid w:val="00F83E62"/>
    <w:rsid w:val="00F83E70"/>
    <w:rsid w:val="00F83E7B"/>
    <w:rsid w:val="00F83E7F"/>
    <w:rsid w:val="00F83EE9"/>
    <w:rsid w:val="00F83F14"/>
    <w:rsid w:val="00F83FAD"/>
    <w:rsid w:val="00F84002"/>
    <w:rsid w:val="00F8401C"/>
    <w:rsid w:val="00F840B5"/>
    <w:rsid w:val="00F8411E"/>
    <w:rsid w:val="00F84137"/>
    <w:rsid w:val="00F8416F"/>
    <w:rsid w:val="00F841A9"/>
    <w:rsid w:val="00F841E8"/>
    <w:rsid w:val="00F841E9"/>
    <w:rsid w:val="00F84298"/>
    <w:rsid w:val="00F84299"/>
    <w:rsid w:val="00F842D7"/>
    <w:rsid w:val="00F84427"/>
    <w:rsid w:val="00F8447C"/>
    <w:rsid w:val="00F844A8"/>
    <w:rsid w:val="00F844B4"/>
    <w:rsid w:val="00F844F3"/>
    <w:rsid w:val="00F8453A"/>
    <w:rsid w:val="00F84595"/>
    <w:rsid w:val="00F8460B"/>
    <w:rsid w:val="00F84659"/>
    <w:rsid w:val="00F846B3"/>
    <w:rsid w:val="00F8472B"/>
    <w:rsid w:val="00F84771"/>
    <w:rsid w:val="00F847C2"/>
    <w:rsid w:val="00F847CE"/>
    <w:rsid w:val="00F8481B"/>
    <w:rsid w:val="00F84830"/>
    <w:rsid w:val="00F84860"/>
    <w:rsid w:val="00F84881"/>
    <w:rsid w:val="00F8491D"/>
    <w:rsid w:val="00F84A05"/>
    <w:rsid w:val="00F84A4D"/>
    <w:rsid w:val="00F84A90"/>
    <w:rsid w:val="00F84B2F"/>
    <w:rsid w:val="00F84B83"/>
    <w:rsid w:val="00F84BC1"/>
    <w:rsid w:val="00F84BEF"/>
    <w:rsid w:val="00F84C83"/>
    <w:rsid w:val="00F84C92"/>
    <w:rsid w:val="00F84CBD"/>
    <w:rsid w:val="00F84E78"/>
    <w:rsid w:val="00F84EE9"/>
    <w:rsid w:val="00F84EEC"/>
    <w:rsid w:val="00F84F8F"/>
    <w:rsid w:val="00F8506B"/>
    <w:rsid w:val="00F8509A"/>
    <w:rsid w:val="00F85147"/>
    <w:rsid w:val="00F85157"/>
    <w:rsid w:val="00F852CA"/>
    <w:rsid w:val="00F852CE"/>
    <w:rsid w:val="00F85416"/>
    <w:rsid w:val="00F85493"/>
    <w:rsid w:val="00F854D8"/>
    <w:rsid w:val="00F85572"/>
    <w:rsid w:val="00F855E5"/>
    <w:rsid w:val="00F856F1"/>
    <w:rsid w:val="00F857BC"/>
    <w:rsid w:val="00F85808"/>
    <w:rsid w:val="00F858A0"/>
    <w:rsid w:val="00F859DF"/>
    <w:rsid w:val="00F85A49"/>
    <w:rsid w:val="00F85C16"/>
    <w:rsid w:val="00F85C4F"/>
    <w:rsid w:val="00F85CA3"/>
    <w:rsid w:val="00F85D28"/>
    <w:rsid w:val="00F85D2F"/>
    <w:rsid w:val="00F85DB0"/>
    <w:rsid w:val="00F85F16"/>
    <w:rsid w:val="00F85F1F"/>
    <w:rsid w:val="00F85F70"/>
    <w:rsid w:val="00F86063"/>
    <w:rsid w:val="00F860BF"/>
    <w:rsid w:val="00F8614B"/>
    <w:rsid w:val="00F86153"/>
    <w:rsid w:val="00F8628D"/>
    <w:rsid w:val="00F8630B"/>
    <w:rsid w:val="00F86407"/>
    <w:rsid w:val="00F8648C"/>
    <w:rsid w:val="00F864C7"/>
    <w:rsid w:val="00F8650F"/>
    <w:rsid w:val="00F86538"/>
    <w:rsid w:val="00F86574"/>
    <w:rsid w:val="00F86676"/>
    <w:rsid w:val="00F866EC"/>
    <w:rsid w:val="00F86719"/>
    <w:rsid w:val="00F8677B"/>
    <w:rsid w:val="00F86797"/>
    <w:rsid w:val="00F867C4"/>
    <w:rsid w:val="00F867F3"/>
    <w:rsid w:val="00F868EF"/>
    <w:rsid w:val="00F86941"/>
    <w:rsid w:val="00F8695B"/>
    <w:rsid w:val="00F869D2"/>
    <w:rsid w:val="00F869E7"/>
    <w:rsid w:val="00F86A86"/>
    <w:rsid w:val="00F86AA0"/>
    <w:rsid w:val="00F86B0F"/>
    <w:rsid w:val="00F86B33"/>
    <w:rsid w:val="00F86B86"/>
    <w:rsid w:val="00F86B8D"/>
    <w:rsid w:val="00F86C48"/>
    <w:rsid w:val="00F86C5F"/>
    <w:rsid w:val="00F86CA7"/>
    <w:rsid w:val="00F86DCD"/>
    <w:rsid w:val="00F86E18"/>
    <w:rsid w:val="00F86E23"/>
    <w:rsid w:val="00F86EDF"/>
    <w:rsid w:val="00F86F85"/>
    <w:rsid w:val="00F86FAF"/>
    <w:rsid w:val="00F8704C"/>
    <w:rsid w:val="00F870B2"/>
    <w:rsid w:val="00F8712C"/>
    <w:rsid w:val="00F8736A"/>
    <w:rsid w:val="00F873C0"/>
    <w:rsid w:val="00F87402"/>
    <w:rsid w:val="00F87461"/>
    <w:rsid w:val="00F8749A"/>
    <w:rsid w:val="00F87522"/>
    <w:rsid w:val="00F87591"/>
    <w:rsid w:val="00F875FB"/>
    <w:rsid w:val="00F877F2"/>
    <w:rsid w:val="00F87898"/>
    <w:rsid w:val="00F87899"/>
    <w:rsid w:val="00F87959"/>
    <w:rsid w:val="00F879DB"/>
    <w:rsid w:val="00F879E2"/>
    <w:rsid w:val="00F87A2E"/>
    <w:rsid w:val="00F87CBF"/>
    <w:rsid w:val="00F87CFD"/>
    <w:rsid w:val="00F87D92"/>
    <w:rsid w:val="00F87DA4"/>
    <w:rsid w:val="00F87E4B"/>
    <w:rsid w:val="00F87EF5"/>
    <w:rsid w:val="00F87FAC"/>
    <w:rsid w:val="00F90001"/>
    <w:rsid w:val="00F9001A"/>
    <w:rsid w:val="00F9015E"/>
    <w:rsid w:val="00F90244"/>
    <w:rsid w:val="00F90253"/>
    <w:rsid w:val="00F902F1"/>
    <w:rsid w:val="00F90338"/>
    <w:rsid w:val="00F903A3"/>
    <w:rsid w:val="00F90412"/>
    <w:rsid w:val="00F90478"/>
    <w:rsid w:val="00F905DC"/>
    <w:rsid w:val="00F9067A"/>
    <w:rsid w:val="00F90719"/>
    <w:rsid w:val="00F9071B"/>
    <w:rsid w:val="00F90810"/>
    <w:rsid w:val="00F9083C"/>
    <w:rsid w:val="00F908D6"/>
    <w:rsid w:val="00F908D9"/>
    <w:rsid w:val="00F90956"/>
    <w:rsid w:val="00F909F3"/>
    <w:rsid w:val="00F90A24"/>
    <w:rsid w:val="00F90AC4"/>
    <w:rsid w:val="00F90AC5"/>
    <w:rsid w:val="00F90BF8"/>
    <w:rsid w:val="00F90C8E"/>
    <w:rsid w:val="00F90D47"/>
    <w:rsid w:val="00F90DFE"/>
    <w:rsid w:val="00F90E4C"/>
    <w:rsid w:val="00F90EAA"/>
    <w:rsid w:val="00F90EF6"/>
    <w:rsid w:val="00F90F61"/>
    <w:rsid w:val="00F90F7E"/>
    <w:rsid w:val="00F91075"/>
    <w:rsid w:val="00F911A2"/>
    <w:rsid w:val="00F911DB"/>
    <w:rsid w:val="00F91243"/>
    <w:rsid w:val="00F91325"/>
    <w:rsid w:val="00F91363"/>
    <w:rsid w:val="00F91388"/>
    <w:rsid w:val="00F91482"/>
    <w:rsid w:val="00F914DE"/>
    <w:rsid w:val="00F914E9"/>
    <w:rsid w:val="00F91530"/>
    <w:rsid w:val="00F9158D"/>
    <w:rsid w:val="00F915EA"/>
    <w:rsid w:val="00F91692"/>
    <w:rsid w:val="00F916BA"/>
    <w:rsid w:val="00F916E8"/>
    <w:rsid w:val="00F91747"/>
    <w:rsid w:val="00F917AC"/>
    <w:rsid w:val="00F91888"/>
    <w:rsid w:val="00F91889"/>
    <w:rsid w:val="00F919A4"/>
    <w:rsid w:val="00F919DA"/>
    <w:rsid w:val="00F91A7F"/>
    <w:rsid w:val="00F91AB1"/>
    <w:rsid w:val="00F91AFF"/>
    <w:rsid w:val="00F91B4D"/>
    <w:rsid w:val="00F91DA6"/>
    <w:rsid w:val="00F91DBA"/>
    <w:rsid w:val="00F91DBF"/>
    <w:rsid w:val="00F91DC6"/>
    <w:rsid w:val="00F91E9B"/>
    <w:rsid w:val="00F91EB5"/>
    <w:rsid w:val="00F91EC0"/>
    <w:rsid w:val="00F91EFA"/>
    <w:rsid w:val="00F91EFB"/>
    <w:rsid w:val="00F91F3F"/>
    <w:rsid w:val="00F921CE"/>
    <w:rsid w:val="00F92204"/>
    <w:rsid w:val="00F92257"/>
    <w:rsid w:val="00F92273"/>
    <w:rsid w:val="00F92314"/>
    <w:rsid w:val="00F9242A"/>
    <w:rsid w:val="00F92471"/>
    <w:rsid w:val="00F92593"/>
    <w:rsid w:val="00F92636"/>
    <w:rsid w:val="00F9264C"/>
    <w:rsid w:val="00F926AC"/>
    <w:rsid w:val="00F927BE"/>
    <w:rsid w:val="00F927C5"/>
    <w:rsid w:val="00F927FA"/>
    <w:rsid w:val="00F9287C"/>
    <w:rsid w:val="00F928F3"/>
    <w:rsid w:val="00F92996"/>
    <w:rsid w:val="00F929F3"/>
    <w:rsid w:val="00F92A85"/>
    <w:rsid w:val="00F92AE9"/>
    <w:rsid w:val="00F92B99"/>
    <w:rsid w:val="00F92C58"/>
    <w:rsid w:val="00F92CA8"/>
    <w:rsid w:val="00F92DA0"/>
    <w:rsid w:val="00F92DDA"/>
    <w:rsid w:val="00F92E34"/>
    <w:rsid w:val="00F92EC0"/>
    <w:rsid w:val="00F92F88"/>
    <w:rsid w:val="00F930A2"/>
    <w:rsid w:val="00F93132"/>
    <w:rsid w:val="00F931E1"/>
    <w:rsid w:val="00F93299"/>
    <w:rsid w:val="00F932CF"/>
    <w:rsid w:val="00F932E5"/>
    <w:rsid w:val="00F93301"/>
    <w:rsid w:val="00F93366"/>
    <w:rsid w:val="00F933D6"/>
    <w:rsid w:val="00F93446"/>
    <w:rsid w:val="00F93582"/>
    <w:rsid w:val="00F93597"/>
    <w:rsid w:val="00F935D0"/>
    <w:rsid w:val="00F93672"/>
    <w:rsid w:val="00F93783"/>
    <w:rsid w:val="00F937D2"/>
    <w:rsid w:val="00F937DD"/>
    <w:rsid w:val="00F93870"/>
    <w:rsid w:val="00F938E6"/>
    <w:rsid w:val="00F939A0"/>
    <w:rsid w:val="00F93A6A"/>
    <w:rsid w:val="00F93CA7"/>
    <w:rsid w:val="00F93CF3"/>
    <w:rsid w:val="00F93D37"/>
    <w:rsid w:val="00F93D5A"/>
    <w:rsid w:val="00F93E6B"/>
    <w:rsid w:val="00F93F43"/>
    <w:rsid w:val="00F94027"/>
    <w:rsid w:val="00F94110"/>
    <w:rsid w:val="00F94112"/>
    <w:rsid w:val="00F941F8"/>
    <w:rsid w:val="00F9425D"/>
    <w:rsid w:val="00F942B8"/>
    <w:rsid w:val="00F9437F"/>
    <w:rsid w:val="00F94506"/>
    <w:rsid w:val="00F9458E"/>
    <w:rsid w:val="00F94621"/>
    <w:rsid w:val="00F94708"/>
    <w:rsid w:val="00F948E6"/>
    <w:rsid w:val="00F949D6"/>
    <w:rsid w:val="00F94A63"/>
    <w:rsid w:val="00F94A90"/>
    <w:rsid w:val="00F94AF6"/>
    <w:rsid w:val="00F94B09"/>
    <w:rsid w:val="00F94B43"/>
    <w:rsid w:val="00F94B44"/>
    <w:rsid w:val="00F94B6D"/>
    <w:rsid w:val="00F94B6E"/>
    <w:rsid w:val="00F94B96"/>
    <w:rsid w:val="00F94BB1"/>
    <w:rsid w:val="00F94BBE"/>
    <w:rsid w:val="00F94C1D"/>
    <w:rsid w:val="00F94C62"/>
    <w:rsid w:val="00F94C87"/>
    <w:rsid w:val="00F94CB8"/>
    <w:rsid w:val="00F94DCC"/>
    <w:rsid w:val="00F94E77"/>
    <w:rsid w:val="00F94F87"/>
    <w:rsid w:val="00F95036"/>
    <w:rsid w:val="00F95060"/>
    <w:rsid w:val="00F95068"/>
    <w:rsid w:val="00F951FF"/>
    <w:rsid w:val="00F952A0"/>
    <w:rsid w:val="00F954DC"/>
    <w:rsid w:val="00F95508"/>
    <w:rsid w:val="00F95523"/>
    <w:rsid w:val="00F955B9"/>
    <w:rsid w:val="00F955D9"/>
    <w:rsid w:val="00F955FE"/>
    <w:rsid w:val="00F957B7"/>
    <w:rsid w:val="00F9581A"/>
    <w:rsid w:val="00F9582C"/>
    <w:rsid w:val="00F958F2"/>
    <w:rsid w:val="00F95A01"/>
    <w:rsid w:val="00F95A87"/>
    <w:rsid w:val="00F95AC8"/>
    <w:rsid w:val="00F95AEB"/>
    <w:rsid w:val="00F95CF0"/>
    <w:rsid w:val="00F95D80"/>
    <w:rsid w:val="00F95DF1"/>
    <w:rsid w:val="00F95DFD"/>
    <w:rsid w:val="00F95F6E"/>
    <w:rsid w:val="00F95FB8"/>
    <w:rsid w:val="00F96087"/>
    <w:rsid w:val="00F962D3"/>
    <w:rsid w:val="00F9631D"/>
    <w:rsid w:val="00F9634C"/>
    <w:rsid w:val="00F963B6"/>
    <w:rsid w:val="00F9649C"/>
    <w:rsid w:val="00F964A4"/>
    <w:rsid w:val="00F964E4"/>
    <w:rsid w:val="00F96501"/>
    <w:rsid w:val="00F96527"/>
    <w:rsid w:val="00F9669E"/>
    <w:rsid w:val="00F966DE"/>
    <w:rsid w:val="00F9671F"/>
    <w:rsid w:val="00F96722"/>
    <w:rsid w:val="00F9674F"/>
    <w:rsid w:val="00F967BC"/>
    <w:rsid w:val="00F96824"/>
    <w:rsid w:val="00F96840"/>
    <w:rsid w:val="00F96847"/>
    <w:rsid w:val="00F968AE"/>
    <w:rsid w:val="00F968FA"/>
    <w:rsid w:val="00F96913"/>
    <w:rsid w:val="00F96932"/>
    <w:rsid w:val="00F969EA"/>
    <w:rsid w:val="00F96A19"/>
    <w:rsid w:val="00F96A42"/>
    <w:rsid w:val="00F96AFD"/>
    <w:rsid w:val="00F96B05"/>
    <w:rsid w:val="00F96BB9"/>
    <w:rsid w:val="00F96BC8"/>
    <w:rsid w:val="00F96C0D"/>
    <w:rsid w:val="00F96C66"/>
    <w:rsid w:val="00F96C8F"/>
    <w:rsid w:val="00F96D68"/>
    <w:rsid w:val="00F96D7C"/>
    <w:rsid w:val="00F96E4B"/>
    <w:rsid w:val="00F96F5C"/>
    <w:rsid w:val="00F97024"/>
    <w:rsid w:val="00F9703B"/>
    <w:rsid w:val="00F97051"/>
    <w:rsid w:val="00F970DC"/>
    <w:rsid w:val="00F972D3"/>
    <w:rsid w:val="00F9737D"/>
    <w:rsid w:val="00F97551"/>
    <w:rsid w:val="00F975D8"/>
    <w:rsid w:val="00F975DF"/>
    <w:rsid w:val="00F975FB"/>
    <w:rsid w:val="00F976BD"/>
    <w:rsid w:val="00F976DF"/>
    <w:rsid w:val="00F97718"/>
    <w:rsid w:val="00F977AB"/>
    <w:rsid w:val="00F977CA"/>
    <w:rsid w:val="00F97852"/>
    <w:rsid w:val="00F97861"/>
    <w:rsid w:val="00F9786C"/>
    <w:rsid w:val="00F978A4"/>
    <w:rsid w:val="00F978C8"/>
    <w:rsid w:val="00F97906"/>
    <w:rsid w:val="00F97993"/>
    <w:rsid w:val="00F979F1"/>
    <w:rsid w:val="00F97A1D"/>
    <w:rsid w:val="00F97A7F"/>
    <w:rsid w:val="00F97B6A"/>
    <w:rsid w:val="00F97BF8"/>
    <w:rsid w:val="00F97CE4"/>
    <w:rsid w:val="00F97E6C"/>
    <w:rsid w:val="00F97E81"/>
    <w:rsid w:val="00F97F02"/>
    <w:rsid w:val="00F97F23"/>
    <w:rsid w:val="00F97F55"/>
    <w:rsid w:val="00F97FA7"/>
    <w:rsid w:val="00F97FF6"/>
    <w:rsid w:val="00FA0006"/>
    <w:rsid w:val="00FA0008"/>
    <w:rsid w:val="00FA0009"/>
    <w:rsid w:val="00FA00DB"/>
    <w:rsid w:val="00FA017E"/>
    <w:rsid w:val="00FA02AC"/>
    <w:rsid w:val="00FA02B1"/>
    <w:rsid w:val="00FA03DA"/>
    <w:rsid w:val="00FA0414"/>
    <w:rsid w:val="00FA041B"/>
    <w:rsid w:val="00FA04C3"/>
    <w:rsid w:val="00FA04DE"/>
    <w:rsid w:val="00FA0553"/>
    <w:rsid w:val="00FA0599"/>
    <w:rsid w:val="00FA06C3"/>
    <w:rsid w:val="00FA0724"/>
    <w:rsid w:val="00FA0777"/>
    <w:rsid w:val="00FA0895"/>
    <w:rsid w:val="00FA08D6"/>
    <w:rsid w:val="00FA0A7F"/>
    <w:rsid w:val="00FA0B46"/>
    <w:rsid w:val="00FA0B84"/>
    <w:rsid w:val="00FA0BDD"/>
    <w:rsid w:val="00FA0C06"/>
    <w:rsid w:val="00FA0D6F"/>
    <w:rsid w:val="00FA0E08"/>
    <w:rsid w:val="00FA0E47"/>
    <w:rsid w:val="00FA0EB4"/>
    <w:rsid w:val="00FA0EF0"/>
    <w:rsid w:val="00FA0F46"/>
    <w:rsid w:val="00FA0F7D"/>
    <w:rsid w:val="00FA0F8B"/>
    <w:rsid w:val="00FA0FEB"/>
    <w:rsid w:val="00FA1079"/>
    <w:rsid w:val="00FA10BF"/>
    <w:rsid w:val="00FA1187"/>
    <w:rsid w:val="00FA11C4"/>
    <w:rsid w:val="00FA12E1"/>
    <w:rsid w:val="00FA1303"/>
    <w:rsid w:val="00FA1370"/>
    <w:rsid w:val="00FA1386"/>
    <w:rsid w:val="00FA1395"/>
    <w:rsid w:val="00FA13A6"/>
    <w:rsid w:val="00FA14E7"/>
    <w:rsid w:val="00FA1557"/>
    <w:rsid w:val="00FA1662"/>
    <w:rsid w:val="00FA1767"/>
    <w:rsid w:val="00FA18F2"/>
    <w:rsid w:val="00FA191D"/>
    <w:rsid w:val="00FA1937"/>
    <w:rsid w:val="00FA193A"/>
    <w:rsid w:val="00FA1942"/>
    <w:rsid w:val="00FA197A"/>
    <w:rsid w:val="00FA19C8"/>
    <w:rsid w:val="00FA1AB0"/>
    <w:rsid w:val="00FA1B01"/>
    <w:rsid w:val="00FA1C34"/>
    <w:rsid w:val="00FA1C75"/>
    <w:rsid w:val="00FA1CD5"/>
    <w:rsid w:val="00FA1D98"/>
    <w:rsid w:val="00FA1E36"/>
    <w:rsid w:val="00FA1E95"/>
    <w:rsid w:val="00FA1ED7"/>
    <w:rsid w:val="00FA1F91"/>
    <w:rsid w:val="00FA1FAB"/>
    <w:rsid w:val="00FA1FEC"/>
    <w:rsid w:val="00FA2098"/>
    <w:rsid w:val="00FA20B5"/>
    <w:rsid w:val="00FA20B8"/>
    <w:rsid w:val="00FA211A"/>
    <w:rsid w:val="00FA218C"/>
    <w:rsid w:val="00FA21F5"/>
    <w:rsid w:val="00FA2284"/>
    <w:rsid w:val="00FA22A4"/>
    <w:rsid w:val="00FA22E0"/>
    <w:rsid w:val="00FA2374"/>
    <w:rsid w:val="00FA23D2"/>
    <w:rsid w:val="00FA24AF"/>
    <w:rsid w:val="00FA2585"/>
    <w:rsid w:val="00FA2606"/>
    <w:rsid w:val="00FA2635"/>
    <w:rsid w:val="00FA2642"/>
    <w:rsid w:val="00FA264B"/>
    <w:rsid w:val="00FA26C4"/>
    <w:rsid w:val="00FA284F"/>
    <w:rsid w:val="00FA2876"/>
    <w:rsid w:val="00FA28DD"/>
    <w:rsid w:val="00FA29BD"/>
    <w:rsid w:val="00FA2A49"/>
    <w:rsid w:val="00FA2AC2"/>
    <w:rsid w:val="00FA2BA7"/>
    <w:rsid w:val="00FA2BF8"/>
    <w:rsid w:val="00FA2C21"/>
    <w:rsid w:val="00FA2C2D"/>
    <w:rsid w:val="00FA2CB7"/>
    <w:rsid w:val="00FA2CF5"/>
    <w:rsid w:val="00FA2D09"/>
    <w:rsid w:val="00FA2D8F"/>
    <w:rsid w:val="00FA2DFE"/>
    <w:rsid w:val="00FA2E68"/>
    <w:rsid w:val="00FA2EA0"/>
    <w:rsid w:val="00FA2EA1"/>
    <w:rsid w:val="00FA2EBE"/>
    <w:rsid w:val="00FA2F47"/>
    <w:rsid w:val="00FA2FE4"/>
    <w:rsid w:val="00FA300A"/>
    <w:rsid w:val="00FA3090"/>
    <w:rsid w:val="00FA309E"/>
    <w:rsid w:val="00FA30A0"/>
    <w:rsid w:val="00FA30E0"/>
    <w:rsid w:val="00FA3130"/>
    <w:rsid w:val="00FA3135"/>
    <w:rsid w:val="00FA31BC"/>
    <w:rsid w:val="00FA32D3"/>
    <w:rsid w:val="00FA337D"/>
    <w:rsid w:val="00FA3403"/>
    <w:rsid w:val="00FA3437"/>
    <w:rsid w:val="00FA358B"/>
    <w:rsid w:val="00FA35B6"/>
    <w:rsid w:val="00FA35BC"/>
    <w:rsid w:val="00FA3644"/>
    <w:rsid w:val="00FA380F"/>
    <w:rsid w:val="00FA387E"/>
    <w:rsid w:val="00FA3A7C"/>
    <w:rsid w:val="00FA3A7D"/>
    <w:rsid w:val="00FA3AB9"/>
    <w:rsid w:val="00FA3B24"/>
    <w:rsid w:val="00FA3C7F"/>
    <w:rsid w:val="00FA3D39"/>
    <w:rsid w:val="00FA3D3F"/>
    <w:rsid w:val="00FA3D6E"/>
    <w:rsid w:val="00FA3D7C"/>
    <w:rsid w:val="00FA3DE9"/>
    <w:rsid w:val="00FA3E4D"/>
    <w:rsid w:val="00FA3EB6"/>
    <w:rsid w:val="00FA4174"/>
    <w:rsid w:val="00FA417B"/>
    <w:rsid w:val="00FA4223"/>
    <w:rsid w:val="00FA43A9"/>
    <w:rsid w:val="00FA43B6"/>
    <w:rsid w:val="00FA441A"/>
    <w:rsid w:val="00FA44E1"/>
    <w:rsid w:val="00FA4540"/>
    <w:rsid w:val="00FA4593"/>
    <w:rsid w:val="00FA45AB"/>
    <w:rsid w:val="00FA45B4"/>
    <w:rsid w:val="00FA45CD"/>
    <w:rsid w:val="00FA4737"/>
    <w:rsid w:val="00FA4755"/>
    <w:rsid w:val="00FA475A"/>
    <w:rsid w:val="00FA47D2"/>
    <w:rsid w:val="00FA48A8"/>
    <w:rsid w:val="00FA4A83"/>
    <w:rsid w:val="00FA4A9D"/>
    <w:rsid w:val="00FA4B68"/>
    <w:rsid w:val="00FA4C42"/>
    <w:rsid w:val="00FA4D9D"/>
    <w:rsid w:val="00FA4DCC"/>
    <w:rsid w:val="00FA4DEB"/>
    <w:rsid w:val="00FA4ED0"/>
    <w:rsid w:val="00FA4EFF"/>
    <w:rsid w:val="00FA4F73"/>
    <w:rsid w:val="00FA507D"/>
    <w:rsid w:val="00FA507F"/>
    <w:rsid w:val="00FA5081"/>
    <w:rsid w:val="00FA5109"/>
    <w:rsid w:val="00FA51A3"/>
    <w:rsid w:val="00FA51B9"/>
    <w:rsid w:val="00FA5320"/>
    <w:rsid w:val="00FA5327"/>
    <w:rsid w:val="00FA5377"/>
    <w:rsid w:val="00FA540E"/>
    <w:rsid w:val="00FA546F"/>
    <w:rsid w:val="00FA5579"/>
    <w:rsid w:val="00FA5591"/>
    <w:rsid w:val="00FA5595"/>
    <w:rsid w:val="00FA55B5"/>
    <w:rsid w:val="00FA565B"/>
    <w:rsid w:val="00FA5747"/>
    <w:rsid w:val="00FA5848"/>
    <w:rsid w:val="00FA5871"/>
    <w:rsid w:val="00FA5884"/>
    <w:rsid w:val="00FA58F6"/>
    <w:rsid w:val="00FA5910"/>
    <w:rsid w:val="00FA599A"/>
    <w:rsid w:val="00FA59DC"/>
    <w:rsid w:val="00FA5A59"/>
    <w:rsid w:val="00FA5A8E"/>
    <w:rsid w:val="00FA5ADC"/>
    <w:rsid w:val="00FA5B16"/>
    <w:rsid w:val="00FA5B58"/>
    <w:rsid w:val="00FA5C48"/>
    <w:rsid w:val="00FA5DB2"/>
    <w:rsid w:val="00FA5DFE"/>
    <w:rsid w:val="00FA5F5E"/>
    <w:rsid w:val="00FA5F6E"/>
    <w:rsid w:val="00FA605F"/>
    <w:rsid w:val="00FA6122"/>
    <w:rsid w:val="00FA61A6"/>
    <w:rsid w:val="00FA620F"/>
    <w:rsid w:val="00FA627E"/>
    <w:rsid w:val="00FA62AC"/>
    <w:rsid w:val="00FA62F8"/>
    <w:rsid w:val="00FA639E"/>
    <w:rsid w:val="00FA63E6"/>
    <w:rsid w:val="00FA6468"/>
    <w:rsid w:val="00FA64A3"/>
    <w:rsid w:val="00FA6620"/>
    <w:rsid w:val="00FA6657"/>
    <w:rsid w:val="00FA667C"/>
    <w:rsid w:val="00FA67BC"/>
    <w:rsid w:val="00FA6A12"/>
    <w:rsid w:val="00FA6A91"/>
    <w:rsid w:val="00FA6ABA"/>
    <w:rsid w:val="00FA6D1F"/>
    <w:rsid w:val="00FA6D29"/>
    <w:rsid w:val="00FA6DCB"/>
    <w:rsid w:val="00FA6E03"/>
    <w:rsid w:val="00FA6EFA"/>
    <w:rsid w:val="00FA6F66"/>
    <w:rsid w:val="00FA6F87"/>
    <w:rsid w:val="00FA6F9E"/>
    <w:rsid w:val="00FA6FC0"/>
    <w:rsid w:val="00FA6FF0"/>
    <w:rsid w:val="00FA7037"/>
    <w:rsid w:val="00FA7047"/>
    <w:rsid w:val="00FA721D"/>
    <w:rsid w:val="00FA721E"/>
    <w:rsid w:val="00FA722A"/>
    <w:rsid w:val="00FA723E"/>
    <w:rsid w:val="00FA73E9"/>
    <w:rsid w:val="00FA7419"/>
    <w:rsid w:val="00FA74C3"/>
    <w:rsid w:val="00FA7588"/>
    <w:rsid w:val="00FA759F"/>
    <w:rsid w:val="00FA75AC"/>
    <w:rsid w:val="00FA75CC"/>
    <w:rsid w:val="00FA75E2"/>
    <w:rsid w:val="00FA76B2"/>
    <w:rsid w:val="00FA76F0"/>
    <w:rsid w:val="00FA7848"/>
    <w:rsid w:val="00FA78D0"/>
    <w:rsid w:val="00FA79B6"/>
    <w:rsid w:val="00FA7B1E"/>
    <w:rsid w:val="00FA7B3C"/>
    <w:rsid w:val="00FA7B53"/>
    <w:rsid w:val="00FA7C5E"/>
    <w:rsid w:val="00FA7C61"/>
    <w:rsid w:val="00FA7CD7"/>
    <w:rsid w:val="00FA7DA6"/>
    <w:rsid w:val="00FA7DB1"/>
    <w:rsid w:val="00FA7E05"/>
    <w:rsid w:val="00FA7E56"/>
    <w:rsid w:val="00FA7E70"/>
    <w:rsid w:val="00FA7EC7"/>
    <w:rsid w:val="00FA7FD2"/>
    <w:rsid w:val="00FB000B"/>
    <w:rsid w:val="00FB0049"/>
    <w:rsid w:val="00FB007E"/>
    <w:rsid w:val="00FB00AE"/>
    <w:rsid w:val="00FB022F"/>
    <w:rsid w:val="00FB0280"/>
    <w:rsid w:val="00FB0366"/>
    <w:rsid w:val="00FB0375"/>
    <w:rsid w:val="00FB0383"/>
    <w:rsid w:val="00FB038D"/>
    <w:rsid w:val="00FB042C"/>
    <w:rsid w:val="00FB0496"/>
    <w:rsid w:val="00FB050D"/>
    <w:rsid w:val="00FB05AC"/>
    <w:rsid w:val="00FB05E1"/>
    <w:rsid w:val="00FB066E"/>
    <w:rsid w:val="00FB06EC"/>
    <w:rsid w:val="00FB07CC"/>
    <w:rsid w:val="00FB085D"/>
    <w:rsid w:val="00FB087E"/>
    <w:rsid w:val="00FB08D9"/>
    <w:rsid w:val="00FB0928"/>
    <w:rsid w:val="00FB0970"/>
    <w:rsid w:val="00FB09B3"/>
    <w:rsid w:val="00FB09D6"/>
    <w:rsid w:val="00FB0A6D"/>
    <w:rsid w:val="00FB0ADD"/>
    <w:rsid w:val="00FB0AFE"/>
    <w:rsid w:val="00FB0B06"/>
    <w:rsid w:val="00FB0B10"/>
    <w:rsid w:val="00FB0BC2"/>
    <w:rsid w:val="00FB0BD2"/>
    <w:rsid w:val="00FB0BF4"/>
    <w:rsid w:val="00FB0C08"/>
    <w:rsid w:val="00FB0D10"/>
    <w:rsid w:val="00FB0D58"/>
    <w:rsid w:val="00FB0DC1"/>
    <w:rsid w:val="00FB0DDB"/>
    <w:rsid w:val="00FB0E48"/>
    <w:rsid w:val="00FB0EC6"/>
    <w:rsid w:val="00FB0EE0"/>
    <w:rsid w:val="00FB0FC2"/>
    <w:rsid w:val="00FB105B"/>
    <w:rsid w:val="00FB11A7"/>
    <w:rsid w:val="00FB1224"/>
    <w:rsid w:val="00FB13B1"/>
    <w:rsid w:val="00FB147C"/>
    <w:rsid w:val="00FB1499"/>
    <w:rsid w:val="00FB14D0"/>
    <w:rsid w:val="00FB15AF"/>
    <w:rsid w:val="00FB1604"/>
    <w:rsid w:val="00FB16C0"/>
    <w:rsid w:val="00FB16F1"/>
    <w:rsid w:val="00FB16F5"/>
    <w:rsid w:val="00FB16FD"/>
    <w:rsid w:val="00FB173B"/>
    <w:rsid w:val="00FB1B73"/>
    <w:rsid w:val="00FB1C12"/>
    <w:rsid w:val="00FB1C29"/>
    <w:rsid w:val="00FB1CCD"/>
    <w:rsid w:val="00FB1CF5"/>
    <w:rsid w:val="00FB1D68"/>
    <w:rsid w:val="00FB1E89"/>
    <w:rsid w:val="00FB1EB3"/>
    <w:rsid w:val="00FB1F75"/>
    <w:rsid w:val="00FB1FA1"/>
    <w:rsid w:val="00FB2050"/>
    <w:rsid w:val="00FB20BC"/>
    <w:rsid w:val="00FB20CA"/>
    <w:rsid w:val="00FB2191"/>
    <w:rsid w:val="00FB21D8"/>
    <w:rsid w:val="00FB21DF"/>
    <w:rsid w:val="00FB21F6"/>
    <w:rsid w:val="00FB2205"/>
    <w:rsid w:val="00FB2494"/>
    <w:rsid w:val="00FB24C3"/>
    <w:rsid w:val="00FB2553"/>
    <w:rsid w:val="00FB25A5"/>
    <w:rsid w:val="00FB2600"/>
    <w:rsid w:val="00FB264F"/>
    <w:rsid w:val="00FB2654"/>
    <w:rsid w:val="00FB26AE"/>
    <w:rsid w:val="00FB26CE"/>
    <w:rsid w:val="00FB271D"/>
    <w:rsid w:val="00FB2722"/>
    <w:rsid w:val="00FB27A2"/>
    <w:rsid w:val="00FB27AB"/>
    <w:rsid w:val="00FB28B9"/>
    <w:rsid w:val="00FB28FB"/>
    <w:rsid w:val="00FB29F2"/>
    <w:rsid w:val="00FB29F7"/>
    <w:rsid w:val="00FB2A2C"/>
    <w:rsid w:val="00FB2A31"/>
    <w:rsid w:val="00FB2BCE"/>
    <w:rsid w:val="00FB2C9E"/>
    <w:rsid w:val="00FB2CB1"/>
    <w:rsid w:val="00FB2CBB"/>
    <w:rsid w:val="00FB2D7C"/>
    <w:rsid w:val="00FB2D90"/>
    <w:rsid w:val="00FB2D96"/>
    <w:rsid w:val="00FB2DB7"/>
    <w:rsid w:val="00FB2E16"/>
    <w:rsid w:val="00FB2E77"/>
    <w:rsid w:val="00FB2EA3"/>
    <w:rsid w:val="00FB2EB1"/>
    <w:rsid w:val="00FB2EBD"/>
    <w:rsid w:val="00FB2EF0"/>
    <w:rsid w:val="00FB2FE9"/>
    <w:rsid w:val="00FB300A"/>
    <w:rsid w:val="00FB3025"/>
    <w:rsid w:val="00FB3048"/>
    <w:rsid w:val="00FB314B"/>
    <w:rsid w:val="00FB31EB"/>
    <w:rsid w:val="00FB3217"/>
    <w:rsid w:val="00FB335E"/>
    <w:rsid w:val="00FB3502"/>
    <w:rsid w:val="00FB3536"/>
    <w:rsid w:val="00FB353C"/>
    <w:rsid w:val="00FB36BD"/>
    <w:rsid w:val="00FB372C"/>
    <w:rsid w:val="00FB3734"/>
    <w:rsid w:val="00FB37E3"/>
    <w:rsid w:val="00FB3837"/>
    <w:rsid w:val="00FB386C"/>
    <w:rsid w:val="00FB387B"/>
    <w:rsid w:val="00FB391C"/>
    <w:rsid w:val="00FB393D"/>
    <w:rsid w:val="00FB394A"/>
    <w:rsid w:val="00FB394C"/>
    <w:rsid w:val="00FB3A68"/>
    <w:rsid w:val="00FB3AA2"/>
    <w:rsid w:val="00FB3B6B"/>
    <w:rsid w:val="00FB3B6C"/>
    <w:rsid w:val="00FB3BDC"/>
    <w:rsid w:val="00FB3D13"/>
    <w:rsid w:val="00FB3D16"/>
    <w:rsid w:val="00FB3D9D"/>
    <w:rsid w:val="00FB3D9E"/>
    <w:rsid w:val="00FB3DAB"/>
    <w:rsid w:val="00FB3DB8"/>
    <w:rsid w:val="00FB3E7C"/>
    <w:rsid w:val="00FB3E9E"/>
    <w:rsid w:val="00FB3F7F"/>
    <w:rsid w:val="00FB4220"/>
    <w:rsid w:val="00FB4285"/>
    <w:rsid w:val="00FB42D6"/>
    <w:rsid w:val="00FB4330"/>
    <w:rsid w:val="00FB4331"/>
    <w:rsid w:val="00FB439E"/>
    <w:rsid w:val="00FB44AE"/>
    <w:rsid w:val="00FB4530"/>
    <w:rsid w:val="00FB456E"/>
    <w:rsid w:val="00FB45EB"/>
    <w:rsid w:val="00FB4672"/>
    <w:rsid w:val="00FB46D5"/>
    <w:rsid w:val="00FB4747"/>
    <w:rsid w:val="00FB47C5"/>
    <w:rsid w:val="00FB47D6"/>
    <w:rsid w:val="00FB47F5"/>
    <w:rsid w:val="00FB48AD"/>
    <w:rsid w:val="00FB48BC"/>
    <w:rsid w:val="00FB48C7"/>
    <w:rsid w:val="00FB493C"/>
    <w:rsid w:val="00FB495A"/>
    <w:rsid w:val="00FB4987"/>
    <w:rsid w:val="00FB4AB4"/>
    <w:rsid w:val="00FB4AE4"/>
    <w:rsid w:val="00FB4AED"/>
    <w:rsid w:val="00FB4B3A"/>
    <w:rsid w:val="00FB4B57"/>
    <w:rsid w:val="00FB4D1C"/>
    <w:rsid w:val="00FB4D62"/>
    <w:rsid w:val="00FB4EEE"/>
    <w:rsid w:val="00FB4F4D"/>
    <w:rsid w:val="00FB4FC0"/>
    <w:rsid w:val="00FB4FE3"/>
    <w:rsid w:val="00FB4FE9"/>
    <w:rsid w:val="00FB501E"/>
    <w:rsid w:val="00FB5020"/>
    <w:rsid w:val="00FB5037"/>
    <w:rsid w:val="00FB5109"/>
    <w:rsid w:val="00FB5227"/>
    <w:rsid w:val="00FB52C3"/>
    <w:rsid w:val="00FB52D1"/>
    <w:rsid w:val="00FB52D7"/>
    <w:rsid w:val="00FB53AD"/>
    <w:rsid w:val="00FB53F0"/>
    <w:rsid w:val="00FB53F5"/>
    <w:rsid w:val="00FB544F"/>
    <w:rsid w:val="00FB545A"/>
    <w:rsid w:val="00FB54BB"/>
    <w:rsid w:val="00FB5548"/>
    <w:rsid w:val="00FB5597"/>
    <w:rsid w:val="00FB55C8"/>
    <w:rsid w:val="00FB55E7"/>
    <w:rsid w:val="00FB5657"/>
    <w:rsid w:val="00FB582C"/>
    <w:rsid w:val="00FB58BE"/>
    <w:rsid w:val="00FB58F1"/>
    <w:rsid w:val="00FB59D5"/>
    <w:rsid w:val="00FB5A91"/>
    <w:rsid w:val="00FB5B00"/>
    <w:rsid w:val="00FB5B9D"/>
    <w:rsid w:val="00FB5BCF"/>
    <w:rsid w:val="00FB5C11"/>
    <w:rsid w:val="00FB5C1A"/>
    <w:rsid w:val="00FB5C1E"/>
    <w:rsid w:val="00FB5CE0"/>
    <w:rsid w:val="00FB5CFB"/>
    <w:rsid w:val="00FB5D04"/>
    <w:rsid w:val="00FB5E70"/>
    <w:rsid w:val="00FB5E90"/>
    <w:rsid w:val="00FB5EB4"/>
    <w:rsid w:val="00FB5F1D"/>
    <w:rsid w:val="00FB5F2D"/>
    <w:rsid w:val="00FB5F34"/>
    <w:rsid w:val="00FB5FCD"/>
    <w:rsid w:val="00FB5FD9"/>
    <w:rsid w:val="00FB60DD"/>
    <w:rsid w:val="00FB616E"/>
    <w:rsid w:val="00FB61C6"/>
    <w:rsid w:val="00FB635A"/>
    <w:rsid w:val="00FB635F"/>
    <w:rsid w:val="00FB6469"/>
    <w:rsid w:val="00FB64A8"/>
    <w:rsid w:val="00FB6504"/>
    <w:rsid w:val="00FB6714"/>
    <w:rsid w:val="00FB673E"/>
    <w:rsid w:val="00FB682C"/>
    <w:rsid w:val="00FB6858"/>
    <w:rsid w:val="00FB68C9"/>
    <w:rsid w:val="00FB6B63"/>
    <w:rsid w:val="00FB6BE6"/>
    <w:rsid w:val="00FB6CBC"/>
    <w:rsid w:val="00FB6CED"/>
    <w:rsid w:val="00FB6D32"/>
    <w:rsid w:val="00FB6D76"/>
    <w:rsid w:val="00FB6D8E"/>
    <w:rsid w:val="00FB6DE4"/>
    <w:rsid w:val="00FB6E2F"/>
    <w:rsid w:val="00FB6E4F"/>
    <w:rsid w:val="00FB6FC7"/>
    <w:rsid w:val="00FB6FCD"/>
    <w:rsid w:val="00FB701F"/>
    <w:rsid w:val="00FB706D"/>
    <w:rsid w:val="00FB711D"/>
    <w:rsid w:val="00FB72B1"/>
    <w:rsid w:val="00FB72BA"/>
    <w:rsid w:val="00FB7324"/>
    <w:rsid w:val="00FB745B"/>
    <w:rsid w:val="00FB74E2"/>
    <w:rsid w:val="00FB7514"/>
    <w:rsid w:val="00FB7563"/>
    <w:rsid w:val="00FB7576"/>
    <w:rsid w:val="00FB7626"/>
    <w:rsid w:val="00FB7666"/>
    <w:rsid w:val="00FB778F"/>
    <w:rsid w:val="00FB77E9"/>
    <w:rsid w:val="00FB7854"/>
    <w:rsid w:val="00FB7895"/>
    <w:rsid w:val="00FB78C7"/>
    <w:rsid w:val="00FB78CA"/>
    <w:rsid w:val="00FB78DF"/>
    <w:rsid w:val="00FB79C6"/>
    <w:rsid w:val="00FB79D7"/>
    <w:rsid w:val="00FB7A9A"/>
    <w:rsid w:val="00FB7AB5"/>
    <w:rsid w:val="00FB7ADE"/>
    <w:rsid w:val="00FB7AFB"/>
    <w:rsid w:val="00FB7B57"/>
    <w:rsid w:val="00FB7BBA"/>
    <w:rsid w:val="00FB7BDD"/>
    <w:rsid w:val="00FB7C02"/>
    <w:rsid w:val="00FB7CC3"/>
    <w:rsid w:val="00FB7E57"/>
    <w:rsid w:val="00FB7F0A"/>
    <w:rsid w:val="00FB7F11"/>
    <w:rsid w:val="00FB7F15"/>
    <w:rsid w:val="00FB7F4C"/>
    <w:rsid w:val="00FB7F65"/>
    <w:rsid w:val="00FB7F7F"/>
    <w:rsid w:val="00FB7FBE"/>
    <w:rsid w:val="00FB7FC6"/>
    <w:rsid w:val="00FC0024"/>
    <w:rsid w:val="00FC005C"/>
    <w:rsid w:val="00FC0072"/>
    <w:rsid w:val="00FC00AE"/>
    <w:rsid w:val="00FC00BD"/>
    <w:rsid w:val="00FC00FB"/>
    <w:rsid w:val="00FC011F"/>
    <w:rsid w:val="00FC0179"/>
    <w:rsid w:val="00FC0223"/>
    <w:rsid w:val="00FC0261"/>
    <w:rsid w:val="00FC02ED"/>
    <w:rsid w:val="00FC0340"/>
    <w:rsid w:val="00FC03A3"/>
    <w:rsid w:val="00FC03C6"/>
    <w:rsid w:val="00FC03F1"/>
    <w:rsid w:val="00FC045B"/>
    <w:rsid w:val="00FC04B0"/>
    <w:rsid w:val="00FC056B"/>
    <w:rsid w:val="00FC058E"/>
    <w:rsid w:val="00FC05B8"/>
    <w:rsid w:val="00FC05F6"/>
    <w:rsid w:val="00FC0618"/>
    <w:rsid w:val="00FC073D"/>
    <w:rsid w:val="00FC0769"/>
    <w:rsid w:val="00FC080D"/>
    <w:rsid w:val="00FC09BB"/>
    <w:rsid w:val="00FC09E4"/>
    <w:rsid w:val="00FC0A98"/>
    <w:rsid w:val="00FC0AFF"/>
    <w:rsid w:val="00FC0BB4"/>
    <w:rsid w:val="00FC0D26"/>
    <w:rsid w:val="00FC0D6A"/>
    <w:rsid w:val="00FC0DBF"/>
    <w:rsid w:val="00FC0E04"/>
    <w:rsid w:val="00FC0EA2"/>
    <w:rsid w:val="00FC0FA7"/>
    <w:rsid w:val="00FC0FC3"/>
    <w:rsid w:val="00FC106B"/>
    <w:rsid w:val="00FC10FC"/>
    <w:rsid w:val="00FC11A6"/>
    <w:rsid w:val="00FC11B7"/>
    <w:rsid w:val="00FC11F3"/>
    <w:rsid w:val="00FC1209"/>
    <w:rsid w:val="00FC120D"/>
    <w:rsid w:val="00FC122A"/>
    <w:rsid w:val="00FC1320"/>
    <w:rsid w:val="00FC1349"/>
    <w:rsid w:val="00FC139C"/>
    <w:rsid w:val="00FC13CD"/>
    <w:rsid w:val="00FC149E"/>
    <w:rsid w:val="00FC14C5"/>
    <w:rsid w:val="00FC1518"/>
    <w:rsid w:val="00FC155F"/>
    <w:rsid w:val="00FC15E0"/>
    <w:rsid w:val="00FC1608"/>
    <w:rsid w:val="00FC17EE"/>
    <w:rsid w:val="00FC1834"/>
    <w:rsid w:val="00FC1895"/>
    <w:rsid w:val="00FC1933"/>
    <w:rsid w:val="00FC19B8"/>
    <w:rsid w:val="00FC19C7"/>
    <w:rsid w:val="00FC1A16"/>
    <w:rsid w:val="00FC1A5D"/>
    <w:rsid w:val="00FC1A70"/>
    <w:rsid w:val="00FC1ADF"/>
    <w:rsid w:val="00FC1B0B"/>
    <w:rsid w:val="00FC1CA6"/>
    <w:rsid w:val="00FC1CC4"/>
    <w:rsid w:val="00FC1D85"/>
    <w:rsid w:val="00FC1D8B"/>
    <w:rsid w:val="00FC1DA0"/>
    <w:rsid w:val="00FC1E19"/>
    <w:rsid w:val="00FC1EC7"/>
    <w:rsid w:val="00FC1F11"/>
    <w:rsid w:val="00FC1F3A"/>
    <w:rsid w:val="00FC1F4B"/>
    <w:rsid w:val="00FC1F58"/>
    <w:rsid w:val="00FC1F86"/>
    <w:rsid w:val="00FC2065"/>
    <w:rsid w:val="00FC2089"/>
    <w:rsid w:val="00FC2130"/>
    <w:rsid w:val="00FC2162"/>
    <w:rsid w:val="00FC2264"/>
    <w:rsid w:val="00FC2280"/>
    <w:rsid w:val="00FC22DA"/>
    <w:rsid w:val="00FC22FD"/>
    <w:rsid w:val="00FC2366"/>
    <w:rsid w:val="00FC2437"/>
    <w:rsid w:val="00FC249B"/>
    <w:rsid w:val="00FC2516"/>
    <w:rsid w:val="00FC2608"/>
    <w:rsid w:val="00FC2733"/>
    <w:rsid w:val="00FC2776"/>
    <w:rsid w:val="00FC294C"/>
    <w:rsid w:val="00FC2988"/>
    <w:rsid w:val="00FC29ED"/>
    <w:rsid w:val="00FC2AB0"/>
    <w:rsid w:val="00FC2B50"/>
    <w:rsid w:val="00FC2B71"/>
    <w:rsid w:val="00FC2BC9"/>
    <w:rsid w:val="00FC2BFA"/>
    <w:rsid w:val="00FC2D1B"/>
    <w:rsid w:val="00FC2DA6"/>
    <w:rsid w:val="00FC2DC9"/>
    <w:rsid w:val="00FC2F27"/>
    <w:rsid w:val="00FC303B"/>
    <w:rsid w:val="00FC30EA"/>
    <w:rsid w:val="00FC30F8"/>
    <w:rsid w:val="00FC31D9"/>
    <w:rsid w:val="00FC3246"/>
    <w:rsid w:val="00FC324C"/>
    <w:rsid w:val="00FC32A3"/>
    <w:rsid w:val="00FC3362"/>
    <w:rsid w:val="00FC337B"/>
    <w:rsid w:val="00FC3407"/>
    <w:rsid w:val="00FC3453"/>
    <w:rsid w:val="00FC3464"/>
    <w:rsid w:val="00FC34E2"/>
    <w:rsid w:val="00FC3562"/>
    <w:rsid w:val="00FC3574"/>
    <w:rsid w:val="00FC35DF"/>
    <w:rsid w:val="00FC36C9"/>
    <w:rsid w:val="00FC36D8"/>
    <w:rsid w:val="00FC36DC"/>
    <w:rsid w:val="00FC3764"/>
    <w:rsid w:val="00FC3799"/>
    <w:rsid w:val="00FC37F4"/>
    <w:rsid w:val="00FC38C7"/>
    <w:rsid w:val="00FC3951"/>
    <w:rsid w:val="00FC39EF"/>
    <w:rsid w:val="00FC3A3F"/>
    <w:rsid w:val="00FC3A45"/>
    <w:rsid w:val="00FC3A89"/>
    <w:rsid w:val="00FC3B32"/>
    <w:rsid w:val="00FC3B45"/>
    <w:rsid w:val="00FC3C71"/>
    <w:rsid w:val="00FC3CDB"/>
    <w:rsid w:val="00FC3CE1"/>
    <w:rsid w:val="00FC3E6F"/>
    <w:rsid w:val="00FC3EEF"/>
    <w:rsid w:val="00FC3F68"/>
    <w:rsid w:val="00FC40CD"/>
    <w:rsid w:val="00FC4149"/>
    <w:rsid w:val="00FC41E3"/>
    <w:rsid w:val="00FC4295"/>
    <w:rsid w:val="00FC4333"/>
    <w:rsid w:val="00FC4366"/>
    <w:rsid w:val="00FC4521"/>
    <w:rsid w:val="00FC4566"/>
    <w:rsid w:val="00FC4627"/>
    <w:rsid w:val="00FC4632"/>
    <w:rsid w:val="00FC4734"/>
    <w:rsid w:val="00FC47F0"/>
    <w:rsid w:val="00FC47FA"/>
    <w:rsid w:val="00FC480E"/>
    <w:rsid w:val="00FC4842"/>
    <w:rsid w:val="00FC4889"/>
    <w:rsid w:val="00FC490B"/>
    <w:rsid w:val="00FC4A18"/>
    <w:rsid w:val="00FC4A4F"/>
    <w:rsid w:val="00FC4AD9"/>
    <w:rsid w:val="00FC4B11"/>
    <w:rsid w:val="00FC4B9E"/>
    <w:rsid w:val="00FC4CEC"/>
    <w:rsid w:val="00FC4E54"/>
    <w:rsid w:val="00FC4EB9"/>
    <w:rsid w:val="00FC4EC1"/>
    <w:rsid w:val="00FC5041"/>
    <w:rsid w:val="00FC5106"/>
    <w:rsid w:val="00FC514C"/>
    <w:rsid w:val="00FC51A2"/>
    <w:rsid w:val="00FC51B4"/>
    <w:rsid w:val="00FC51E9"/>
    <w:rsid w:val="00FC51FA"/>
    <w:rsid w:val="00FC5243"/>
    <w:rsid w:val="00FC538D"/>
    <w:rsid w:val="00FC53F7"/>
    <w:rsid w:val="00FC5416"/>
    <w:rsid w:val="00FC542A"/>
    <w:rsid w:val="00FC5483"/>
    <w:rsid w:val="00FC5592"/>
    <w:rsid w:val="00FC55F3"/>
    <w:rsid w:val="00FC560E"/>
    <w:rsid w:val="00FC5639"/>
    <w:rsid w:val="00FC564B"/>
    <w:rsid w:val="00FC569F"/>
    <w:rsid w:val="00FC5822"/>
    <w:rsid w:val="00FC586A"/>
    <w:rsid w:val="00FC588A"/>
    <w:rsid w:val="00FC58C8"/>
    <w:rsid w:val="00FC5A1D"/>
    <w:rsid w:val="00FC5A88"/>
    <w:rsid w:val="00FC5A8A"/>
    <w:rsid w:val="00FC5B59"/>
    <w:rsid w:val="00FC5BBA"/>
    <w:rsid w:val="00FC5BD0"/>
    <w:rsid w:val="00FC5C52"/>
    <w:rsid w:val="00FC5C76"/>
    <w:rsid w:val="00FC5D78"/>
    <w:rsid w:val="00FC5DD1"/>
    <w:rsid w:val="00FC5E5E"/>
    <w:rsid w:val="00FC5FAA"/>
    <w:rsid w:val="00FC5FFD"/>
    <w:rsid w:val="00FC6064"/>
    <w:rsid w:val="00FC6072"/>
    <w:rsid w:val="00FC60F6"/>
    <w:rsid w:val="00FC6108"/>
    <w:rsid w:val="00FC6128"/>
    <w:rsid w:val="00FC6182"/>
    <w:rsid w:val="00FC61E8"/>
    <w:rsid w:val="00FC61EE"/>
    <w:rsid w:val="00FC61FF"/>
    <w:rsid w:val="00FC62DC"/>
    <w:rsid w:val="00FC62E7"/>
    <w:rsid w:val="00FC62FE"/>
    <w:rsid w:val="00FC6333"/>
    <w:rsid w:val="00FC634E"/>
    <w:rsid w:val="00FC6388"/>
    <w:rsid w:val="00FC63F6"/>
    <w:rsid w:val="00FC67C4"/>
    <w:rsid w:val="00FC69A1"/>
    <w:rsid w:val="00FC69BA"/>
    <w:rsid w:val="00FC6A16"/>
    <w:rsid w:val="00FC6B06"/>
    <w:rsid w:val="00FC6C37"/>
    <w:rsid w:val="00FC6D65"/>
    <w:rsid w:val="00FC6DA3"/>
    <w:rsid w:val="00FC6DA7"/>
    <w:rsid w:val="00FC6ECD"/>
    <w:rsid w:val="00FC703C"/>
    <w:rsid w:val="00FC703F"/>
    <w:rsid w:val="00FC7094"/>
    <w:rsid w:val="00FC7159"/>
    <w:rsid w:val="00FC71B9"/>
    <w:rsid w:val="00FC71BE"/>
    <w:rsid w:val="00FC72F4"/>
    <w:rsid w:val="00FC7300"/>
    <w:rsid w:val="00FC735E"/>
    <w:rsid w:val="00FC7389"/>
    <w:rsid w:val="00FC73BC"/>
    <w:rsid w:val="00FC746A"/>
    <w:rsid w:val="00FC74F8"/>
    <w:rsid w:val="00FC775D"/>
    <w:rsid w:val="00FC77F5"/>
    <w:rsid w:val="00FC780E"/>
    <w:rsid w:val="00FC7879"/>
    <w:rsid w:val="00FC78E0"/>
    <w:rsid w:val="00FC791A"/>
    <w:rsid w:val="00FC79C2"/>
    <w:rsid w:val="00FC7AAB"/>
    <w:rsid w:val="00FC7B03"/>
    <w:rsid w:val="00FC7B1B"/>
    <w:rsid w:val="00FC7B20"/>
    <w:rsid w:val="00FC7C42"/>
    <w:rsid w:val="00FC7D39"/>
    <w:rsid w:val="00FC7D62"/>
    <w:rsid w:val="00FC7E3A"/>
    <w:rsid w:val="00FC7EA7"/>
    <w:rsid w:val="00FC7F17"/>
    <w:rsid w:val="00FC7F8B"/>
    <w:rsid w:val="00FD006E"/>
    <w:rsid w:val="00FD00E3"/>
    <w:rsid w:val="00FD00F1"/>
    <w:rsid w:val="00FD0124"/>
    <w:rsid w:val="00FD0161"/>
    <w:rsid w:val="00FD01C5"/>
    <w:rsid w:val="00FD02A0"/>
    <w:rsid w:val="00FD02B4"/>
    <w:rsid w:val="00FD02D2"/>
    <w:rsid w:val="00FD02F6"/>
    <w:rsid w:val="00FD032B"/>
    <w:rsid w:val="00FD03AD"/>
    <w:rsid w:val="00FD03D0"/>
    <w:rsid w:val="00FD03D4"/>
    <w:rsid w:val="00FD03F8"/>
    <w:rsid w:val="00FD03FF"/>
    <w:rsid w:val="00FD041C"/>
    <w:rsid w:val="00FD044B"/>
    <w:rsid w:val="00FD049A"/>
    <w:rsid w:val="00FD04CF"/>
    <w:rsid w:val="00FD04F9"/>
    <w:rsid w:val="00FD0502"/>
    <w:rsid w:val="00FD051A"/>
    <w:rsid w:val="00FD055E"/>
    <w:rsid w:val="00FD067B"/>
    <w:rsid w:val="00FD06E2"/>
    <w:rsid w:val="00FD073A"/>
    <w:rsid w:val="00FD07CC"/>
    <w:rsid w:val="00FD086E"/>
    <w:rsid w:val="00FD087B"/>
    <w:rsid w:val="00FD0914"/>
    <w:rsid w:val="00FD0948"/>
    <w:rsid w:val="00FD0977"/>
    <w:rsid w:val="00FD098C"/>
    <w:rsid w:val="00FD0AB7"/>
    <w:rsid w:val="00FD0AF4"/>
    <w:rsid w:val="00FD0B13"/>
    <w:rsid w:val="00FD0B7C"/>
    <w:rsid w:val="00FD0C34"/>
    <w:rsid w:val="00FD0C49"/>
    <w:rsid w:val="00FD0C52"/>
    <w:rsid w:val="00FD0C65"/>
    <w:rsid w:val="00FD0CF4"/>
    <w:rsid w:val="00FD0D84"/>
    <w:rsid w:val="00FD0DF0"/>
    <w:rsid w:val="00FD0EF6"/>
    <w:rsid w:val="00FD0F1C"/>
    <w:rsid w:val="00FD0FC9"/>
    <w:rsid w:val="00FD0FEB"/>
    <w:rsid w:val="00FD1088"/>
    <w:rsid w:val="00FD108B"/>
    <w:rsid w:val="00FD1182"/>
    <w:rsid w:val="00FD12AF"/>
    <w:rsid w:val="00FD1394"/>
    <w:rsid w:val="00FD13A3"/>
    <w:rsid w:val="00FD13B2"/>
    <w:rsid w:val="00FD13BE"/>
    <w:rsid w:val="00FD13DF"/>
    <w:rsid w:val="00FD1549"/>
    <w:rsid w:val="00FD155A"/>
    <w:rsid w:val="00FD156A"/>
    <w:rsid w:val="00FD1628"/>
    <w:rsid w:val="00FD167E"/>
    <w:rsid w:val="00FD16B8"/>
    <w:rsid w:val="00FD16D6"/>
    <w:rsid w:val="00FD16D7"/>
    <w:rsid w:val="00FD16D8"/>
    <w:rsid w:val="00FD16FE"/>
    <w:rsid w:val="00FD176A"/>
    <w:rsid w:val="00FD17D4"/>
    <w:rsid w:val="00FD181F"/>
    <w:rsid w:val="00FD1985"/>
    <w:rsid w:val="00FD1996"/>
    <w:rsid w:val="00FD1A82"/>
    <w:rsid w:val="00FD1A96"/>
    <w:rsid w:val="00FD1A9B"/>
    <w:rsid w:val="00FD1B0E"/>
    <w:rsid w:val="00FD1C48"/>
    <w:rsid w:val="00FD1C72"/>
    <w:rsid w:val="00FD1CA0"/>
    <w:rsid w:val="00FD1DDD"/>
    <w:rsid w:val="00FD1DEF"/>
    <w:rsid w:val="00FD1E47"/>
    <w:rsid w:val="00FD1E76"/>
    <w:rsid w:val="00FD1ED0"/>
    <w:rsid w:val="00FD1F17"/>
    <w:rsid w:val="00FD1F6A"/>
    <w:rsid w:val="00FD1FDA"/>
    <w:rsid w:val="00FD1FDE"/>
    <w:rsid w:val="00FD2086"/>
    <w:rsid w:val="00FD20C6"/>
    <w:rsid w:val="00FD2105"/>
    <w:rsid w:val="00FD217F"/>
    <w:rsid w:val="00FD2466"/>
    <w:rsid w:val="00FD2467"/>
    <w:rsid w:val="00FD24B7"/>
    <w:rsid w:val="00FD257F"/>
    <w:rsid w:val="00FD2613"/>
    <w:rsid w:val="00FD26CA"/>
    <w:rsid w:val="00FD278B"/>
    <w:rsid w:val="00FD27DA"/>
    <w:rsid w:val="00FD27F3"/>
    <w:rsid w:val="00FD2814"/>
    <w:rsid w:val="00FD2857"/>
    <w:rsid w:val="00FD2896"/>
    <w:rsid w:val="00FD2897"/>
    <w:rsid w:val="00FD2925"/>
    <w:rsid w:val="00FD2941"/>
    <w:rsid w:val="00FD2A28"/>
    <w:rsid w:val="00FD2A6E"/>
    <w:rsid w:val="00FD2A83"/>
    <w:rsid w:val="00FD2AD8"/>
    <w:rsid w:val="00FD2B0F"/>
    <w:rsid w:val="00FD2B5B"/>
    <w:rsid w:val="00FD2C18"/>
    <w:rsid w:val="00FD2CB6"/>
    <w:rsid w:val="00FD2D3F"/>
    <w:rsid w:val="00FD2D50"/>
    <w:rsid w:val="00FD2D72"/>
    <w:rsid w:val="00FD2F2C"/>
    <w:rsid w:val="00FD300E"/>
    <w:rsid w:val="00FD3063"/>
    <w:rsid w:val="00FD30D3"/>
    <w:rsid w:val="00FD311B"/>
    <w:rsid w:val="00FD31DD"/>
    <w:rsid w:val="00FD31DF"/>
    <w:rsid w:val="00FD31FB"/>
    <w:rsid w:val="00FD32CE"/>
    <w:rsid w:val="00FD3316"/>
    <w:rsid w:val="00FD3344"/>
    <w:rsid w:val="00FD3389"/>
    <w:rsid w:val="00FD345D"/>
    <w:rsid w:val="00FD3496"/>
    <w:rsid w:val="00FD34ED"/>
    <w:rsid w:val="00FD3525"/>
    <w:rsid w:val="00FD353F"/>
    <w:rsid w:val="00FD355D"/>
    <w:rsid w:val="00FD35AA"/>
    <w:rsid w:val="00FD35BB"/>
    <w:rsid w:val="00FD3645"/>
    <w:rsid w:val="00FD369F"/>
    <w:rsid w:val="00FD36BA"/>
    <w:rsid w:val="00FD370C"/>
    <w:rsid w:val="00FD3807"/>
    <w:rsid w:val="00FD38D6"/>
    <w:rsid w:val="00FD399D"/>
    <w:rsid w:val="00FD39EB"/>
    <w:rsid w:val="00FD3A29"/>
    <w:rsid w:val="00FD3A2C"/>
    <w:rsid w:val="00FD3BA9"/>
    <w:rsid w:val="00FD3BBF"/>
    <w:rsid w:val="00FD3BC3"/>
    <w:rsid w:val="00FD3C47"/>
    <w:rsid w:val="00FD3CB4"/>
    <w:rsid w:val="00FD3D06"/>
    <w:rsid w:val="00FD3D33"/>
    <w:rsid w:val="00FD3E3C"/>
    <w:rsid w:val="00FD3EA7"/>
    <w:rsid w:val="00FD3EBB"/>
    <w:rsid w:val="00FD3F40"/>
    <w:rsid w:val="00FD3F68"/>
    <w:rsid w:val="00FD3FF5"/>
    <w:rsid w:val="00FD4022"/>
    <w:rsid w:val="00FD402A"/>
    <w:rsid w:val="00FD403B"/>
    <w:rsid w:val="00FD409B"/>
    <w:rsid w:val="00FD412D"/>
    <w:rsid w:val="00FD4160"/>
    <w:rsid w:val="00FD4172"/>
    <w:rsid w:val="00FD41B5"/>
    <w:rsid w:val="00FD41C4"/>
    <w:rsid w:val="00FD422E"/>
    <w:rsid w:val="00FD4271"/>
    <w:rsid w:val="00FD42C3"/>
    <w:rsid w:val="00FD433A"/>
    <w:rsid w:val="00FD4352"/>
    <w:rsid w:val="00FD437E"/>
    <w:rsid w:val="00FD43D2"/>
    <w:rsid w:val="00FD43FE"/>
    <w:rsid w:val="00FD4457"/>
    <w:rsid w:val="00FD44F1"/>
    <w:rsid w:val="00FD4589"/>
    <w:rsid w:val="00FD45C2"/>
    <w:rsid w:val="00FD469F"/>
    <w:rsid w:val="00FD46A6"/>
    <w:rsid w:val="00FD46A7"/>
    <w:rsid w:val="00FD4790"/>
    <w:rsid w:val="00FD4815"/>
    <w:rsid w:val="00FD484F"/>
    <w:rsid w:val="00FD4852"/>
    <w:rsid w:val="00FD48A4"/>
    <w:rsid w:val="00FD48A7"/>
    <w:rsid w:val="00FD4A1E"/>
    <w:rsid w:val="00FD4A3E"/>
    <w:rsid w:val="00FD4B1B"/>
    <w:rsid w:val="00FD4B7B"/>
    <w:rsid w:val="00FD4B9D"/>
    <w:rsid w:val="00FD4C2A"/>
    <w:rsid w:val="00FD4D14"/>
    <w:rsid w:val="00FD4D5A"/>
    <w:rsid w:val="00FD4DB3"/>
    <w:rsid w:val="00FD4E83"/>
    <w:rsid w:val="00FD4E9D"/>
    <w:rsid w:val="00FD4F66"/>
    <w:rsid w:val="00FD4F81"/>
    <w:rsid w:val="00FD4FCA"/>
    <w:rsid w:val="00FD500F"/>
    <w:rsid w:val="00FD510C"/>
    <w:rsid w:val="00FD51CC"/>
    <w:rsid w:val="00FD52A9"/>
    <w:rsid w:val="00FD52CD"/>
    <w:rsid w:val="00FD5425"/>
    <w:rsid w:val="00FD54ED"/>
    <w:rsid w:val="00FD557A"/>
    <w:rsid w:val="00FD55B8"/>
    <w:rsid w:val="00FD5614"/>
    <w:rsid w:val="00FD5760"/>
    <w:rsid w:val="00FD57C0"/>
    <w:rsid w:val="00FD5834"/>
    <w:rsid w:val="00FD58C3"/>
    <w:rsid w:val="00FD5929"/>
    <w:rsid w:val="00FD5A49"/>
    <w:rsid w:val="00FD5A75"/>
    <w:rsid w:val="00FD5A9D"/>
    <w:rsid w:val="00FD5ACB"/>
    <w:rsid w:val="00FD5BAA"/>
    <w:rsid w:val="00FD5BCB"/>
    <w:rsid w:val="00FD5C49"/>
    <w:rsid w:val="00FD5C60"/>
    <w:rsid w:val="00FD5CF5"/>
    <w:rsid w:val="00FD5D19"/>
    <w:rsid w:val="00FD5D35"/>
    <w:rsid w:val="00FD5E67"/>
    <w:rsid w:val="00FD5E9F"/>
    <w:rsid w:val="00FD5ECC"/>
    <w:rsid w:val="00FD5F8E"/>
    <w:rsid w:val="00FD5FD6"/>
    <w:rsid w:val="00FD5FDB"/>
    <w:rsid w:val="00FD606C"/>
    <w:rsid w:val="00FD60B4"/>
    <w:rsid w:val="00FD612F"/>
    <w:rsid w:val="00FD627E"/>
    <w:rsid w:val="00FD62AA"/>
    <w:rsid w:val="00FD6320"/>
    <w:rsid w:val="00FD6322"/>
    <w:rsid w:val="00FD6470"/>
    <w:rsid w:val="00FD64D8"/>
    <w:rsid w:val="00FD6505"/>
    <w:rsid w:val="00FD6513"/>
    <w:rsid w:val="00FD6525"/>
    <w:rsid w:val="00FD6550"/>
    <w:rsid w:val="00FD660C"/>
    <w:rsid w:val="00FD6653"/>
    <w:rsid w:val="00FD6755"/>
    <w:rsid w:val="00FD6786"/>
    <w:rsid w:val="00FD68D8"/>
    <w:rsid w:val="00FD68FA"/>
    <w:rsid w:val="00FD69F7"/>
    <w:rsid w:val="00FD6A44"/>
    <w:rsid w:val="00FD6B20"/>
    <w:rsid w:val="00FD6B74"/>
    <w:rsid w:val="00FD6C3F"/>
    <w:rsid w:val="00FD6C64"/>
    <w:rsid w:val="00FD6CC8"/>
    <w:rsid w:val="00FD6CD1"/>
    <w:rsid w:val="00FD6D27"/>
    <w:rsid w:val="00FD6D34"/>
    <w:rsid w:val="00FD6D96"/>
    <w:rsid w:val="00FD6E0A"/>
    <w:rsid w:val="00FD6E63"/>
    <w:rsid w:val="00FD6FC2"/>
    <w:rsid w:val="00FD7009"/>
    <w:rsid w:val="00FD7086"/>
    <w:rsid w:val="00FD712B"/>
    <w:rsid w:val="00FD71EF"/>
    <w:rsid w:val="00FD726A"/>
    <w:rsid w:val="00FD72C1"/>
    <w:rsid w:val="00FD7308"/>
    <w:rsid w:val="00FD7346"/>
    <w:rsid w:val="00FD7515"/>
    <w:rsid w:val="00FD7517"/>
    <w:rsid w:val="00FD753E"/>
    <w:rsid w:val="00FD75C1"/>
    <w:rsid w:val="00FD78CA"/>
    <w:rsid w:val="00FD78ED"/>
    <w:rsid w:val="00FD78F4"/>
    <w:rsid w:val="00FD7959"/>
    <w:rsid w:val="00FD7A94"/>
    <w:rsid w:val="00FD7A96"/>
    <w:rsid w:val="00FD7AB7"/>
    <w:rsid w:val="00FD7BB1"/>
    <w:rsid w:val="00FD7CA1"/>
    <w:rsid w:val="00FD7CDD"/>
    <w:rsid w:val="00FD7F21"/>
    <w:rsid w:val="00FD7F55"/>
    <w:rsid w:val="00FD7FAB"/>
    <w:rsid w:val="00FD7FF5"/>
    <w:rsid w:val="00FE009C"/>
    <w:rsid w:val="00FE00DE"/>
    <w:rsid w:val="00FE0129"/>
    <w:rsid w:val="00FE0153"/>
    <w:rsid w:val="00FE016E"/>
    <w:rsid w:val="00FE02A9"/>
    <w:rsid w:val="00FE034C"/>
    <w:rsid w:val="00FE03F0"/>
    <w:rsid w:val="00FE04C6"/>
    <w:rsid w:val="00FE05E4"/>
    <w:rsid w:val="00FE060B"/>
    <w:rsid w:val="00FE0692"/>
    <w:rsid w:val="00FE06E6"/>
    <w:rsid w:val="00FE06FD"/>
    <w:rsid w:val="00FE070C"/>
    <w:rsid w:val="00FE072E"/>
    <w:rsid w:val="00FE075E"/>
    <w:rsid w:val="00FE0803"/>
    <w:rsid w:val="00FE0807"/>
    <w:rsid w:val="00FE0921"/>
    <w:rsid w:val="00FE0945"/>
    <w:rsid w:val="00FE0991"/>
    <w:rsid w:val="00FE0A3C"/>
    <w:rsid w:val="00FE0B1C"/>
    <w:rsid w:val="00FE0B2F"/>
    <w:rsid w:val="00FE0BE1"/>
    <w:rsid w:val="00FE0C13"/>
    <w:rsid w:val="00FE0CAD"/>
    <w:rsid w:val="00FE0D65"/>
    <w:rsid w:val="00FE0DDB"/>
    <w:rsid w:val="00FE0DE5"/>
    <w:rsid w:val="00FE103B"/>
    <w:rsid w:val="00FE108A"/>
    <w:rsid w:val="00FE10A1"/>
    <w:rsid w:val="00FE10A7"/>
    <w:rsid w:val="00FE10D9"/>
    <w:rsid w:val="00FE1174"/>
    <w:rsid w:val="00FE11DB"/>
    <w:rsid w:val="00FE1343"/>
    <w:rsid w:val="00FE1378"/>
    <w:rsid w:val="00FE138F"/>
    <w:rsid w:val="00FE13E5"/>
    <w:rsid w:val="00FE13FB"/>
    <w:rsid w:val="00FE140A"/>
    <w:rsid w:val="00FE1541"/>
    <w:rsid w:val="00FE1636"/>
    <w:rsid w:val="00FE1860"/>
    <w:rsid w:val="00FE18EA"/>
    <w:rsid w:val="00FE1903"/>
    <w:rsid w:val="00FE192B"/>
    <w:rsid w:val="00FE1B4A"/>
    <w:rsid w:val="00FE1CAA"/>
    <w:rsid w:val="00FE1CBE"/>
    <w:rsid w:val="00FE1DBD"/>
    <w:rsid w:val="00FE1DCC"/>
    <w:rsid w:val="00FE1DE9"/>
    <w:rsid w:val="00FE1E23"/>
    <w:rsid w:val="00FE1EFD"/>
    <w:rsid w:val="00FE1F0A"/>
    <w:rsid w:val="00FE1FE6"/>
    <w:rsid w:val="00FE2078"/>
    <w:rsid w:val="00FE20A4"/>
    <w:rsid w:val="00FE22D1"/>
    <w:rsid w:val="00FE230C"/>
    <w:rsid w:val="00FE23AC"/>
    <w:rsid w:val="00FE23D7"/>
    <w:rsid w:val="00FE23E3"/>
    <w:rsid w:val="00FE23E4"/>
    <w:rsid w:val="00FE242B"/>
    <w:rsid w:val="00FE2445"/>
    <w:rsid w:val="00FE247D"/>
    <w:rsid w:val="00FE253C"/>
    <w:rsid w:val="00FE2725"/>
    <w:rsid w:val="00FE2729"/>
    <w:rsid w:val="00FE2779"/>
    <w:rsid w:val="00FE277A"/>
    <w:rsid w:val="00FE281E"/>
    <w:rsid w:val="00FE2829"/>
    <w:rsid w:val="00FE284E"/>
    <w:rsid w:val="00FE2934"/>
    <w:rsid w:val="00FE295A"/>
    <w:rsid w:val="00FE2A0D"/>
    <w:rsid w:val="00FE2A1D"/>
    <w:rsid w:val="00FE2AB1"/>
    <w:rsid w:val="00FE2BD0"/>
    <w:rsid w:val="00FE2C50"/>
    <w:rsid w:val="00FE2C58"/>
    <w:rsid w:val="00FE2C61"/>
    <w:rsid w:val="00FE2CA6"/>
    <w:rsid w:val="00FE2CFC"/>
    <w:rsid w:val="00FE2D4F"/>
    <w:rsid w:val="00FE2D93"/>
    <w:rsid w:val="00FE2E44"/>
    <w:rsid w:val="00FE2E58"/>
    <w:rsid w:val="00FE2E89"/>
    <w:rsid w:val="00FE2EA4"/>
    <w:rsid w:val="00FE2EBD"/>
    <w:rsid w:val="00FE2EEC"/>
    <w:rsid w:val="00FE2F1F"/>
    <w:rsid w:val="00FE3098"/>
    <w:rsid w:val="00FE3132"/>
    <w:rsid w:val="00FE3196"/>
    <w:rsid w:val="00FE32A5"/>
    <w:rsid w:val="00FE32BE"/>
    <w:rsid w:val="00FE32C5"/>
    <w:rsid w:val="00FE3363"/>
    <w:rsid w:val="00FE33AB"/>
    <w:rsid w:val="00FE3475"/>
    <w:rsid w:val="00FE34E4"/>
    <w:rsid w:val="00FE373D"/>
    <w:rsid w:val="00FE373E"/>
    <w:rsid w:val="00FE376E"/>
    <w:rsid w:val="00FE3813"/>
    <w:rsid w:val="00FE3882"/>
    <w:rsid w:val="00FE38CC"/>
    <w:rsid w:val="00FE38DA"/>
    <w:rsid w:val="00FE39C2"/>
    <w:rsid w:val="00FE3A06"/>
    <w:rsid w:val="00FE3A0A"/>
    <w:rsid w:val="00FE3A70"/>
    <w:rsid w:val="00FE3AAD"/>
    <w:rsid w:val="00FE3B86"/>
    <w:rsid w:val="00FE3C1A"/>
    <w:rsid w:val="00FE3C67"/>
    <w:rsid w:val="00FE3C97"/>
    <w:rsid w:val="00FE3D52"/>
    <w:rsid w:val="00FE3E06"/>
    <w:rsid w:val="00FE3E23"/>
    <w:rsid w:val="00FE3E96"/>
    <w:rsid w:val="00FE3EB1"/>
    <w:rsid w:val="00FE3ECE"/>
    <w:rsid w:val="00FE3F3B"/>
    <w:rsid w:val="00FE3F82"/>
    <w:rsid w:val="00FE4056"/>
    <w:rsid w:val="00FE4073"/>
    <w:rsid w:val="00FE4184"/>
    <w:rsid w:val="00FE42DF"/>
    <w:rsid w:val="00FE439D"/>
    <w:rsid w:val="00FE43D2"/>
    <w:rsid w:val="00FE44FF"/>
    <w:rsid w:val="00FE46BE"/>
    <w:rsid w:val="00FE4704"/>
    <w:rsid w:val="00FE473B"/>
    <w:rsid w:val="00FE47CC"/>
    <w:rsid w:val="00FE495B"/>
    <w:rsid w:val="00FE4971"/>
    <w:rsid w:val="00FE4B06"/>
    <w:rsid w:val="00FE4C7B"/>
    <w:rsid w:val="00FE4CB6"/>
    <w:rsid w:val="00FE4D28"/>
    <w:rsid w:val="00FE4DA5"/>
    <w:rsid w:val="00FE4DF4"/>
    <w:rsid w:val="00FE4E9D"/>
    <w:rsid w:val="00FE5078"/>
    <w:rsid w:val="00FE50FF"/>
    <w:rsid w:val="00FE5118"/>
    <w:rsid w:val="00FE5120"/>
    <w:rsid w:val="00FE51C0"/>
    <w:rsid w:val="00FE51D5"/>
    <w:rsid w:val="00FE5289"/>
    <w:rsid w:val="00FE52A5"/>
    <w:rsid w:val="00FE534C"/>
    <w:rsid w:val="00FE53C6"/>
    <w:rsid w:val="00FE53D7"/>
    <w:rsid w:val="00FE5438"/>
    <w:rsid w:val="00FE5463"/>
    <w:rsid w:val="00FE5719"/>
    <w:rsid w:val="00FE5750"/>
    <w:rsid w:val="00FE57FA"/>
    <w:rsid w:val="00FE58C9"/>
    <w:rsid w:val="00FE5904"/>
    <w:rsid w:val="00FE594C"/>
    <w:rsid w:val="00FE5ACD"/>
    <w:rsid w:val="00FE5BE0"/>
    <w:rsid w:val="00FE5C5E"/>
    <w:rsid w:val="00FE5CB1"/>
    <w:rsid w:val="00FE5DC4"/>
    <w:rsid w:val="00FE5DC9"/>
    <w:rsid w:val="00FE5F7E"/>
    <w:rsid w:val="00FE5FB7"/>
    <w:rsid w:val="00FE5FF0"/>
    <w:rsid w:val="00FE5FF3"/>
    <w:rsid w:val="00FE6076"/>
    <w:rsid w:val="00FE60A4"/>
    <w:rsid w:val="00FE60B0"/>
    <w:rsid w:val="00FE6118"/>
    <w:rsid w:val="00FE616D"/>
    <w:rsid w:val="00FE6206"/>
    <w:rsid w:val="00FE62B7"/>
    <w:rsid w:val="00FE63B7"/>
    <w:rsid w:val="00FE63DF"/>
    <w:rsid w:val="00FE63E2"/>
    <w:rsid w:val="00FE643D"/>
    <w:rsid w:val="00FE64AE"/>
    <w:rsid w:val="00FE653E"/>
    <w:rsid w:val="00FE66CB"/>
    <w:rsid w:val="00FE67F5"/>
    <w:rsid w:val="00FE6892"/>
    <w:rsid w:val="00FE68F1"/>
    <w:rsid w:val="00FE696F"/>
    <w:rsid w:val="00FE6994"/>
    <w:rsid w:val="00FE69FA"/>
    <w:rsid w:val="00FE6B2F"/>
    <w:rsid w:val="00FE6B56"/>
    <w:rsid w:val="00FE6BE3"/>
    <w:rsid w:val="00FE6D0D"/>
    <w:rsid w:val="00FE6D55"/>
    <w:rsid w:val="00FE6E92"/>
    <w:rsid w:val="00FE6F09"/>
    <w:rsid w:val="00FE701E"/>
    <w:rsid w:val="00FE7031"/>
    <w:rsid w:val="00FE704B"/>
    <w:rsid w:val="00FE7156"/>
    <w:rsid w:val="00FE71DA"/>
    <w:rsid w:val="00FE7241"/>
    <w:rsid w:val="00FE7349"/>
    <w:rsid w:val="00FE739E"/>
    <w:rsid w:val="00FE73F3"/>
    <w:rsid w:val="00FE7452"/>
    <w:rsid w:val="00FE745A"/>
    <w:rsid w:val="00FE745C"/>
    <w:rsid w:val="00FE7466"/>
    <w:rsid w:val="00FE74E8"/>
    <w:rsid w:val="00FE74EA"/>
    <w:rsid w:val="00FE75A9"/>
    <w:rsid w:val="00FE7676"/>
    <w:rsid w:val="00FE773F"/>
    <w:rsid w:val="00FE776E"/>
    <w:rsid w:val="00FE77AF"/>
    <w:rsid w:val="00FE7816"/>
    <w:rsid w:val="00FE782E"/>
    <w:rsid w:val="00FE7863"/>
    <w:rsid w:val="00FE7AAE"/>
    <w:rsid w:val="00FE7C70"/>
    <w:rsid w:val="00FE7CDF"/>
    <w:rsid w:val="00FE7D95"/>
    <w:rsid w:val="00FE7D9D"/>
    <w:rsid w:val="00FE7E5B"/>
    <w:rsid w:val="00FE7F12"/>
    <w:rsid w:val="00FE7F18"/>
    <w:rsid w:val="00FE7F29"/>
    <w:rsid w:val="00FF003A"/>
    <w:rsid w:val="00FF00AC"/>
    <w:rsid w:val="00FF00C6"/>
    <w:rsid w:val="00FF0122"/>
    <w:rsid w:val="00FF01BA"/>
    <w:rsid w:val="00FF01D3"/>
    <w:rsid w:val="00FF01D5"/>
    <w:rsid w:val="00FF0345"/>
    <w:rsid w:val="00FF0432"/>
    <w:rsid w:val="00FF0523"/>
    <w:rsid w:val="00FF0543"/>
    <w:rsid w:val="00FF0631"/>
    <w:rsid w:val="00FF0650"/>
    <w:rsid w:val="00FF06F0"/>
    <w:rsid w:val="00FF06FA"/>
    <w:rsid w:val="00FF0809"/>
    <w:rsid w:val="00FF083B"/>
    <w:rsid w:val="00FF0A82"/>
    <w:rsid w:val="00FF0AEA"/>
    <w:rsid w:val="00FF0B27"/>
    <w:rsid w:val="00FF0CD9"/>
    <w:rsid w:val="00FF0D0B"/>
    <w:rsid w:val="00FF0D13"/>
    <w:rsid w:val="00FF0D4E"/>
    <w:rsid w:val="00FF0D5E"/>
    <w:rsid w:val="00FF0DD0"/>
    <w:rsid w:val="00FF0ECA"/>
    <w:rsid w:val="00FF0F4A"/>
    <w:rsid w:val="00FF0FE2"/>
    <w:rsid w:val="00FF10F6"/>
    <w:rsid w:val="00FF1113"/>
    <w:rsid w:val="00FF1167"/>
    <w:rsid w:val="00FF117D"/>
    <w:rsid w:val="00FF129F"/>
    <w:rsid w:val="00FF12C5"/>
    <w:rsid w:val="00FF12CC"/>
    <w:rsid w:val="00FF12EE"/>
    <w:rsid w:val="00FF1309"/>
    <w:rsid w:val="00FF141D"/>
    <w:rsid w:val="00FF1440"/>
    <w:rsid w:val="00FF14FD"/>
    <w:rsid w:val="00FF1568"/>
    <w:rsid w:val="00FF15BD"/>
    <w:rsid w:val="00FF15C6"/>
    <w:rsid w:val="00FF1600"/>
    <w:rsid w:val="00FF1634"/>
    <w:rsid w:val="00FF1689"/>
    <w:rsid w:val="00FF1701"/>
    <w:rsid w:val="00FF17BA"/>
    <w:rsid w:val="00FF186A"/>
    <w:rsid w:val="00FF18B9"/>
    <w:rsid w:val="00FF18E8"/>
    <w:rsid w:val="00FF1917"/>
    <w:rsid w:val="00FF1A94"/>
    <w:rsid w:val="00FF1B2B"/>
    <w:rsid w:val="00FF1B3F"/>
    <w:rsid w:val="00FF1B6D"/>
    <w:rsid w:val="00FF1C40"/>
    <w:rsid w:val="00FF1CCD"/>
    <w:rsid w:val="00FF1D5C"/>
    <w:rsid w:val="00FF1DAE"/>
    <w:rsid w:val="00FF1DF5"/>
    <w:rsid w:val="00FF1E12"/>
    <w:rsid w:val="00FF1E41"/>
    <w:rsid w:val="00FF1ED1"/>
    <w:rsid w:val="00FF1F1B"/>
    <w:rsid w:val="00FF1F96"/>
    <w:rsid w:val="00FF20F5"/>
    <w:rsid w:val="00FF21C3"/>
    <w:rsid w:val="00FF2253"/>
    <w:rsid w:val="00FF227F"/>
    <w:rsid w:val="00FF2280"/>
    <w:rsid w:val="00FF229B"/>
    <w:rsid w:val="00FF22F6"/>
    <w:rsid w:val="00FF238F"/>
    <w:rsid w:val="00FF25A7"/>
    <w:rsid w:val="00FF2606"/>
    <w:rsid w:val="00FF26DA"/>
    <w:rsid w:val="00FF27FD"/>
    <w:rsid w:val="00FF2831"/>
    <w:rsid w:val="00FF284B"/>
    <w:rsid w:val="00FF284E"/>
    <w:rsid w:val="00FF28AD"/>
    <w:rsid w:val="00FF28BA"/>
    <w:rsid w:val="00FF290E"/>
    <w:rsid w:val="00FF29B7"/>
    <w:rsid w:val="00FF2AD2"/>
    <w:rsid w:val="00FF2ADF"/>
    <w:rsid w:val="00FF2BC4"/>
    <w:rsid w:val="00FF2BE9"/>
    <w:rsid w:val="00FF2C25"/>
    <w:rsid w:val="00FF2D0B"/>
    <w:rsid w:val="00FF2D63"/>
    <w:rsid w:val="00FF2D87"/>
    <w:rsid w:val="00FF2EFF"/>
    <w:rsid w:val="00FF2FC3"/>
    <w:rsid w:val="00FF309B"/>
    <w:rsid w:val="00FF3191"/>
    <w:rsid w:val="00FF31CF"/>
    <w:rsid w:val="00FF323D"/>
    <w:rsid w:val="00FF32E1"/>
    <w:rsid w:val="00FF33D4"/>
    <w:rsid w:val="00FF3560"/>
    <w:rsid w:val="00FF3578"/>
    <w:rsid w:val="00FF36C1"/>
    <w:rsid w:val="00FF3771"/>
    <w:rsid w:val="00FF3773"/>
    <w:rsid w:val="00FF37EF"/>
    <w:rsid w:val="00FF37F1"/>
    <w:rsid w:val="00FF38BA"/>
    <w:rsid w:val="00FF39AB"/>
    <w:rsid w:val="00FF3A7F"/>
    <w:rsid w:val="00FF3BE1"/>
    <w:rsid w:val="00FF3C4A"/>
    <w:rsid w:val="00FF3DBD"/>
    <w:rsid w:val="00FF3E68"/>
    <w:rsid w:val="00FF3F59"/>
    <w:rsid w:val="00FF40EB"/>
    <w:rsid w:val="00FF4180"/>
    <w:rsid w:val="00FF42AC"/>
    <w:rsid w:val="00FF42E5"/>
    <w:rsid w:val="00FF430A"/>
    <w:rsid w:val="00FF4310"/>
    <w:rsid w:val="00FF433B"/>
    <w:rsid w:val="00FF4349"/>
    <w:rsid w:val="00FF43CF"/>
    <w:rsid w:val="00FF446A"/>
    <w:rsid w:val="00FF4480"/>
    <w:rsid w:val="00FF450B"/>
    <w:rsid w:val="00FF453A"/>
    <w:rsid w:val="00FF465D"/>
    <w:rsid w:val="00FF4713"/>
    <w:rsid w:val="00FF471A"/>
    <w:rsid w:val="00FF4721"/>
    <w:rsid w:val="00FF4796"/>
    <w:rsid w:val="00FF483C"/>
    <w:rsid w:val="00FF4841"/>
    <w:rsid w:val="00FF48F1"/>
    <w:rsid w:val="00FF4913"/>
    <w:rsid w:val="00FF49DD"/>
    <w:rsid w:val="00FF4A67"/>
    <w:rsid w:val="00FF4AF7"/>
    <w:rsid w:val="00FF4B70"/>
    <w:rsid w:val="00FF4BEF"/>
    <w:rsid w:val="00FF4DB1"/>
    <w:rsid w:val="00FF4DF9"/>
    <w:rsid w:val="00FF4EF9"/>
    <w:rsid w:val="00FF4F3A"/>
    <w:rsid w:val="00FF4F44"/>
    <w:rsid w:val="00FF4F45"/>
    <w:rsid w:val="00FF4FD6"/>
    <w:rsid w:val="00FF50F3"/>
    <w:rsid w:val="00FF518E"/>
    <w:rsid w:val="00FF52C8"/>
    <w:rsid w:val="00FF52F1"/>
    <w:rsid w:val="00FF52F8"/>
    <w:rsid w:val="00FF53A6"/>
    <w:rsid w:val="00FF53EF"/>
    <w:rsid w:val="00FF53F8"/>
    <w:rsid w:val="00FF5443"/>
    <w:rsid w:val="00FF5506"/>
    <w:rsid w:val="00FF5532"/>
    <w:rsid w:val="00FF55A1"/>
    <w:rsid w:val="00FF55C8"/>
    <w:rsid w:val="00FF5682"/>
    <w:rsid w:val="00FF56A6"/>
    <w:rsid w:val="00FF56EB"/>
    <w:rsid w:val="00FF5746"/>
    <w:rsid w:val="00FF5757"/>
    <w:rsid w:val="00FF578D"/>
    <w:rsid w:val="00FF5795"/>
    <w:rsid w:val="00FF57BF"/>
    <w:rsid w:val="00FF585F"/>
    <w:rsid w:val="00FF590F"/>
    <w:rsid w:val="00FF5952"/>
    <w:rsid w:val="00FF59BC"/>
    <w:rsid w:val="00FF5B26"/>
    <w:rsid w:val="00FF5B2E"/>
    <w:rsid w:val="00FF5B43"/>
    <w:rsid w:val="00FF5B7A"/>
    <w:rsid w:val="00FF5BB9"/>
    <w:rsid w:val="00FF5BCA"/>
    <w:rsid w:val="00FF5CC9"/>
    <w:rsid w:val="00FF5CF2"/>
    <w:rsid w:val="00FF5CF9"/>
    <w:rsid w:val="00FF5CFA"/>
    <w:rsid w:val="00FF5D06"/>
    <w:rsid w:val="00FF5DFA"/>
    <w:rsid w:val="00FF5E36"/>
    <w:rsid w:val="00FF5E84"/>
    <w:rsid w:val="00FF5F45"/>
    <w:rsid w:val="00FF5F4A"/>
    <w:rsid w:val="00FF5FA3"/>
    <w:rsid w:val="00FF6019"/>
    <w:rsid w:val="00FF6042"/>
    <w:rsid w:val="00FF60CD"/>
    <w:rsid w:val="00FF60E2"/>
    <w:rsid w:val="00FF6205"/>
    <w:rsid w:val="00FF6248"/>
    <w:rsid w:val="00FF6282"/>
    <w:rsid w:val="00FF634A"/>
    <w:rsid w:val="00FF63B7"/>
    <w:rsid w:val="00FF64E7"/>
    <w:rsid w:val="00FF64F0"/>
    <w:rsid w:val="00FF65A9"/>
    <w:rsid w:val="00FF65AA"/>
    <w:rsid w:val="00FF6711"/>
    <w:rsid w:val="00FF671B"/>
    <w:rsid w:val="00FF6762"/>
    <w:rsid w:val="00FF6784"/>
    <w:rsid w:val="00FF67D0"/>
    <w:rsid w:val="00FF6976"/>
    <w:rsid w:val="00FF6A17"/>
    <w:rsid w:val="00FF6A68"/>
    <w:rsid w:val="00FF6B5D"/>
    <w:rsid w:val="00FF6C5E"/>
    <w:rsid w:val="00FF6E06"/>
    <w:rsid w:val="00FF6E3C"/>
    <w:rsid w:val="00FF6E51"/>
    <w:rsid w:val="00FF7041"/>
    <w:rsid w:val="00FF705B"/>
    <w:rsid w:val="00FF71CE"/>
    <w:rsid w:val="00FF733D"/>
    <w:rsid w:val="00FF73C7"/>
    <w:rsid w:val="00FF755B"/>
    <w:rsid w:val="00FF75EB"/>
    <w:rsid w:val="00FF76B2"/>
    <w:rsid w:val="00FF76F1"/>
    <w:rsid w:val="00FF7776"/>
    <w:rsid w:val="00FF77C6"/>
    <w:rsid w:val="00FF7893"/>
    <w:rsid w:val="00FF789E"/>
    <w:rsid w:val="00FF7933"/>
    <w:rsid w:val="00FF79DF"/>
    <w:rsid w:val="00FF7A94"/>
    <w:rsid w:val="00FF7AAB"/>
    <w:rsid w:val="00FF7BBA"/>
    <w:rsid w:val="00FF7BD7"/>
    <w:rsid w:val="00FF7C6A"/>
    <w:rsid w:val="00FF7C73"/>
    <w:rsid w:val="00FF7CA1"/>
    <w:rsid w:val="00FF7D3B"/>
    <w:rsid w:val="00FF7D3F"/>
    <w:rsid w:val="00FF7DB4"/>
    <w:rsid w:val="00FF7E2B"/>
    <w:rsid w:val="00FF7E79"/>
    <w:rsid w:val="00FF7E94"/>
    <w:rsid w:val="00FF7F36"/>
    <w:rsid w:val="013BBF69"/>
    <w:rsid w:val="015773E8"/>
    <w:rsid w:val="015C6BAF"/>
    <w:rsid w:val="019A62B4"/>
    <w:rsid w:val="01AD84B1"/>
    <w:rsid w:val="01C62235"/>
    <w:rsid w:val="01DCF1BC"/>
    <w:rsid w:val="01F83974"/>
    <w:rsid w:val="020AFF90"/>
    <w:rsid w:val="0241A29C"/>
    <w:rsid w:val="025150A0"/>
    <w:rsid w:val="025DA6BF"/>
    <w:rsid w:val="0284C41C"/>
    <w:rsid w:val="02AAD734"/>
    <w:rsid w:val="02E2E18F"/>
    <w:rsid w:val="02F10539"/>
    <w:rsid w:val="02FB96BA"/>
    <w:rsid w:val="034D0759"/>
    <w:rsid w:val="035FA186"/>
    <w:rsid w:val="03896054"/>
    <w:rsid w:val="03AF1760"/>
    <w:rsid w:val="03BB52AC"/>
    <w:rsid w:val="03ECD085"/>
    <w:rsid w:val="040391F4"/>
    <w:rsid w:val="043DC92F"/>
    <w:rsid w:val="048461B6"/>
    <w:rsid w:val="049BAF71"/>
    <w:rsid w:val="04AA6676"/>
    <w:rsid w:val="04AE214A"/>
    <w:rsid w:val="04B38812"/>
    <w:rsid w:val="04D6FD2E"/>
    <w:rsid w:val="0531C262"/>
    <w:rsid w:val="053569D3"/>
    <w:rsid w:val="0547813A"/>
    <w:rsid w:val="05480380"/>
    <w:rsid w:val="054B2AE8"/>
    <w:rsid w:val="05521C57"/>
    <w:rsid w:val="0561EE8F"/>
    <w:rsid w:val="0575AEBB"/>
    <w:rsid w:val="0588B888"/>
    <w:rsid w:val="0597C1B8"/>
    <w:rsid w:val="05AF10AF"/>
    <w:rsid w:val="05BA0903"/>
    <w:rsid w:val="05BDEF7E"/>
    <w:rsid w:val="05DFA131"/>
    <w:rsid w:val="060FC114"/>
    <w:rsid w:val="06280AC2"/>
    <w:rsid w:val="06487091"/>
    <w:rsid w:val="066E056C"/>
    <w:rsid w:val="068112F8"/>
    <w:rsid w:val="068BDF47"/>
    <w:rsid w:val="06910FB2"/>
    <w:rsid w:val="06A1C9E2"/>
    <w:rsid w:val="06A8A9CD"/>
    <w:rsid w:val="06AC0541"/>
    <w:rsid w:val="06DAF68C"/>
    <w:rsid w:val="06DCDAD7"/>
    <w:rsid w:val="06DF1793"/>
    <w:rsid w:val="06E669B0"/>
    <w:rsid w:val="06EDEC8F"/>
    <w:rsid w:val="06F06B8E"/>
    <w:rsid w:val="0717BD6E"/>
    <w:rsid w:val="071E36BE"/>
    <w:rsid w:val="075DE44C"/>
    <w:rsid w:val="0762061D"/>
    <w:rsid w:val="07962791"/>
    <w:rsid w:val="07AB62DA"/>
    <w:rsid w:val="07EE743F"/>
    <w:rsid w:val="082BFBCA"/>
    <w:rsid w:val="0835CA6E"/>
    <w:rsid w:val="0837D416"/>
    <w:rsid w:val="08408A27"/>
    <w:rsid w:val="0851FDA6"/>
    <w:rsid w:val="08641727"/>
    <w:rsid w:val="08684152"/>
    <w:rsid w:val="0895DE1B"/>
    <w:rsid w:val="0897F3A2"/>
    <w:rsid w:val="089AD117"/>
    <w:rsid w:val="089DE5EE"/>
    <w:rsid w:val="090FABB8"/>
    <w:rsid w:val="0927AF5B"/>
    <w:rsid w:val="092FE88D"/>
    <w:rsid w:val="0933F105"/>
    <w:rsid w:val="0946FE40"/>
    <w:rsid w:val="0947AC47"/>
    <w:rsid w:val="097576C0"/>
    <w:rsid w:val="09997B7A"/>
    <w:rsid w:val="09BE294E"/>
    <w:rsid w:val="09F16A98"/>
    <w:rsid w:val="09FE9A87"/>
    <w:rsid w:val="0A037BFD"/>
    <w:rsid w:val="0A463FB5"/>
    <w:rsid w:val="0A5D21F5"/>
    <w:rsid w:val="0A663F74"/>
    <w:rsid w:val="0A666313"/>
    <w:rsid w:val="0A784154"/>
    <w:rsid w:val="0A8375EE"/>
    <w:rsid w:val="0A90D140"/>
    <w:rsid w:val="0AB3313C"/>
    <w:rsid w:val="0ACBB63B"/>
    <w:rsid w:val="0B0213E4"/>
    <w:rsid w:val="0B274547"/>
    <w:rsid w:val="0B279784"/>
    <w:rsid w:val="0B6CB447"/>
    <w:rsid w:val="0BA8C8C7"/>
    <w:rsid w:val="0BAA6D32"/>
    <w:rsid w:val="0BB49506"/>
    <w:rsid w:val="0BB86C20"/>
    <w:rsid w:val="0BBE7C96"/>
    <w:rsid w:val="0BCB55B3"/>
    <w:rsid w:val="0BE3BEA0"/>
    <w:rsid w:val="0BE72ECB"/>
    <w:rsid w:val="0BF54C2E"/>
    <w:rsid w:val="0C069053"/>
    <w:rsid w:val="0C35AF51"/>
    <w:rsid w:val="0C3FBB57"/>
    <w:rsid w:val="0C5143C0"/>
    <w:rsid w:val="0C5277AE"/>
    <w:rsid w:val="0C53D99D"/>
    <w:rsid w:val="0C53DFC6"/>
    <w:rsid w:val="0C7D3D88"/>
    <w:rsid w:val="0C7ED3A5"/>
    <w:rsid w:val="0D0A456B"/>
    <w:rsid w:val="0D155DB6"/>
    <w:rsid w:val="0D1A0415"/>
    <w:rsid w:val="0D2CAE34"/>
    <w:rsid w:val="0D3B3A1E"/>
    <w:rsid w:val="0D71E70C"/>
    <w:rsid w:val="0D724E60"/>
    <w:rsid w:val="0D799E05"/>
    <w:rsid w:val="0D8BEA77"/>
    <w:rsid w:val="0DBBA1F3"/>
    <w:rsid w:val="0E52BB49"/>
    <w:rsid w:val="0E71BE49"/>
    <w:rsid w:val="0EA69B2F"/>
    <w:rsid w:val="0EC6D0A9"/>
    <w:rsid w:val="0ED852CD"/>
    <w:rsid w:val="0EF00F8A"/>
    <w:rsid w:val="0EF96121"/>
    <w:rsid w:val="0F06F1FA"/>
    <w:rsid w:val="0F3D5701"/>
    <w:rsid w:val="0F497BE3"/>
    <w:rsid w:val="0F67EB49"/>
    <w:rsid w:val="0F697741"/>
    <w:rsid w:val="0F74A4EF"/>
    <w:rsid w:val="0F8950F2"/>
    <w:rsid w:val="0F8C7C40"/>
    <w:rsid w:val="0F8CC40E"/>
    <w:rsid w:val="0F8F7828"/>
    <w:rsid w:val="0F96F7A6"/>
    <w:rsid w:val="0FA3E43D"/>
    <w:rsid w:val="0FB2020F"/>
    <w:rsid w:val="0FB72E06"/>
    <w:rsid w:val="0FC967A9"/>
    <w:rsid w:val="0FF11D9B"/>
    <w:rsid w:val="10758EA7"/>
    <w:rsid w:val="10CF98E2"/>
    <w:rsid w:val="11127A95"/>
    <w:rsid w:val="113ABF2C"/>
    <w:rsid w:val="1140E9E0"/>
    <w:rsid w:val="115D3512"/>
    <w:rsid w:val="11919C9E"/>
    <w:rsid w:val="11935D75"/>
    <w:rsid w:val="11A875C6"/>
    <w:rsid w:val="11AD114E"/>
    <w:rsid w:val="11DEF4F7"/>
    <w:rsid w:val="11F65AE9"/>
    <w:rsid w:val="1230CBC4"/>
    <w:rsid w:val="123FC463"/>
    <w:rsid w:val="1274EABE"/>
    <w:rsid w:val="128C5CA6"/>
    <w:rsid w:val="128C8BE7"/>
    <w:rsid w:val="129E2B85"/>
    <w:rsid w:val="12B7E457"/>
    <w:rsid w:val="12D98122"/>
    <w:rsid w:val="12E70C64"/>
    <w:rsid w:val="12F9CD1F"/>
    <w:rsid w:val="132D518A"/>
    <w:rsid w:val="13353B22"/>
    <w:rsid w:val="133CAFF4"/>
    <w:rsid w:val="134BD62E"/>
    <w:rsid w:val="138018EB"/>
    <w:rsid w:val="1387C9B5"/>
    <w:rsid w:val="139354A4"/>
    <w:rsid w:val="13A4F12B"/>
    <w:rsid w:val="13A99F34"/>
    <w:rsid w:val="13AD3F8A"/>
    <w:rsid w:val="13C990F1"/>
    <w:rsid w:val="13D93E2C"/>
    <w:rsid w:val="13E96697"/>
    <w:rsid w:val="13EE98D9"/>
    <w:rsid w:val="1407E305"/>
    <w:rsid w:val="140C72E1"/>
    <w:rsid w:val="143562ED"/>
    <w:rsid w:val="143CBDFA"/>
    <w:rsid w:val="146E294F"/>
    <w:rsid w:val="1476D59D"/>
    <w:rsid w:val="14B318D9"/>
    <w:rsid w:val="14C8A6EC"/>
    <w:rsid w:val="14CDFF42"/>
    <w:rsid w:val="14D109C3"/>
    <w:rsid w:val="14EE2749"/>
    <w:rsid w:val="14F9F15F"/>
    <w:rsid w:val="14FCC265"/>
    <w:rsid w:val="1500ED0E"/>
    <w:rsid w:val="15020DAB"/>
    <w:rsid w:val="153F592E"/>
    <w:rsid w:val="155302DE"/>
    <w:rsid w:val="157C2217"/>
    <w:rsid w:val="15834804"/>
    <w:rsid w:val="1587AD84"/>
    <w:rsid w:val="1588A577"/>
    <w:rsid w:val="15DBADFA"/>
    <w:rsid w:val="15E28D71"/>
    <w:rsid w:val="1623173B"/>
    <w:rsid w:val="1629828B"/>
    <w:rsid w:val="162F6816"/>
    <w:rsid w:val="1640DC18"/>
    <w:rsid w:val="1642D061"/>
    <w:rsid w:val="1699C689"/>
    <w:rsid w:val="16A8F4A1"/>
    <w:rsid w:val="16BED974"/>
    <w:rsid w:val="16D18501"/>
    <w:rsid w:val="16E2996D"/>
    <w:rsid w:val="16EC8317"/>
    <w:rsid w:val="16FBA323"/>
    <w:rsid w:val="170F07FA"/>
    <w:rsid w:val="17234B75"/>
    <w:rsid w:val="1735D80C"/>
    <w:rsid w:val="1740F3A6"/>
    <w:rsid w:val="17559C5B"/>
    <w:rsid w:val="176188DC"/>
    <w:rsid w:val="177D57E3"/>
    <w:rsid w:val="17803617"/>
    <w:rsid w:val="179BA86C"/>
    <w:rsid w:val="17A493E9"/>
    <w:rsid w:val="17AA882B"/>
    <w:rsid w:val="17C556F3"/>
    <w:rsid w:val="17CB840B"/>
    <w:rsid w:val="17EB5FC4"/>
    <w:rsid w:val="17F87162"/>
    <w:rsid w:val="18173E74"/>
    <w:rsid w:val="183B33AF"/>
    <w:rsid w:val="1851F728"/>
    <w:rsid w:val="185B7EC8"/>
    <w:rsid w:val="185FB5C4"/>
    <w:rsid w:val="187B18F3"/>
    <w:rsid w:val="18867B40"/>
    <w:rsid w:val="188EE094"/>
    <w:rsid w:val="189D1E7A"/>
    <w:rsid w:val="18D51E20"/>
    <w:rsid w:val="18F18124"/>
    <w:rsid w:val="193EDE0E"/>
    <w:rsid w:val="1969632E"/>
    <w:rsid w:val="19A5AFE3"/>
    <w:rsid w:val="19A9C817"/>
    <w:rsid w:val="19B0C589"/>
    <w:rsid w:val="1A06C518"/>
    <w:rsid w:val="1A691808"/>
    <w:rsid w:val="1A74D3F8"/>
    <w:rsid w:val="1A837553"/>
    <w:rsid w:val="1AB55A7A"/>
    <w:rsid w:val="1ABAB1E3"/>
    <w:rsid w:val="1AC226AF"/>
    <w:rsid w:val="1AF6D0AD"/>
    <w:rsid w:val="1AF96EF0"/>
    <w:rsid w:val="1B0822AA"/>
    <w:rsid w:val="1B188A3A"/>
    <w:rsid w:val="1BA385AE"/>
    <w:rsid w:val="1BA8B07C"/>
    <w:rsid w:val="1BC83CE9"/>
    <w:rsid w:val="1BE41E23"/>
    <w:rsid w:val="1BEA4465"/>
    <w:rsid w:val="1C347B59"/>
    <w:rsid w:val="1CAAA70A"/>
    <w:rsid w:val="1CCA1042"/>
    <w:rsid w:val="1CCBA0C0"/>
    <w:rsid w:val="1CECDDFF"/>
    <w:rsid w:val="1CF33C09"/>
    <w:rsid w:val="1CF41607"/>
    <w:rsid w:val="1D4BA1F5"/>
    <w:rsid w:val="1D7D66E9"/>
    <w:rsid w:val="1D8F031F"/>
    <w:rsid w:val="1DFE0DD6"/>
    <w:rsid w:val="1DFFFCF7"/>
    <w:rsid w:val="1E234C70"/>
    <w:rsid w:val="1E31014A"/>
    <w:rsid w:val="1E481674"/>
    <w:rsid w:val="1E594238"/>
    <w:rsid w:val="1E6DFAE2"/>
    <w:rsid w:val="1E8692C1"/>
    <w:rsid w:val="1E9EFE60"/>
    <w:rsid w:val="1E9F1557"/>
    <w:rsid w:val="1EB2E3D8"/>
    <w:rsid w:val="1EB88E25"/>
    <w:rsid w:val="1EC2EA0B"/>
    <w:rsid w:val="1EF4605F"/>
    <w:rsid w:val="1F00CDF3"/>
    <w:rsid w:val="1F295DF4"/>
    <w:rsid w:val="1F3F1399"/>
    <w:rsid w:val="1F42FAD4"/>
    <w:rsid w:val="1F56CA6E"/>
    <w:rsid w:val="1F7DCEBF"/>
    <w:rsid w:val="1F891468"/>
    <w:rsid w:val="1F8C903F"/>
    <w:rsid w:val="1F9E6D21"/>
    <w:rsid w:val="1FAA63D6"/>
    <w:rsid w:val="1FB51FB5"/>
    <w:rsid w:val="1FC48D7A"/>
    <w:rsid w:val="1FCC7A24"/>
    <w:rsid w:val="1FE42DD2"/>
    <w:rsid w:val="1FE618B2"/>
    <w:rsid w:val="1FF62D43"/>
    <w:rsid w:val="1FFBA640"/>
    <w:rsid w:val="20078E1C"/>
    <w:rsid w:val="2017F15F"/>
    <w:rsid w:val="201D8B1C"/>
    <w:rsid w:val="20355B64"/>
    <w:rsid w:val="203C81FA"/>
    <w:rsid w:val="205EA135"/>
    <w:rsid w:val="2081BC2A"/>
    <w:rsid w:val="208E5BAD"/>
    <w:rsid w:val="20945B09"/>
    <w:rsid w:val="2099022D"/>
    <w:rsid w:val="20C61523"/>
    <w:rsid w:val="20D44CD7"/>
    <w:rsid w:val="20E6FC7B"/>
    <w:rsid w:val="20FE5365"/>
    <w:rsid w:val="2127D111"/>
    <w:rsid w:val="2131369D"/>
    <w:rsid w:val="2155E8B7"/>
    <w:rsid w:val="2172DB8E"/>
    <w:rsid w:val="2190DBB4"/>
    <w:rsid w:val="21927555"/>
    <w:rsid w:val="2193ACC8"/>
    <w:rsid w:val="21B85623"/>
    <w:rsid w:val="21BB7B86"/>
    <w:rsid w:val="21D25F21"/>
    <w:rsid w:val="22049F0B"/>
    <w:rsid w:val="220C24FB"/>
    <w:rsid w:val="224E25BF"/>
    <w:rsid w:val="2289A7B3"/>
    <w:rsid w:val="22923112"/>
    <w:rsid w:val="22A2AF62"/>
    <w:rsid w:val="22A3D617"/>
    <w:rsid w:val="22DCC2AA"/>
    <w:rsid w:val="22F3CC24"/>
    <w:rsid w:val="22FCCF2A"/>
    <w:rsid w:val="23175123"/>
    <w:rsid w:val="23589D07"/>
    <w:rsid w:val="2359CADF"/>
    <w:rsid w:val="23675CA6"/>
    <w:rsid w:val="23B3B827"/>
    <w:rsid w:val="23F7A869"/>
    <w:rsid w:val="2400BA87"/>
    <w:rsid w:val="241AADE5"/>
    <w:rsid w:val="24267F6A"/>
    <w:rsid w:val="242B1CE6"/>
    <w:rsid w:val="246EB968"/>
    <w:rsid w:val="24A9BF3A"/>
    <w:rsid w:val="24B8433C"/>
    <w:rsid w:val="24BB1E5B"/>
    <w:rsid w:val="24DBE887"/>
    <w:rsid w:val="2501F01B"/>
    <w:rsid w:val="252725A9"/>
    <w:rsid w:val="254F0DBD"/>
    <w:rsid w:val="25675007"/>
    <w:rsid w:val="258842B0"/>
    <w:rsid w:val="258922B2"/>
    <w:rsid w:val="25993B25"/>
    <w:rsid w:val="25999155"/>
    <w:rsid w:val="25EEF0F0"/>
    <w:rsid w:val="2607D4AD"/>
    <w:rsid w:val="262D32C7"/>
    <w:rsid w:val="262EE2BC"/>
    <w:rsid w:val="264EDCE4"/>
    <w:rsid w:val="265D41BC"/>
    <w:rsid w:val="266749E1"/>
    <w:rsid w:val="26CE33EC"/>
    <w:rsid w:val="26DAC917"/>
    <w:rsid w:val="270FA3D2"/>
    <w:rsid w:val="27167CEA"/>
    <w:rsid w:val="271FA3C8"/>
    <w:rsid w:val="2724E3A9"/>
    <w:rsid w:val="274064A4"/>
    <w:rsid w:val="274C6854"/>
    <w:rsid w:val="274EDDB5"/>
    <w:rsid w:val="275B9D6E"/>
    <w:rsid w:val="2760170F"/>
    <w:rsid w:val="278913A6"/>
    <w:rsid w:val="2797E8A3"/>
    <w:rsid w:val="279AE41A"/>
    <w:rsid w:val="27D87FD3"/>
    <w:rsid w:val="27E60B49"/>
    <w:rsid w:val="27EDE318"/>
    <w:rsid w:val="27FFA7F6"/>
    <w:rsid w:val="2809A112"/>
    <w:rsid w:val="288A1B5B"/>
    <w:rsid w:val="28E2B8AB"/>
    <w:rsid w:val="28E31CBE"/>
    <w:rsid w:val="28E9B79C"/>
    <w:rsid w:val="29128B97"/>
    <w:rsid w:val="2918140B"/>
    <w:rsid w:val="29208A63"/>
    <w:rsid w:val="293B6CE7"/>
    <w:rsid w:val="29517E0B"/>
    <w:rsid w:val="297EF957"/>
    <w:rsid w:val="29BCE342"/>
    <w:rsid w:val="29C57E6D"/>
    <w:rsid w:val="29E1D1D5"/>
    <w:rsid w:val="29EADA91"/>
    <w:rsid w:val="29FD95E5"/>
    <w:rsid w:val="2A00AC99"/>
    <w:rsid w:val="2A0FDC9D"/>
    <w:rsid w:val="2A4E343E"/>
    <w:rsid w:val="2A53D20C"/>
    <w:rsid w:val="2A80AF92"/>
    <w:rsid w:val="2ADAD254"/>
    <w:rsid w:val="2AF6E608"/>
    <w:rsid w:val="2AF9ED3D"/>
    <w:rsid w:val="2B182804"/>
    <w:rsid w:val="2B232B5F"/>
    <w:rsid w:val="2B43CC35"/>
    <w:rsid w:val="2B71CBCA"/>
    <w:rsid w:val="2B76E6AE"/>
    <w:rsid w:val="2B84B00E"/>
    <w:rsid w:val="2B97A1DD"/>
    <w:rsid w:val="2C2C64A8"/>
    <w:rsid w:val="2C3A5880"/>
    <w:rsid w:val="2C4D679D"/>
    <w:rsid w:val="2C4DDE8B"/>
    <w:rsid w:val="2C70FF2A"/>
    <w:rsid w:val="2C82BD1C"/>
    <w:rsid w:val="2C8C3B8F"/>
    <w:rsid w:val="2C8C953F"/>
    <w:rsid w:val="2C9BD7D8"/>
    <w:rsid w:val="2CDE7BCA"/>
    <w:rsid w:val="2D0D86A0"/>
    <w:rsid w:val="2D54837B"/>
    <w:rsid w:val="2D92F250"/>
    <w:rsid w:val="2DA99887"/>
    <w:rsid w:val="2DF32E38"/>
    <w:rsid w:val="2E01379B"/>
    <w:rsid w:val="2E122769"/>
    <w:rsid w:val="2E32707A"/>
    <w:rsid w:val="2E5AC26B"/>
    <w:rsid w:val="2E64710A"/>
    <w:rsid w:val="2E6BDDAD"/>
    <w:rsid w:val="2E7BA8CA"/>
    <w:rsid w:val="2E875E99"/>
    <w:rsid w:val="2E91B551"/>
    <w:rsid w:val="2EA7A4EF"/>
    <w:rsid w:val="2EB34D0F"/>
    <w:rsid w:val="2ED032FB"/>
    <w:rsid w:val="2ED3BF83"/>
    <w:rsid w:val="2EF01EB7"/>
    <w:rsid w:val="2EFA5781"/>
    <w:rsid w:val="2EFF5DE5"/>
    <w:rsid w:val="2F1EA1AE"/>
    <w:rsid w:val="2F48A383"/>
    <w:rsid w:val="2F5E832E"/>
    <w:rsid w:val="2F653E35"/>
    <w:rsid w:val="2F6C08B7"/>
    <w:rsid w:val="2F7E0762"/>
    <w:rsid w:val="2F7E1301"/>
    <w:rsid w:val="2F97F043"/>
    <w:rsid w:val="2FBEFAE6"/>
    <w:rsid w:val="2FCABE64"/>
    <w:rsid w:val="2FDD985A"/>
    <w:rsid w:val="2FE1C30A"/>
    <w:rsid w:val="2FE2444B"/>
    <w:rsid w:val="2FF7B55D"/>
    <w:rsid w:val="300599F0"/>
    <w:rsid w:val="3010239C"/>
    <w:rsid w:val="301234C3"/>
    <w:rsid w:val="302216E9"/>
    <w:rsid w:val="3036F0F2"/>
    <w:rsid w:val="303B635D"/>
    <w:rsid w:val="3046E6B4"/>
    <w:rsid w:val="306EFADE"/>
    <w:rsid w:val="309A7A65"/>
    <w:rsid w:val="309C1BC1"/>
    <w:rsid w:val="30A78E84"/>
    <w:rsid w:val="30AB48FB"/>
    <w:rsid w:val="30B4EAB1"/>
    <w:rsid w:val="30E38423"/>
    <w:rsid w:val="30F84F2D"/>
    <w:rsid w:val="30FB52BC"/>
    <w:rsid w:val="30FFA350"/>
    <w:rsid w:val="3102EF21"/>
    <w:rsid w:val="3152B0F2"/>
    <w:rsid w:val="3157A865"/>
    <w:rsid w:val="3179B73D"/>
    <w:rsid w:val="317ED7FC"/>
    <w:rsid w:val="31977FD7"/>
    <w:rsid w:val="319C254D"/>
    <w:rsid w:val="31A4645A"/>
    <w:rsid w:val="31A97143"/>
    <w:rsid w:val="31B8EB2B"/>
    <w:rsid w:val="31BD5957"/>
    <w:rsid w:val="31BE30E1"/>
    <w:rsid w:val="31CAFFB5"/>
    <w:rsid w:val="31DCEA1E"/>
    <w:rsid w:val="31EDB9F5"/>
    <w:rsid w:val="321CB45F"/>
    <w:rsid w:val="322E2B0B"/>
    <w:rsid w:val="3240E55F"/>
    <w:rsid w:val="32963B4A"/>
    <w:rsid w:val="32ADEE9F"/>
    <w:rsid w:val="32B8E214"/>
    <w:rsid w:val="32D19046"/>
    <w:rsid w:val="32E77A6D"/>
    <w:rsid w:val="33108E09"/>
    <w:rsid w:val="331B829D"/>
    <w:rsid w:val="33252237"/>
    <w:rsid w:val="332CD868"/>
    <w:rsid w:val="333F9859"/>
    <w:rsid w:val="3340A77B"/>
    <w:rsid w:val="33A012AA"/>
    <w:rsid w:val="33C68B25"/>
    <w:rsid w:val="33D76CB4"/>
    <w:rsid w:val="33ED05CE"/>
    <w:rsid w:val="33F6EC26"/>
    <w:rsid w:val="33FB82F2"/>
    <w:rsid w:val="3432BB82"/>
    <w:rsid w:val="343C7308"/>
    <w:rsid w:val="3461EA78"/>
    <w:rsid w:val="3462751B"/>
    <w:rsid w:val="34C4DB8E"/>
    <w:rsid w:val="34C90DC9"/>
    <w:rsid w:val="34D6B6E6"/>
    <w:rsid w:val="34DE0FE3"/>
    <w:rsid w:val="34E01B3B"/>
    <w:rsid w:val="350E7251"/>
    <w:rsid w:val="35349E5F"/>
    <w:rsid w:val="3535FD98"/>
    <w:rsid w:val="354FB0AC"/>
    <w:rsid w:val="358277B2"/>
    <w:rsid w:val="358B5002"/>
    <w:rsid w:val="35B17727"/>
    <w:rsid w:val="35BB0C93"/>
    <w:rsid w:val="35BC8A55"/>
    <w:rsid w:val="35C8AAFF"/>
    <w:rsid w:val="35D078FF"/>
    <w:rsid w:val="35DBAFED"/>
    <w:rsid w:val="35F34097"/>
    <w:rsid w:val="35FCD091"/>
    <w:rsid w:val="3616BB27"/>
    <w:rsid w:val="363B73CA"/>
    <w:rsid w:val="3654B09C"/>
    <w:rsid w:val="36638AA7"/>
    <w:rsid w:val="36639A4F"/>
    <w:rsid w:val="366C974F"/>
    <w:rsid w:val="367BC4E7"/>
    <w:rsid w:val="369BFC3D"/>
    <w:rsid w:val="36D5C15F"/>
    <w:rsid w:val="36E1964B"/>
    <w:rsid w:val="36E503B7"/>
    <w:rsid w:val="36E81DE9"/>
    <w:rsid w:val="37097B8E"/>
    <w:rsid w:val="371BF875"/>
    <w:rsid w:val="371D79A9"/>
    <w:rsid w:val="372760F9"/>
    <w:rsid w:val="372EB87B"/>
    <w:rsid w:val="3791C146"/>
    <w:rsid w:val="37C591F0"/>
    <w:rsid w:val="37C74DE7"/>
    <w:rsid w:val="37D4326B"/>
    <w:rsid w:val="37D55196"/>
    <w:rsid w:val="37D9F71C"/>
    <w:rsid w:val="37DDDC6E"/>
    <w:rsid w:val="37E3FA05"/>
    <w:rsid w:val="37F94529"/>
    <w:rsid w:val="380ACEF2"/>
    <w:rsid w:val="38157BFF"/>
    <w:rsid w:val="38256C3B"/>
    <w:rsid w:val="382ADC1B"/>
    <w:rsid w:val="3839BD55"/>
    <w:rsid w:val="385BF194"/>
    <w:rsid w:val="38623C67"/>
    <w:rsid w:val="386EAD0F"/>
    <w:rsid w:val="3876F679"/>
    <w:rsid w:val="387A827B"/>
    <w:rsid w:val="387F59C3"/>
    <w:rsid w:val="38828A2F"/>
    <w:rsid w:val="389C7B05"/>
    <w:rsid w:val="38BF0F76"/>
    <w:rsid w:val="38C42A5D"/>
    <w:rsid w:val="38C96C04"/>
    <w:rsid w:val="390895A6"/>
    <w:rsid w:val="391FBDE7"/>
    <w:rsid w:val="393471A6"/>
    <w:rsid w:val="39440F12"/>
    <w:rsid w:val="398092D5"/>
    <w:rsid w:val="39882746"/>
    <w:rsid w:val="39954EF8"/>
    <w:rsid w:val="3A130BBE"/>
    <w:rsid w:val="3A31B1A7"/>
    <w:rsid w:val="3A39AB43"/>
    <w:rsid w:val="3A4AB276"/>
    <w:rsid w:val="3A80AFB6"/>
    <w:rsid w:val="3AB7339A"/>
    <w:rsid w:val="3ACB9AC9"/>
    <w:rsid w:val="3AD9248A"/>
    <w:rsid w:val="3ADFB129"/>
    <w:rsid w:val="3B3A5370"/>
    <w:rsid w:val="3B703183"/>
    <w:rsid w:val="3B753518"/>
    <w:rsid w:val="3B7AB13A"/>
    <w:rsid w:val="3B7D2114"/>
    <w:rsid w:val="3B937E1F"/>
    <w:rsid w:val="3BB60766"/>
    <w:rsid w:val="3BD6C5D0"/>
    <w:rsid w:val="3C659FBA"/>
    <w:rsid w:val="3CA8BDBB"/>
    <w:rsid w:val="3CB88767"/>
    <w:rsid w:val="3CFB9EDC"/>
    <w:rsid w:val="3D13AD4F"/>
    <w:rsid w:val="3D588789"/>
    <w:rsid w:val="3D595E6A"/>
    <w:rsid w:val="3D5D30CB"/>
    <w:rsid w:val="3D8823EF"/>
    <w:rsid w:val="3D981B6C"/>
    <w:rsid w:val="3DB38C3F"/>
    <w:rsid w:val="3DBF7BF0"/>
    <w:rsid w:val="3DC71F53"/>
    <w:rsid w:val="3DD71355"/>
    <w:rsid w:val="3DE0A12A"/>
    <w:rsid w:val="3E0D7CDA"/>
    <w:rsid w:val="3E44E016"/>
    <w:rsid w:val="3E5C9149"/>
    <w:rsid w:val="3E675A13"/>
    <w:rsid w:val="3EC2F30C"/>
    <w:rsid w:val="3EC90BBC"/>
    <w:rsid w:val="3ED62009"/>
    <w:rsid w:val="3EDAE058"/>
    <w:rsid w:val="3EE3E8C2"/>
    <w:rsid w:val="3EE6B1AC"/>
    <w:rsid w:val="3EF33F82"/>
    <w:rsid w:val="3F1E1E22"/>
    <w:rsid w:val="3F588651"/>
    <w:rsid w:val="3F5FDCFC"/>
    <w:rsid w:val="3F7FB738"/>
    <w:rsid w:val="3FAA9537"/>
    <w:rsid w:val="3FB8227A"/>
    <w:rsid w:val="3FE1D2D0"/>
    <w:rsid w:val="3FF94C21"/>
    <w:rsid w:val="3FF96417"/>
    <w:rsid w:val="40043328"/>
    <w:rsid w:val="4020526C"/>
    <w:rsid w:val="403B0BA4"/>
    <w:rsid w:val="4041C353"/>
    <w:rsid w:val="4042BDC0"/>
    <w:rsid w:val="40B483C3"/>
    <w:rsid w:val="40D5460A"/>
    <w:rsid w:val="40DF8FFF"/>
    <w:rsid w:val="40F638B3"/>
    <w:rsid w:val="411720DE"/>
    <w:rsid w:val="412DBB02"/>
    <w:rsid w:val="41376BE5"/>
    <w:rsid w:val="417A49C1"/>
    <w:rsid w:val="41AE6C02"/>
    <w:rsid w:val="41CB1966"/>
    <w:rsid w:val="41E520C8"/>
    <w:rsid w:val="41E942F7"/>
    <w:rsid w:val="41EB9FF7"/>
    <w:rsid w:val="41EC9AC0"/>
    <w:rsid w:val="41F97A42"/>
    <w:rsid w:val="41FDBEC9"/>
    <w:rsid w:val="4223C39E"/>
    <w:rsid w:val="4257D76F"/>
    <w:rsid w:val="42605367"/>
    <w:rsid w:val="428938D1"/>
    <w:rsid w:val="4289DEF1"/>
    <w:rsid w:val="42909571"/>
    <w:rsid w:val="42B14BE4"/>
    <w:rsid w:val="42BCF7B7"/>
    <w:rsid w:val="42DC843F"/>
    <w:rsid w:val="42E8B7A5"/>
    <w:rsid w:val="430B3653"/>
    <w:rsid w:val="430EEA94"/>
    <w:rsid w:val="43128625"/>
    <w:rsid w:val="431A171B"/>
    <w:rsid w:val="43454CF4"/>
    <w:rsid w:val="4359059D"/>
    <w:rsid w:val="43A4C834"/>
    <w:rsid w:val="43AA775E"/>
    <w:rsid w:val="43BAF47B"/>
    <w:rsid w:val="43DBB9DD"/>
    <w:rsid w:val="43E67517"/>
    <w:rsid w:val="43F5258F"/>
    <w:rsid w:val="43F84D60"/>
    <w:rsid w:val="443235E9"/>
    <w:rsid w:val="44745263"/>
    <w:rsid w:val="447BA698"/>
    <w:rsid w:val="4485907A"/>
    <w:rsid w:val="44A271E4"/>
    <w:rsid w:val="44DEC3FE"/>
    <w:rsid w:val="44E649D5"/>
    <w:rsid w:val="44F87A0F"/>
    <w:rsid w:val="4517CE25"/>
    <w:rsid w:val="45280F12"/>
    <w:rsid w:val="452F4477"/>
    <w:rsid w:val="4553A206"/>
    <w:rsid w:val="4558706E"/>
    <w:rsid w:val="457F05EC"/>
    <w:rsid w:val="45A02DC5"/>
    <w:rsid w:val="45AACAF5"/>
    <w:rsid w:val="45FD7971"/>
    <w:rsid w:val="46206731"/>
    <w:rsid w:val="462495D2"/>
    <w:rsid w:val="463FE4A0"/>
    <w:rsid w:val="464B00B3"/>
    <w:rsid w:val="4658D0F4"/>
    <w:rsid w:val="466D9058"/>
    <w:rsid w:val="46736A8B"/>
    <w:rsid w:val="46A146DC"/>
    <w:rsid w:val="46A4B8F1"/>
    <w:rsid w:val="46B5A53F"/>
    <w:rsid w:val="46C05C1D"/>
    <w:rsid w:val="46D95FAC"/>
    <w:rsid w:val="46E63C5E"/>
    <w:rsid w:val="46F84459"/>
    <w:rsid w:val="46FF8259"/>
    <w:rsid w:val="471ABDED"/>
    <w:rsid w:val="47275296"/>
    <w:rsid w:val="473F98F0"/>
    <w:rsid w:val="4741F4DB"/>
    <w:rsid w:val="475B13EE"/>
    <w:rsid w:val="4803767A"/>
    <w:rsid w:val="480FA6AB"/>
    <w:rsid w:val="486FB1E1"/>
    <w:rsid w:val="487552A2"/>
    <w:rsid w:val="48AD2385"/>
    <w:rsid w:val="48D16E61"/>
    <w:rsid w:val="48D9AE85"/>
    <w:rsid w:val="48E36B50"/>
    <w:rsid w:val="48FB3321"/>
    <w:rsid w:val="49090B8B"/>
    <w:rsid w:val="49214D66"/>
    <w:rsid w:val="49374240"/>
    <w:rsid w:val="493EB7ED"/>
    <w:rsid w:val="494054DA"/>
    <w:rsid w:val="496DE170"/>
    <w:rsid w:val="49BBAA30"/>
    <w:rsid w:val="49CD0B20"/>
    <w:rsid w:val="49D77A3F"/>
    <w:rsid w:val="49E4387C"/>
    <w:rsid w:val="49E53A54"/>
    <w:rsid w:val="49E5D585"/>
    <w:rsid w:val="4A0A8E48"/>
    <w:rsid w:val="4A0B2C6F"/>
    <w:rsid w:val="4A34D550"/>
    <w:rsid w:val="4A3A3CF7"/>
    <w:rsid w:val="4A45104C"/>
    <w:rsid w:val="4A4BAD58"/>
    <w:rsid w:val="4A969B2D"/>
    <w:rsid w:val="4AC8DBF7"/>
    <w:rsid w:val="4AD0DAD6"/>
    <w:rsid w:val="4B270F06"/>
    <w:rsid w:val="4B5AC912"/>
    <w:rsid w:val="4B62DC1C"/>
    <w:rsid w:val="4B945C4F"/>
    <w:rsid w:val="4B9FB1DE"/>
    <w:rsid w:val="4BA258C1"/>
    <w:rsid w:val="4C0A6839"/>
    <w:rsid w:val="4C108B58"/>
    <w:rsid w:val="4C117945"/>
    <w:rsid w:val="4C5E5046"/>
    <w:rsid w:val="4C763341"/>
    <w:rsid w:val="4C948A8F"/>
    <w:rsid w:val="4C94DC2D"/>
    <w:rsid w:val="4CA169BB"/>
    <w:rsid w:val="4CAD416D"/>
    <w:rsid w:val="4CADAC4C"/>
    <w:rsid w:val="4CCB7140"/>
    <w:rsid w:val="4D055A33"/>
    <w:rsid w:val="4D532F3C"/>
    <w:rsid w:val="4D961DC8"/>
    <w:rsid w:val="4D9E2D00"/>
    <w:rsid w:val="4DA8FCD3"/>
    <w:rsid w:val="4DAEC144"/>
    <w:rsid w:val="4E4491B2"/>
    <w:rsid w:val="4E5C3954"/>
    <w:rsid w:val="4E73B4EA"/>
    <w:rsid w:val="4E753D7F"/>
    <w:rsid w:val="4E93A4EA"/>
    <w:rsid w:val="4EA05C2B"/>
    <w:rsid w:val="4EA53184"/>
    <w:rsid w:val="4ED278D3"/>
    <w:rsid w:val="4F0DD1BB"/>
    <w:rsid w:val="4F124605"/>
    <w:rsid w:val="4F35CE02"/>
    <w:rsid w:val="4F47D668"/>
    <w:rsid w:val="4F551D82"/>
    <w:rsid w:val="4F5F7E62"/>
    <w:rsid w:val="4F712D90"/>
    <w:rsid w:val="4F94543D"/>
    <w:rsid w:val="4FA4C4AA"/>
    <w:rsid w:val="4FB14C23"/>
    <w:rsid w:val="4FC17C8B"/>
    <w:rsid w:val="4FD2A8EF"/>
    <w:rsid w:val="4FE2743F"/>
    <w:rsid w:val="4FEB6C45"/>
    <w:rsid w:val="4FED6D43"/>
    <w:rsid w:val="5003A27E"/>
    <w:rsid w:val="5012E159"/>
    <w:rsid w:val="501AC235"/>
    <w:rsid w:val="5058DECC"/>
    <w:rsid w:val="506C31F5"/>
    <w:rsid w:val="5090CF7C"/>
    <w:rsid w:val="5094FF2E"/>
    <w:rsid w:val="50A6C69E"/>
    <w:rsid w:val="50CDD9CC"/>
    <w:rsid w:val="5102282D"/>
    <w:rsid w:val="510B72F9"/>
    <w:rsid w:val="51313583"/>
    <w:rsid w:val="515F30CB"/>
    <w:rsid w:val="516E4A2A"/>
    <w:rsid w:val="5193A18A"/>
    <w:rsid w:val="51A32F03"/>
    <w:rsid w:val="51AD3004"/>
    <w:rsid w:val="51B13C00"/>
    <w:rsid w:val="51D088C6"/>
    <w:rsid w:val="51D42F9E"/>
    <w:rsid w:val="51ED15A3"/>
    <w:rsid w:val="51FD016E"/>
    <w:rsid w:val="5257DF82"/>
    <w:rsid w:val="526DDBF8"/>
    <w:rsid w:val="526E6B3F"/>
    <w:rsid w:val="528207A8"/>
    <w:rsid w:val="52AB1E69"/>
    <w:rsid w:val="52ACA31D"/>
    <w:rsid w:val="52DAF8DB"/>
    <w:rsid w:val="531ADA41"/>
    <w:rsid w:val="532D92A6"/>
    <w:rsid w:val="533E830D"/>
    <w:rsid w:val="5340B019"/>
    <w:rsid w:val="5340E6B0"/>
    <w:rsid w:val="534AD528"/>
    <w:rsid w:val="5364B129"/>
    <w:rsid w:val="539E1F1E"/>
    <w:rsid w:val="53A02250"/>
    <w:rsid w:val="53A62CC4"/>
    <w:rsid w:val="53A776E1"/>
    <w:rsid w:val="53CDDB9E"/>
    <w:rsid w:val="53F0B3CD"/>
    <w:rsid w:val="53FC4124"/>
    <w:rsid w:val="53FC6D72"/>
    <w:rsid w:val="540F8912"/>
    <w:rsid w:val="54140E3D"/>
    <w:rsid w:val="541A5112"/>
    <w:rsid w:val="542A242D"/>
    <w:rsid w:val="544353AE"/>
    <w:rsid w:val="546045D3"/>
    <w:rsid w:val="5465BD2D"/>
    <w:rsid w:val="546C0B0C"/>
    <w:rsid w:val="547CF767"/>
    <w:rsid w:val="547E0266"/>
    <w:rsid w:val="54B572FD"/>
    <w:rsid w:val="54C6C66F"/>
    <w:rsid w:val="54D01D0E"/>
    <w:rsid w:val="54E755D7"/>
    <w:rsid w:val="54F78BA8"/>
    <w:rsid w:val="54F872D2"/>
    <w:rsid w:val="551A8AD4"/>
    <w:rsid w:val="551F460C"/>
    <w:rsid w:val="5528A453"/>
    <w:rsid w:val="55A87658"/>
    <w:rsid w:val="55B9C2B2"/>
    <w:rsid w:val="55C51F18"/>
    <w:rsid w:val="55DD4BB3"/>
    <w:rsid w:val="55E8C8CB"/>
    <w:rsid w:val="55FA9D14"/>
    <w:rsid w:val="55FBD60E"/>
    <w:rsid w:val="56124865"/>
    <w:rsid w:val="562FD484"/>
    <w:rsid w:val="563EBA99"/>
    <w:rsid w:val="56541FC1"/>
    <w:rsid w:val="56589154"/>
    <w:rsid w:val="565B8155"/>
    <w:rsid w:val="56680411"/>
    <w:rsid w:val="5681318E"/>
    <w:rsid w:val="5694A44E"/>
    <w:rsid w:val="56CC7A51"/>
    <w:rsid w:val="57328C83"/>
    <w:rsid w:val="575C3689"/>
    <w:rsid w:val="578E2E90"/>
    <w:rsid w:val="5793BC45"/>
    <w:rsid w:val="57B1CD84"/>
    <w:rsid w:val="57DF414A"/>
    <w:rsid w:val="57E8E39E"/>
    <w:rsid w:val="57F4FE74"/>
    <w:rsid w:val="57FB0B5C"/>
    <w:rsid w:val="58147A11"/>
    <w:rsid w:val="581BEB7B"/>
    <w:rsid w:val="581C3B7B"/>
    <w:rsid w:val="583C6A0B"/>
    <w:rsid w:val="583D0147"/>
    <w:rsid w:val="5842AA98"/>
    <w:rsid w:val="58539240"/>
    <w:rsid w:val="585C4FD2"/>
    <w:rsid w:val="589E28BD"/>
    <w:rsid w:val="58A4AD72"/>
    <w:rsid w:val="58B2B60C"/>
    <w:rsid w:val="58B8A823"/>
    <w:rsid w:val="592DD1CC"/>
    <w:rsid w:val="593790DB"/>
    <w:rsid w:val="5945CFDF"/>
    <w:rsid w:val="594CB8C3"/>
    <w:rsid w:val="5953258E"/>
    <w:rsid w:val="5957EAFF"/>
    <w:rsid w:val="595FB347"/>
    <w:rsid w:val="596B7DE2"/>
    <w:rsid w:val="59726854"/>
    <w:rsid w:val="59825DD3"/>
    <w:rsid w:val="59835A6A"/>
    <w:rsid w:val="598F2661"/>
    <w:rsid w:val="599A5A7B"/>
    <w:rsid w:val="59BBCE9D"/>
    <w:rsid w:val="59C5406D"/>
    <w:rsid w:val="5A030F1F"/>
    <w:rsid w:val="5A101E5C"/>
    <w:rsid w:val="5A2A790D"/>
    <w:rsid w:val="5A3A878E"/>
    <w:rsid w:val="5A435807"/>
    <w:rsid w:val="5A520569"/>
    <w:rsid w:val="5A52FC9F"/>
    <w:rsid w:val="5AA05157"/>
    <w:rsid w:val="5AB3DE65"/>
    <w:rsid w:val="5ABBB6BD"/>
    <w:rsid w:val="5ADB2387"/>
    <w:rsid w:val="5AF098BE"/>
    <w:rsid w:val="5AF86FA5"/>
    <w:rsid w:val="5B04BD09"/>
    <w:rsid w:val="5B0A2810"/>
    <w:rsid w:val="5B0FBB32"/>
    <w:rsid w:val="5B298C9F"/>
    <w:rsid w:val="5B35C0D6"/>
    <w:rsid w:val="5B377150"/>
    <w:rsid w:val="5B733995"/>
    <w:rsid w:val="5B748A4F"/>
    <w:rsid w:val="5B7B8B19"/>
    <w:rsid w:val="5BA6D481"/>
    <w:rsid w:val="5C0692D1"/>
    <w:rsid w:val="5C0859CA"/>
    <w:rsid w:val="5C1461C7"/>
    <w:rsid w:val="5C1CE5FE"/>
    <w:rsid w:val="5C3720A2"/>
    <w:rsid w:val="5C4F31C1"/>
    <w:rsid w:val="5C5F31AD"/>
    <w:rsid w:val="5C6228FF"/>
    <w:rsid w:val="5C8343F5"/>
    <w:rsid w:val="5C8E65BA"/>
    <w:rsid w:val="5CC05F08"/>
    <w:rsid w:val="5CE3676A"/>
    <w:rsid w:val="5CEEF6AF"/>
    <w:rsid w:val="5D01C2BB"/>
    <w:rsid w:val="5D0E6C9C"/>
    <w:rsid w:val="5D1D8E49"/>
    <w:rsid w:val="5D5A2CBB"/>
    <w:rsid w:val="5D64F975"/>
    <w:rsid w:val="5D7835C5"/>
    <w:rsid w:val="5D87808E"/>
    <w:rsid w:val="5DB03183"/>
    <w:rsid w:val="5DB036D3"/>
    <w:rsid w:val="5DB37CC9"/>
    <w:rsid w:val="5DB79F81"/>
    <w:rsid w:val="5DCCEF90"/>
    <w:rsid w:val="5DD1BCFA"/>
    <w:rsid w:val="5DD36D1F"/>
    <w:rsid w:val="5DDEFD84"/>
    <w:rsid w:val="5DF18BD4"/>
    <w:rsid w:val="5E04DD3A"/>
    <w:rsid w:val="5E09F8F8"/>
    <w:rsid w:val="5E0CE98C"/>
    <w:rsid w:val="5E4ACA27"/>
    <w:rsid w:val="5E6E8E7B"/>
    <w:rsid w:val="5E8560E1"/>
    <w:rsid w:val="5EA28F5F"/>
    <w:rsid w:val="5EC0E0F1"/>
    <w:rsid w:val="5ECA4246"/>
    <w:rsid w:val="5ED56091"/>
    <w:rsid w:val="5F31346A"/>
    <w:rsid w:val="5F62AC56"/>
    <w:rsid w:val="5F814708"/>
    <w:rsid w:val="5FA085FF"/>
    <w:rsid w:val="5FAC27B7"/>
    <w:rsid w:val="5FB7021C"/>
    <w:rsid w:val="5FBA5893"/>
    <w:rsid w:val="5FEC6C98"/>
    <w:rsid w:val="60363AB4"/>
    <w:rsid w:val="603B7AD0"/>
    <w:rsid w:val="60519B19"/>
    <w:rsid w:val="6058E690"/>
    <w:rsid w:val="60644888"/>
    <w:rsid w:val="606520A3"/>
    <w:rsid w:val="606D5724"/>
    <w:rsid w:val="606F4608"/>
    <w:rsid w:val="6084AD9C"/>
    <w:rsid w:val="608C4404"/>
    <w:rsid w:val="60A62AF4"/>
    <w:rsid w:val="60A78B7B"/>
    <w:rsid w:val="60BE54D2"/>
    <w:rsid w:val="60C2D7C9"/>
    <w:rsid w:val="60D9D650"/>
    <w:rsid w:val="6125CD9D"/>
    <w:rsid w:val="612E6CF9"/>
    <w:rsid w:val="6131270A"/>
    <w:rsid w:val="615DA1B1"/>
    <w:rsid w:val="61685514"/>
    <w:rsid w:val="61887259"/>
    <w:rsid w:val="61A2DB62"/>
    <w:rsid w:val="61D7090E"/>
    <w:rsid w:val="61E0B4B1"/>
    <w:rsid w:val="61E37048"/>
    <w:rsid w:val="620140EE"/>
    <w:rsid w:val="6221F126"/>
    <w:rsid w:val="622FBE14"/>
    <w:rsid w:val="62334794"/>
    <w:rsid w:val="626E5FB6"/>
    <w:rsid w:val="62C7811C"/>
    <w:rsid w:val="62D10F11"/>
    <w:rsid w:val="62D5A729"/>
    <w:rsid w:val="62D900C1"/>
    <w:rsid w:val="62DF7AA6"/>
    <w:rsid w:val="631800BB"/>
    <w:rsid w:val="635344B7"/>
    <w:rsid w:val="6371325F"/>
    <w:rsid w:val="63729907"/>
    <w:rsid w:val="63745978"/>
    <w:rsid w:val="6382FBA7"/>
    <w:rsid w:val="63D5B19B"/>
    <w:rsid w:val="6413262C"/>
    <w:rsid w:val="64355167"/>
    <w:rsid w:val="646E8FCE"/>
    <w:rsid w:val="64797279"/>
    <w:rsid w:val="6480D6AE"/>
    <w:rsid w:val="6491B936"/>
    <w:rsid w:val="64C5F017"/>
    <w:rsid w:val="651C1D7D"/>
    <w:rsid w:val="65289DA5"/>
    <w:rsid w:val="65396901"/>
    <w:rsid w:val="654B8C8A"/>
    <w:rsid w:val="655DDB1A"/>
    <w:rsid w:val="65695FDA"/>
    <w:rsid w:val="65856C27"/>
    <w:rsid w:val="65B8E72D"/>
    <w:rsid w:val="65B994DE"/>
    <w:rsid w:val="661668D2"/>
    <w:rsid w:val="661EE97A"/>
    <w:rsid w:val="664E8BD1"/>
    <w:rsid w:val="665E5039"/>
    <w:rsid w:val="66754709"/>
    <w:rsid w:val="66E09281"/>
    <w:rsid w:val="66E454AE"/>
    <w:rsid w:val="66E96514"/>
    <w:rsid w:val="66EED9D9"/>
    <w:rsid w:val="671253A5"/>
    <w:rsid w:val="671D4C1A"/>
    <w:rsid w:val="6747FC14"/>
    <w:rsid w:val="675F0FD3"/>
    <w:rsid w:val="675F9132"/>
    <w:rsid w:val="678184B6"/>
    <w:rsid w:val="67C236BC"/>
    <w:rsid w:val="67CB2BE0"/>
    <w:rsid w:val="67E5C5D3"/>
    <w:rsid w:val="67F0265B"/>
    <w:rsid w:val="67F30DB1"/>
    <w:rsid w:val="67FDA84C"/>
    <w:rsid w:val="68045A7E"/>
    <w:rsid w:val="680A23AC"/>
    <w:rsid w:val="681A4AEA"/>
    <w:rsid w:val="684F09AE"/>
    <w:rsid w:val="68A4C80C"/>
    <w:rsid w:val="68F2F467"/>
    <w:rsid w:val="69117C7F"/>
    <w:rsid w:val="6916206C"/>
    <w:rsid w:val="691E53B7"/>
    <w:rsid w:val="69826657"/>
    <w:rsid w:val="69922065"/>
    <w:rsid w:val="699F47C3"/>
    <w:rsid w:val="6A029917"/>
    <w:rsid w:val="6A10EA3B"/>
    <w:rsid w:val="6A1770CB"/>
    <w:rsid w:val="6A249D39"/>
    <w:rsid w:val="6A2AFEE6"/>
    <w:rsid w:val="6A3AFA34"/>
    <w:rsid w:val="6A56712B"/>
    <w:rsid w:val="6A643326"/>
    <w:rsid w:val="6AAB68CA"/>
    <w:rsid w:val="6AAD68C1"/>
    <w:rsid w:val="6AE7C1FA"/>
    <w:rsid w:val="6B09A319"/>
    <w:rsid w:val="6B0C8321"/>
    <w:rsid w:val="6B1DC3DE"/>
    <w:rsid w:val="6B327436"/>
    <w:rsid w:val="6B3A40E4"/>
    <w:rsid w:val="6B3B68B5"/>
    <w:rsid w:val="6B45AC7F"/>
    <w:rsid w:val="6B5A2163"/>
    <w:rsid w:val="6B8FBEBA"/>
    <w:rsid w:val="6BD579E3"/>
    <w:rsid w:val="6BE006A2"/>
    <w:rsid w:val="6BFE1C5A"/>
    <w:rsid w:val="6C35D4BD"/>
    <w:rsid w:val="6C3D695D"/>
    <w:rsid w:val="6C3E6276"/>
    <w:rsid w:val="6C4F1740"/>
    <w:rsid w:val="6C98AF1A"/>
    <w:rsid w:val="6CBD9448"/>
    <w:rsid w:val="6CC89E36"/>
    <w:rsid w:val="6CCD0428"/>
    <w:rsid w:val="6CD4C979"/>
    <w:rsid w:val="6CD51A75"/>
    <w:rsid w:val="6CECE9D3"/>
    <w:rsid w:val="6CF9C525"/>
    <w:rsid w:val="6D02E407"/>
    <w:rsid w:val="6D092573"/>
    <w:rsid w:val="6D15E8DF"/>
    <w:rsid w:val="6D3034F3"/>
    <w:rsid w:val="6D422506"/>
    <w:rsid w:val="6D59C5BA"/>
    <w:rsid w:val="6D7A9B85"/>
    <w:rsid w:val="6D879FC9"/>
    <w:rsid w:val="6D9DE566"/>
    <w:rsid w:val="6DA2B3C3"/>
    <w:rsid w:val="6DB73890"/>
    <w:rsid w:val="6DBC3794"/>
    <w:rsid w:val="6DBD508C"/>
    <w:rsid w:val="6DE667DA"/>
    <w:rsid w:val="6E1AB805"/>
    <w:rsid w:val="6E515B04"/>
    <w:rsid w:val="6E56BBF2"/>
    <w:rsid w:val="6E9140E1"/>
    <w:rsid w:val="6E97058A"/>
    <w:rsid w:val="6EA6D8AD"/>
    <w:rsid w:val="6EBC1973"/>
    <w:rsid w:val="6EBF2F51"/>
    <w:rsid w:val="6EBF8932"/>
    <w:rsid w:val="6EDF5C5A"/>
    <w:rsid w:val="6EF668F5"/>
    <w:rsid w:val="6F0F16B4"/>
    <w:rsid w:val="6F2584D3"/>
    <w:rsid w:val="6F267F2B"/>
    <w:rsid w:val="6F2EFF5B"/>
    <w:rsid w:val="6F43617F"/>
    <w:rsid w:val="6F7810C4"/>
    <w:rsid w:val="6F8ED7AA"/>
    <w:rsid w:val="6F91C318"/>
    <w:rsid w:val="6FC8E378"/>
    <w:rsid w:val="6FF14BC1"/>
    <w:rsid w:val="6FF17174"/>
    <w:rsid w:val="7002A008"/>
    <w:rsid w:val="70101B42"/>
    <w:rsid w:val="704A694A"/>
    <w:rsid w:val="704B0668"/>
    <w:rsid w:val="70639AC8"/>
    <w:rsid w:val="7069BAD5"/>
    <w:rsid w:val="706A3382"/>
    <w:rsid w:val="7074B0EA"/>
    <w:rsid w:val="7082F75C"/>
    <w:rsid w:val="7090892D"/>
    <w:rsid w:val="709FCD33"/>
    <w:rsid w:val="7130E137"/>
    <w:rsid w:val="71418AB4"/>
    <w:rsid w:val="71495938"/>
    <w:rsid w:val="714BB785"/>
    <w:rsid w:val="71825C66"/>
    <w:rsid w:val="71A2E55D"/>
    <w:rsid w:val="71C0A0C5"/>
    <w:rsid w:val="71C72301"/>
    <w:rsid w:val="71C8A014"/>
    <w:rsid w:val="71FDFBB8"/>
    <w:rsid w:val="7206BBB8"/>
    <w:rsid w:val="721627C8"/>
    <w:rsid w:val="722ADAC9"/>
    <w:rsid w:val="7231AC79"/>
    <w:rsid w:val="7243F128"/>
    <w:rsid w:val="725C21C2"/>
    <w:rsid w:val="7284429C"/>
    <w:rsid w:val="7292C895"/>
    <w:rsid w:val="72DBF268"/>
    <w:rsid w:val="72E54142"/>
    <w:rsid w:val="72FC4093"/>
    <w:rsid w:val="730516F0"/>
    <w:rsid w:val="73244295"/>
    <w:rsid w:val="733AA222"/>
    <w:rsid w:val="7356C910"/>
    <w:rsid w:val="739576FB"/>
    <w:rsid w:val="73990DA6"/>
    <w:rsid w:val="73C7A11E"/>
    <w:rsid w:val="73D6B701"/>
    <w:rsid w:val="73F1E48D"/>
    <w:rsid w:val="7432F9C2"/>
    <w:rsid w:val="74521EC3"/>
    <w:rsid w:val="7475ECDE"/>
    <w:rsid w:val="747CC3A8"/>
    <w:rsid w:val="74AA5EC3"/>
    <w:rsid w:val="74CFBC2D"/>
    <w:rsid w:val="750B6876"/>
    <w:rsid w:val="751C5B09"/>
    <w:rsid w:val="7545FB01"/>
    <w:rsid w:val="754F9D87"/>
    <w:rsid w:val="755514F9"/>
    <w:rsid w:val="7559A3BD"/>
    <w:rsid w:val="755C2B6A"/>
    <w:rsid w:val="755F1F06"/>
    <w:rsid w:val="75754D3B"/>
    <w:rsid w:val="7589607C"/>
    <w:rsid w:val="75945ACA"/>
    <w:rsid w:val="7597A4ED"/>
    <w:rsid w:val="7597F941"/>
    <w:rsid w:val="75A058F0"/>
    <w:rsid w:val="75ACAED8"/>
    <w:rsid w:val="75C2CDD3"/>
    <w:rsid w:val="75C7E620"/>
    <w:rsid w:val="75D3DBD5"/>
    <w:rsid w:val="7607BBCF"/>
    <w:rsid w:val="7621E9D7"/>
    <w:rsid w:val="762B867E"/>
    <w:rsid w:val="76744C20"/>
    <w:rsid w:val="767A0511"/>
    <w:rsid w:val="768623B6"/>
    <w:rsid w:val="768AE482"/>
    <w:rsid w:val="7697059F"/>
    <w:rsid w:val="76A862D3"/>
    <w:rsid w:val="76CB19E3"/>
    <w:rsid w:val="76D087E0"/>
    <w:rsid w:val="76D42B00"/>
    <w:rsid w:val="76EE5923"/>
    <w:rsid w:val="7712AAA6"/>
    <w:rsid w:val="772B1FE1"/>
    <w:rsid w:val="77504BE3"/>
    <w:rsid w:val="7756DE01"/>
    <w:rsid w:val="77797288"/>
    <w:rsid w:val="7785127F"/>
    <w:rsid w:val="778AC33B"/>
    <w:rsid w:val="778F37F9"/>
    <w:rsid w:val="77A447E5"/>
    <w:rsid w:val="77C8F9B5"/>
    <w:rsid w:val="77C9227A"/>
    <w:rsid w:val="77CFCD3B"/>
    <w:rsid w:val="77D3A36B"/>
    <w:rsid w:val="77F522A8"/>
    <w:rsid w:val="780BAAA8"/>
    <w:rsid w:val="782DD45D"/>
    <w:rsid w:val="7843798F"/>
    <w:rsid w:val="784A988B"/>
    <w:rsid w:val="784BA11D"/>
    <w:rsid w:val="784C52D8"/>
    <w:rsid w:val="785B76E1"/>
    <w:rsid w:val="7865FD92"/>
    <w:rsid w:val="787A5CBD"/>
    <w:rsid w:val="787DAD8B"/>
    <w:rsid w:val="787DE196"/>
    <w:rsid w:val="787DE599"/>
    <w:rsid w:val="7892C5F0"/>
    <w:rsid w:val="7894C564"/>
    <w:rsid w:val="789A2FD7"/>
    <w:rsid w:val="789CEF44"/>
    <w:rsid w:val="78D21EB0"/>
    <w:rsid w:val="791D2EC6"/>
    <w:rsid w:val="791DE5C8"/>
    <w:rsid w:val="7923931B"/>
    <w:rsid w:val="794D4FF2"/>
    <w:rsid w:val="79745711"/>
    <w:rsid w:val="797B81E3"/>
    <w:rsid w:val="798A93AA"/>
    <w:rsid w:val="798EE633"/>
    <w:rsid w:val="79B6DCB1"/>
    <w:rsid w:val="79CF19C0"/>
    <w:rsid w:val="7A0213D3"/>
    <w:rsid w:val="7A2A63C8"/>
    <w:rsid w:val="7A350E8C"/>
    <w:rsid w:val="7A36CA2D"/>
    <w:rsid w:val="7A4F4A11"/>
    <w:rsid w:val="7A612103"/>
    <w:rsid w:val="7A994F1B"/>
    <w:rsid w:val="7A9DB740"/>
    <w:rsid w:val="7AB931B6"/>
    <w:rsid w:val="7AC53439"/>
    <w:rsid w:val="7AE2E1CB"/>
    <w:rsid w:val="7AE6B90A"/>
    <w:rsid w:val="7B3113B5"/>
    <w:rsid w:val="7B449196"/>
    <w:rsid w:val="7B558B33"/>
    <w:rsid w:val="7B5F1654"/>
    <w:rsid w:val="7B6B46AD"/>
    <w:rsid w:val="7B6F4F60"/>
    <w:rsid w:val="7BD2D854"/>
    <w:rsid w:val="7BE958C1"/>
    <w:rsid w:val="7C198C79"/>
    <w:rsid w:val="7C1C831F"/>
    <w:rsid w:val="7C462FEC"/>
    <w:rsid w:val="7C4DE5A7"/>
    <w:rsid w:val="7C7DBCB2"/>
    <w:rsid w:val="7CB8C078"/>
    <w:rsid w:val="7CBD925E"/>
    <w:rsid w:val="7CBFAA26"/>
    <w:rsid w:val="7CD30D2E"/>
    <w:rsid w:val="7CD6A774"/>
    <w:rsid w:val="7CEBDC42"/>
    <w:rsid w:val="7D124D0B"/>
    <w:rsid w:val="7D171F24"/>
    <w:rsid w:val="7D172939"/>
    <w:rsid w:val="7D23B6A6"/>
    <w:rsid w:val="7D285BA6"/>
    <w:rsid w:val="7D48B85E"/>
    <w:rsid w:val="7D75FE0E"/>
    <w:rsid w:val="7D767C22"/>
    <w:rsid w:val="7D87CA3A"/>
    <w:rsid w:val="7DA893DB"/>
    <w:rsid w:val="7E17444B"/>
    <w:rsid w:val="7E17CBC6"/>
    <w:rsid w:val="7E2D7D07"/>
    <w:rsid w:val="7E34C9E2"/>
    <w:rsid w:val="7E3E63A2"/>
    <w:rsid w:val="7E43D7CC"/>
    <w:rsid w:val="7E4F4012"/>
    <w:rsid w:val="7E5AE5BF"/>
    <w:rsid w:val="7E7A9731"/>
    <w:rsid w:val="7E90CD5A"/>
    <w:rsid w:val="7E96B2A0"/>
    <w:rsid w:val="7E9ADF3C"/>
    <w:rsid w:val="7E9EA26F"/>
    <w:rsid w:val="7EA312AC"/>
    <w:rsid w:val="7EA6D673"/>
    <w:rsid w:val="7EAE8644"/>
    <w:rsid w:val="7ECDAFC2"/>
    <w:rsid w:val="7ED79503"/>
    <w:rsid w:val="7EF2C22C"/>
    <w:rsid w:val="7EF7E4F0"/>
    <w:rsid w:val="7F07FDA9"/>
    <w:rsid w:val="7F087F67"/>
    <w:rsid w:val="7F0B6325"/>
    <w:rsid w:val="7F17A341"/>
    <w:rsid w:val="7F229BFA"/>
    <w:rsid w:val="7F39A1ED"/>
    <w:rsid w:val="7F4EFF5A"/>
    <w:rsid w:val="7F59659B"/>
    <w:rsid w:val="7F9182CC"/>
    <w:rsid w:val="7FA6C614"/>
    <w:rsid w:val="7FB68144"/>
    <w:rsid w:val="7FB68BA4"/>
    <w:rsid w:val="7FE58099"/>
    <w:rsid w:val="7FE666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B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CF"/>
    <w:rPr>
      <w:rFonts w:ascii="minorBidi" w:hAnsi="minorBidi"/>
    </w:rPr>
  </w:style>
  <w:style w:type="paragraph" w:styleId="Heading1">
    <w:name w:val="heading 1"/>
    <w:basedOn w:val="Normal"/>
    <w:next w:val="Normal"/>
    <w:link w:val="Heading1Char"/>
    <w:qFormat/>
    <w:rsid w:val="004F55FF"/>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C61431"/>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Courier New" w:eastAsiaTheme="majorEastAsia" w:hAnsi="Courier New"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6"/>
      </w:numPr>
      <w:tabs>
        <w:tab w:val="left" w:pos="340"/>
      </w:tabs>
      <w:spacing w:before="240" w:after="120"/>
      <w:outlineLvl w:val="8"/>
    </w:pPr>
    <w:rPr>
      <w:rFonts w:ascii="Courier New" w:eastAsiaTheme="majorEastAsia" w:hAnsi="Courier New"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5FF"/>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Courier New" w:eastAsiaTheme="majorEastAsia" w:hAnsi="Courier New"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numPr>
        <w:ilvl w:val="2"/>
        <w:numId w:val="31"/>
      </w:numPr>
      <w:spacing w:before="520" w:after="120"/>
    </w:pPr>
    <w:rPr>
      <w:rFonts w:ascii="Courier New" w:hAnsi="Courier New"/>
      <w:color w:val="002760" w:themeColor="accent1"/>
      <w:sz w:val="52"/>
      <w:szCs w:val="52"/>
    </w:rPr>
  </w:style>
  <w:style w:type="character" w:customStyle="1" w:styleId="ChaptertitleChar">
    <w:name w:val="Chapter title Char"/>
    <w:basedOn w:val="DefaultParagraphFont"/>
    <w:link w:val="Chaptertitle"/>
    <w:rsid w:val="00E370FD"/>
    <w:rPr>
      <w:rFonts w:ascii="Courier New" w:hAnsi="Courier New"/>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14CEC"/>
    <w:pPr>
      <w:numPr>
        <w:numId w:val="27"/>
      </w:numPr>
      <w:tabs>
        <w:tab w:val="left" w:pos="680"/>
      </w:tabs>
      <w:ind w:left="680" w:hanging="680"/>
    </w:pPr>
    <w:rPr>
      <w:rFonts w:ascii="Courier New" w:hAnsi="Courier New"/>
    </w:rPr>
  </w:style>
  <w:style w:type="paragraph" w:customStyle="1" w:styleId="Numbered11">
    <w:name w:val="Numbered 1.1"/>
    <w:basedOn w:val="Heading2"/>
    <w:next w:val="Normal"/>
    <w:qFormat/>
    <w:rsid w:val="00DA2E98"/>
    <w:pPr>
      <w:numPr>
        <w:ilvl w:val="1"/>
        <w:numId w:val="27"/>
      </w:numPr>
      <w:ind w:left="1021" w:hanging="1021"/>
    </w:pPr>
  </w:style>
  <w:style w:type="paragraph" w:customStyle="1" w:styleId="Numbered111">
    <w:name w:val="Numbered 1.1.1"/>
    <w:basedOn w:val="Heading3"/>
    <w:next w:val="Normal"/>
    <w:qFormat/>
    <w:rsid w:val="007D0718"/>
    <w:pPr>
      <w:numPr>
        <w:ilvl w:val="2"/>
        <w:numId w:val="27"/>
      </w:numPr>
      <w:tabs>
        <w:tab w:val="left" w:pos="1361"/>
      </w:tabs>
      <w:ind w:left="1021" w:hanging="1021"/>
      <w:contextualSpacing/>
    </w:pPr>
  </w:style>
  <w:style w:type="paragraph" w:customStyle="1" w:styleId="Numbered1111">
    <w:name w:val="Numbered 1.1.1.1"/>
    <w:basedOn w:val="Heading4"/>
    <w:next w:val="Normal"/>
    <w:rsid w:val="00DA2E98"/>
    <w:pPr>
      <w:numPr>
        <w:ilvl w:val="3"/>
        <w:numId w:val="27"/>
      </w:numPr>
      <w:tabs>
        <w:tab w:val="left" w:pos="1361"/>
      </w:tabs>
      <w:ind w:left="1361" w:hanging="1361"/>
    </w:pPr>
  </w:style>
  <w:style w:type="paragraph" w:customStyle="1" w:styleId="Numbered11111">
    <w:name w:val="Numbered 1.1.1.1.1"/>
    <w:basedOn w:val="Heading5"/>
    <w:next w:val="Normal"/>
    <w:uiPriority w:val="2"/>
    <w:rsid w:val="00DA2E98"/>
    <w:pPr>
      <w:numPr>
        <w:numId w:val="30"/>
      </w:numPr>
      <w:tabs>
        <w:tab w:val="left" w:pos="1701"/>
      </w:tabs>
    </w:pPr>
    <w:rPr>
      <w:rFonts w:ascii="Wingdings" w:hAnsi="Wingdings"/>
    </w:rPr>
  </w:style>
  <w:style w:type="paragraph" w:customStyle="1" w:styleId="Numbered111111">
    <w:name w:val="Numbered 1.1.1.1.1.1"/>
    <w:basedOn w:val="Heading6"/>
    <w:next w:val="Normal"/>
    <w:uiPriority w:val="2"/>
    <w:rsid w:val="00DA2E98"/>
    <w:pPr>
      <w:numPr>
        <w:ilvl w:val="5"/>
        <w:numId w:val="27"/>
      </w:numPr>
      <w:tabs>
        <w:tab w:val="left" w:pos="1701"/>
      </w:tabs>
      <w:ind w:left="1701" w:hanging="1701"/>
    </w:pPr>
  </w:style>
  <w:style w:type="paragraph" w:styleId="Header">
    <w:name w:val="header"/>
    <w:basedOn w:val="Normal"/>
    <w:link w:val="HeaderChar"/>
    <w:uiPriority w:val="99"/>
    <w:unhideWhenUsed/>
    <w:qFormat/>
    <w:rsid w:val="00E370FD"/>
    <w:pPr>
      <w:numPr>
        <w:ilvl w:val="1"/>
        <w:numId w:val="30"/>
      </w:num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minorBidi" w:hAnsi="minorBidi"/>
      <w:sz w:val="18"/>
    </w:rPr>
  </w:style>
  <w:style w:type="paragraph" w:styleId="NoSpacing">
    <w:name w:val="No Spacing"/>
    <w:uiPriority w:val="1"/>
    <w:qFormat/>
    <w:rsid w:val="00724A37"/>
    <w:pPr>
      <w:numPr>
        <w:ilvl w:val="2"/>
        <w:numId w:val="30"/>
      </w:numPr>
      <w:spacing w:before="0"/>
    </w:pPr>
    <w:rPr>
      <w:rFonts w:ascii="Courier New" w:hAnsi="Courier New"/>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pPr>
    <w:rPr>
      <w:rFonts w:ascii="Wingdings" w:hAnsi="Wingdings" w:cs="Courier New"/>
    </w:rPr>
  </w:style>
  <w:style w:type="paragraph" w:styleId="ListBullet">
    <w:name w:val="List Bullet"/>
    <w:basedOn w:val="Normal"/>
    <w:uiPriority w:val="99"/>
    <w:rsid w:val="00DC542F"/>
    <w:pPr>
      <w:numPr>
        <w:numId w:val="10"/>
      </w:numPr>
      <w:tabs>
        <w:tab w:val="left" w:pos="340"/>
      </w:tabs>
      <w:spacing w:before="120"/>
    </w:pPr>
    <w:rPr>
      <w:rFonts w:ascii="Courier New" w:hAnsi="Courier New"/>
    </w:rPr>
  </w:style>
  <w:style w:type="paragraph" w:customStyle="1" w:styleId="Bulletpoint2">
    <w:name w:val="Bullet point 2"/>
    <w:basedOn w:val="ListBullet2"/>
    <w:uiPriority w:val="1"/>
    <w:qFormat/>
    <w:rsid w:val="00E4674F"/>
    <w:pPr>
      <w:numPr>
        <w:numId w:val="9"/>
      </w:numPr>
      <w:tabs>
        <w:tab w:val="left" w:pos="680"/>
      </w:tabs>
    </w:pPr>
    <w:rPr>
      <w:rFonts w:ascii="Wingdings" w:hAnsi="Wingdings"/>
    </w:rPr>
  </w:style>
  <w:style w:type="paragraph" w:styleId="ListNumber">
    <w:name w:val="List Number"/>
    <w:basedOn w:val="Normal"/>
    <w:uiPriority w:val="99"/>
    <w:rsid w:val="000F2368"/>
    <w:pPr>
      <w:numPr>
        <w:numId w:val="22"/>
      </w:numPr>
      <w:spacing w:before="120"/>
    </w:pPr>
    <w:rPr>
      <w:rFonts w:ascii="Courier New" w:hAnsi="Courier New"/>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pPr>
    <w:rPr>
      <w:rFonts w:ascii="Courier New" w:hAnsi="Courier New"/>
    </w:r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3"/>
      </w:numPr>
      <w:tabs>
        <w:tab w:val="left" w:pos="680"/>
      </w:tabs>
      <w:spacing w:before="120"/>
    </w:pPr>
    <w:rPr>
      <w:rFonts w:ascii="Courier New" w:hAnsi="Courier New"/>
    </w:rPr>
  </w:style>
  <w:style w:type="character" w:styleId="Hyperlink">
    <w:name w:val="Hyperlink"/>
    <w:basedOn w:val="DefaultParagraphFont"/>
    <w:uiPriority w:val="99"/>
    <w:qFormat/>
    <w:rsid w:val="00615AF5"/>
    <w:rPr>
      <w:rFonts w:ascii="minorBidi" w:hAnsi="minorBidi"/>
      <w:color w:val="0000FF"/>
      <w:sz w:val="22"/>
      <w:u w:val="single"/>
    </w:rPr>
  </w:style>
  <w:style w:type="paragraph" w:styleId="BalloonText">
    <w:name w:val="Balloon Text"/>
    <w:basedOn w:val="Normal"/>
    <w:link w:val="BalloonTextChar"/>
    <w:uiPriority w:val="99"/>
    <w:semiHidden/>
    <w:unhideWhenUsed/>
    <w:rsid w:val="003518B3"/>
    <w:pPr>
      <w:spacing w:before="0"/>
    </w:pPr>
    <w:rPr>
      <w:rFonts w:cs="Trebuchet MS"/>
      <w:sz w:val="16"/>
      <w:szCs w:val="16"/>
    </w:rPr>
  </w:style>
  <w:style w:type="character" w:customStyle="1" w:styleId="BalloonTextChar">
    <w:name w:val="Balloon Text Char"/>
    <w:basedOn w:val="DefaultParagraphFont"/>
    <w:link w:val="BalloonText"/>
    <w:uiPriority w:val="99"/>
    <w:semiHidden/>
    <w:rsid w:val="003518B3"/>
    <w:rPr>
      <w:rFonts w:ascii="Trebuchet MS" w:hAnsi="Trebuchet MS" w:cs="Trebuchet MS"/>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aliases w:val="Bullet Point,L,List Bullet Cab,List Paragraph - bullets,List Paragraph1,List Paragraph11,NFP GP Bulleted List,Recommendation,Use Case List Paragraph,Content descriptions,CV text,F5 List Paragraph,Dot point list,List Paragraph2,FooterText"/>
    <w:basedOn w:val="Normal"/>
    <w:uiPriority w:val="34"/>
    <w:qFormat/>
    <w:rsid w:val="00F61B84"/>
    <w:pPr>
      <w:numPr>
        <w:numId w:val="11"/>
      </w:numPr>
      <w:tabs>
        <w:tab w:val="left" w:pos="340"/>
      </w:tabs>
      <w:spacing w:before="120"/>
    </w:pPr>
    <w:rPr>
      <w:rFonts w:ascii="Courier New" w:hAnsi="Courier New"/>
    </w:r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Courier New" w:eastAsiaTheme="majorEastAsia" w:hAnsi="Courier New" w:cstheme="majorBidi"/>
      <w:b/>
      <w:iCs/>
      <w:color w:val="000000" w:themeColor="text1"/>
      <w:sz w:val="24"/>
      <w:szCs w:val="20"/>
    </w:rPr>
  </w:style>
  <w:style w:type="paragraph" w:customStyle="1" w:styleId="Numbered1111111">
    <w:name w:val="Numbered 1.1.1.1.1.1.1"/>
    <w:basedOn w:val="Heading7"/>
    <w:next w:val="Normal"/>
    <w:uiPriority w:val="2"/>
    <w:rsid w:val="00DA2E98"/>
    <w:pPr>
      <w:numPr>
        <w:ilvl w:val="6"/>
        <w:numId w:val="27"/>
      </w:numPr>
      <w:tabs>
        <w:tab w:val="left" w:pos="2041"/>
      </w:tabs>
      <w:ind w:left="2041" w:hanging="2041"/>
    </w:pPr>
  </w:style>
  <w:style w:type="paragraph" w:customStyle="1" w:styleId="Numbered11111111">
    <w:name w:val="Numbered 1.1.1.1.1.1.1.1"/>
    <w:basedOn w:val="Heading8"/>
    <w:next w:val="Normal"/>
    <w:uiPriority w:val="2"/>
    <w:rsid w:val="00DA2E98"/>
    <w:pPr>
      <w:numPr>
        <w:ilvl w:val="7"/>
        <w:numId w:val="27"/>
      </w:numPr>
      <w:tabs>
        <w:tab w:val="left" w:pos="2041"/>
      </w:tabs>
      <w:ind w:left="2041" w:hanging="2041"/>
    </w:pPr>
  </w:style>
  <w:style w:type="table" w:styleId="TableGrid">
    <w:name w:val="Table Grid"/>
    <w:aliases w:val="ACCC Table"/>
    <w:basedOn w:val="TableNormal"/>
    <w:uiPriority w:val="39"/>
    <w:rsid w:val="00C53B5A"/>
    <w:pPr>
      <w:spacing w:before="60" w:after="60"/>
    </w:pPr>
    <w:rPr>
      <w:rFonts w:ascii="Courier New" w:hAnsi="Courier New"/>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Courier New" w:hAnsi="Courier New"/>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F25B49"/>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minorBidi" w:hAnsi="minorBidi"/>
      <w:color w:val="002760" w:themeColor="accent1"/>
      <w:sz w:val="24"/>
      <w:szCs w:val="24"/>
    </w:rPr>
  </w:style>
  <w:style w:type="character" w:styleId="BookTitle">
    <w:name w:val="Book Title"/>
    <w:uiPriority w:val="33"/>
    <w:rsid w:val="0081034E"/>
    <w:rPr>
      <w:rFonts w:ascii="Courier New" w:hAnsi="Courier New"/>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99"/>
    <w:qFormat/>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99"/>
    <w:rsid w:val="008454B5"/>
    <w:rPr>
      <w:rFonts w:ascii="Trebuchet MS" w:hAnsi="Trebuchet MS"/>
      <w:sz w:val="16"/>
      <w:szCs w:val="20"/>
    </w:rPr>
  </w:style>
  <w:style w:type="character" w:styleId="FootnoteReference">
    <w:name w:val="footnote reference"/>
    <w:aliases w:val="Footnotemark,FR,Footnotemark1,Footnotemark2,FR1,Footnotemark3,FR2,Footnotemark4,FR3,Footnotemark5,FR4,Footnotemark6,Footnotemark7,Footnotemark8,FR5,Footnotemark11,Footnotemark21,FR11,Footnotemark31,FR21,Footnotemark41,FR31,FR41,FR6"/>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minorBidi" w:hAnsi="minorBidi"/>
      <w:color w:val="002760" w:themeColor="accent1"/>
      <w:sz w:val="52"/>
      <w:szCs w:val="52"/>
    </w:rPr>
  </w:style>
  <w:style w:type="character" w:customStyle="1" w:styleId="SubtitleChar">
    <w:name w:val="Subtitle Char"/>
    <w:basedOn w:val="DefaultParagraphFont"/>
    <w:link w:val="Subtitle"/>
    <w:uiPriority w:val="11"/>
    <w:rsid w:val="00935115"/>
    <w:rPr>
      <w:rFonts w:ascii="minorBidi" w:hAnsi="minorBidi"/>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DA2E98"/>
    <w:pPr>
      <w:numPr>
        <w:ilvl w:val="8"/>
        <w:numId w:val="27"/>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pPr>
    <w:rPr>
      <w:rFonts w:ascii="Courier New" w:hAnsi="Courier New"/>
    </w:rPr>
  </w:style>
  <w:style w:type="paragraph" w:styleId="ListBullet4">
    <w:name w:val="List Bullet 4"/>
    <w:basedOn w:val="Normal"/>
    <w:uiPriority w:val="99"/>
    <w:rsid w:val="00547CCF"/>
    <w:pPr>
      <w:numPr>
        <w:numId w:val="5"/>
      </w:numPr>
      <w:tabs>
        <w:tab w:val="clear" w:pos="1209"/>
        <w:tab w:val="num" w:pos="1361"/>
      </w:tabs>
      <w:spacing w:before="120"/>
    </w:pPr>
    <w:rPr>
      <w:rFonts w:ascii="Courier New" w:hAnsi="Courier New"/>
    </w:rPr>
  </w:style>
  <w:style w:type="paragraph" w:styleId="ListBullet5">
    <w:name w:val="List Bullet 5"/>
    <w:basedOn w:val="Normal"/>
    <w:uiPriority w:val="99"/>
    <w:rsid w:val="00547CCF"/>
    <w:pPr>
      <w:numPr>
        <w:numId w:val="6"/>
      </w:numPr>
      <w:tabs>
        <w:tab w:val="clear" w:pos="1492"/>
        <w:tab w:val="num" w:pos="1701"/>
      </w:tabs>
      <w:spacing w:before="120"/>
    </w:pPr>
    <w:rPr>
      <w:rFonts w:ascii="Courier New" w:hAnsi="Courier New"/>
    </w:r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3"/>
      </w:numPr>
      <w:tabs>
        <w:tab w:val="left" w:pos="1021"/>
      </w:tabs>
      <w:spacing w:before="120"/>
    </w:pPr>
    <w:rPr>
      <w:rFonts w:ascii="Courier New" w:hAnsi="Courier New"/>
    </w:rPr>
  </w:style>
  <w:style w:type="paragraph" w:styleId="ListNumber4">
    <w:name w:val="List Number 4"/>
    <w:basedOn w:val="Normal"/>
    <w:uiPriority w:val="99"/>
    <w:rsid w:val="00BE4C99"/>
    <w:pPr>
      <w:numPr>
        <w:numId w:val="7"/>
      </w:numPr>
      <w:tabs>
        <w:tab w:val="left" w:pos="1701"/>
      </w:tabs>
      <w:spacing w:before="120"/>
    </w:pPr>
    <w:rPr>
      <w:rFonts w:ascii="Courier New" w:hAnsi="Courier New"/>
    </w:rPr>
  </w:style>
  <w:style w:type="paragraph" w:styleId="ListNumber5">
    <w:name w:val="List Number 5"/>
    <w:basedOn w:val="Normal"/>
    <w:uiPriority w:val="99"/>
    <w:rsid w:val="00BE4C99"/>
    <w:pPr>
      <w:numPr>
        <w:numId w:val="8"/>
      </w:numPr>
      <w:spacing w:before="120"/>
    </w:pPr>
    <w:rPr>
      <w:rFonts w:ascii="Courier New" w:hAnsi="Courier New"/>
    </w:rPr>
  </w:style>
  <w:style w:type="table" w:customStyle="1" w:styleId="ACCCTable1">
    <w:name w:val="ACCC Table1"/>
    <w:basedOn w:val="TableNormal"/>
    <w:next w:val="TableGrid"/>
    <w:uiPriority w:val="59"/>
    <w:rsid w:val="000E3A2E"/>
    <w:pPr>
      <w:spacing w:before="60" w:after="60"/>
    </w:pPr>
    <w:rPr>
      <w:rFonts w:ascii="Courier New" w:hAnsi="Courier New"/>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minorBidi" w:hAnsi="minorBidi"/>
      <w:sz w:val="16"/>
      <w:vertAlign w:val="superscript"/>
    </w:rPr>
  </w:style>
  <w:style w:type="paragraph" w:customStyle="1" w:styleId="Numberedparagraph11">
    <w:name w:val="Numbered paragraph 1.1"/>
    <w:basedOn w:val="Normal"/>
    <w:qFormat/>
    <w:rsid w:val="00C61431"/>
    <w:pPr>
      <w:tabs>
        <w:tab w:val="left" w:pos="1021"/>
      </w:tabs>
      <w:spacing w:line="240" w:lineRule="atLeast"/>
      <w:ind w:left="680" w:hanging="680"/>
    </w:pPr>
    <w:rPr>
      <w:rFonts w:eastAsiaTheme="majorEastAsia" w:cs="Arial"/>
      <w:szCs w:val="26"/>
    </w:rPr>
  </w:style>
  <w:style w:type="character" w:customStyle="1" w:styleId="Numbered1Char">
    <w:name w:val="Numbered 1 Char"/>
    <w:basedOn w:val="Heading1Char"/>
    <w:link w:val="Numbered1"/>
    <w:rsid w:val="00F14CEC"/>
    <w:rPr>
      <w:rFonts w:ascii="Courier New" w:eastAsiaTheme="majorEastAsia" w:hAnsi="Courier New" w:cstheme="majorBidi"/>
      <w:bCs/>
      <w:color w:val="0D45D6" w:themeColor="accent2"/>
      <w:sz w:val="32"/>
      <w:szCs w:val="28"/>
    </w:rPr>
  </w:style>
  <w:style w:type="paragraph" w:customStyle="1" w:styleId="Numberedparagraph">
    <w:name w:val="Numbered paragraph"/>
    <w:basedOn w:val="Normal"/>
    <w:rsid w:val="00B60F5D"/>
    <w:pPr>
      <w:numPr>
        <w:numId w:val="1"/>
      </w:numPr>
    </w:pPr>
    <w:rPr>
      <w:rFonts w:ascii="Courier New" w:eastAsia="Courier New" w:hAnsi="Courier New" w:cs="Courier New"/>
      <w:color w:val="000000" w:themeColor="text1" w:themeShade="BF"/>
      <w:szCs w:val="20"/>
    </w:rPr>
  </w:style>
  <w:style w:type="paragraph" w:customStyle="1" w:styleId="Listalphabet2">
    <w:name w:val="List alphabet 2"/>
    <w:rsid w:val="00CF799E"/>
    <w:pPr>
      <w:numPr>
        <w:numId w:val="12"/>
      </w:numPr>
      <w:tabs>
        <w:tab w:val="left" w:pos="680"/>
      </w:tabs>
      <w:spacing w:before="120"/>
    </w:pPr>
    <w:rPr>
      <w:rFonts w:ascii="Courier New" w:hAnsi="Courier New"/>
    </w:rPr>
  </w:style>
  <w:style w:type="paragraph" w:customStyle="1" w:styleId="Listalphabet3">
    <w:name w:val="List alphabet 3"/>
    <w:rsid w:val="00CF799E"/>
    <w:pPr>
      <w:numPr>
        <w:numId w:val="18"/>
      </w:numPr>
      <w:tabs>
        <w:tab w:val="left" w:pos="1021"/>
      </w:tabs>
      <w:spacing w:before="120"/>
    </w:pPr>
    <w:rPr>
      <w:rFonts w:ascii="Courier New" w:hAnsi="Courier New"/>
    </w:rPr>
  </w:style>
  <w:style w:type="paragraph" w:customStyle="1" w:styleId="Listalphabet4">
    <w:name w:val="List alphabet 4"/>
    <w:rsid w:val="00CF799E"/>
    <w:pPr>
      <w:numPr>
        <w:numId w:val="19"/>
      </w:numPr>
      <w:tabs>
        <w:tab w:val="left" w:pos="1361"/>
      </w:tabs>
      <w:spacing w:before="120"/>
    </w:pPr>
    <w:rPr>
      <w:rFonts w:ascii="Courier New" w:hAnsi="Courier New"/>
    </w:rPr>
  </w:style>
  <w:style w:type="paragraph" w:customStyle="1" w:styleId="Listalphabet5">
    <w:name w:val="List alphabet 5"/>
    <w:rsid w:val="00CF799E"/>
    <w:pPr>
      <w:numPr>
        <w:numId w:val="20"/>
      </w:numPr>
      <w:tabs>
        <w:tab w:val="left" w:pos="1701"/>
      </w:tabs>
      <w:spacing w:before="120"/>
    </w:pPr>
    <w:rPr>
      <w:rFonts w:ascii="Courier New" w:hAnsi="Courier New"/>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1"/>
      </w:numPr>
      <w:tabs>
        <w:tab w:val="left" w:pos="340"/>
      </w:tabs>
      <w:spacing w:before="120"/>
    </w:pPr>
    <w:rPr>
      <w:rFonts w:ascii="Courier New" w:hAnsi="Courier New"/>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4"/>
      </w:numPr>
      <w:tabs>
        <w:tab w:val="clear" w:pos="340"/>
        <w:tab w:val="left" w:pos="680"/>
      </w:tabs>
    </w:pPr>
  </w:style>
  <w:style w:type="paragraph" w:customStyle="1" w:styleId="ListLegal2">
    <w:name w:val="List Legal 2"/>
    <w:basedOn w:val="ListLegal"/>
    <w:rsid w:val="00C06739"/>
    <w:pPr>
      <w:numPr>
        <w:numId w:val="15"/>
      </w:numPr>
      <w:tabs>
        <w:tab w:val="clear" w:pos="680"/>
        <w:tab w:val="left" w:pos="1021"/>
      </w:tabs>
    </w:pPr>
  </w:style>
  <w:style w:type="paragraph" w:customStyle="1" w:styleId="ListLegal3">
    <w:name w:val="List Legal 3"/>
    <w:basedOn w:val="ListNumber3"/>
    <w:rsid w:val="00CF799E"/>
    <w:pPr>
      <w:numPr>
        <w:numId w:val="14"/>
      </w:numPr>
      <w:tabs>
        <w:tab w:val="clear" w:pos="1021"/>
        <w:tab w:val="left" w:pos="1361"/>
      </w:tabs>
    </w:pPr>
  </w:style>
  <w:style w:type="paragraph" w:customStyle="1" w:styleId="ListLegal4">
    <w:name w:val="List Legal 4"/>
    <w:basedOn w:val="ListLegal3"/>
    <w:rsid w:val="00CF799E"/>
    <w:pPr>
      <w:numPr>
        <w:numId w:val="16"/>
      </w:numPr>
      <w:tabs>
        <w:tab w:val="clear" w:pos="1361"/>
        <w:tab w:val="left" w:pos="1701"/>
      </w:tabs>
    </w:pPr>
  </w:style>
  <w:style w:type="paragraph" w:customStyle="1" w:styleId="ListLegal5">
    <w:name w:val="List Legal 5"/>
    <w:basedOn w:val="ListLegal4"/>
    <w:rsid w:val="000F2368"/>
    <w:pPr>
      <w:numPr>
        <w:numId w:val="25"/>
      </w:numPr>
      <w:tabs>
        <w:tab w:val="clear" w:pos="1701"/>
        <w:tab w:val="left" w:pos="2041"/>
      </w:tabs>
    </w:pPr>
  </w:style>
  <w:style w:type="paragraph" w:customStyle="1" w:styleId="LegalNumbering">
    <w:name w:val="Legal Numbering"/>
    <w:basedOn w:val="Normal"/>
    <w:qFormat/>
    <w:rsid w:val="0002115F"/>
    <w:pPr>
      <w:numPr>
        <w:numId w:val="17"/>
      </w:numPr>
      <w:tabs>
        <w:tab w:val="left" w:pos="340"/>
        <w:tab w:val="left" w:pos="680"/>
        <w:tab w:val="left" w:pos="1021"/>
        <w:tab w:val="left" w:pos="1361"/>
      </w:tabs>
    </w:pPr>
    <w:rPr>
      <w:rFonts w:ascii="Courier New" w:hAnsi="Courier New"/>
    </w:r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aliases w:val="Body,Bullet + line,b,b + line,b1,level 1,bulleted,BodyNum,Bullet Char1,Bullet Char1 Char Char Char Char,b1 Char Char Char,Bullet Char1 Char Char Char Char Char,Bullet Char1 Char Char Char"/>
    <w:basedOn w:val="Normal"/>
    <w:link w:val="BulletChar"/>
    <w:qFormat/>
    <w:rsid w:val="00365C10"/>
    <w:pPr>
      <w:numPr>
        <w:numId w:val="28"/>
      </w:numPr>
      <w:spacing w:before="0" w:after="160" w:line="259" w:lineRule="auto"/>
    </w:pPr>
    <w:rPr>
      <w:rFonts w:asciiTheme="minorHAnsi" w:hAnsiTheme="minorHAnsi"/>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DefaultParagraphFont"/>
    <w:link w:val="Bullet"/>
    <w:qFormat/>
    <w:rsid w:val="00365C10"/>
  </w:style>
  <w:style w:type="paragraph" w:customStyle="1" w:styleId="Dash">
    <w:name w:val="Dash"/>
    <w:basedOn w:val="Normal"/>
    <w:link w:val="DashChar"/>
    <w:qFormat/>
    <w:rsid w:val="00365C10"/>
    <w:pPr>
      <w:numPr>
        <w:ilvl w:val="1"/>
        <w:numId w:val="28"/>
      </w:numPr>
      <w:spacing w:before="0" w:after="160" w:line="259" w:lineRule="auto"/>
    </w:pPr>
    <w:rPr>
      <w:rFonts w:asciiTheme="minorHAnsi" w:hAnsiTheme="minorHAnsi"/>
    </w:rPr>
  </w:style>
  <w:style w:type="paragraph" w:customStyle="1" w:styleId="DoubleDot">
    <w:name w:val="Double Dot"/>
    <w:basedOn w:val="Normal"/>
    <w:qFormat/>
    <w:rsid w:val="00365C10"/>
    <w:pPr>
      <w:numPr>
        <w:ilvl w:val="2"/>
        <w:numId w:val="28"/>
      </w:numPr>
      <w:spacing w:before="0" w:after="160" w:line="259" w:lineRule="auto"/>
    </w:pPr>
    <w:rPr>
      <w:rFonts w:asciiTheme="minorHAnsi" w:hAnsiTheme="minorHAnsi"/>
    </w:rPr>
  </w:style>
  <w:style w:type="character" w:customStyle="1" w:styleId="DashChar">
    <w:name w:val="Dash Char"/>
    <w:basedOn w:val="DefaultParagraphFont"/>
    <w:link w:val="Dash"/>
    <w:rsid w:val="00365C10"/>
  </w:style>
  <w:style w:type="paragraph" w:customStyle="1" w:styleId="OutlineNumbered1">
    <w:name w:val="Outline Numbered 1"/>
    <w:basedOn w:val="Normal"/>
    <w:link w:val="OutlineNumbered1Char"/>
    <w:rsid w:val="00365C10"/>
    <w:pPr>
      <w:numPr>
        <w:numId w:val="33"/>
      </w:numPr>
      <w:spacing w:before="0"/>
    </w:pPr>
    <w:rPr>
      <w:rFonts w:asciiTheme="minorHAnsi" w:hAnsiTheme="minorHAnsi"/>
    </w:rPr>
  </w:style>
  <w:style w:type="character" w:customStyle="1" w:styleId="OutlineNumbered1Char">
    <w:name w:val="Outline Numbered 1 Char"/>
    <w:basedOn w:val="BulletChar"/>
    <w:link w:val="OutlineNumbered1"/>
    <w:rsid w:val="00365C10"/>
  </w:style>
  <w:style w:type="paragraph" w:customStyle="1" w:styleId="OutlineNumbered2">
    <w:name w:val="Outline Numbered 2"/>
    <w:basedOn w:val="Normal"/>
    <w:rsid w:val="00365C10"/>
    <w:pPr>
      <w:numPr>
        <w:ilvl w:val="1"/>
        <w:numId w:val="32"/>
      </w:numPr>
      <w:spacing w:before="0"/>
    </w:pPr>
    <w:rPr>
      <w:rFonts w:asciiTheme="minorHAnsi" w:hAnsiTheme="minorHAnsi"/>
    </w:rPr>
  </w:style>
  <w:style w:type="paragraph" w:customStyle="1" w:styleId="OutlineNumbered3">
    <w:name w:val="Outline Numbered 3"/>
    <w:basedOn w:val="Normal"/>
    <w:rsid w:val="00365C10"/>
    <w:pPr>
      <w:numPr>
        <w:ilvl w:val="2"/>
        <w:numId w:val="32"/>
      </w:numPr>
      <w:spacing w:before="0"/>
    </w:pPr>
    <w:rPr>
      <w:rFonts w:asciiTheme="minorHAnsi" w:hAnsiTheme="minorHAnsi"/>
    </w:rPr>
  </w:style>
  <w:style w:type="character" w:styleId="CommentReference">
    <w:name w:val="annotation reference"/>
    <w:basedOn w:val="DefaultParagraphFont"/>
    <w:uiPriority w:val="99"/>
    <w:unhideWhenUsed/>
    <w:rsid w:val="00365C10"/>
    <w:rPr>
      <w:sz w:val="16"/>
      <w:szCs w:val="16"/>
    </w:rPr>
  </w:style>
  <w:style w:type="paragraph" w:styleId="CommentText">
    <w:name w:val="annotation text"/>
    <w:basedOn w:val="Normal"/>
    <w:link w:val="CommentTextChar"/>
    <w:uiPriority w:val="99"/>
    <w:unhideWhenUsed/>
    <w:rsid w:val="00365C10"/>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65C10"/>
    <w:rPr>
      <w:sz w:val="20"/>
      <w:szCs w:val="20"/>
    </w:rPr>
  </w:style>
  <w:style w:type="character" w:customStyle="1" w:styleId="subsectionChar">
    <w:name w:val="subsection Char"/>
    <w:aliases w:val="ss Char"/>
    <w:basedOn w:val="DefaultParagraphFont"/>
    <w:link w:val="subsection"/>
    <w:locked/>
    <w:rsid w:val="00365C10"/>
  </w:style>
  <w:style w:type="paragraph" w:customStyle="1" w:styleId="subsection">
    <w:name w:val="subsection"/>
    <w:aliases w:val="ss,Subsection,t_Main"/>
    <w:basedOn w:val="Normal"/>
    <w:link w:val="subsectionChar"/>
    <w:rsid w:val="00365C10"/>
    <w:pPr>
      <w:spacing w:before="180"/>
      <w:ind w:left="1134" w:hanging="1134"/>
    </w:pPr>
    <w:rPr>
      <w:rFonts w:asciiTheme="minorHAnsi" w:hAnsiTheme="minorHAnsi"/>
    </w:rPr>
  </w:style>
  <w:style w:type="paragraph" w:styleId="NormalWeb">
    <w:name w:val="Normal (Web)"/>
    <w:basedOn w:val="Normal"/>
    <w:uiPriority w:val="99"/>
    <w:semiHidden/>
    <w:unhideWhenUsed/>
    <w:rsid w:val="00365C10"/>
    <w:pPr>
      <w:spacing w:before="100" w:beforeAutospacing="1" w:after="100" w:afterAutospacing="1"/>
    </w:pPr>
    <w:rPr>
      <w:rFonts w:eastAsia="Trebuchet MS" w:cs="Trebuchet MS"/>
      <w:sz w:val="24"/>
      <w:szCs w:val="24"/>
      <w:lang w:eastAsia="en-AU"/>
    </w:rPr>
  </w:style>
  <w:style w:type="table" w:customStyle="1" w:styleId="TableGrid1">
    <w:name w:val="Table Grid1"/>
    <w:basedOn w:val="TableNormal"/>
    <w:next w:val="TableGrid"/>
    <w:uiPriority w:val="39"/>
    <w:rsid w:val="00364CB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238C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7BAF"/>
    <w:pPr>
      <w:spacing w:before="200" w:after="0"/>
    </w:pPr>
    <w:rPr>
      <w:rFonts w:ascii="minorBidi" w:hAnsi="minorBidi"/>
      <w:b/>
      <w:bCs/>
    </w:rPr>
  </w:style>
  <w:style w:type="character" w:customStyle="1" w:styleId="CommentSubjectChar">
    <w:name w:val="Comment Subject Char"/>
    <w:basedOn w:val="CommentTextChar"/>
    <w:link w:val="CommentSubject"/>
    <w:uiPriority w:val="99"/>
    <w:semiHidden/>
    <w:rsid w:val="00727BAF"/>
    <w:rPr>
      <w:rFonts w:ascii="minorBidi" w:hAnsi="minorBidi"/>
      <w:b/>
      <w:bCs/>
      <w:sz w:val="20"/>
      <w:szCs w:val="20"/>
    </w:rPr>
  </w:style>
  <w:style w:type="paragraph" w:styleId="Revision">
    <w:name w:val="Revision"/>
    <w:hidden/>
    <w:uiPriority w:val="99"/>
    <w:semiHidden/>
    <w:rsid w:val="00727BAF"/>
    <w:pPr>
      <w:spacing w:before="0"/>
    </w:pPr>
    <w:rPr>
      <w:rFonts w:ascii="minorBidi" w:hAnsi="minorBidi"/>
    </w:rPr>
  </w:style>
  <w:style w:type="character" w:styleId="FollowedHyperlink">
    <w:name w:val="FollowedHyperlink"/>
    <w:basedOn w:val="DefaultParagraphFont"/>
    <w:uiPriority w:val="99"/>
    <w:semiHidden/>
    <w:unhideWhenUsed/>
    <w:rsid w:val="00EA7255"/>
    <w:rPr>
      <w:color w:val="800080" w:themeColor="followedHyperlink"/>
      <w:u w:val="single"/>
    </w:rPr>
  </w:style>
  <w:style w:type="paragraph" w:customStyle="1" w:styleId="paragraph">
    <w:name w:val="paragraph"/>
    <w:aliases w:val="a,t_Para"/>
    <w:basedOn w:val="Normal"/>
    <w:link w:val="paragraphChar"/>
    <w:rsid w:val="001E5FBA"/>
    <w:pPr>
      <w:spacing w:before="100" w:beforeAutospacing="1" w:after="100" w:afterAutospacing="1"/>
    </w:pPr>
    <w:rPr>
      <w:rFonts w:eastAsia="Trebuchet MS" w:cs="Trebuchet MS"/>
      <w:sz w:val="24"/>
      <w:szCs w:val="24"/>
      <w:lang w:eastAsia="en-AU"/>
    </w:rPr>
  </w:style>
  <w:style w:type="paragraph" w:customStyle="1" w:styleId="paragraphsub">
    <w:name w:val="paragraphsub"/>
    <w:basedOn w:val="Normal"/>
    <w:rsid w:val="005C6DA6"/>
    <w:pPr>
      <w:spacing w:before="100" w:beforeAutospacing="1" w:after="100" w:afterAutospacing="1"/>
    </w:pPr>
    <w:rPr>
      <w:rFonts w:eastAsia="Trebuchet MS" w:cs="Trebuchet MS"/>
      <w:sz w:val="24"/>
      <w:szCs w:val="24"/>
      <w:lang w:eastAsia="en-AU"/>
    </w:rPr>
  </w:style>
  <w:style w:type="paragraph" w:customStyle="1" w:styleId="Normal-Numberedparagraphs">
    <w:name w:val="Normal - Numbered paragraphs"/>
    <w:basedOn w:val="Normal"/>
    <w:link w:val="Normal-NumberedparagraphsChar"/>
    <w:qFormat/>
    <w:rsid w:val="007F44BE"/>
    <w:pPr>
      <w:numPr>
        <w:numId w:val="29"/>
      </w:numPr>
      <w:spacing w:before="0" w:after="240" w:line="259" w:lineRule="auto"/>
    </w:pPr>
    <w:rPr>
      <w:rFonts w:asciiTheme="minorHAnsi" w:hAnsiTheme="minorHAnsi"/>
    </w:rPr>
  </w:style>
  <w:style w:type="character" w:customStyle="1" w:styleId="Normal-NumberedparagraphsChar">
    <w:name w:val="Normal - Numbered paragraphs Char"/>
    <w:basedOn w:val="DefaultParagraphFont"/>
    <w:link w:val="Normal-Numberedparagraphs"/>
    <w:rsid w:val="000E4217"/>
  </w:style>
  <w:style w:type="character" w:customStyle="1" w:styleId="normaltextrun">
    <w:name w:val="normaltextrun"/>
    <w:basedOn w:val="DefaultParagraphFont"/>
    <w:rsid w:val="00B23CCC"/>
  </w:style>
  <w:style w:type="character" w:customStyle="1" w:styleId="eop">
    <w:name w:val="eop"/>
    <w:basedOn w:val="DefaultParagraphFont"/>
    <w:rsid w:val="00B23CCC"/>
  </w:style>
  <w:style w:type="paragraph" w:customStyle="1" w:styleId="Default">
    <w:name w:val="Default"/>
    <w:rsid w:val="000E575B"/>
    <w:pPr>
      <w:autoSpaceDE w:val="0"/>
      <w:autoSpaceDN w:val="0"/>
      <w:adjustRightInd w:val="0"/>
      <w:spacing w:before="0"/>
    </w:pPr>
    <w:rPr>
      <w:rFonts w:ascii="Courier New" w:hAnsi="Courier New" w:cs="Courier New"/>
      <w:color w:val="000000"/>
      <w:sz w:val="24"/>
      <w:szCs w:val="24"/>
    </w:rPr>
  </w:style>
  <w:style w:type="character" w:customStyle="1" w:styleId="notion-enable-hover">
    <w:name w:val="notion-enable-hover"/>
    <w:basedOn w:val="DefaultParagraphFont"/>
    <w:rsid w:val="00F3174D"/>
  </w:style>
  <w:style w:type="character" w:styleId="Mention">
    <w:name w:val="Mention"/>
    <w:basedOn w:val="DefaultParagraphFont"/>
    <w:uiPriority w:val="99"/>
    <w:unhideWhenUsed/>
    <w:rsid w:val="004B4469"/>
    <w:rPr>
      <w:color w:val="2B579A"/>
      <w:shd w:val="clear" w:color="auto" w:fill="E1DFDD"/>
    </w:rPr>
  </w:style>
  <w:style w:type="paragraph" w:customStyle="1" w:styleId="bullet0">
    <w:name w:val="bullet"/>
    <w:basedOn w:val="Normal"/>
    <w:rsid w:val="00A0557A"/>
    <w:pPr>
      <w:spacing w:before="100" w:beforeAutospacing="1" w:after="100" w:afterAutospacing="1"/>
    </w:pPr>
    <w:rPr>
      <w:rFonts w:ascii="Courier New" w:eastAsia="Courier New" w:hAnsi="Courier New" w:cs="Courier New"/>
      <w:sz w:val="24"/>
      <w:szCs w:val="24"/>
      <w:lang w:eastAsia="en-AU"/>
    </w:rPr>
  </w:style>
  <w:style w:type="character" w:customStyle="1" w:styleId="base-text-paragraphchar">
    <w:name w:val="base-text-paragraphchar"/>
    <w:basedOn w:val="DefaultParagraphFont"/>
    <w:rsid w:val="00A0557A"/>
  </w:style>
  <w:style w:type="character" w:customStyle="1" w:styleId="ui-provider">
    <w:name w:val="ui-provider"/>
    <w:basedOn w:val="DefaultParagraphFont"/>
    <w:rsid w:val="00A365CC"/>
  </w:style>
  <w:style w:type="character" w:customStyle="1" w:styleId="UnresolvedMention1">
    <w:name w:val="Unresolved Mention1"/>
    <w:basedOn w:val="DefaultParagraphFont"/>
    <w:uiPriority w:val="99"/>
    <w:unhideWhenUsed/>
    <w:rsid w:val="009B22D6"/>
    <w:rPr>
      <w:color w:val="605E5C"/>
      <w:shd w:val="clear" w:color="auto" w:fill="E1DFDD"/>
    </w:rPr>
  </w:style>
  <w:style w:type="character" w:customStyle="1" w:styleId="Mention1">
    <w:name w:val="Mention1"/>
    <w:basedOn w:val="DefaultParagraphFont"/>
    <w:uiPriority w:val="99"/>
    <w:unhideWhenUsed/>
    <w:rsid w:val="009B22D6"/>
    <w:rPr>
      <w:color w:val="2B579A"/>
      <w:shd w:val="clear" w:color="auto" w:fill="E1DFDD"/>
    </w:rPr>
  </w:style>
  <w:style w:type="paragraph" w:customStyle="1" w:styleId="acthead5">
    <w:name w:val="acthead5"/>
    <w:basedOn w:val="Normal"/>
    <w:rsid w:val="008C2FCA"/>
    <w:pPr>
      <w:spacing w:before="100" w:beforeAutospacing="1" w:after="100" w:afterAutospacing="1"/>
    </w:pPr>
    <w:rPr>
      <w:rFonts w:eastAsia="MS Mincho" w:cs="MS Mincho"/>
      <w:sz w:val="24"/>
      <w:szCs w:val="24"/>
      <w:lang w:eastAsia="en-AU"/>
    </w:rPr>
  </w:style>
  <w:style w:type="paragraph" w:customStyle="1" w:styleId="ActHead50">
    <w:name w:val="ActHead 5"/>
    <w:aliases w:val="s,h5_Section"/>
    <w:basedOn w:val="Normal"/>
    <w:next w:val="subsection"/>
    <w:link w:val="ActHead5Char"/>
    <w:qFormat/>
    <w:rsid w:val="00C72471"/>
    <w:pPr>
      <w:keepNext/>
      <w:keepLines/>
      <w:spacing w:before="280"/>
      <w:ind w:left="1134" w:hanging="1134"/>
      <w:outlineLvl w:val="4"/>
    </w:pPr>
    <w:rPr>
      <w:rFonts w:eastAsia="MS Mincho" w:cs="MS Mincho"/>
      <w:b/>
      <w:kern w:val="28"/>
      <w:sz w:val="24"/>
      <w:szCs w:val="20"/>
      <w:lang w:eastAsia="en-AU"/>
    </w:rPr>
  </w:style>
  <w:style w:type="character" w:customStyle="1" w:styleId="ActHead5Char">
    <w:name w:val="ActHead 5 Char"/>
    <w:aliases w:val="s Char"/>
    <w:link w:val="ActHead50"/>
    <w:rsid w:val="00C72471"/>
    <w:rPr>
      <w:rFonts w:ascii="MS Mincho" w:eastAsia="MS Mincho" w:hAnsi="MS Mincho" w:cs="MS Mincho"/>
      <w:b/>
      <w:kern w:val="28"/>
      <w:sz w:val="24"/>
      <w:szCs w:val="20"/>
      <w:lang w:eastAsia="en-AU"/>
    </w:rPr>
  </w:style>
  <w:style w:type="character" w:customStyle="1" w:styleId="superscript">
    <w:name w:val="superscript"/>
    <w:basedOn w:val="DefaultParagraphFont"/>
    <w:rsid w:val="00220502"/>
  </w:style>
  <w:style w:type="paragraph" w:customStyle="1" w:styleId="notetext">
    <w:name w:val="notetext"/>
    <w:basedOn w:val="Normal"/>
    <w:rsid w:val="00206653"/>
    <w:pPr>
      <w:spacing w:before="100" w:beforeAutospacing="1" w:after="100" w:afterAutospacing="1"/>
    </w:pPr>
    <w:rPr>
      <w:rFonts w:ascii="MS Gothic" w:eastAsia="MS Gothic" w:hAnsi="MS Gothic" w:cs="MS Gothic"/>
      <w:sz w:val="24"/>
      <w:szCs w:val="24"/>
      <w:lang w:eastAsia="en-AU"/>
    </w:rPr>
  </w:style>
  <w:style w:type="paragraph" w:customStyle="1" w:styleId="LegalFirstLevel">
    <w:name w:val="Legal First Level"/>
    <w:rsid w:val="00AF72E5"/>
    <w:pPr>
      <w:numPr>
        <w:numId w:val="34"/>
      </w:numPr>
      <w:spacing w:before="0" w:after="240"/>
      <w:jc w:val="both"/>
    </w:pPr>
    <w:rPr>
      <w:rFonts w:ascii="MS Gothic" w:eastAsia="MS Gothic" w:hAnsi="MS Gothic" w:cs="MS Gothic"/>
      <w:sz w:val="24"/>
    </w:rPr>
  </w:style>
  <w:style w:type="paragraph" w:customStyle="1" w:styleId="LegalSecondLevel">
    <w:name w:val="Legal Second Level"/>
    <w:basedOn w:val="LegalFirstLevel"/>
    <w:rsid w:val="00AF72E5"/>
    <w:pPr>
      <w:numPr>
        <w:ilvl w:val="1"/>
      </w:numPr>
    </w:pPr>
  </w:style>
  <w:style w:type="paragraph" w:customStyle="1" w:styleId="LegalThirdLevel">
    <w:name w:val="Legal Third Level"/>
    <w:basedOn w:val="LegalSecondLevel"/>
    <w:rsid w:val="00AF72E5"/>
    <w:pPr>
      <w:numPr>
        <w:ilvl w:val="2"/>
      </w:numPr>
    </w:pPr>
  </w:style>
  <w:style w:type="paragraph" w:customStyle="1" w:styleId="SubsectionHead">
    <w:name w:val="SubsectionHead"/>
    <w:aliases w:val="ssh,h6_Subsec"/>
    <w:basedOn w:val="Normal"/>
    <w:next w:val="subsection"/>
    <w:uiPriority w:val="99"/>
    <w:rsid w:val="00CC6D30"/>
    <w:pPr>
      <w:keepNext/>
      <w:keepLines/>
      <w:spacing w:before="240"/>
      <w:ind w:left="1134"/>
    </w:pPr>
    <w:rPr>
      <w:rFonts w:ascii="Times New Roman" w:eastAsia="Times New Roman" w:hAnsi="Times New Roman" w:cs="Times New Roman"/>
      <w:i/>
      <w:szCs w:val="20"/>
      <w:lang w:eastAsia="en-AU"/>
    </w:rPr>
  </w:style>
  <w:style w:type="character" w:customStyle="1" w:styleId="paragraphChar">
    <w:name w:val="paragraph Char"/>
    <w:aliases w:val="a Char"/>
    <w:link w:val="paragraph"/>
    <w:locked/>
    <w:rsid w:val="00CC6D30"/>
    <w:rPr>
      <w:rFonts w:ascii="minorBidi" w:eastAsia="Trebuchet MS" w:hAnsi="minorBidi" w:cs="Trebuchet MS"/>
      <w:sz w:val="24"/>
      <w:szCs w:val="24"/>
      <w:lang w:eastAsia="en-AU"/>
    </w:rPr>
  </w:style>
  <w:style w:type="paragraph" w:customStyle="1" w:styleId="subsectionhead0">
    <w:name w:val="subsectionhead"/>
    <w:basedOn w:val="Normal"/>
    <w:rsid w:val="00CC6D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5131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124">
      <w:bodyDiv w:val="1"/>
      <w:marLeft w:val="0"/>
      <w:marRight w:val="0"/>
      <w:marTop w:val="0"/>
      <w:marBottom w:val="0"/>
      <w:divBdr>
        <w:top w:val="none" w:sz="0" w:space="0" w:color="auto"/>
        <w:left w:val="none" w:sz="0" w:space="0" w:color="auto"/>
        <w:bottom w:val="none" w:sz="0" w:space="0" w:color="auto"/>
        <w:right w:val="none" w:sz="0" w:space="0" w:color="auto"/>
      </w:divBdr>
    </w:div>
    <w:div w:id="10960435">
      <w:bodyDiv w:val="1"/>
      <w:marLeft w:val="0"/>
      <w:marRight w:val="0"/>
      <w:marTop w:val="0"/>
      <w:marBottom w:val="0"/>
      <w:divBdr>
        <w:top w:val="none" w:sz="0" w:space="0" w:color="auto"/>
        <w:left w:val="none" w:sz="0" w:space="0" w:color="auto"/>
        <w:bottom w:val="none" w:sz="0" w:space="0" w:color="auto"/>
        <w:right w:val="none" w:sz="0" w:space="0" w:color="auto"/>
      </w:divBdr>
    </w:div>
    <w:div w:id="23403520">
      <w:bodyDiv w:val="1"/>
      <w:marLeft w:val="0"/>
      <w:marRight w:val="0"/>
      <w:marTop w:val="0"/>
      <w:marBottom w:val="0"/>
      <w:divBdr>
        <w:top w:val="none" w:sz="0" w:space="0" w:color="auto"/>
        <w:left w:val="none" w:sz="0" w:space="0" w:color="auto"/>
        <w:bottom w:val="none" w:sz="0" w:space="0" w:color="auto"/>
        <w:right w:val="none" w:sz="0" w:space="0" w:color="auto"/>
      </w:divBdr>
    </w:div>
    <w:div w:id="31459849">
      <w:bodyDiv w:val="1"/>
      <w:marLeft w:val="0"/>
      <w:marRight w:val="0"/>
      <w:marTop w:val="0"/>
      <w:marBottom w:val="0"/>
      <w:divBdr>
        <w:top w:val="none" w:sz="0" w:space="0" w:color="auto"/>
        <w:left w:val="none" w:sz="0" w:space="0" w:color="auto"/>
        <w:bottom w:val="none" w:sz="0" w:space="0" w:color="auto"/>
        <w:right w:val="none" w:sz="0" w:space="0" w:color="auto"/>
      </w:divBdr>
    </w:div>
    <w:div w:id="49576043">
      <w:bodyDiv w:val="1"/>
      <w:marLeft w:val="0"/>
      <w:marRight w:val="0"/>
      <w:marTop w:val="0"/>
      <w:marBottom w:val="0"/>
      <w:divBdr>
        <w:top w:val="none" w:sz="0" w:space="0" w:color="auto"/>
        <w:left w:val="none" w:sz="0" w:space="0" w:color="auto"/>
        <w:bottom w:val="none" w:sz="0" w:space="0" w:color="auto"/>
        <w:right w:val="none" w:sz="0" w:space="0" w:color="auto"/>
      </w:divBdr>
    </w:div>
    <w:div w:id="119880494">
      <w:bodyDiv w:val="1"/>
      <w:marLeft w:val="0"/>
      <w:marRight w:val="0"/>
      <w:marTop w:val="0"/>
      <w:marBottom w:val="0"/>
      <w:divBdr>
        <w:top w:val="none" w:sz="0" w:space="0" w:color="auto"/>
        <w:left w:val="none" w:sz="0" w:space="0" w:color="auto"/>
        <w:bottom w:val="none" w:sz="0" w:space="0" w:color="auto"/>
        <w:right w:val="none" w:sz="0" w:space="0" w:color="auto"/>
      </w:divBdr>
    </w:div>
    <w:div w:id="126511338">
      <w:bodyDiv w:val="1"/>
      <w:marLeft w:val="0"/>
      <w:marRight w:val="0"/>
      <w:marTop w:val="0"/>
      <w:marBottom w:val="0"/>
      <w:divBdr>
        <w:top w:val="none" w:sz="0" w:space="0" w:color="auto"/>
        <w:left w:val="none" w:sz="0" w:space="0" w:color="auto"/>
        <w:bottom w:val="none" w:sz="0" w:space="0" w:color="auto"/>
        <w:right w:val="none" w:sz="0" w:space="0" w:color="auto"/>
      </w:divBdr>
      <w:divsChild>
        <w:div w:id="221404606">
          <w:marLeft w:val="0"/>
          <w:marRight w:val="0"/>
          <w:marTop w:val="0"/>
          <w:marBottom w:val="0"/>
          <w:divBdr>
            <w:top w:val="none" w:sz="0" w:space="0" w:color="auto"/>
            <w:left w:val="none" w:sz="0" w:space="0" w:color="auto"/>
            <w:bottom w:val="none" w:sz="0" w:space="0" w:color="auto"/>
            <w:right w:val="none" w:sz="0" w:space="0" w:color="auto"/>
          </w:divBdr>
        </w:div>
        <w:div w:id="1552576286">
          <w:marLeft w:val="0"/>
          <w:marRight w:val="0"/>
          <w:marTop w:val="0"/>
          <w:marBottom w:val="0"/>
          <w:divBdr>
            <w:top w:val="none" w:sz="0" w:space="0" w:color="auto"/>
            <w:left w:val="none" w:sz="0" w:space="0" w:color="auto"/>
            <w:bottom w:val="none" w:sz="0" w:space="0" w:color="auto"/>
            <w:right w:val="none" w:sz="0" w:space="0" w:color="auto"/>
          </w:divBdr>
        </w:div>
        <w:div w:id="1885289133">
          <w:marLeft w:val="0"/>
          <w:marRight w:val="0"/>
          <w:marTop w:val="0"/>
          <w:marBottom w:val="0"/>
          <w:divBdr>
            <w:top w:val="none" w:sz="0" w:space="0" w:color="auto"/>
            <w:left w:val="none" w:sz="0" w:space="0" w:color="auto"/>
            <w:bottom w:val="none" w:sz="0" w:space="0" w:color="auto"/>
            <w:right w:val="none" w:sz="0" w:space="0" w:color="auto"/>
          </w:divBdr>
        </w:div>
      </w:divsChild>
    </w:div>
    <w:div w:id="141312075">
      <w:bodyDiv w:val="1"/>
      <w:marLeft w:val="0"/>
      <w:marRight w:val="0"/>
      <w:marTop w:val="0"/>
      <w:marBottom w:val="0"/>
      <w:divBdr>
        <w:top w:val="none" w:sz="0" w:space="0" w:color="auto"/>
        <w:left w:val="none" w:sz="0" w:space="0" w:color="auto"/>
        <w:bottom w:val="none" w:sz="0" w:space="0" w:color="auto"/>
        <w:right w:val="none" w:sz="0" w:space="0" w:color="auto"/>
      </w:divBdr>
    </w:div>
    <w:div w:id="176434172">
      <w:bodyDiv w:val="1"/>
      <w:marLeft w:val="0"/>
      <w:marRight w:val="0"/>
      <w:marTop w:val="0"/>
      <w:marBottom w:val="0"/>
      <w:divBdr>
        <w:top w:val="none" w:sz="0" w:space="0" w:color="auto"/>
        <w:left w:val="none" w:sz="0" w:space="0" w:color="auto"/>
        <w:bottom w:val="none" w:sz="0" w:space="0" w:color="auto"/>
        <w:right w:val="none" w:sz="0" w:space="0" w:color="auto"/>
      </w:divBdr>
    </w:div>
    <w:div w:id="195584900">
      <w:bodyDiv w:val="1"/>
      <w:marLeft w:val="0"/>
      <w:marRight w:val="0"/>
      <w:marTop w:val="0"/>
      <w:marBottom w:val="0"/>
      <w:divBdr>
        <w:top w:val="none" w:sz="0" w:space="0" w:color="auto"/>
        <w:left w:val="none" w:sz="0" w:space="0" w:color="auto"/>
        <w:bottom w:val="none" w:sz="0" w:space="0" w:color="auto"/>
        <w:right w:val="none" w:sz="0" w:space="0" w:color="auto"/>
      </w:divBdr>
    </w:div>
    <w:div w:id="211041220">
      <w:bodyDiv w:val="1"/>
      <w:marLeft w:val="0"/>
      <w:marRight w:val="0"/>
      <w:marTop w:val="0"/>
      <w:marBottom w:val="0"/>
      <w:divBdr>
        <w:top w:val="none" w:sz="0" w:space="0" w:color="auto"/>
        <w:left w:val="none" w:sz="0" w:space="0" w:color="auto"/>
        <w:bottom w:val="none" w:sz="0" w:space="0" w:color="auto"/>
        <w:right w:val="none" w:sz="0" w:space="0" w:color="auto"/>
      </w:divBdr>
    </w:div>
    <w:div w:id="211892108">
      <w:bodyDiv w:val="1"/>
      <w:marLeft w:val="0"/>
      <w:marRight w:val="0"/>
      <w:marTop w:val="0"/>
      <w:marBottom w:val="0"/>
      <w:divBdr>
        <w:top w:val="none" w:sz="0" w:space="0" w:color="auto"/>
        <w:left w:val="none" w:sz="0" w:space="0" w:color="auto"/>
        <w:bottom w:val="none" w:sz="0" w:space="0" w:color="auto"/>
        <w:right w:val="none" w:sz="0" w:space="0" w:color="auto"/>
      </w:divBdr>
    </w:div>
    <w:div w:id="222718092">
      <w:bodyDiv w:val="1"/>
      <w:marLeft w:val="0"/>
      <w:marRight w:val="0"/>
      <w:marTop w:val="0"/>
      <w:marBottom w:val="0"/>
      <w:divBdr>
        <w:top w:val="none" w:sz="0" w:space="0" w:color="auto"/>
        <w:left w:val="none" w:sz="0" w:space="0" w:color="auto"/>
        <w:bottom w:val="none" w:sz="0" w:space="0" w:color="auto"/>
        <w:right w:val="none" w:sz="0" w:space="0" w:color="auto"/>
      </w:divBdr>
    </w:div>
    <w:div w:id="226842232">
      <w:bodyDiv w:val="1"/>
      <w:marLeft w:val="0"/>
      <w:marRight w:val="0"/>
      <w:marTop w:val="0"/>
      <w:marBottom w:val="0"/>
      <w:divBdr>
        <w:top w:val="none" w:sz="0" w:space="0" w:color="auto"/>
        <w:left w:val="none" w:sz="0" w:space="0" w:color="auto"/>
        <w:bottom w:val="none" w:sz="0" w:space="0" w:color="auto"/>
        <w:right w:val="none" w:sz="0" w:space="0" w:color="auto"/>
      </w:divBdr>
    </w:div>
    <w:div w:id="238950212">
      <w:bodyDiv w:val="1"/>
      <w:marLeft w:val="0"/>
      <w:marRight w:val="0"/>
      <w:marTop w:val="0"/>
      <w:marBottom w:val="0"/>
      <w:divBdr>
        <w:top w:val="none" w:sz="0" w:space="0" w:color="auto"/>
        <w:left w:val="none" w:sz="0" w:space="0" w:color="auto"/>
        <w:bottom w:val="none" w:sz="0" w:space="0" w:color="auto"/>
        <w:right w:val="none" w:sz="0" w:space="0" w:color="auto"/>
      </w:divBdr>
    </w:div>
    <w:div w:id="258221355">
      <w:bodyDiv w:val="1"/>
      <w:marLeft w:val="0"/>
      <w:marRight w:val="0"/>
      <w:marTop w:val="0"/>
      <w:marBottom w:val="0"/>
      <w:divBdr>
        <w:top w:val="none" w:sz="0" w:space="0" w:color="auto"/>
        <w:left w:val="none" w:sz="0" w:space="0" w:color="auto"/>
        <w:bottom w:val="none" w:sz="0" w:space="0" w:color="auto"/>
        <w:right w:val="none" w:sz="0" w:space="0" w:color="auto"/>
      </w:divBdr>
    </w:div>
    <w:div w:id="288975730">
      <w:bodyDiv w:val="1"/>
      <w:marLeft w:val="0"/>
      <w:marRight w:val="0"/>
      <w:marTop w:val="0"/>
      <w:marBottom w:val="0"/>
      <w:divBdr>
        <w:top w:val="none" w:sz="0" w:space="0" w:color="auto"/>
        <w:left w:val="none" w:sz="0" w:space="0" w:color="auto"/>
        <w:bottom w:val="none" w:sz="0" w:space="0" w:color="auto"/>
        <w:right w:val="none" w:sz="0" w:space="0" w:color="auto"/>
      </w:divBdr>
    </w:div>
    <w:div w:id="292177589">
      <w:bodyDiv w:val="1"/>
      <w:marLeft w:val="0"/>
      <w:marRight w:val="0"/>
      <w:marTop w:val="0"/>
      <w:marBottom w:val="0"/>
      <w:divBdr>
        <w:top w:val="none" w:sz="0" w:space="0" w:color="auto"/>
        <w:left w:val="none" w:sz="0" w:space="0" w:color="auto"/>
        <w:bottom w:val="none" w:sz="0" w:space="0" w:color="auto"/>
        <w:right w:val="none" w:sz="0" w:space="0" w:color="auto"/>
      </w:divBdr>
    </w:div>
    <w:div w:id="297877653">
      <w:bodyDiv w:val="1"/>
      <w:marLeft w:val="0"/>
      <w:marRight w:val="0"/>
      <w:marTop w:val="0"/>
      <w:marBottom w:val="0"/>
      <w:divBdr>
        <w:top w:val="none" w:sz="0" w:space="0" w:color="auto"/>
        <w:left w:val="none" w:sz="0" w:space="0" w:color="auto"/>
        <w:bottom w:val="none" w:sz="0" w:space="0" w:color="auto"/>
        <w:right w:val="none" w:sz="0" w:space="0" w:color="auto"/>
      </w:divBdr>
    </w:div>
    <w:div w:id="307708208">
      <w:bodyDiv w:val="1"/>
      <w:marLeft w:val="0"/>
      <w:marRight w:val="0"/>
      <w:marTop w:val="0"/>
      <w:marBottom w:val="0"/>
      <w:divBdr>
        <w:top w:val="none" w:sz="0" w:space="0" w:color="auto"/>
        <w:left w:val="none" w:sz="0" w:space="0" w:color="auto"/>
        <w:bottom w:val="none" w:sz="0" w:space="0" w:color="auto"/>
        <w:right w:val="none" w:sz="0" w:space="0" w:color="auto"/>
      </w:divBdr>
    </w:div>
    <w:div w:id="369644598">
      <w:bodyDiv w:val="1"/>
      <w:marLeft w:val="0"/>
      <w:marRight w:val="0"/>
      <w:marTop w:val="0"/>
      <w:marBottom w:val="0"/>
      <w:divBdr>
        <w:top w:val="none" w:sz="0" w:space="0" w:color="auto"/>
        <w:left w:val="none" w:sz="0" w:space="0" w:color="auto"/>
        <w:bottom w:val="none" w:sz="0" w:space="0" w:color="auto"/>
        <w:right w:val="none" w:sz="0" w:space="0" w:color="auto"/>
      </w:divBdr>
    </w:div>
    <w:div w:id="376009865">
      <w:bodyDiv w:val="1"/>
      <w:marLeft w:val="0"/>
      <w:marRight w:val="0"/>
      <w:marTop w:val="0"/>
      <w:marBottom w:val="0"/>
      <w:divBdr>
        <w:top w:val="none" w:sz="0" w:space="0" w:color="auto"/>
        <w:left w:val="none" w:sz="0" w:space="0" w:color="auto"/>
        <w:bottom w:val="none" w:sz="0" w:space="0" w:color="auto"/>
        <w:right w:val="none" w:sz="0" w:space="0" w:color="auto"/>
      </w:divBdr>
    </w:div>
    <w:div w:id="410614904">
      <w:bodyDiv w:val="1"/>
      <w:marLeft w:val="0"/>
      <w:marRight w:val="0"/>
      <w:marTop w:val="0"/>
      <w:marBottom w:val="0"/>
      <w:divBdr>
        <w:top w:val="none" w:sz="0" w:space="0" w:color="auto"/>
        <w:left w:val="none" w:sz="0" w:space="0" w:color="auto"/>
        <w:bottom w:val="none" w:sz="0" w:space="0" w:color="auto"/>
        <w:right w:val="none" w:sz="0" w:space="0" w:color="auto"/>
      </w:divBdr>
    </w:div>
    <w:div w:id="413479939">
      <w:bodyDiv w:val="1"/>
      <w:marLeft w:val="0"/>
      <w:marRight w:val="0"/>
      <w:marTop w:val="0"/>
      <w:marBottom w:val="0"/>
      <w:divBdr>
        <w:top w:val="none" w:sz="0" w:space="0" w:color="auto"/>
        <w:left w:val="none" w:sz="0" w:space="0" w:color="auto"/>
        <w:bottom w:val="none" w:sz="0" w:space="0" w:color="auto"/>
        <w:right w:val="none" w:sz="0" w:space="0" w:color="auto"/>
      </w:divBdr>
    </w:div>
    <w:div w:id="424109403">
      <w:bodyDiv w:val="1"/>
      <w:marLeft w:val="0"/>
      <w:marRight w:val="0"/>
      <w:marTop w:val="0"/>
      <w:marBottom w:val="0"/>
      <w:divBdr>
        <w:top w:val="none" w:sz="0" w:space="0" w:color="auto"/>
        <w:left w:val="none" w:sz="0" w:space="0" w:color="auto"/>
        <w:bottom w:val="none" w:sz="0" w:space="0" w:color="auto"/>
        <w:right w:val="none" w:sz="0" w:space="0" w:color="auto"/>
      </w:divBdr>
    </w:div>
    <w:div w:id="498424047">
      <w:bodyDiv w:val="1"/>
      <w:marLeft w:val="0"/>
      <w:marRight w:val="0"/>
      <w:marTop w:val="0"/>
      <w:marBottom w:val="0"/>
      <w:divBdr>
        <w:top w:val="none" w:sz="0" w:space="0" w:color="auto"/>
        <w:left w:val="none" w:sz="0" w:space="0" w:color="auto"/>
        <w:bottom w:val="none" w:sz="0" w:space="0" w:color="auto"/>
        <w:right w:val="none" w:sz="0" w:space="0" w:color="auto"/>
      </w:divBdr>
    </w:div>
    <w:div w:id="509681487">
      <w:bodyDiv w:val="1"/>
      <w:marLeft w:val="0"/>
      <w:marRight w:val="0"/>
      <w:marTop w:val="0"/>
      <w:marBottom w:val="0"/>
      <w:divBdr>
        <w:top w:val="none" w:sz="0" w:space="0" w:color="auto"/>
        <w:left w:val="none" w:sz="0" w:space="0" w:color="auto"/>
        <w:bottom w:val="none" w:sz="0" w:space="0" w:color="auto"/>
        <w:right w:val="none" w:sz="0" w:space="0" w:color="auto"/>
      </w:divBdr>
    </w:div>
    <w:div w:id="640355231">
      <w:bodyDiv w:val="1"/>
      <w:marLeft w:val="0"/>
      <w:marRight w:val="0"/>
      <w:marTop w:val="0"/>
      <w:marBottom w:val="0"/>
      <w:divBdr>
        <w:top w:val="none" w:sz="0" w:space="0" w:color="auto"/>
        <w:left w:val="none" w:sz="0" w:space="0" w:color="auto"/>
        <w:bottom w:val="none" w:sz="0" w:space="0" w:color="auto"/>
        <w:right w:val="none" w:sz="0" w:space="0" w:color="auto"/>
      </w:divBdr>
    </w:div>
    <w:div w:id="658462730">
      <w:bodyDiv w:val="1"/>
      <w:marLeft w:val="0"/>
      <w:marRight w:val="0"/>
      <w:marTop w:val="0"/>
      <w:marBottom w:val="0"/>
      <w:divBdr>
        <w:top w:val="none" w:sz="0" w:space="0" w:color="auto"/>
        <w:left w:val="none" w:sz="0" w:space="0" w:color="auto"/>
        <w:bottom w:val="none" w:sz="0" w:space="0" w:color="auto"/>
        <w:right w:val="none" w:sz="0" w:space="0" w:color="auto"/>
      </w:divBdr>
    </w:div>
    <w:div w:id="672076233">
      <w:bodyDiv w:val="1"/>
      <w:marLeft w:val="0"/>
      <w:marRight w:val="0"/>
      <w:marTop w:val="0"/>
      <w:marBottom w:val="0"/>
      <w:divBdr>
        <w:top w:val="none" w:sz="0" w:space="0" w:color="auto"/>
        <w:left w:val="none" w:sz="0" w:space="0" w:color="auto"/>
        <w:bottom w:val="none" w:sz="0" w:space="0" w:color="auto"/>
        <w:right w:val="none" w:sz="0" w:space="0" w:color="auto"/>
      </w:divBdr>
    </w:div>
    <w:div w:id="679237323">
      <w:bodyDiv w:val="1"/>
      <w:marLeft w:val="0"/>
      <w:marRight w:val="0"/>
      <w:marTop w:val="0"/>
      <w:marBottom w:val="0"/>
      <w:divBdr>
        <w:top w:val="none" w:sz="0" w:space="0" w:color="auto"/>
        <w:left w:val="none" w:sz="0" w:space="0" w:color="auto"/>
        <w:bottom w:val="none" w:sz="0" w:space="0" w:color="auto"/>
        <w:right w:val="none" w:sz="0" w:space="0" w:color="auto"/>
      </w:divBdr>
    </w:div>
    <w:div w:id="684286340">
      <w:bodyDiv w:val="1"/>
      <w:marLeft w:val="0"/>
      <w:marRight w:val="0"/>
      <w:marTop w:val="0"/>
      <w:marBottom w:val="0"/>
      <w:divBdr>
        <w:top w:val="none" w:sz="0" w:space="0" w:color="auto"/>
        <w:left w:val="none" w:sz="0" w:space="0" w:color="auto"/>
        <w:bottom w:val="none" w:sz="0" w:space="0" w:color="auto"/>
        <w:right w:val="none" w:sz="0" w:space="0" w:color="auto"/>
      </w:divBdr>
    </w:div>
    <w:div w:id="754740277">
      <w:bodyDiv w:val="1"/>
      <w:marLeft w:val="0"/>
      <w:marRight w:val="0"/>
      <w:marTop w:val="0"/>
      <w:marBottom w:val="0"/>
      <w:divBdr>
        <w:top w:val="none" w:sz="0" w:space="0" w:color="auto"/>
        <w:left w:val="none" w:sz="0" w:space="0" w:color="auto"/>
        <w:bottom w:val="none" w:sz="0" w:space="0" w:color="auto"/>
        <w:right w:val="none" w:sz="0" w:space="0" w:color="auto"/>
      </w:divBdr>
    </w:div>
    <w:div w:id="759061535">
      <w:bodyDiv w:val="1"/>
      <w:marLeft w:val="0"/>
      <w:marRight w:val="0"/>
      <w:marTop w:val="0"/>
      <w:marBottom w:val="0"/>
      <w:divBdr>
        <w:top w:val="none" w:sz="0" w:space="0" w:color="auto"/>
        <w:left w:val="none" w:sz="0" w:space="0" w:color="auto"/>
        <w:bottom w:val="none" w:sz="0" w:space="0" w:color="auto"/>
        <w:right w:val="none" w:sz="0" w:space="0" w:color="auto"/>
      </w:divBdr>
    </w:div>
    <w:div w:id="817306109">
      <w:bodyDiv w:val="1"/>
      <w:marLeft w:val="0"/>
      <w:marRight w:val="0"/>
      <w:marTop w:val="0"/>
      <w:marBottom w:val="0"/>
      <w:divBdr>
        <w:top w:val="none" w:sz="0" w:space="0" w:color="auto"/>
        <w:left w:val="none" w:sz="0" w:space="0" w:color="auto"/>
        <w:bottom w:val="none" w:sz="0" w:space="0" w:color="auto"/>
        <w:right w:val="none" w:sz="0" w:space="0" w:color="auto"/>
      </w:divBdr>
    </w:div>
    <w:div w:id="849296699">
      <w:bodyDiv w:val="1"/>
      <w:marLeft w:val="0"/>
      <w:marRight w:val="0"/>
      <w:marTop w:val="0"/>
      <w:marBottom w:val="0"/>
      <w:divBdr>
        <w:top w:val="none" w:sz="0" w:space="0" w:color="auto"/>
        <w:left w:val="none" w:sz="0" w:space="0" w:color="auto"/>
        <w:bottom w:val="none" w:sz="0" w:space="0" w:color="auto"/>
        <w:right w:val="none" w:sz="0" w:space="0" w:color="auto"/>
      </w:divBdr>
      <w:divsChild>
        <w:div w:id="759568708">
          <w:marLeft w:val="0"/>
          <w:marRight w:val="0"/>
          <w:marTop w:val="0"/>
          <w:marBottom w:val="0"/>
          <w:divBdr>
            <w:top w:val="none" w:sz="0" w:space="0" w:color="auto"/>
            <w:left w:val="none" w:sz="0" w:space="0" w:color="auto"/>
            <w:bottom w:val="none" w:sz="0" w:space="0" w:color="auto"/>
            <w:right w:val="none" w:sz="0" w:space="0" w:color="auto"/>
          </w:divBdr>
        </w:div>
        <w:div w:id="792478209">
          <w:marLeft w:val="0"/>
          <w:marRight w:val="0"/>
          <w:marTop w:val="0"/>
          <w:marBottom w:val="0"/>
          <w:divBdr>
            <w:top w:val="none" w:sz="0" w:space="0" w:color="auto"/>
            <w:left w:val="none" w:sz="0" w:space="0" w:color="auto"/>
            <w:bottom w:val="none" w:sz="0" w:space="0" w:color="auto"/>
            <w:right w:val="none" w:sz="0" w:space="0" w:color="auto"/>
          </w:divBdr>
          <w:divsChild>
            <w:div w:id="806825850">
              <w:marLeft w:val="0"/>
              <w:marRight w:val="0"/>
              <w:marTop w:val="0"/>
              <w:marBottom w:val="0"/>
              <w:divBdr>
                <w:top w:val="none" w:sz="0" w:space="0" w:color="auto"/>
                <w:left w:val="none" w:sz="0" w:space="0" w:color="auto"/>
                <w:bottom w:val="none" w:sz="0" w:space="0" w:color="auto"/>
                <w:right w:val="none" w:sz="0" w:space="0" w:color="auto"/>
              </w:divBdr>
            </w:div>
            <w:div w:id="1800224937">
              <w:marLeft w:val="0"/>
              <w:marRight w:val="0"/>
              <w:marTop w:val="0"/>
              <w:marBottom w:val="0"/>
              <w:divBdr>
                <w:top w:val="none" w:sz="0" w:space="0" w:color="auto"/>
                <w:left w:val="none" w:sz="0" w:space="0" w:color="auto"/>
                <w:bottom w:val="none" w:sz="0" w:space="0" w:color="auto"/>
                <w:right w:val="none" w:sz="0" w:space="0" w:color="auto"/>
              </w:divBdr>
            </w:div>
            <w:div w:id="1879276133">
              <w:marLeft w:val="0"/>
              <w:marRight w:val="0"/>
              <w:marTop w:val="0"/>
              <w:marBottom w:val="0"/>
              <w:divBdr>
                <w:top w:val="none" w:sz="0" w:space="0" w:color="auto"/>
                <w:left w:val="none" w:sz="0" w:space="0" w:color="auto"/>
                <w:bottom w:val="none" w:sz="0" w:space="0" w:color="auto"/>
                <w:right w:val="none" w:sz="0" w:space="0" w:color="auto"/>
              </w:divBdr>
            </w:div>
            <w:div w:id="1917200493">
              <w:marLeft w:val="0"/>
              <w:marRight w:val="0"/>
              <w:marTop w:val="0"/>
              <w:marBottom w:val="0"/>
              <w:divBdr>
                <w:top w:val="none" w:sz="0" w:space="0" w:color="auto"/>
                <w:left w:val="none" w:sz="0" w:space="0" w:color="auto"/>
                <w:bottom w:val="none" w:sz="0" w:space="0" w:color="auto"/>
                <w:right w:val="none" w:sz="0" w:space="0" w:color="auto"/>
              </w:divBdr>
            </w:div>
            <w:div w:id="2088266362">
              <w:marLeft w:val="0"/>
              <w:marRight w:val="0"/>
              <w:marTop w:val="0"/>
              <w:marBottom w:val="0"/>
              <w:divBdr>
                <w:top w:val="none" w:sz="0" w:space="0" w:color="auto"/>
                <w:left w:val="none" w:sz="0" w:space="0" w:color="auto"/>
                <w:bottom w:val="none" w:sz="0" w:space="0" w:color="auto"/>
                <w:right w:val="none" w:sz="0" w:space="0" w:color="auto"/>
              </w:divBdr>
            </w:div>
          </w:divsChild>
        </w:div>
        <w:div w:id="1112357547">
          <w:marLeft w:val="0"/>
          <w:marRight w:val="0"/>
          <w:marTop w:val="0"/>
          <w:marBottom w:val="0"/>
          <w:divBdr>
            <w:top w:val="none" w:sz="0" w:space="0" w:color="auto"/>
            <w:left w:val="none" w:sz="0" w:space="0" w:color="auto"/>
            <w:bottom w:val="none" w:sz="0" w:space="0" w:color="auto"/>
            <w:right w:val="none" w:sz="0" w:space="0" w:color="auto"/>
          </w:divBdr>
        </w:div>
        <w:div w:id="1200507464">
          <w:marLeft w:val="0"/>
          <w:marRight w:val="0"/>
          <w:marTop w:val="0"/>
          <w:marBottom w:val="0"/>
          <w:divBdr>
            <w:top w:val="none" w:sz="0" w:space="0" w:color="auto"/>
            <w:left w:val="none" w:sz="0" w:space="0" w:color="auto"/>
            <w:bottom w:val="none" w:sz="0" w:space="0" w:color="auto"/>
            <w:right w:val="none" w:sz="0" w:space="0" w:color="auto"/>
          </w:divBdr>
        </w:div>
        <w:div w:id="1569608070">
          <w:marLeft w:val="0"/>
          <w:marRight w:val="0"/>
          <w:marTop w:val="0"/>
          <w:marBottom w:val="0"/>
          <w:divBdr>
            <w:top w:val="none" w:sz="0" w:space="0" w:color="auto"/>
            <w:left w:val="none" w:sz="0" w:space="0" w:color="auto"/>
            <w:bottom w:val="none" w:sz="0" w:space="0" w:color="auto"/>
            <w:right w:val="none" w:sz="0" w:space="0" w:color="auto"/>
          </w:divBdr>
          <w:divsChild>
            <w:div w:id="454762059">
              <w:marLeft w:val="0"/>
              <w:marRight w:val="0"/>
              <w:marTop w:val="0"/>
              <w:marBottom w:val="0"/>
              <w:divBdr>
                <w:top w:val="none" w:sz="0" w:space="0" w:color="auto"/>
                <w:left w:val="none" w:sz="0" w:space="0" w:color="auto"/>
                <w:bottom w:val="none" w:sz="0" w:space="0" w:color="auto"/>
                <w:right w:val="none" w:sz="0" w:space="0" w:color="auto"/>
              </w:divBdr>
            </w:div>
            <w:div w:id="490800828">
              <w:marLeft w:val="0"/>
              <w:marRight w:val="0"/>
              <w:marTop w:val="0"/>
              <w:marBottom w:val="0"/>
              <w:divBdr>
                <w:top w:val="none" w:sz="0" w:space="0" w:color="auto"/>
                <w:left w:val="none" w:sz="0" w:space="0" w:color="auto"/>
                <w:bottom w:val="none" w:sz="0" w:space="0" w:color="auto"/>
                <w:right w:val="none" w:sz="0" w:space="0" w:color="auto"/>
              </w:divBdr>
            </w:div>
            <w:div w:id="1760519949">
              <w:marLeft w:val="0"/>
              <w:marRight w:val="0"/>
              <w:marTop w:val="0"/>
              <w:marBottom w:val="0"/>
              <w:divBdr>
                <w:top w:val="none" w:sz="0" w:space="0" w:color="auto"/>
                <w:left w:val="none" w:sz="0" w:space="0" w:color="auto"/>
                <w:bottom w:val="none" w:sz="0" w:space="0" w:color="auto"/>
                <w:right w:val="none" w:sz="0" w:space="0" w:color="auto"/>
              </w:divBdr>
            </w:div>
          </w:divsChild>
        </w:div>
        <w:div w:id="1680698283">
          <w:marLeft w:val="0"/>
          <w:marRight w:val="0"/>
          <w:marTop w:val="0"/>
          <w:marBottom w:val="0"/>
          <w:divBdr>
            <w:top w:val="none" w:sz="0" w:space="0" w:color="auto"/>
            <w:left w:val="none" w:sz="0" w:space="0" w:color="auto"/>
            <w:bottom w:val="none" w:sz="0" w:space="0" w:color="auto"/>
            <w:right w:val="none" w:sz="0" w:space="0" w:color="auto"/>
          </w:divBdr>
        </w:div>
        <w:div w:id="2019039447">
          <w:marLeft w:val="0"/>
          <w:marRight w:val="0"/>
          <w:marTop w:val="0"/>
          <w:marBottom w:val="0"/>
          <w:divBdr>
            <w:top w:val="none" w:sz="0" w:space="0" w:color="auto"/>
            <w:left w:val="none" w:sz="0" w:space="0" w:color="auto"/>
            <w:bottom w:val="none" w:sz="0" w:space="0" w:color="auto"/>
            <w:right w:val="none" w:sz="0" w:space="0" w:color="auto"/>
          </w:divBdr>
          <w:divsChild>
            <w:div w:id="744689700">
              <w:marLeft w:val="0"/>
              <w:marRight w:val="0"/>
              <w:marTop w:val="0"/>
              <w:marBottom w:val="0"/>
              <w:divBdr>
                <w:top w:val="none" w:sz="0" w:space="0" w:color="auto"/>
                <w:left w:val="none" w:sz="0" w:space="0" w:color="auto"/>
                <w:bottom w:val="none" w:sz="0" w:space="0" w:color="auto"/>
                <w:right w:val="none" w:sz="0" w:space="0" w:color="auto"/>
              </w:divBdr>
            </w:div>
            <w:div w:id="995258604">
              <w:marLeft w:val="0"/>
              <w:marRight w:val="0"/>
              <w:marTop w:val="0"/>
              <w:marBottom w:val="0"/>
              <w:divBdr>
                <w:top w:val="none" w:sz="0" w:space="0" w:color="auto"/>
                <w:left w:val="none" w:sz="0" w:space="0" w:color="auto"/>
                <w:bottom w:val="none" w:sz="0" w:space="0" w:color="auto"/>
                <w:right w:val="none" w:sz="0" w:space="0" w:color="auto"/>
              </w:divBdr>
            </w:div>
            <w:div w:id="12094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6032">
      <w:bodyDiv w:val="1"/>
      <w:marLeft w:val="0"/>
      <w:marRight w:val="0"/>
      <w:marTop w:val="0"/>
      <w:marBottom w:val="0"/>
      <w:divBdr>
        <w:top w:val="none" w:sz="0" w:space="0" w:color="auto"/>
        <w:left w:val="none" w:sz="0" w:space="0" w:color="auto"/>
        <w:bottom w:val="none" w:sz="0" w:space="0" w:color="auto"/>
        <w:right w:val="none" w:sz="0" w:space="0" w:color="auto"/>
      </w:divBdr>
    </w:div>
    <w:div w:id="875654100">
      <w:bodyDiv w:val="1"/>
      <w:marLeft w:val="0"/>
      <w:marRight w:val="0"/>
      <w:marTop w:val="0"/>
      <w:marBottom w:val="0"/>
      <w:divBdr>
        <w:top w:val="none" w:sz="0" w:space="0" w:color="auto"/>
        <w:left w:val="none" w:sz="0" w:space="0" w:color="auto"/>
        <w:bottom w:val="none" w:sz="0" w:space="0" w:color="auto"/>
        <w:right w:val="none" w:sz="0" w:space="0" w:color="auto"/>
      </w:divBdr>
    </w:div>
    <w:div w:id="900285451">
      <w:bodyDiv w:val="1"/>
      <w:marLeft w:val="0"/>
      <w:marRight w:val="0"/>
      <w:marTop w:val="0"/>
      <w:marBottom w:val="0"/>
      <w:divBdr>
        <w:top w:val="none" w:sz="0" w:space="0" w:color="auto"/>
        <w:left w:val="none" w:sz="0" w:space="0" w:color="auto"/>
        <w:bottom w:val="none" w:sz="0" w:space="0" w:color="auto"/>
        <w:right w:val="none" w:sz="0" w:space="0" w:color="auto"/>
      </w:divBdr>
    </w:div>
    <w:div w:id="944386202">
      <w:bodyDiv w:val="1"/>
      <w:marLeft w:val="0"/>
      <w:marRight w:val="0"/>
      <w:marTop w:val="0"/>
      <w:marBottom w:val="0"/>
      <w:divBdr>
        <w:top w:val="none" w:sz="0" w:space="0" w:color="auto"/>
        <w:left w:val="none" w:sz="0" w:space="0" w:color="auto"/>
        <w:bottom w:val="none" w:sz="0" w:space="0" w:color="auto"/>
        <w:right w:val="none" w:sz="0" w:space="0" w:color="auto"/>
      </w:divBdr>
    </w:div>
    <w:div w:id="954558805">
      <w:bodyDiv w:val="1"/>
      <w:marLeft w:val="0"/>
      <w:marRight w:val="0"/>
      <w:marTop w:val="0"/>
      <w:marBottom w:val="0"/>
      <w:divBdr>
        <w:top w:val="none" w:sz="0" w:space="0" w:color="auto"/>
        <w:left w:val="none" w:sz="0" w:space="0" w:color="auto"/>
        <w:bottom w:val="none" w:sz="0" w:space="0" w:color="auto"/>
        <w:right w:val="none" w:sz="0" w:space="0" w:color="auto"/>
      </w:divBdr>
    </w:div>
    <w:div w:id="1001351166">
      <w:bodyDiv w:val="1"/>
      <w:marLeft w:val="0"/>
      <w:marRight w:val="0"/>
      <w:marTop w:val="0"/>
      <w:marBottom w:val="0"/>
      <w:divBdr>
        <w:top w:val="none" w:sz="0" w:space="0" w:color="auto"/>
        <w:left w:val="none" w:sz="0" w:space="0" w:color="auto"/>
        <w:bottom w:val="none" w:sz="0" w:space="0" w:color="auto"/>
        <w:right w:val="none" w:sz="0" w:space="0" w:color="auto"/>
      </w:divBdr>
    </w:div>
    <w:div w:id="1009481535">
      <w:bodyDiv w:val="1"/>
      <w:marLeft w:val="0"/>
      <w:marRight w:val="0"/>
      <w:marTop w:val="0"/>
      <w:marBottom w:val="0"/>
      <w:divBdr>
        <w:top w:val="none" w:sz="0" w:space="0" w:color="auto"/>
        <w:left w:val="none" w:sz="0" w:space="0" w:color="auto"/>
        <w:bottom w:val="none" w:sz="0" w:space="0" w:color="auto"/>
        <w:right w:val="none" w:sz="0" w:space="0" w:color="auto"/>
      </w:divBdr>
    </w:div>
    <w:div w:id="1029910387">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55349624">
      <w:bodyDiv w:val="1"/>
      <w:marLeft w:val="0"/>
      <w:marRight w:val="0"/>
      <w:marTop w:val="0"/>
      <w:marBottom w:val="0"/>
      <w:divBdr>
        <w:top w:val="none" w:sz="0" w:space="0" w:color="auto"/>
        <w:left w:val="none" w:sz="0" w:space="0" w:color="auto"/>
        <w:bottom w:val="none" w:sz="0" w:space="0" w:color="auto"/>
        <w:right w:val="none" w:sz="0" w:space="0" w:color="auto"/>
      </w:divBdr>
    </w:div>
    <w:div w:id="1086271572">
      <w:bodyDiv w:val="1"/>
      <w:marLeft w:val="0"/>
      <w:marRight w:val="0"/>
      <w:marTop w:val="0"/>
      <w:marBottom w:val="0"/>
      <w:divBdr>
        <w:top w:val="none" w:sz="0" w:space="0" w:color="auto"/>
        <w:left w:val="none" w:sz="0" w:space="0" w:color="auto"/>
        <w:bottom w:val="none" w:sz="0" w:space="0" w:color="auto"/>
        <w:right w:val="none" w:sz="0" w:space="0" w:color="auto"/>
      </w:divBdr>
    </w:div>
    <w:div w:id="1087655848">
      <w:bodyDiv w:val="1"/>
      <w:marLeft w:val="0"/>
      <w:marRight w:val="0"/>
      <w:marTop w:val="0"/>
      <w:marBottom w:val="0"/>
      <w:divBdr>
        <w:top w:val="none" w:sz="0" w:space="0" w:color="auto"/>
        <w:left w:val="none" w:sz="0" w:space="0" w:color="auto"/>
        <w:bottom w:val="none" w:sz="0" w:space="0" w:color="auto"/>
        <w:right w:val="none" w:sz="0" w:space="0" w:color="auto"/>
      </w:divBdr>
    </w:div>
    <w:div w:id="1092773094">
      <w:bodyDiv w:val="1"/>
      <w:marLeft w:val="0"/>
      <w:marRight w:val="0"/>
      <w:marTop w:val="0"/>
      <w:marBottom w:val="0"/>
      <w:divBdr>
        <w:top w:val="none" w:sz="0" w:space="0" w:color="auto"/>
        <w:left w:val="none" w:sz="0" w:space="0" w:color="auto"/>
        <w:bottom w:val="none" w:sz="0" w:space="0" w:color="auto"/>
        <w:right w:val="none" w:sz="0" w:space="0" w:color="auto"/>
      </w:divBdr>
    </w:div>
    <w:div w:id="1093014583">
      <w:bodyDiv w:val="1"/>
      <w:marLeft w:val="0"/>
      <w:marRight w:val="0"/>
      <w:marTop w:val="0"/>
      <w:marBottom w:val="0"/>
      <w:divBdr>
        <w:top w:val="none" w:sz="0" w:space="0" w:color="auto"/>
        <w:left w:val="none" w:sz="0" w:space="0" w:color="auto"/>
        <w:bottom w:val="none" w:sz="0" w:space="0" w:color="auto"/>
        <w:right w:val="none" w:sz="0" w:space="0" w:color="auto"/>
      </w:divBdr>
    </w:div>
    <w:div w:id="1105463359">
      <w:bodyDiv w:val="1"/>
      <w:marLeft w:val="0"/>
      <w:marRight w:val="0"/>
      <w:marTop w:val="0"/>
      <w:marBottom w:val="0"/>
      <w:divBdr>
        <w:top w:val="none" w:sz="0" w:space="0" w:color="auto"/>
        <w:left w:val="none" w:sz="0" w:space="0" w:color="auto"/>
        <w:bottom w:val="none" w:sz="0" w:space="0" w:color="auto"/>
        <w:right w:val="none" w:sz="0" w:space="0" w:color="auto"/>
      </w:divBdr>
    </w:div>
    <w:div w:id="1117717656">
      <w:bodyDiv w:val="1"/>
      <w:marLeft w:val="0"/>
      <w:marRight w:val="0"/>
      <w:marTop w:val="0"/>
      <w:marBottom w:val="0"/>
      <w:divBdr>
        <w:top w:val="none" w:sz="0" w:space="0" w:color="auto"/>
        <w:left w:val="none" w:sz="0" w:space="0" w:color="auto"/>
        <w:bottom w:val="none" w:sz="0" w:space="0" w:color="auto"/>
        <w:right w:val="none" w:sz="0" w:space="0" w:color="auto"/>
      </w:divBdr>
    </w:div>
    <w:div w:id="1151872184">
      <w:bodyDiv w:val="1"/>
      <w:marLeft w:val="0"/>
      <w:marRight w:val="0"/>
      <w:marTop w:val="0"/>
      <w:marBottom w:val="0"/>
      <w:divBdr>
        <w:top w:val="none" w:sz="0" w:space="0" w:color="auto"/>
        <w:left w:val="none" w:sz="0" w:space="0" w:color="auto"/>
        <w:bottom w:val="none" w:sz="0" w:space="0" w:color="auto"/>
        <w:right w:val="none" w:sz="0" w:space="0" w:color="auto"/>
      </w:divBdr>
    </w:div>
    <w:div w:id="1153990400">
      <w:bodyDiv w:val="1"/>
      <w:marLeft w:val="0"/>
      <w:marRight w:val="0"/>
      <w:marTop w:val="0"/>
      <w:marBottom w:val="0"/>
      <w:divBdr>
        <w:top w:val="none" w:sz="0" w:space="0" w:color="auto"/>
        <w:left w:val="none" w:sz="0" w:space="0" w:color="auto"/>
        <w:bottom w:val="none" w:sz="0" w:space="0" w:color="auto"/>
        <w:right w:val="none" w:sz="0" w:space="0" w:color="auto"/>
      </w:divBdr>
    </w:div>
    <w:div w:id="1164586453">
      <w:bodyDiv w:val="1"/>
      <w:marLeft w:val="0"/>
      <w:marRight w:val="0"/>
      <w:marTop w:val="0"/>
      <w:marBottom w:val="0"/>
      <w:divBdr>
        <w:top w:val="none" w:sz="0" w:space="0" w:color="auto"/>
        <w:left w:val="none" w:sz="0" w:space="0" w:color="auto"/>
        <w:bottom w:val="none" w:sz="0" w:space="0" w:color="auto"/>
        <w:right w:val="none" w:sz="0" w:space="0" w:color="auto"/>
      </w:divBdr>
    </w:div>
    <w:div w:id="1186402552">
      <w:bodyDiv w:val="1"/>
      <w:marLeft w:val="0"/>
      <w:marRight w:val="0"/>
      <w:marTop w:val="0"/>
      <w:marBottom w:val="0"/>
      <w:divBdr>
        <w:top w:val="none" w:sz="0" w:space="0" w:color="auto"/>
        <w:left w:val="none" w:sz="0" w:space="0" w:color="auto"/>
        <w:bottom w:val="none" w:sz="0" w:space="0" w:color="auto"/>
        <w:right w:val="none" w:sz="0" w:space="0" w:color="auto"/>
      </w:divBdr>
      <w:divsChild>
        <w:div w:id="1414811825">
          <w:marLeft w:val="0"/>
          <w:marRight w:val="0"/>
          <w:marTop w:val="0"/>
          <w:marBottom w:val="0"/>
          <w:divBdr>
            <w:top w:val="none" w:sz="0" w:space="0" w:color="auto"/>
            <w:left w:val="none" w:sz="0" w:space="0" w:color="auto"/>
            <w:bottom w:val="none" w:sz="0" w:space="0" w:color="auto"/>
            <w:right w:val="none" w:sz="0" w:space="0" w:color="auto"/>
          </w:divBdr>
          <w:divsChild>
            <w:div w:id="270209231">
              <w:marLeft w:val="0"/>
              <w:marRight w:val="0"/>
              <w:marTop w:val="0"/>
              <w:marBottom w:val="0"/>
              <w:divBdr>
                <w:top w:val="none" w:sz="0" w:space="0" w:color="auto"/>
                <w:left w:val="none" w:sz="0" w:space="0" w:color="auto"/>
                <w:bottom w:val="none" w:sz="0" w:space="0" w:color="auto"/>
                <w:right w:val="none" w:sz="0" w:space="0" w:color="auto"/>
              </w:divBdr>
            </w:div>
            <w:div w:id="9755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5159">
      <w:bodyDiv w:val="1"/>
      <w:marLeft w:val="0"/>
      <w:marRight w:val="0"/>
      <w:marTop w:val="0"/>
      <w:marBottom w:val="0"/>
      <w:divBdr>
        <w:top w:val="none" w:sz="0" w:space="0" w:color="auto"/>
        <w:left w:val="none" w:sz="0" w:space="0" w:color="auto"/>
        <w:bottom w:val="none" w:sz="0" w:space="0" w:color="auto"/>
        <w:right w:val="none" w:sz="0" w:space="0" w:color="auto"/>
      </w:divBdr>
    </w:div>
    <w:div w:id="1211847634">
      <w:bodyDiv w:val="1"/>
      <w:marLeft w:val="0"/>
      <w:marRight w:val="0"/>
      <w:marTop w:val="0"/>
      <w:marBottom w:val="0"/>
      <w:divBdr>
        <w:top w:val="none" w:sz="0" w:space="0" w:color="auto"/>
        <w:left w:val="none" w:sz="0" w:space="0" w:color="auto"/>
        <w:bottom w:val="none" w:sz="0" w:space="0" w:color="auto"/>
        <w:right w:val="none" w:sz="0" w:space="0" w:color="auto"/>
      </w:divBdr>
    </w:div>
    <w:div w:id="1218936498">
      <w:bodyDiv w:val="1"/>
      <w:marLeft w:val="0"/>
      <w:marRight w:val="0"/>
      <w:marTop w:val="0"/>
      <w:marBottom w:val="0"/>
      <w:divBdr>
        <w:top w:val="none" w:sz="0" w:space="0" w:color="auto"/>
        <w:left w:val="none" w:sz="0" w:space="0" w:color="auto"/>
        <w:bottom w:val="none" w:sz="0" w:space="0" w:color="auto"/>
        <w:right w:val="none" w:sz="0" w:space="0" w:color="auto"/>
      </w:divBdr>
    </w:div>
    <w:div w:id="1234003558">
      <w:bodyDiv w:val="1"/>
      <w:marLeft w:val="0"/>
      <w:marRight w:val="0"/>
      <w:marTop w:val="0"/>
      <w:marBottom w:val="0"/>
      <w:divBdr>
        <w:top w:val="none" w:sz="0" w:space="0" w:color="auto"/>
        <w:left w:val="none" w:sz="0" w:space="0" w:color="auto"/>
        <w:bottom w:val="none" w:sz="0" w:space="0" w:color="auto"/>
        <w:right w:val="none" w:sz="0" w:space="0" w:color="auto"/>
      </w:divBdr>
    </w:div>
    <w:div w:id="1256472530">
      <w:bodyDiv w:val="1"/>
      <w:marLeft w:val="0"/>
      <w:marRight w:val="0"/>
      <w:marTop w:val="0"/>
      <w:marBottom w:val="0"/>
      <w:divBdr>
        <w:top w:val="none" w:sz="0" w:space="0" w:color="auto"/>
        <w:left w:val="none" w:sz="0" w:space="0" w:color="auto"/>
        <w:bottom w:val="none" w:sz="0" w:space="0" w:color="auto"/>
        <w:right w:val="none" w:sz="0" w:space="0" w:color="auto"/>
      </w:divBdr>
    </w:div>
    <w:div w:id="1288126955">
      <w:bodyDiv w:val="1"/>
      <w:marLeft w:val="0"/>
      <w:marRight w:val="0"/>
      <w:marTop w:val="0"/>
      <w:marBottom w:val="0"/>
      <w:divBdr>
        <w:top w:val="none" w:sz="0" w:space="0" w:color="auto"/>
        <w:left w:val="none" w:sz="0" w:space="0" w:color="auto"/>
        <w:bottom w:val="none" w:sz="0" w:space="0" w:color="auto"/>
        <w:right w:val="none" w:sz="0" w:space="0" w:color="auto"/>
      </w:divBdr>
    </w:div>
    <w:div w:id="1303149913">
      <w:bodyDiv w:val="1"/>
      <w:marLeft w:val="0"/>
      <w:marRight w:val="0"/>
      <w:marTop w:val="0"/>
      <w:marBottom w:val="0"/>
      <w:divBdr>
        <w:top w:val="none" w:sz="0" w:space="0" w:color="auto"/>
        <w:left w:val="none" w:sz="0" w:space="0" w:color="auto"/>
        <w:bottom w:val="none" w:sz="0" w:space="0" w:color="auto"/>
        <w:right w:val="none" w:sz="0" w:space="0" w:color="auto"/>
      </w:divBdr>
    </w:div>
    <w:div w:id="1317997315">
      <w:bodyDiv w:val="1"/>
      <w:marLeft w:val="0"/>
      <w:marRight w:val="0"/>
      <w:marTop w:val="0"/>
      <w:marBottom w:val="0"/>
      <w:divBdr>
        <w:top w:val="none" w:sz="0" w:space="0" w:color="auto"/>
        <w:left w:val="none" w:sz="0" w:space="0" w:color="auto"/>
        <w:bottom w:val="none" w:sz="0" w:space="0" w:color="auto"/>
        <w:right w:val="none" w:sz="0" w:space="0" w:color="auto"/>
      </w:divBdr>
    </w:div>
    <w:div w:id="1326666228">
      <w:bodyDiv w:val="1"/>
      <w:marLeft w:val="0"/>
      <w:marRight w:val="0"/>
      <w:marTop w:val="0"/>
      <w:marBottom w:val="0"/>
      <w:divBdr>
        <w:top w:val="none" w:sz="0" w:space="0" w:color="auto"/>
        <w:left w:val="none" w:sz="0" w:space="0" w:color="auto"/>
        <w:bottom w:val="none" w:sz="0" w:space="0" w:color="auto"/>
        <w:right w:val="none" w:sz="0" w:space="0" w:color="auto"/>
      </w:divBdr>
    </w:div>
    <w:div w:id="1338117029">
      <w:bodyDiv w:val="1"/>
      <w:marLeft w:val="0"/>
      <w:marRight w:val="0"/>
      <w:marTop w:val="0"/>
      <w:marBottom w:val="0"/>
      <w:divBdr>
        <w:top w:val="none" w:sz="0" w:space="0" w:color="auto"/>
        <w:left w:val="none" w:sz="0" w:space="0" w:color="auto"/>
        <w:bottom w:val="none" w:sz="0" w:space="0" w:color="auto"/>
        <w:right w:val="none" w:sz="0" w:space="0" w:color="auto"/>
      </w:divBdr>
    </w:div>
    <w:div w:id="1342776044">
      <w:bodyDiv w:val="1"/>
      <w:marLeft w:val="0"/>
      <w:marRight w:val="0"/>
      <w:marTop w:val="0"/>
      <w:marBottom w:val="0"/>
      <w:divBdr>
        <w:top w:val="none" w:sz="0" w:space="0" w:color="auto"/>
        <w:left w:val="none" w:sz="0" w:space="0" w:color="auto"/>
        <w:bottom w:val="none" w:sz="0" w:space="0" w:color="auto"/>
        <w:right w:val="none" w:sz="0" w:space="0" w:color="auto"/>
      </w:divBdr>
    </w:div>
    <w:div w:id="1355039712">
      <w:bodyDiv w:val="1"/>
      <w:marLeft w:val="0"/>
      <w:marRight w:val="0"/>
      <w:marTop w:val="0"/>
      <w:marBottom w:val="0"/>
      <w:divBdr>
        <w:top w:val="none" w:sz="0" w:space="0" w:color="auto"/>
        <w:left w:val="none" w:sz="0" w:space="0" w:color="auto"/>
        <w:bottom w:val="none" w:sz="0" w:space="0" w:color="auto"/>
        <w:right w:val="none" w:sz="0" w:space="0" w:color="auto"/>
      </w:divBdr>
    </w:div>
    <w:div w:id="1445230762">
      <w:bodyDiv w:val="1"/>
      <w:marLeft w:val="0"/>
      <w:marRight w:val="0"/>
      <w:marTop w:val="0"/>
      <w:marBottom w:val="0"/>
      <w:divBdr>
        <w:top w:val="none" w:sz="0" w:space="0" w:color="auto"/>
        <w:left w:val="none" w:sz="0" w:space="0" w:color="auto"/>
        <w:bottom w:val="none" w:sz="0" w:space="0" w:color="auto"/>
        <w:right w:val="none" w:sz="0" w:space="0" w:color="auto"/>
      </w:divBdr>
    </w:div>
    <w:div w:id="1460300339">
      <w:bodyDiv w:val="1"/>
      <w:marLeft w:val="0"/>
      <w:marRight w:val="0"/>
      <w:marTop w:val="0"/>
      <w:marBottom w:val="0"/>
      <w:divBdr>
        <w:top w:val="none" w:sz="0" w:space="0" w:color="auto"/>
        <w:left w:val="none" w:sz="0" w:space="0" w:color="auto"/>
        <w:bottom w:val="none" w:sz="0" w:space="0" w:color="auto"/>
        <w:right w:val="none" w:sz="0" w:space="0" w:color="auto"/>
      </w:divBdr>
    </w:div>
    <w:div w:id="1476415160">
      <w:bodyDiv w:val="1"/>
      <w:marLeft w:val="0"/>
      <w:marRight w:val="0"/>
      <w:marTop w:val="0"/>
      <w:marBottom w:val="0"/>
      <w:divBdr>
        <w:top w:val="none" w:sz="0" w:space="0" w:color="auto"/>
        <w:left w:val="none" w:sz="0" w:space="0" w:color="auto"/>
        <w:bottom w:val="none" w:sz="0" w:space="0" w:color="auto"/>
        <w:right w:val="none" w:sz="0" w:space="0" w:color="auto"/>
      </w:divBdr>
    </w:div>
    <w:div w:id="1503277481">
      <w:bodyDiv w:val="1"/>
      <w:marLeft w:val="0"/>
      <w:marRight w:val="0"/>
      <w:marTop w:val="0"/>
      <w:marBottom w:val="0"/>
      <w:divBdr>
        <w:top w:val="none" w:sz="0" w:space="0" w:color="auto"/>
        <w:left w:val="none" w:sz="0" w:space="0" w:color="auto"/>
        <w:bottom w:val="none" w:sz="0" w:space="0" w:color="auto"/>
        <w:right w:val="none" w:sz="0" w:space="0" w:color="auto"/>
      </w:divBdr>
    </w:div>
    <w:div w:id="1524248865">
      <w:bodyDiv w:val="1"/>
      <w:marLeft w:val="0"/>
      <w:marRight w:val="0"/>
      <w:marTop w:val="0"/>
      <w:marBottom w:val="0"/>
      <w:divBdr>
        <w:top w:val="none" w:sz="0" w:space="0" w:color="auto"/>
        <w:left w:val="none" w:sz="0" w:space="0" w:color="auto"/>
        <w:bottom w:val="none" w:sz="0" w:space="0" w:color="auto"/>
        <w:right w:val="none" w:sz="0" w:space="0" w:color="auto"/>
      </w:divBdr>
    </w:div>
    <w:div w:id="1540316503">
      <w:bodyDiv w:val="1"/>
      <w:marLeft w:val="0"/>
      <w:marRight w:val="0"/>
      <w:marTop w:val="0"/>
      <w:marBottom w:val="0"/>
      <w:divBdr>
        <w:top w:val="none" w:sz="0" w:space="0" w:color="auto"/>
        <w:left w:val="none" w:sz="0" w:space="0" w:color="auto"/>
        <w:bottom w:val="none" w:sz="0" w:space="0" w:color="auto"/>
        <w:right w:val="none" w:sz="0" w:space="0" w:color="auto"/>
      </w:divBdr>
    </w:div>
    <w:div w:id="1604530427">
      <w:bodyDiv w:val="1"/>
      <w:marLeft w:val="0"/>
      <w:marRight w:val="0"/>
      <w:marTop w:val="0"/>
      <w:marBottom w:val="0"/>
      <w:divBdr>
        <w:top w:val="none" w:sz="0" w:space="0" w:color="auto"/>
        <w:left w:val="none" w:sz="0" w:space="0" w:color="auto"/>
        <w:bottom w:val="none" w:sz="0" w:space="0" w:color="auto"/>
        <w:right w:val="none" w:sz="0" w:space="0" w:color="auto"/>
      </w:divBdr>
    </w:div>
    <w:div w:id="1624917770">
      <w:bodyDiv w:val="1"/>
      <w:marLeft w:val="0"/>
      <w:marRight w:val="0"/>
      <w:marTop w:val="0"/>
      <w:marBottom w:val="0"/>
      <w:divBdr>
        <w:top w:val="none" w:sz="0" w:space="0" w:color="auto"/>
        <w:left w:val="none" w:sz="0" w:space="0" w:color="auto"/>
        <w:bottom w:val="none" w:sz="0" w:space="0" w:color="auto"/>
        <w:right w:val="none" w:sz="0" w:space="0" w:color="auto"/>
      </w:divBdr>
    </w:div>
    <w:div w:id="1625846848">
      <w:bodyDiv w:val="1"/>
      <w:marLeft w:val="0"/>
      <w:marRight w:val="0"/>
      <w:marTop w:val="0"/>
      <w:marBottom w:val="0"/>
      <w:divBdr>
        <w:top w:val="none" w:sz="0" w:space="0" w:color="auto"/>
        <w:left w:val="none" w:sz="0" w:space="0" w:color="auto"/>
        <w:bottom w:val="none" w:sz="0" w:space="0" w:color="auto"/>
        <w:right w:val="none" w:sz="0" w:space="0" w:color="auto"/>
      </w:divBdr>
    </w:div>
    <w:div w:id="1632898844">
      <w:bodyDiv w:val="1"/>
      <w:marLeft w:val="0"/>
      <w:marRight w:val="0"/>
      <w:marTop w:val="0"/>
      <w:marBottom w:val="0"/>
      <w:divBdr>
        <w:top w:val="none" w:sz="0" w:space="0" w:color="auto"/>
        <w:left w:val="none" w:sz="0" w:space="0" w:color="auto"/>
        <w:bottom w:val="none" w:sz="0" w:space="0" w:color="auto"/>
        <w:right w:val="none" w:sz="0" w:space="0" w:color="auto"/>
      </w:divBdr>
    </w:div>
    <w:div w:id="1642081559">
      <w:bodyDiv w:val="1"/>
      <w:marLeft w:val="0"/>
      <w:marRight w:val="0"/>
      <w:marTop w:val="0"/>
      <w:marBottom w:val="0"/>
      <w:divBdr>
        <w:top w:val="none" w:sz="0" w:space="0" w:color="auto"/>
        <w:left w:val="none" w:sz="0" w:space="0" w:color="auto"/>
        <w:bottom w:val="none" w:sz="0" w:space="0" w:color="auto"/>
        <w:right w:val="none" w:sz="0" w:space="0" w:color="auto"/>
      </w:divBdr>
    </w:div>
    <w:div w:id="1657340677">
      <w:bodyDiv w:val="1"/>
      <w:marLeft w:val="0"/>
      <w:marRight w:val="0"/>
      <w:marTop w:val="0"/>
      <w:marBottom w:val="0"/>
      <w:divBdr>
        <w:top w:val="none" w:sz="0" w:space="0" w:color="auto"/>
        <w:left w:val="none" w:sz="0" w:space="0" w:color="auto"/>
        <w:bottom w:val="none" w:sz="0" w:space="0" w:color="auto"/>
        <w:right w:val="none" w:sz="0" w:space="0" w:color="auto"/>
      </w:divBdr>
    </w:div>
    <w:div w:id="1679498946">
      <w:bodyDiv w:val="1"/>
      <w:marLeft w:val="0"/>
      <w:marRight w:val="0"/>
      <w:marTop w:val="0"/>
      <w:marBottom w:val="0"/>
      <w:divBdr>
        <w:top w:val="none" w:sz="0" w:space="0" w:color="auto"/>
        <w:left w:val="none" w:sz="0" w:space="0" w:color="auto"/>
        <w:bottom w:val="none" w:sz="0" w:space="0" w:color="auto"/>
        <w:right w:val="none" w:sz="0" w:space="0" w:color="auto"/>
      </w:divBdr>
    </w:div>
    <w:div w:id="1680042021">
      <w:bodyDiv w:val="1"/>
      <w:marLeft w:val="0"/>
      <w:marRight w:val="0"/>
      <w:marTop w:val="0"/>
      <w:marBottom w:val="0"/>
      <w:divBdr>
        <w:top w:val="none" w:sz="0" w:space="0" w:color="auto"/>
        <w:left w:val="none" w:sz="0" w:space="0" w:color="auto"/>
        <w:bottom w:val="none" w:sz="0" w:space="0" w:color="auto"/>
        <w:right w:val="none" w:sz="0" w:space="0" w:color="auto"/>
      </w:divBdr>
      <w:divsChild>
        <w:div w:id="176389031">
          <w:marLeft w:val="0"/>
          <w:marRight w:val="0"/>
          <w:marTop w:val="0"/>
          <w:marBottom w:val="0"/>
          <w:divBdr>
            <w:top w:val="none" w:sz="0" w:space="0" w:color="auto"/>
            <w:left w:val="none" w:sz="0" w:space="0" w:color="auto"/>
            <w:bottom w:val="none" w:sz="0" w:space="0" w:color="auto"/>
            <w:right w:val="none" w:sz="0" w:space="0" w:color="auto"/>
          </w:divBdr>
        </w:div>
        <w:div w:id="962007285">
          <w:marLeft w:val="0"/>
          <w:marRight w:val="0"/>
          <w:marTop w:val="0"/>
          <w:marBottom w:val="0"/>
          <w:divBdr>
            <w:top w:val="none" w:sz="0" w:space="0" w:color="auto"/>
            <w:left w:val="none" w:sz="0" w:space="0" w:color="auto"/>
            <w:bottom w:val="none" w:sz="0" w:space="0" w:color="auto"/>
            <w:right w:val="none" w:sz="0" w:space="0" w:color="auto"/>
          </w:divBdr>
        </w:div>
        <w:div w:id="1025667249">
          <w:marLeft w:val="0"/>
          <w:marRight w:val="0"/>
          <w:marTop w:val="0"/>
          <w:marBottom w:val="0"/>
          <w:divBdr>
            <w:top w:val="none" w:sz="0" w:space="0" w:color="auto"/>
            <w:left w:val="none" w:sz="0" w:space="0" w:color="auto"/>
            <w:bottom w:val="none" w:sz="0" w:space="0" w:color="auto"/>
            <w:right w:val="none" w:sz="0" w:space="0" w:color="auto"/>
          </w:divBdr>
        </w:div>
        <w:div w:id="2145847649">
          <w:marLeft w:val="0"/>
          <w:marRight w:val="0"/>
          <w:marTop w:val="0"/>
          <w:marBottom w:val="0"/>
          <w:divBdr>
            <w:top w:val="none" w:sz="0" w:space="0" w:color="auto"/>
            <w:left w:val="none" w:sz="0" w:space="0" w:color="auto"/>
            <w:bottom w:val="none" w:sz="0" w:space="0" w:color="auto"/>
            <w:right w:val="none" w:sz="0" w:space="0" w:color="auto"/>
          </w:divBdr>
        </w:div>
      </w:divsChild>
    </w:div>
    <w:div w:id="1718625795">
      <w:bodyDiv w:val="1"/>
      <w:marLeft w:val="0"/>
      <w:marRight w:val="0"/>
      <w:marTop w:val="0"/>
      <w:marBottom w:val="0"/>
      <w:divBdr>
        <w:top w:val="none" w:sz="0" w:space="0" w:color="auto"/>
        <w:left w:val="none" w:sz="0" w:space="0" w:color="auto"/>
        <w:bottom w:val="none" w:sz="0" w:space="0" w:color="auto"/>
        <w:right w:val="none" w:sz="0" w:space="0" w:color="auto"/>
      </w:divBdr>
    </w:div>
    <w:div w:id="1754427128">
      <w:bodyDiv w:val="1"/>
      <w:marLeft w:val="0"/>
      <w:marRight w:val="0"/>
      <w:marTop w:val="0"/>
      <w:marBottom w:val="0"/>
      <w:divBdr>
        <w:top w:val="none" w:sz="0" w:space="0" w:color="auto"/>
        <w:left w:val="none" w:sz="0" w:space="0" w:color="auto"/>
        <w:bottom w:val="none" w:sz="0" w:space="0" w:color="auto"/>
        <w:right w:val="none" w:sz="0" w:space="0" w:color="auto"/>
      </w:divBdr>
    </w:div>
    <w:div w:id="1764034023">
      <w:bodyDiv w:val="1"/>
      <w:marLeft w:val="0"/>
      <w:marRight w:val="0"/>
      <w:marTop w:val="0"/>
      <w:marBottom w:val="0"/>
      <w:divBdr>
        <w:top w:val="none" w:sz="0" w:space="0" w:color="auto"/>
        <w:left w:val="none" w:sz="0" w:space="0" w:color="auto"/>
        <w:bottom w:val="none" w:sz="0" w:space="0" w:color="auto"/>
        <w:right w:val="none" w:sz="0" w:space="0" w:color="auto"/>
      </w:divBdr>
    </w:div>
    <w:div w:id="1775829308">
      <w:bodyDiv w:val="1"/>
      <w:marLeft w:val="0"/>
      <w:marRight w:val="0"/>
      <w:marTop w:val="0"/>
      <w:marBottom w:val="0"/>
      <w:divBdr>
        <w:top w:val="none" w:sz="0" w:space="0" w:color="auto"/>
        <w:left w:val="none" w:sz="0" w:space="0" w:color="auto"/>
        <w:bottom w:val="none" w:sz="0" w:space="0" w:color="auto"/>
        <w:right w:val="none" w:sz="0" w:space="0" w:color="auto"/>
      </w:divBdr>
    </w:div>
    <w:div w:id="1809124535">
      <w:bodyDiv w:val="1"/>
      <w:marLeft w:val="0"/>
      <w:marRight w:val="0"/>
      <w:marTop w:val="0"/>
      <w:marBottom w:val="0"/>
      <w:divBdr>
        <w:top w:val="none" w:sz="0" w:space="0" w:color="auto"/>
        <w:left w:val="none" w:sz="0" w:space="0" w:color="auto"/>
        <w:bottom w:val="none" w:sz="0" w:space="0" w:color="auto"/>
        <w:right w:val="none" w:sz="0" w:space="0" w:color="auto"/>
      </w:divBdr>
    </w:div>
    <w:div w:id="1846439933">
      <w:bodyDiv w:val="1"/>
      <w:marLeft w:val="0"/>
      <w:marRight w:val="0"/>
      <w:marTop w:val="0"/>
      <w:marBottom w:val="0"/>
      <w:divBdr>
        <w:top w:val="none" w:sz="0" w:space="0" w:color="auto"/>
        <w:left w:val="none" w:sz="0" w:space="0" w:color="auto"/>
        <w:bottom w:val="none" w:sz="0" w:space="0" w:color="auto"/>
        <w:right w:val="none" w:sz="0" w:space="0" w:color="auto"/>
      </w:divBdr>
      <w:divsChild>
        <w:div w:id="523787874">
          <w:marLeft w:val="0"/>
          <w:marRight w:val="0"/>
          <w:marTop w:val="0"/>
          <w:marBottom w:val="0"/>
          <w:divBdr>
            <w:top w:val="none" w:sz="0" w:space="0" w:color="auto"/>
            <w:left w:val="none" w:sz="0" w:space="0" w:color="auto"/>
            <w:bottom w:val="none" w:sz="0" w:space="0" w:color="auto"/>
            <w:right w:val="none" w:sz="0" w:space="0" w:color="auto"/>
          </w:divBdr>
        </w:div>
        <w:div w:id="1778409818">
          <w:marLeft w:val="0"/>
          <w:marRight w:val="0"/>
          <w:marTop w:val="0"/>
          <w:marBottom w:val="0"/>
          <w:divBdr>
            <w:top w:val="none" w:sz="0" w:space="0" w:color="auto"/>
            <w:left w:val="none" w:sz="0" w:space="0" w:color="auto"/>
            <w:bottom w:val="none" w:sz="0" w:space="0" w:color="auto"/>
            <w:right w:val="none" w:sz="0" w:space="0" w:color="auto"/>
          </w:divBdr>
        </w:div>
      </w:divsChild>
    </w:div>
    <w:div w:id="1849638971">
      <w:bodyDiv w:val="1"/>
      <w:marLeft w:val="0"/>
      <w:marRight w:val="0"/>
      <w:marTop w:val="0"/>
      <w:marBottom w:val="0"/>
      <w:divBdr>
        <w:top w:val="none" w:sz="0" w:space="0" w:color="auto"/>
        <w:left w:val="none" w:sz="0" w:space="0" w:color="auto"/>
        <w:bottom w:val="none" w:sz="0" w:space="0" w:color="auto"/>
        <w:right w:val="none" w:sz="0" w:space="0" w:color="auto"/>
      </w:divBdr>
    </w:div>
    <w:div w:id="1862235989">
      <w:bodyDiv w:val="1"/>
      <w:marLeft w:val="0"/>
      <w:marRight w:val="0"/>
      <w:marTop w:val="0"/>
      <w:marBottom w:val="0"/>
      <w:divBdr>
        <w:top w:val="none" w:sz="0" w:space="0" w:color="auto"/>
        <w:left w:val="none" w:sz="0" w:space="0" w:color="auto"/>
        <w:bottom w:val="none" w:sz="0" w:space="0" w:color="auto"/>
        <w:right w:val="none" w:sz="0" w:space="0" w:color="auto"/>
      </w:divBdr>
    </w:div>
    <w:div w:id="1922636516">
      <w:bodyDiv w:val="1"/>
      <w:marLeft w:val="0"/>
      <w:marRight w:val="0"/>
      <w:marTop w:val="0"/>
      <w:marBottom w:val="0"/>
      <w:divBdr>
        <w:top w:val="none" w:sz="0" w:space="0" w:color="auto"/>
        <w:left w:val="none" w:sz="0" w:space="0" w:color="auto"/>
        <w:bottom w:val="none" w:sz="0" w:space="0" w:color="auto"/>
        <w:right w:val="none" w:sz="0" w:space="0" w:color="auto"/>
      </w:divBdr>
    </w:div>
    <w:div w:id="1928882197">
      <w:bodyDiv w:val="1"/>
      <w:marLeft w:val="0"/>
      <w:marRight w:val="0"/>
      <w:marTop w:val="0"/>
      <w:marBottom w:val="0"/>
      <w:divBdr>
        <w:top w:val="none" w:sz="0" w:space="0" w:color="auto"/>
        <w:left w:val="none" w:sz="0" w:space="0" w:color="auto"/>
        <w:bottom w:val="none" w:sz="0" w:space="0" w:color="auto"/>
        <w:right w:val="none" w:sz="0" w:space="0" w:color="auto"/>
      </w:divBdr>
    </w:div>
    <w:div w:id="1943340674">
      <w:bodyDiv w:val="1"/>
      <w:marLeft w:val="0"/>
      <w:marRight w:val="0"/>
      <w:marTop w:val="0"/>
      <w:marBottom w:val="0"/>
      <w:divBdr>
        <w:top w:val="none" w:sz="0" w:space="0" w:color="auto"/>
        <w:left w:val="none" w:sz="0" w:space="0" w:color="auto"/>
        <w:bottom w:val="none" w:sz="0" w:space="0" w:color="auto"/>
        <w:right w:val="none" w:sz="0" w:space="0" w:color="auto"/>
      </w:divBdr>
    </w:div>
    <w:div w:id="1996564451">
      <w:bodyDiv w:val="1"/>
      <w:marLeft w:val="0"/>
      <w:marRight w:val="0"/>
      <w:marTop w:val="0"/>
      <w:marBottom w:val="0"/>
      <w:divBdr>
        <w:top w:val="none" w:sz="0" w:space="0" w:color="auto"/>
        <w:left w:val="none" w:sz="0" w:space="0" w:color="auto"/>
        <w:bottom w:val="none" w:sz="0" w:space="0" w:color="auto"/>
        <w:right w:val="none" w:sz="0" w:space="0" w:color="auto"/>
      </w:divBdr>
    </w:div>
    <w:div w:id="2023510287">
      <w:bodyDiv w:val="1"/>
      <w:marLeft w:val="0"/>
      <w:marRight w:val="0"/>
      <w:marTop w:val="0"/>
      <w:marBottom w:val="0"/>
      <w:divBdr>
        <w:top w:val="none" w:sz="0" w:space="0" w:color="auto"/>
        <w:left w:val="none" w:sz="0" w:space="0" w:color="auto"/>
        <w:bottom w:val="none" w:sz="0" w:space="0" w:color="auto"/>
        <w:right w:val="none" w:sz="0" w:space="0" w:color="auto"/>
      </w:divBdr>
    </w:div>
    <w:div w:id="2083333413">
      <w:bodyDiv w:val="1"/>
      <w:marLeft w:val="0"/>
      <w:marRight w:val="0"/>
      <w:marTop w:val="0"/>
      <w:marBottom w:val="0"/>
      <w:divBdr>
        <w:top w:val="none" w:sz="0" w:space="0" w:color="auto"/>
        <w:left w:val="none" w:sz="0" w:space="0" w:color="auto"/>
        <w:bottom w:val="none" w:sz="0" w:space="0" w:color="auto"/>
        <w:right w:val="none" w:sz="0" w:space="0" w:color="auto"/>
      </w:divBdr>
    </w:div>
    <w:div w:id="2114082145">
      <w:bodyDiv w:val="1"/>
      <w:marLeft w:val="0"/>
      <w:marRight w:val="0"/>
      <w:marTop w:val="0"/>
      <w:marBottom w:val="0"/>
      <w:divBdr>
        <w:top w:val="none" w:sz="0" w:space="0" w:color="auto"/>
        <w:left w:val="none" w:sz="0" w:space="0" w:color="auto"/>
        <w:bottom w:val="none" w:sz="0" w:space="0" w:color="auto"/>
        <w:right w:val="none" w:sz="0" w:space="0" w:color="auto"/>
      </w:divBdr>
    </w:div>
    <w:div w:id="21229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merdatastandardsaustralia.github.io/standard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reasury.gov.au/consultation/c2022-319377" TargetMode="External"/><Relationship Id="rId17" Type="http://schemas.openxmlformats.org/officeDocument/2006/relationships/hyperlink" Target="mailto:CDRRules@treasury.gov.au" TargetMode="External"/><Relationship Id="rId2" Type="http://schemas.openxmlformats.org/officeDocument/2006/relationships/customXml" Target="../customXml/item2.xml"/><Relationship Id="rId16" Type="http://schemas.openxmlformats.org/officeDocument/2006/relationships/hyperlink" Target="https://github.com/ConsumerDataStandardsAustralia/standards-maintenance/issu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easury.gov.au/consultation/c2022-315575" TargetMode="External"/><Relationship Id="rId5" Type="http://schemas.openxmlformats.org/officeDocument/2006/relationships/settings" Target="settings.xml"/><Relationship Id="rId15" Type="http://schemas.openxmlformats.org/officeDocument/2006/relationships/hyperlink" Target="https://github.com/ConsumerDataStandardsAustralia/standards/issues" TargetMode="External"/><Relationship Id="rId10" Type="http://schemas.openxmlformats.org/officeDocument/2006/relationships/hyperlink" Target="https://www.legislation.gov.au/Series/F2020L0009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61cds.notion.si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dr-support.zendesk.com/hc/en-us/articles/4871126055567-CDR-consumer-eligibility-across-data-holder-brands-in-the-banking-sector" TargetMode="External"/><Relationship Id="rId2" Type="http://schemas.openxmlformats.org/officeDocument/2006/relationships/hyperlink" Target="https://github.com/ConsumerDataStandardsAustralia/standards/issues/314" TargetMode="External"/><Relationship Id="rId1" Type="http://schemas.openxmlformats.org/officeDocument/2006/relationships/hyperlink" Target="https://cdr-support.zendesk.com/hc/en-us/articles/5465006047375-Ceasing-Secondary-User-Sharing"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18EB78-0BE0-4BC5-80B9-3451FC25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Operational Enhancements - Consumer Data Right rules design paper</vt:lpstr>
    </vt:vector>
  </TitlesOfParts>
  <Company/>
  <LinksUpToDate>false</LinksUpToDate>
  <CharactersWithSpaces>39496</CharactersWithSpaces>
  <SharedDoc>false</SharedDoc>
  <HLinks>
    <vt:vector size="168" baseType="variant">
      <vt:variant>
        <vt:i4>4980796</vt:i4>
      </vt:variant>
      <vt:variant>
        <vt:i4>126</vt:i4>
      </vt:variant>
      <vt:variant>
        <vt:i4>0</vt:i4>
      </vt:variant>
      <vt:variant>
        <vt:i4>5</vt:i4>
      </vt:variant>
      <vt:variant>
        <vt:lpwstr>mailto:CDRRules@treasury.gov.au</vt:lpwstr>
      </vt:variant>
      <vt:variant>
        <vt:lpwstr/>
      </vt:variant>
      <vt:variant>
        <vt:i4>2097188</vt:i4>
      </vt:variant>
      <vt:variant>
        <vt:i4>123</vt:i4>
      </vt:variant>
      <vt:variant>
        <vt:i4>0</vt:i4>
      </vt:variant>
      <vt:variant>
        <vt:i4>5</vt:i4>
      </vt:variant>
      <vt:variant>
        <vt:lpwstr>https://github.com/ConsumerDataStandardsAustralia/standards-maintenance/issues</vt:lpwstr>
      </vt:variant>
      <vt:variant>
        <vt:lpwstr/>
      </vt:variant>
      <vt:variant>
        <vt:i4>6619185</vt:i4>
      </vt:variant>
      <vt:variant>
        <vt:i4>120</vt:i4>
      </vt:variant>
      <vt:variant>
        <vt:i4>0</vt:i4>
      </vt:variant>
      <vt:variant>
        <vt:i4>5</vt:i4>
      </vt:variant>
      <vt:variant>
        <vt:lpwstr>https://github.com/ConsumerDataStandardsAustralia/standards/issues</vt:lpwstr>
      </vt:variant>
      <vt:variant>
        <vt:lpwstr/>
      </vt:variant>
      <vt:variant>
        <vt:i4>6291504</vt:i4>
      </vt:variant>
      <vt:variant>
        <vt:i4>117</vt:i4>
      </vt:variant>
      <vt:variant>
        <vt:i4>0</vt:i4>
      </vt:variant>
      <vt:variant>
        <vt:i4>5</vt:i4>
      </vt:variant>
      <vt:variant>
        <vt:lpwstr>https://d61cds.notion.site/</vt:lpwstr>
      </vt:variant>
      <vt:variant>
        <vt:lpwstr/>
      </vt:variant>
      <vt:variant>
        <vt:i4>3145767</vt:i4>
      </vt:variant>
      <vt:variant>
        <vt:i4>114</vt:i4>
      </vt:variant>
      <vt:variant>
        <vt:i4>0</vt:i4>
      </vt:variant>
      <vt:variant>
        <vt:i4>5</vt:i4>
      </vt:variant>
      <vt:variant>
        <vt:lpwstr>https://consumerdatastandardsaustralia.github.io/standards/</vt:lpwstr>
      </vt:variant>
      <vt:variant>
        <vt:lpwstr/>
      </vt:variant>
      <vt:variant>
        <vt:i4>1769565</vt:i4>
      </vt:variant>
      <vt:variant>
        <vt:i4>111</vt:i4>
      </vt:variant>
      <vt:variant>
        <vt:i4>0</vt:i4>
      </vt:variant>
      <vt:variant>
        <vt:i4>5</vt:i4>
      </vt:variant>
      <vt:variant>
        <vt:lpwstr>https://treasury.gov.au/consultation/c2022-319377</vt:lpwstr>
      </vt:variant>
      <vt:variant>
        <vt:lpwstr/>
      </vt:variant>
      <vt:variant>
        <vt:i4>1507419</vt:i4>
      </vt:variant>
      <vt:variant>
        <vt:i4>108</vt:i4>
      </vt:variant>
      <vt:variant>
        <vt:i4>0</vt:i4>
      </vt:variant>
      <vt:variant>
        <vt:i4>5</vt:i4>
      </vt:variant>
      <vt:variant>
        <vt:lpwstr>https://treasury.gov.au/consultation/c2022-315575</vt:lpwstr>
      </vt:variant>
      <vt:variant>
        <vt:lpwstr/>
      </vt:variant>
      <vt:variant>
        <vt:i4>458776</vt:i4>
      </vt:variant>
      <vt:variant>
        <vt:i4>105</vt:i4>
      </vt:variant>
      <vt:variant>
        <vt:i4>0</vt:i4>
      </vt:variant>
      <vt:variant>
        <vt:i4>5</vt:i4>
      </vt:variant>
      <vt:variant>
        <vt:lpwstr>https://www.legislation.gov.au/Series/F2020L00094</vt:lpwstr>
      </vt:variant>
      <vt:variant>
        <vt:lpwstr/>
      </vt:variant>
      <vt:variant>
        <vt:i4>1900606</vt:i4>
      </vt:variant>
      <vt:variant>
        <vt:i4>98</vt:i4>
      </vt:variant>
      <vt:variant>
        <vt:i4>0</vt:i4>
      </vt:variant>
      <vt:variant>
        <vt:i4>5</vt:i4>
      </vt:variant>
      <vt:variant>
        <vt:lpwstr/>
      </vt:variant>
      <vt:variant>
        <vt:lpwstr>_Toc143688400</vt:lpwstr>
      </vt:variant>
      <vt:variant>
        <vt:i4>1310777</vt:i4>
      </vt:variant>
      <vt:variant>
        <vt:i4>92</vt:i4>
      </vt:variant>
      <vt:variant>
        <vt:i4>0</vt:i4>
      </vt:variant>
      <vt:variant>
        <vt:i4>5</vt:i4>
      </vt:variant>
      <vt:variant>
        <vt:lpwstr/>
      </vt:variant>
      <vt:variant>
        <vt:lpwstr>_Toc143688399</vt:lpwstr>
      </vt:variant>
      <vt:variant>
        <vt:i4>1310777</vt:i4>
      </vt:variant>
      <vt:variant>
        <vt:i4>86</vt:i4>
      </vt:variant>
      <vt:variant>
        <vt:i4>0</vt:i4>
      </vt:variant>
      <vt:variant>
        <vt:i4>5</vt:i4>
      </vt:variant>
      <vt:variant>
        <vt:lpwstr/>
      </vt:variant>
      <vt:variant>
        <vt:lpwstr>_Toc143688398</vt:lpwstr>
      </vt:variant>
      <vt:variant>
        <vt:i4>1310777</vt:i4>
      </vt:variant>
      <vt:variant>
        <vt:i4>80</vt:i4>
      </vt:variant>
      <vt:variant>
        <vt:i4>0</vt:i4>
      </vt:variant>
      <vt:variant>
        <vt:i4>5</vt:i4>
      </vt:variant>
      <vt:variant>
        <vt:lpwstr/>
      </vt:variant>
      <vt:variant>
        <vt:lpwstr>_Toc143688397</vt:lpwstr>
      </vt:variant>
      <vt:variant>
        <vt:i4>1310777</vt:i4>
      </vt:variant>
      <vt:variant>
        <vt:i4>74</vt:i4>
      </vt:variant>
      <vt:variant>
        <vt:i4>0</vt:i4>
      </vt:variant>
      <vt:variant>
        <vt:i4>5</vt:i4>
      </vt:variant>
      <vt:variant>
        <vt:lpwstr/>
      </vt:variant>
      <vt:variant>
        <vt:lpwstr>_Toc143688396</vt:lpwstr>
      </vt:variant>
      <vt:variant>
        <vt:i4>1310777</vt:i4>
      </vt:variant>
      <vt:variant>
        <vt:i4>68</vt:i4>
      </vt:variant>
      <vt:variant>
        <vt:i4>0</vt:i4>
      </vt:variant>
      <vt:variant>
        <vt:i4>5</vt:i4>
      </vt:variant>
      <vt:variant>
        <vt:lpwstr/>
      </vt:variant>
      <vt:variant>
        <vt:lpwstr>_Toc143688395</vt:lpwstr>
      </vt:variant>
      <vt:variant>
        <vt:i4>1310777</vt:i4>
      </vt:variant>
      <vt:variant>
        <vt:i4>62</vt:i4>
      </vt:variant>
      <vt:variant>
        <vt:i4>0</vt:i4>
      </vt:variant>
      <vt:variant>
        <vt:i4>5</vt:i4>
      </vt:variant>
      <vt:variant>
        <vt:lpwstr/>
      </vt:variant>
      <vt:variant>
        <vt:lpwstr>_Toc143688394</vt:lpwstr>
      </vt:variant>
      <vt:variant>
        <vt:i4>1310777</vt:i4>
      </vt:variant>
      <vt:variant>
        <vt:i4>56</vt:i4>
      </vt:variant>
      <vt:variant>
        <vt:i4>0</vt:i4>
      </vt:variant>
      <vt:variant>
        <vt:i4>5</vt:i4>
      </vt:variant>
      <vt:variant>
        <vt:lpwstr/>
      </vt:variant>
      <vt:variant>
        <vt:lpwstr>_Toc143688393</vt:lpwstr>
      </vt:variant>
      <vt:variant>
        <vt:i4>1310777</vt:i4>
      </vt:variant>
      <vt:variant>
        <vt:i4>50</vt:i4>
      </vt:variant>
      <vt:variant>
        <vt:i4>0</vt:i4>
      </vt:variant>
      <vt:variant>
        <vt:i4>5</vt:i4>
      </vt:variant>
      <vt:variant>
        <vt:lpwstr/>
      </vt:variant>
      <vt:variant>
        <vt:lpwstr>_Toc143688392</vt:lpwstr>
      </vt:variant>
      <vt:variant>
        <vt:i4>1310777</vt:i4>
      </vt:variant>
      <vt:variant>
        <vt:i4>44</vt:i4>
      </vt:variant>
      <vt:variant>
        <vt:i4>0</vt:i4>
      </vt:variant>
      <vt:variant>
        <vt:i4>5</vt:i4>
      </vt:variant>
      <vt:variant>
        <vt:lpwstr/>
      </vt:variant>
      <vt:variant>
        <vt:lpwstr>_Toc143688391</vt:lpwstr>
      </vt:variant>
      <vt:variant>
        <vt:i4>1310777</vt:i4>
      </vt:variant>
      <vt:variant>
        <vt:i4>38</vt:i4>
      </vt:variant>
      <vt:variant>
        <vt:i4>0</vt:i4>
      </vt:variant>
      <vt:variant>
        <vt:i4>5</vt:i4>
      </vt:variant>
      <vt:variant>
        <vt:lpwstr/>
      </vt:variant>
      <vt:variant>
        <vt:lpwstr>_Toc143688390</vt:lpwstr>
      </vt:variant>
      <vt:variant>
        <vt:i4>1376313</vt:i4>
      </vt:variant>
      <vt:variant>
        <vt:i4>32</vt:i4>
      </vt:variant>
      <vt:variant>
        <vt:i4>0</vt:i4>
      </vt:variant>
      <vt:variant>
        <vt:i4>5</vt:i4>
      </vt:variant>
      <vt:variant>
        <vt:lpwstr/>
      </vt:variant>
      <vt:variant>
        <vt:lpwstr>_Toc143688389</vt:lpwstr>
      </vt:variant>
      <vt:variant>
        <vt:i4>1376313</vt:i4>
      </vt:variant>
      <vt:variant>
        <vt:i4>26</vt:i4>
      </vt:variant>
      <vt:variant>
        <vt:i4>0</vt:i4>
      </vt:variant>
      <vt:variant>
        <vt:i4>5</vt:i4>
      </vt:variant>
      <vt:variant>
        <vt:lpwstr/>
      </vt:variant>
      <vt:variant>
        <vt:lpwstr>_Toc143688388</vt:lpwstr>
      </vt:variant>
      <vt:variant>
        <vt:i4>1376313</vt:i4>
      </vt:variant>
      <vt:variant>
        <vt:i4>20</vt:i4>
      </vt:variant>
      <vt:variant>
        <vt:i4>0</vt:i4>
      </vt:variant>
      <vt:variant>
        <vt:i4>5</vt:i4>
      </vt:variant>
      <vt:variant>
        <vt:lpwstr/>
      </vt:variant>
      <vt:variant>
        <vt:lpwstr>_Toc143688387</vt:lpwstr>
      </vt:variant>
      <vt:variant>
        <vt:i4>1376313</vt:i4>
      </vt:variant>
      <vt:variant>
        <vt:i4>14</vt:i4>
      </vt:variant>
      <vt:variant>
        <vt:i4>0</vt:i4>
      </vt:variant>
      <vt:variant>
        <vt:i4>5</vt:i4>
      </vt:variant>
      <vt:variant>
        <vt:lpwstr/>
      </vt:variant>
      <vt:variant>
        <vt:lpwstr>_Toc143688386</vt:lpwstr>
      </vt:variant>
      <vt:variant>
        <vt:i4>1376313</vt:i4>
      </vt:variant>
      <vt:variant>
        <vt:i4>8</vt:i4>
      </vt:variant>
      <vt:variant>
        <vt:i4>0</vt:i4>
      </vt:variant>
      <vt:variant>
        <vt:i4>5</vt:i4>
      </vt:variant>
      <vt:variant>
        <vt:lpwstr/>
      </vt:variant>
      <vt:variant>
        <vt:lpwstr>_Toc143688385</vt:lpwstr>
      </vt:variant>
      <vt:variant>
        <vt:i4>1376313</vt:i4>
      </vt:variant>
      <vt:variant>
        <vt:i4>2</vt:i4>
      </vt:variant>
      <vt:variant>
        <vt:i4>0</vt:i4>
      </vt:variant>
      <vt:variant>
        <vt:i4>5</vt:i4>
      </vt:variant>
      <vt:variant>
        <vt:lpwstr/>
      </vt:variant>
      <vt:variant>
        <vt:lpwstr>_Toc143688384</vt:lpwstr>
      </vt:variant>
      <vt:variant>
        <vt:i4>5177367</vt:i4>
      </vt:variant>
      <vt:variant>
        <vt:i4>6</vt:i4>
      </vt:variant>
      <vt:variant>
        <vt:i4>0</vt:i4>
      </vt:variant>
      <vt:variant>
        <vt:i4>5</vt:i4>
      </vt:variant>
      <vt:variant>
        <vt:lpwstr>https://cdr-support.zendesk.com/hc/en-us/articles/4871126055567-CDR-consumer-eligibility-across-data-holder-brands-in-the-banking-sector</vt:lpwstr>
      </vt:variant>
      <vt:variant>
        <vt:lpwstr/>
      </vt:variant>
      <vt:variant>
        <vt:i4>6422575</vt:i4>
      </vt:variant>
      <vt:variant>
        <vt:i4>3</vt:i4>
      </vt:variant>
      <vt:variant>
        <vt:i4>0</vt:i4>
      </vt:variant>
      <vt:variant>
        <vt:i4>5</vt:i4>
      </vt:variant>
      <vt:variant>
        <vt:lpwstr>https://github.com/ConsumerDataStandardsAustralia/standards/issues/314</vt:lpwstr>
      </vt:variant>
      <vt:variant>
        <vt:lpwstr/>
      </vt:variant>
      <vt:variant>
        <vt:i4>2883646</vt:i4>
      </vt:variant>
      <vt:variant>
        <vt:i4>0</vt:i4>
      </vt:variant>
      <vt:variant>
        <vt:i4>0</vt:i4>
      </vt:variant>
      <vt:variant>
        <vt:i4>5</vt:i4>
      </vt:variant>
      <vt:variant>
        <vt:lpwstr>https://cdr-support.zendesk.com/hc/en-us/articles/5465006047375-Ceasing-Secondary-User-Sharing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Enhancements - Consumer Data Right rules design paper</dc:title>
  <dc:subject/>
  <dc:creator/>
  <cp:keywords/>
  <cp:lastModifiedBy/>
  <cp:revision>1</cp:revision>
  <dcterms:created xsi:type="dcterms:W3CDTF">2023-08-24T01:14:00Z</dcterms:created>
  <dcterms:modified xsi:type="dcterms:W3CDTF">2023-08-30T02:17:00Z</dcterms:modified>
</cp:coreProperties>
</file>