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54F" w:rsidRDefault="008B465D">
      <w:r>
        <w:t>Dear Australian Treasury,</w:t>
      </w:r>
    </w:p>
    <w:p w:rsidR="008B465D" w:rsidRDefault="008B465D">
      <w:r>
        <w:t>I am a Russian activist and political theorist who is very upset with the state of the Australian economy. Australian workers are being systematically exploited.</w:t>
      </w:r>
      <w:r w:rsidR="00766AE3">
        <w:t xml:space="preserve"> The rich are getting richer and the poor are getting poorer.</w:t>
      </w:r>
      <w:r>
        <w:t xml:space="preserve"> Over a hundred years ago, in my home country, we had a similar situation, and we took great steps to rectify it.</w:t>
      </w:r>
      <w:r w:rsidR="00766AE3">
        <w:t xml:space="preserve"> A new economic system was developed that placed the needs of the many ahead of the privileged few. Workers were afforded new rights and freedoms that had they had never experienced before. Establishing this new economic system was by no means an easy process, but our country was undoubtedly better off for it. I would love to see the same kind of system implemented in Australia. Perhaps this could be on your agenda for the 2020-21 budget?</w:t>
      </w:r>
    </w:p>
    <w:p w:rsidR="008B465D" w:rsidRDefault="008B465D">
      <w:r>
        <w:t xml:space="preserve">Yours truly, Iosif </w:t>
      </w:r>
      <w:r w:rsidRPr="008B465D">
        <w:t>Dzhugashvili</w:t>
      </w:r>
      <w:bookmarkStart w:id="0" w:name="_GoBack"/>
      <w:bookmarkEnd w:id="0"/>
    </w:p>
    <w:p w:rsidR="00766AE3" w:rsidRDefault="00766AE3"/>
    <w:p w:rsidR="00766AE3" w:rsidRDefault="00766AE3"/>
    <w:sectPr w:rsidR="00766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5D"/>
    <w:rsid w:val="004F16A0"/>
    <w:rsid w:val="00526A55"/>
    <w:rsid w:val="00766AE3"/>
    <w:rsid w:val="008B465D"/>
    <w:rsid w:val="00922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B23"/>
  <w15:chartTrackingRefBased/>
  <w15:docId w15:val="{6581A7FB-C2E3-4D17-A078-624C16D0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11" Type="http://schemas.openxmlformats.org/officeDocument/2006/relationships/customXml" Target="../customXml/item6.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2019FG-108-8099</_dlc_DocId>
    <_dlc_DocIdUrl xmlns="0f563589-9cf9-4143-b1eb-fb0534803d38">
      <Url>http://tweb/sites/fg/bpd/_layouts/15/DocIdRedir.aspx?ID=2019FG-108-8099</Url>
      <Description>2019FG-108-8099</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D39765F0-C608-4395-B226-1D23FC3263AA}"/>
</file>

<file path=customXml/itemProps2.xml><?xml version="1.0" encoding="utf-8"?>
<ds:datastoreItem xmlns:ds="http://schemas.openxmlformats.org/officeDocument/2006/customXml" ds:itemID="{F4601231-FF32-4DA7-AA17-E79755B4E177}"/>
</file>

<file path=customXml/itemProps3.xml><?xml version="1.0" encoding="utf-8"?>
<ds:datastoreItem xmlns:ds="http://schemas.openxmlformats.org/officeDocument/2006/customXml" ds:itemID="{3065011C-F450-4BAA-A9C4-7C253AD1875D}"/>
</file>

<file path=customXml/itemProps4.xml><?xml version="1.0" encoding="utf-8"?>
<ds:datastoreItem xmlns:ds="http://schemas.openxmlformats.org/officeDocument/2006/customXml" ds:itemID="{B0D727BE-C5A0-416A-8DBF-97467ED3160C}"/>
</file>

<file path=customXml/itemProps5.xml><?xml version="1.0" encoding="utf-8"?>
<ds:datastoreItem xmlns:ds="http://schemas.openxmlformats.org/officeDocument/2006/customXml" ds:itemID="{90BFC17A-B182-4B0A-96BF-353BFF444A50}"/>
</file>

<file path=customXml/itemProps6.xml><?xml version="1.0" encoding="utf-8"?>
<ds:datastoreItem xmlns:ds="http://schemas.openxmlformats.org/officeDocument/2006/customXml" ds:itemID="{5EE1C752-4811-48BA-8020-5BE182B40D6D}"/>
</file>

<file path=docProps/app.xml><?xml version="1.0" encoding="utf-8"?>
<Properties xmlns="http://schemas.openxmlformats.org/officeDocument/2006/extended-properties" xmlns:vt="http://schemas.openxmlformats.org/officeDocument/2006/docPropsVTypes">
  <Template>Normal.dotm</Template>
  <TotalTime>26</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Iosif</dc:creator>
  <cp:keywords/>
  <dc:description/>
  <cp:lastModifiedBy>Iosif</cp:lastModifiedBy>
  <cp:revision>1</cp:revision>
  <dcterms:created xsi:type="dcterms:W3CDTF">2019-09-30T13:35:00Z</dcterms:created>
  <dcterms:modified xsi:type="dcterms:W3CDTF">2019-09-30T14:01:00Z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ff3c328b-9e5e-4ea7-bfff-71c834112036</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{ff3c328b-9e5e-4ea7-bfff-71c834112036}</vt:lpwstr>
  </property>
  <property fmtid="{D5CDD505-2E9C-101B-9397-08002B2CF9AE}" pid="9" name="RecordPoint_ActiveItemWebId">
    <vt:lpwstr>{2af1fd9f-9360-4de3-abf2-ccd65f89a90c}</vt:lpwstr>
  </property>
  <property fmtid="{D5CDD505-2E9C-101B-9397-08002B2CF9AE}" pid="10" name="RecordPoint_RecordNumberSubmitted">
    <vt:lpwstr>R0002181176</vt:lpwstr>
  </property>
  <property fmtid="{D5CDD505-2E9C-101B-9397-08002B2CF9AE}" pid="11" name="RecordPoint_SubmissionCompleted">
    <vt:lpwstr>2019-12-27T13:17:00.5181432+11:00</vt:lpwstr>
  </property>
</Properties>
</file>