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Default="00193461" w:rsidP="0020300C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05771AF" wp14:editId="55B104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49529C" w:rsidTr="0049529C">
        <w:tc>
          <w:tcPr>
            <w:tcW w:w="5000" w:type="pct"/>
            <w:shd w:val="clear" w:color="auto" w:fill="auto"/>
          </w:tcPr>
          <w:p w:rsidR="0049529C" w:rsidRDefault="0049529C" w:rsidP="0049529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49529C" w:rsidRPr="0049529C" w:rsidRDefault="0049529C" w:rsidP="0049529C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49529C" w:rsidRDefault="0049529C" w:rsidP="0048364F">
      <w:pPr>
        <w:rPr>
          <w:sz w:val="19"/>
        </w:rPr>
      </w:pPr>
    </w:p>
    <w:p w:rsidR="0048364F" w:rsidRDefault="003D6716" w:rsidP="0048364F">
      <w:pPr>
        <w:pStyle w:val="ShortT"/>
      </w:pPr>
      <w:r>
        <w:t xml:space="preserve">Corporations Amendment (Stamping Fee Exemption) </w:t>
      </w:r>
      <w:r w:rsidR="00AB7BD0">
        <w:t>Regulations 2</w:t>
      </w:r>
      <w:r>
        <w:t>020</w:t>
      </w:r>
    </w:p>
    <w:p w:rsidR="003D6716" w:rsidRPr="0034086C" w:rsidRDefault="003D671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B819A8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3D6716" w:rsidRPr="0034086C" w:rsidRDefault="003D671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bookmarkStart w:id="1" w:name="BKCheck15B_1"/>
      <w:bookmarkEnd w:id="1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C454FA">
        <w:rPr>
          <w:szCs w:val="22"/>
        </w:rPr>
        <w:t>2020</w:t>
      </w:r>
      <w:r w:rsidRPr="0034086C">
        <w:rPr>
          <w:szCs w:val="22"/>
        </w:rPr>
        <w:fldChar w:fldCharType="end"/>
      </w:r>
    </w:p>
    <w:p w:rsidR="003D6716" w:rsidRPr="0034086C" w:rsidRDefault="003D671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3D6716" w:rsidRPr="0034086C" w:rsidRDefault="003D671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B819A8">
        <w:rPr>
          <w:szCs w:val="22"/>
        </w:rPr>
        <w:noBreakHyphen/>
      </w:r>
      <w:r>
        <w:rPr>
          <w:szCs w:val="22"/>
        </w:rPr>
        <w:t>General</w:t>
      </w:r>
    </w:p>
    <w:p w:rsidR="003D6716" w:rsidRPr="0034086C" w:rsidRDefault="003D671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3D6716" w:rsidRPr="0034086C" w:rsidRDefault="003D671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  <w:r>
        <w:t xml:space="preserve"> </w:t>
      </w:r>
      <w:r w:rsidRPr="002539D6">
        <w:rPr>
          <w:b/>
          <w:szCs w:val="22"/>
        </w:rPr>
        <w:t>[DRAFT ONLY—NOT FOR SIGNATURE]</w:t>
      </w:r>
    </w:p>
    <w:p w:rsidR="003D6716" w:rsidRPr="001F2C7F" w:rsidRDefault="003D6716" w:rsidP="007517B8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3D6716" w:rsidRDefault="003D6716" w:rsidP="007517B8"/>
    <w:p w:rsidR="003D6716" w:rsidRDefault="003D6716" w:rsidP="007517B8"/>
    <w:p w:rsidR="003D6716" w:rsidRDefault="003D6716" w:rsidP="007517B8"/>
    <w:p w:rsidR="0048364F" w:rsidRPr="0049529C" w:rsidRDefault="0048364F" w:rsidP="0048364F">
      <w:pPr>
        <w:pStyle w:val="Header"/>
        <w:tabs>
          <w:tab w:val="clear" w:pos="4150"/>
          <w:tab w:val="clear" w:pos="8307"/>
        </w:tabs>
      </w:pPr>
      <w:r w:rsidRPr="0049529C">
        <w:rPr>
          <w:rStyle w:val="CharAmSchNo"/>
        </w:rPr>
        <w:t xml:space="preserve"> </w:t>
      </w:r>
      <w:r w:rsidRPr="0049529C">
        <w:rPr>
          <w:rStyle w:val="CharAmSchText"/>
        </w:rPr>
        <w:t xml:space="preserve"> </w:t>
      </w:r>
    </w:p>
    <w:p w:rsidR="0048364F" w:rsidRPr="0049529C" w:rsidRDefault="0048364F" w:rsidP="0048364F">
      <w:pPr>
        <w:pStyle w:val="Header"/>
        <w:tabs>
          <w:tab w:val="clear" w:pos="4150"/>
          <w:tab w:val="clear" w:pos="8307"/>
        </w:tabs>
      </w:pPr>
      <w:r w:rsidRPr="0049529C">
        <w:rPr>
          <w:rStyle w:val="CharAmPartNo"/>
        </w:rPr>
        <w:t xml:space="preserve"> </w:t>
      </w:r>
      <w:r w:rsidRPr="0049529C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49529C" w:rsidRDefault="004952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9529C">
        <w:rPr>
          <w:noProof/>
        </w:rPr>
        <w:tab/>
      </w:r>
      <w:r w:rsidRPr="0049529C">
        <w:rPr>
          <w:noProof/>
        </w:rPr>
        <w:fldChar w:fldCharType="begin"/>
      </w:r>
      <w:r w:rsidRPr="0049529C">
        <w:rPr>
          <w:noProof/>
        </w:rPr>
        <w:instrText xml:space="preserve"> PAGEREF _Toc41572157 \h </w:instrText>
      </w:r>
      <w:r w:rsidRPr="0049529C">
        <w:rPr>
          <w:noProof/>
        </w:rPr>
      </w:r>
      <w:r w:rsidRPr="0049529C">
        <w:rPr>
          <w:noProof/>
        </w:rPr>
        <w:fldChar w:fldCharType="separate"/>
      </w:r>
      <w:r w:rsidR="00C454FA">
        <w:rPr>
          <w:noProof/>
        </w:rPr>
        <w:t>1</w:t>
      </w:r>
      <w:r w:rsidRPr="0049529C">
        <w:rPr>
          <w:noProof/>
        </w:rPr>
        <w:fldChar w:fldCharType="end"/>
      </w:r>
    </w:p>
    <w:p w:rsidR="0049529C" w:rsidRDefault="004952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9529C">
        <w:rPr>
          <w:noProof/>
        </w:rPr>
        <w:tab/>
      </w:r>
      <w:r w:rsidRPr="0049529C">
        <w:rPr>
          <w:noProof/>
        </w:rPr>
        <w:fldChar w:fldCharType="begin"/>
      </w:r>
      <w:r w:rsidRPr="0049529C">
        <w:rPr>
          <w:noProof/>
        </w:rPr>
        <w:instrText xml:space="preserve"> PAGEREF _Toc41572158 \h </w:instrText>
      </w:r>
      <w:r w:rsidRPr="0049529C">
        <w:rPr>
          <w:noProof/>
        </w:rPr>
      </w:r>
      <w:r w:rsidRPr="0049529C">
        <w:rPr>
          <w:noProof/>
        </w:rPr>
        <w:fldChar w:fldCharType="separate"/>
      </w:r>
      <w:r w:rsidR="00C454FA">
        <w:rPr>
          <w:noProof/>
        </w:rPr>
        <w:t>1</w:t>
      </w:r>
      <w:r w:rsidRPr="0049529C">
        <w:rPr>
          <w:noProof/>
        </w:rPr>
        <w:fldChar w:fldCharType="end"/>
      </w:r>
    </w:p>
    <w:p w:rsidR="0049529C" w:rsidRDefault="004952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9529C">
        <w:rPr>
          <w:noProof/>
        </w:rPr>
        <w:tab/>
      </w:r>
      <w:r w:rsidRPr="0049529C">
        <w:rPr>
          <w:noProof/>
        </w:rPr>
        <w:fldChar w:fldCharType="begin"/>
      </w:r>
      <w:r w:rsidRPr="0049529C">
        <w:rPr>
          <w:noProof/>
        </w:rPr>
        <w:instrText xml:space="preserve"> PAGEREF _Toc41572159 \h </w:instrText>
      </w:r>
      <w:r w:rsidRPr="0049529C">
        <w:rPr>
          <w:noProof/>
        </w:rPr>
      </w:r>
      <w:r w:rsidRPr="0049529C">
        <w:rPr>
          <w:noProof/>
        </w:rPr>
        <w:fldChar w:fldCharType="separate"/>
      </w:r>
      <w:r w:rsidR="00C454FA">
        <w:rPr>
          <w:noProof/>
        </w:rPr>
        <w:t>1</w:t>
      </w:r>
      <w:r w:rsidRPr="0049529C">
        <w:rPr>
          <w:noProof/>
        </w:rPr>
        <w:fldChar w:fldCharType="end"/>
      </w:r>
    </w:p>
    <w:p w:rsidR="0049529C" w:rsidRDefault="004952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9529C">
        <w:rPr>
          <w:noProof/>
        </w:rPr>
        <w:tab/>
      </w:r>
      <w:r w:rsidRPr="0049529C">
        <w:rPr>
          <w:noProof/>
        </w:rPr>
        <w:fldChar w:fldCharType="begin"/>
      </w:r>
      <w:r w:rsidRPr="0049529C">
        <w:rPr>
          <w:noProof/>
        </w:rPr>
        <w:instrText xml:space="preserve"> PAGEREF _Toc41572160 \h </w:instrText>
      </w:r>
      <w:r w:rsidRPr="0049529C">
        <w:rPr>
          <w:noProof/>
        </w:rPr>
      </w:r>
      <w:r w:rsidRPr="0049529C">
        <w:rPr>
          <w:noProof/>
        </w:rPr>
        <w:fldChar w:fldCharType="separate"/>
      </w:r>
      <w:r w:rsidR="00C454FA">
        <w:rPr>
          <w:noProof/>
        </w:rPr>
        <w:t>1</w:t>
      </w:r>
      <w:r w:rsidRPr="0049529C">
        <w:rPr>
          <w:noProof/>
        </w:rPr>
        <w:fldChar w:fldCharType="end"/>
      </w:r>
    </w:p>
    <w:p w:rsidR="0049529C" w:rsidRDefault="004952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9529C">
        <w:rPr>
          <w:b w:val="0"/>
          <w:noProof/>
          <w:sz w:val="18"/>
        </w:rPr>
        <w:tab/>
      </w:r>
      <w:r w:rsidRPr="0049529C">
        <w:rPr>
          <w:b w:val="0"/>
          <w:noProof/>
          <w:sz w:val="18"/>
        </w:rPr>
        <w:fldChar w:fldCharType="begin"/>
      </w:r>
      <w:r w:rsidRPr="0049529C">
        <w:rPr>
          <w:b w:val="0"/>
          <w:noProof/>
          <w:sz w:val="18"/>
        </w:rPr>
        <w:instrText xml:space="preserve"> PAGEREF _Toc41572161 \h </w:instrText>
      </w:r>
      <w:r w:rsidRPr="0049529C">
        <w:rPr>
          <w:b w:val="0"/>
          <w:noProof/>
          <w:sz w:val="18"/>
        </w:rPr>
      </w:r>
      <w:r w:rsidRPr="0049529C">
        <w:rPr>
          <w:b w:val="0"/>
          <w:noProof/>
          <w:sz w:val="18"/>
        </w:rPr>
        <w:fldChar w:fldCharType="separate"/>
      </w:r>
      <w:r w:rsidR="00C454FA">
        <w:rPr>
          <w:b w:val="0"/>
          <w:noProof/>
          <w:sz w:val="18"/>
        </w:rPr>
        <w:t>2</w:t>
      </w:r>
      <w:r w:rsidRPr="0049529C">
        <w:rPr>
          <w:b w:val="0"/>
          <w:noProof/>
          <w:sz w:val="18"/>
        </w:rPr>
        <w:fldChar w:fldCharType="end"/>
      </w:r>
    </w:p>
    <w:p w:rsidR="0049529C" w:rsidRDefault="004952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49529C">
        <w:rPr>
          <w:i w:val="0"/>
          <w:noProof/>
          <w:sz w:val="18"/>
        </w:rPr>
        <w:tab/>
      </w:r>
      <w:r w:rsidRPr="0049529C">
        <w:rPr>
          <w:i w:val="0"/>
          <w:noProof/>
          <w:sz w:val="18"/>
        </w:rPr>
        <w:fldChar w:fldCharType="begin"/>
      </w:r>
      <w:r w:rsidRPr="0049529C">
        <w:rPr>
          <w:i w:val="0"/>
          <w:noProof/>
          <w:sz w:val="18"/>
        </w:rPr>
        <w:instrText xml:space="preserve"> PAGEREF _Toc41572162 \h </w:instrText>
      </w:r>
      <w:r w:rsidRPr="0049529C">
        <w:rPr>
          <w:i w:val="0"/>
          <w:noProof/>
          <w:sz w:val="18"/>
        </w:rPr>
      </w:r>
      <w:r w:rsidRPr="0049529C">
        <w:rPr>
          <w:i w:val="0"/>
          <w:noProof/>
          <w:sz w:val="18"/>
        </w:rPr>
        <w:fldChar w:fldCharType="separate"/>
      </w:r>
      <w:r w:rsidR="00C454FA">
        <w:rPr>
          <w:i w:val="0"/>
          <w:noProof/>
          <w:sz w:val="18"/>
        </w:rPr>
        <w:t>2</w:t>
      </w:r>
      <w:r w:rsidRPr="0049529C">
        <w:rPr>
          <w:i w:val="0"/>
          <w:noProof/>
          <w:sz w:val="18"/>
        </w:rPr>
        <w:fldChar w:fldCharType="end"/>
      </w:r>
    </w:p>
    <w:p w:rsidR="0048364F" w:rsidRPr="007A1328" w:rsidRDefault="0049529C" w:rsidP="0048364F">
      <w:r>
        <w:fldChar w:fldCharType="end"/>
      </w:r>
    </w:p>
    <w:p w:rsidR="0048364F" w:rsidRDefault="0048364F" w:rsidP="0048364F">
      <w:pPr>
        <w:sectPr w:rsidR="0048364F" w:rsidSect="007F48E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3" w:name="_Toc41572157"/>
      <w:proofErr w:type="gramStart"/>
      <w:r w:rsidRPr="0049529C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3"/>
      <w:proofErr w:type="gramEnd"/>
    </w:p>
    <w:p w:rsidR="0048364F" w:rsidRDefault="0048364F" w:rsidP="0048364F">
      <w:pPr>
        <w:pStyle w:val="subsection"/>
      </w:pPr>
      <w:r>
        <w:tab/>
      </w:r>
      <w:r>
        <w:tab/>
      </w:r>
      <w:r w:rsidR="003D6716">
        <w:t>This instrument is</w:t>
      </w:r>
      <w:r>
        <w:t xml:space="preserve"> the</w:t>
      </w:r>
      <w:r w:rsidR="003D6716">
        <w:t xml:space="preserve"> </w:t>
      </w:r>
      <w:r w:rsidR="003D6716" w:rsidRPr="003D6716">
        <w:rPr>
          <w:i/>
        </w:rPr>
        <w:t xml:space="preserve">Corporations Amendment (Stamping Fee Exemption) </w:t>
      </w:r>
      <w:r w:rsidR="00AB7BD0">
        <w:rPr>
          <w:i/>
        </w:rPr>
        <w:t>Regulations 2</w:t>
      </w:r>
      <w:r w:rsidR="003D6716" w:rsidRPr="003D6716">
        <w:rPr>
          <w:i/>
        </w:rPr>
        <w:t>020</w:t>
      </w:r>
      <w:r>
        <w:t>.</w:t>
      </w:r>
    </w:p>
    <w:p w:rsidR="004F676E" w:rsidRDefault="0048364F" w:rsidP="005452CC">
      <w:pPr>
        <w:pStyle w:val="ActHead5"/>
      </w:pPr>
      <w:bookmarkStart w:id="4" w:name="_Toc41572158"/>
      <w:proofErr w:type="gramStart"/>
      <w:r w:rsidRPr="0049529C"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3D671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3D67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3D6716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5452CC">
            <w:pPr>
              <w:pStyle w:val="Tabletext"/>
            </w:pP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D671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D671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D6716">
        <w:t>this instrument</w:t>
      </w:r>
      <w:r w:rsidRPr="005F477A">
        <w:t xml:space="preserve">. Information may be inserted in this column, or information in it may be edited, in any published version of </w:t>
      </w:r>
      <w:r w:rsidR="003D6716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41572159"/>
      <w:proofErr w:type="gramStart"/>
      <w:r w:rsidRPr="0049529C">
        <w:rPr>
          <w:rStyle w:val="CharSectno"/>
        </w:rPr>
        <w:t>3</w:t>
      </w:r>
      <w:r>
        <w:t xml:space="preserve">  Authority</w:t>
      </w:r>
      <w:bookmarkEnd w:id="5"/>
      <w:proofErr w:type="gramEnd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3D6716">
        <w:t>This instrument is</w:t>
      </w:r>
      <w:r>
        <w:t xml:space="preserve"> made under the</w:t>
      </w:r>
      <w:r w:rsidR="003D6716">
        <w:t xml:space="preserve"> </w:t>
      </w:r>
      <w:r w:rsidR="003D6716" w:rsidRPr="003D6716">
        <w:rPr>
          <w:i/>
        </w:rPr>
        <w:t>Corporations Act 2001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6" w:name="_Toc41572160"/>
      <w:proofErr w:type="gramStart"/>
      <w:r w:rsidRPr="0049529C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  <w:proofErr w:type="gramEnd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D671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D6716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41572161"/>
      <w:bookmarkStart w:id="8" w:name="opcAmSched"/>
      <w:bookmarkStart w:id="9" w:name="opcCurrentFind"/>
      <w:r w:rsidRPr="0049529C">
        <w:rPr>
          <w:rStyle w:val="CharAmSchNo"/>
        </w:rPr>
        <w:t>Schedule 1</w:t>
      </w:r>
      <w:r>
        <w:t>—</w:t>
      </w:r>
      <w:r w:rsidR="00460499" w:rsidRPr="0049529C">
        <w:rPr>
          <w:rStyle w:val="CharAmSchText"/>
        </w:rPr>
        <w:t>Amendments</w:t>
      </w:r>
      <w:bookmarkEnd w:id="7"/>
    </w:p>
    <w:bookmarkEnd w:id="8"/>
    <w:bookmarkEnd w:id="9"/>
    <w:p w:rsidR="0004044E" w:rsidRPr="0049529C" w:rsidRDefault="0004044E" w:rsidP="0004044E">
      <w:pPr>
        <w:pStyle w:val="Header"/>
      </w:pPr>
      <w:r w:rsidRPr="0049529C">
        <w:rPr>
          <w:rStyle w:val="CharAmPartNo"/>
        </w:rPr>
        <w:t xml:space="preserve"> </w:t>
      </w:r>
      <w:r w:rsidRPr="0049529C">
        <w:rPr>
          <w:rStyle w:val="CharAmPartText"/>
        </w:rPr>
        <w:t xml:space="preserve"> </w:t>
      </w:r>
    </w:p>
    <w:p w:rsidR="0084172C" w:rsidRDefault="003D6716" w:rsidP="003D6716">
      <w:pPr>
        <w:pStyle w:val="ActHead9"/>
      </w:pPr>
      <w:bookmarkStart w:id="10" w:name="_Toc41572162"/>
      <w:r w:rsidRPr="003D6716">
        <w:t xml:space="preserve">Corporations </w:t>
      </w:r>
      <w:r w:rsidR="00AB7BD0">
        <w:t>Regulations 2</w:t>
      </w:r>
      <w:r w:rsidRPr="003D6716">
        <w:t>0</w:t>
      </w:r>
      <w:r>
        <w:t>01</w:t>
      </w:r>
      <w:bookmarkEnd w:id="10"/>
    </w:p>
    <w:p w:rsidR="00C411E7" w:rsidRDefault="00346B9C" w:rsidP="00C411E7">
      <w:pPr>
        <w:pStyle w:val="ItemHead"/>
      </w:pPr>
      <w:proofErr w:type="gramStart"/>
      <w:r>
        <w:t>1</w:t>
      </w:r>
      <w:r w:rsidR="00C411E7">
        <w:t xml:space="preserve">  </w:t>
      </w:r>
      <w:r w:rsidR="00AB7BD0">
        <w:t>Subsection</w:t>
      </w:r>
      <w:proofErr w:type="gramEnd"/>
      <w:r w:rsidR="00AB7BD0">
        <w:t> 7</w:t>
      </w:r>
      <w:r w:rsidR="00C411E7">
        <w:t>.7A.12B(1)</w:t>
      </w:r>
    </w:p>
    <w:p w:rsidR="00C411E7" w:rsidRDefault="00C411E7" w:rsidP="00C411E7">
      <w:pPr>
        <w:pStyle w:val="Item"/>
      </w:pPr>
      <w:r>
        <w:t xml:space="preserve">Repeal the </w:t>
      </w:r>
      <w:proofErr w:type="spellStart"/>
      <w:r>
        <w:t>subregulation</w:t>
      </w:r>
      <w:proofErr w:type="spellEnd"/>
      <w:r>
        <w:t>, substitute:</w:t>
      </w:r>
    </w:p>
    <w:p w:rsidR="00C411E7" w:rsidRDefault="00C411E7" w:rsidP="00C411E7">
      <w:pPr>
        <w:pStyle w:val="subsection"/>
      </w:pPr>
      <w:r>
        <w:tab/>
        <w:t>(1)</w:t>
      </w:r>
      <w:r>
        <w:tab/>
      </w:r>
      <w:r w:rsidRPr="00C411E7">
        <w:t>A monetary benefit is not conflicted remuneration if</w:t>
      </w:r>
      <w:r>
        <w:t>:</w:t>
      </w:r>
    </w:p>
    <w:p w:rsidR="00C411E7" w:rsidRDefault="00C411E7" w:rsidP="00C411E7">
      <w:pPr>
        <w:pStyle w:val="paragraph"/>
      </w:pPr>
      <w:r>
        <w:tab/>
        <w:t>(a)</w:t>
      </w:r>
      <w:r>
        <w:tab/>
      </w:r>
      <w:proofErr w:type="gramStart"/>
      <w:r w:rsidRPr="00C411E7">
        <w:t>it</w:t>
      </w:r>
      <w:proofErr w:type="gramEnd"/>
      <w:r w:rsidRPr="00C411E7">
        <w:t xml:space="preserve"> is a stamping fee given to facilitate an approved capital raisin</w:t>
      </w:r>
      <w:r>
        <w:t>g; and</w:t>
      </w:r>
    </w:p>
    <w:p w:rsidR="00C411E7" w:rsidRDefault="00C411E7" w:rsidP="00C411E7">
      <w:pPr>
        <w:pStyle w:val="paragraph"/>
      </w:pPr>
      <w:r>
        <w:tab/>
        <w:t>(b)</w:t>
      </w:r>
      <w:r>
        <w:tab/>
      </w:r>
      <w:proofErr w:type="gramStart"/>
      <w:r w:rsidR="00F30BA6">
        <w:t>in</w:t>
      </w:r>
      <w:proofErr w:type="gramEnd"/>
      <w:r w:rsidR="00F30BA6">
        <w:t xml:space="preserve"> a case where the benefit is given on or after </w:t>
      </w:r>
      <w:r w:rsidR="00AB7BD0">
        <w:t>1 July</w:t>
      </w:r>
      <w:r w:rsidR="00F30BA6">
        <w:t xml:space="preserve"> 2020—</w:t>
      </w:r>
      <w:r>
        <w:t xml:space="preserve">the </w:t>
      </w:r>
      <w:r w:rsidRPr="00C411E7">
        <w:t>approved capital raisin</w:t>
      </w:r>
      <w:r>
        <w:t>g does not relate to interests, or proposed interests, in:</w:t>
      </w:r>
    </w:p>
    <w:p w:rsidR="00B908DC" w:rsidRPr="003E328A" w:rsidRDefault="00B908DC" w:rsidP="00B908DC">
      <w:pPr>
        <w:pStyle w:val="paragraphsub"/>
      </w:pPr>
      <w:r w:rsidRPr="003E328A">
        <w:tab/>
        <w:t>(</w:t>
      </w:r>
      <w:proofErr w:type="spellStart"/>
      <w:r w:rsidRPr="003E328A">
        <w:t>i</w:t>
      </w:r>
      <w:proofErr w:type="spellEnd"/>
      <w:r w:rsidRPr="003E328A">
        <w:t>)</w:t>
      </w:r>
      <w:r w:rsidRPr="003E328A">
        <w:tab/>
      </w:r>
      <w:proofErr w:type="gramStart"/>
      <w:r w:rsidRPr="003E328A">
        <w:t>a</w:t>
      </w:r>
      <w:proofErr w:type="gramEnd"/>
      <w:r w:rsidRPr="003E328A">
        <w:t xml:space="preserve"> listed company (other than an infrastructure entity) </w:t>
      </w:r>
      <w:r w:rsidR="00E976DE" w:rsidRPr="003E328A">
        <w:t>whose main purpose is</w:t>
      </w:r>
      <w:r w:rsidRPr="003E328A">
        <w:t xml:space="preserve"> investing in passive investments; or</w:t>
      </w:r>
    </w:p>
    <w:p w:rsidR="00B908DC" w:rsidRDefault="00B908DC" w:rsidP="00B908DC">
      <w:pPr>
        <w:pStyle w:val="paragraphsub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listed managed investment scheme (other than real estate investment trust or an infrastructure entity).</w:t>
      </w:r>
    </w:p>
    <w:p w:rsidR="00C411E7" w:rsidRDefault="00346B9C" w:rsidP="00B908DC">
      <w:pPr>
        <w:pStyle w:val="ItemHead"/>
      </w:pPr>
      <w:proofErr w:type="gramStart"/>
      <w:r>
        <w:t>2</w:t>
      </w:r>
      <w:r w:rsidR="00B908DC">
        <w:t xml:space="preserve">  </w:t>
      </w:r>
      <w:r w:rsidR="00AB7BD0">
        <w:t>Subsection</w:t>
      </w:r>
      <w:proofErr w:type="gramEnd"/>
      <w:r w:rsidR="00AB7BD0">
        <w:t> 7</w:t>
      </w:r>
      <w:r w:rsidR="00B908DC">
        <w:t>.7A.12B(2)</w:t>
      </w:r>
    </w:p>
    <w:p w:rsidR="00B908DC" w:rsidRDefault="00B908DC" w:rsidP="00B908DC">
      <w:pPr>
        <w:pStyle w:val="Item"/>
      </w:pPr>
      <w:r>
        <w:t>Insert:</w:t>
      </w:r>
    </w:p>
    <w:p w:rsidR="00B908DC" w:rsidRDefault="00B908DC" w:rsidP="00B908DC">
      <w:pPr>
        <w:pStyle w:val="Definition"/>
      </w:pPr>
      <w:proofErr w:type="gramStart"/>
      <w:r w:rsidRPr="00B908DC">
        <w:rPr>
          <w:b/>
          <w:i/>
        </w:rPr>
        <w:t>infrastructure</w:t>
      </w:r>
      <w:proofErr w:type="gramEnd"/>
      <w:r w:rsidRPr="00B908DC">
        <w:rPr>
          <w:b/>
          <w:i/>
        </w:rPr>
        <w:t xml:space="preserve"> entity</w:t>
      </w:r>
      <w:r w:rsidR="00C7691B">
        <w:t xml:space="preserve"> </w:t>
      </w:r>
      <w:r w:rsidR="006C7B1D">
        <w:t xml:space="preserve">means </w:t>
      </w:r>
      <w:r w:rsidR="00C7691B">
        <w:t>a</w:t>
      </w:r>
      <w:r w:rsidR="00E976DE">
        <w:t xml:space="preserve"> company or managed investment scheme</w:t>
      </w:r>
      <w:r w:rsidR="00C7691B">
        <w:t xml:space="preserve"> </w:t>
      </w:r>
      <w:r w:rsidR="006C7B1D">
        <w:t>whose</w:t>
      </w:r>
      <w:r w:rsidR="0057483A">
        <w:t xml:space="preserve"> </w:t>
      </w:r>
      <w:r w:rsidR="006C7B1D">
        <w:t>main purpose</w:t>
      </w:r>
      <w:r w:rsidR="0057483A">
        <w:t xml:space="preserve"> is to </w:t>
      </w:r>
      <w:r w:rsidR="006C7B1D">
        <w:t xml:space="preserve">operate or </w:t>
      </w:r>
      <w:r w:rsidR="0057483A">
        <w:t>invest</w:t>
      </w:r>
      <w:r w:rsidR="00FA298D">
        <w:t xml:space="preserve"> in </w:t>
      </w:r>
      <w:r w:rsidR="00C7691B">
        <w:t>any of the following:</w:t>
      </w:r>
    </w:p>
    <w:p w:rsidR="00C7691B" w:rsidRDefault="00C7691B" w:rsidP="00C7691B">
      <w:pPr>
        <w:pStyle w:val="paragraph"/>
      </w:pPr>
      <w:r>
        <w:tab/>
        <w:t>(a)</w:t>
      </w:r>
      <w:r>
        <w:tab/>
      </w:r>
      <w:proofErr w:type="gramStart"/>
      <w:r>
        <w:t>airports</w:t>
      </w:r>
      <w:proofErr w:type="gramEnd"/>
      <w:r>
        <w:t>;</w:t>
      </w:r>
    </w:p>
    <w:p w:rsidR="00C7691B" w:rsidRDefault="00C7691B" w:rsidP="00C7691B">
      <w:pPr>
        <w:pStyle w:val="paragraph"/>
      </w:pPr>
      <w:r>
        <w:tab/>
        <w:t>(b)</w:t>
      </w:r>
      <w:r>
        <w:tab/>
      </w:r>
      <w:proofErr w:type="gramStart"/>
      <w:r>
        <w:t>electricity</w:t>
      </w:r>
      <w:proofErr w:type="gramEnd"/>
      <w:r>
        <w:t xml:space="preserve"> generation, transmission or distribution facilities;</w:t>
      </w:r>
    </w:p>
    <w:p w:rsidR="00C7691B" w:rsidRDefault="00C7691B" w:rsidP="00C7691B">
      <w:pPr>
        <w:pStyle w:val="paragraph"/>
      </w:pPr>
      <w:r>
        <w:tab/>
        <w:t>(c)</w:t>
      </w:r>
      <w:r>
        <w:tab/>
      </w:r>
      <w:proofErr w:type="gramStart"/>
      <w:r>
        <w:t>gas</w:t>
      </w:r>
      <w:proofErr w:type="gramEnd"/>
      <w:r>
        <w:t xml:space="preserve"> transmission or distribution facilities;</w:t>
      </w:r>
    </w:p>
    <w:p w:rsidR="00C7691B" w:rsidRDefault="00C7691B" w:rsidP="00C7691B">
      <w:pPr>
        <w:pStyle w:val="paragraph"/>
      </w:pPr>
      <w:r>
        <w:tab/>
        <w:t>(d)</w:t>
      </w:r>
      <w:r>
        <w:tab/>
      </w:r>
      <w:proofErr w:type="gramStart"/>
      <w:r>
        <w:t>hospitals</w:t>
      </w:r>
      <w:proofErr w:type="gramEnd"/>
      <w:r>
        <w:t>;</w:t>
      </w:r>
    </w:p>
    <w:p w:rsidR="00C7691B" w:rsidRDefault="00C7691B" w:rsidP="00C7691B">
      <w:pPr>
        <w:pStyle w:val="paragraph"/>
      </w:pPr>
      <w:r>
        <w:tab/>
        <w:t>(e)</w:t>
      </w:r>
      <w:r>
        <w:tab/>
      </w:r>
      <w:proofErr w:type="gramStart"/>
      <w:r>
        <w:t>ports</w:t>
      </w:r>
      <w:proofErr w:type="gramEnd"/>
      <w:r>
        <w:t>;</w:t>
      </w:r>
    </w:p>
    <w:p w:rsidR="00C7691B" w:rsidRDefault="00C7691B" w:rsidP="00C7691B">
      <w:pPr>
        <w:pStyle w:val="paragraph"/>
      </w:pPr>
      <w:r>
        <w:tab/>
        <w:t>(f)</w:t>
      </w:r>
      <w:r>
        <w:tab/>
      </w:r>
      <w:proofErr w:type="gramStart"/>
      <w:r>
        <w:t>railways</w:t>
      </w:r>
      <w:proofErr w:type="gramEnd"/>
      <w:r>
        <w:t>;</w:t>
      </w:r>
    </w:p>
    <w:p w:rsidR="00C7691B" w:rsidRDefault="00C7691B" w:rsidP="00C7691B">
      <w:pPr>
        <w:pStyle w:val="paragraph"/>
      </w:pPr>
      <w:r>
        <w:tab/>
        <w:t>(g)</w:t>
      </w:r>
      <w:r>
        <w:tab/>
      </w:r>
      <w:proofErr w:type="gramStart"/>
      <w:r>
        <w:t>roads</w:t>
      </w:r>
      <w:proofErr w:type="gramEnd"/>
      <w:r>
        <w:t>;</w:t>
      </w:r>
    </w:p>
    <w:p w:rsidR="00C7691B" w:rsidRDefault="00C7691B" w:rsidP="00C7691B">
      <w:pPr>
        <w:pStyle w:val="paragraph"/>
      </w:pPr>
      <w:r>
        <w:tab/>
        <w:t>(h)</w:t>
      </w:r>
      <w:r>
        <w:tab/>
      </w:r>
      <w:proofErr w:type="gramStart"/>
      <w:r>
        <w:t>sewerage</w:t>
      </w:r>
      <w:proofErr w:type="gramEnd"/>
      <w:r>
        <w:t xml:space="preserve"> facilities;</w:t>
      </w:r>
    </w:p>
    <w:p w:rsidR="00C7691B" w:rsidRDefault="00C7691B" w:rsidP="00C7691B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telecommunication</w:t>
      </w:r>
      <w:proofErr w:type="gramEnd"/>
      <w:r>
        <w:t xml:space="preserve"> facilities;</w:t>
      </w:r>
    </w:p>
    <w:p w:rsidR="00C7691B" w:rsidRDefault="00ED2BF5" w:rsidP="00C7691B">
      <w:pPr>
        <w:pStyle w:val="paragraph"/>
      </w:pPr>
      <w:r>
        <w:tab/>
        <w:t>(j)</w:t>
      </w:r>
      <w:r>
        <w:tab/>
      </w:r>
      <w:proofErr w:type="gramStart"/>
      <w:r>
        <w:t>water</w:t>
      </w:r>
      <w:proofErr w:type="gramEnd"/>
      <w:r>
        <w:t xml:space="preserve"> supply facilities</w:t>
      </w:r>
      <w:r w:rsidR="006C7B1D">
        <w:t>.</w:t>
      </w:r>
    </w:p>
    <w:p w:rsidR="00B908DC" w:rsidRPr="00BE15AD" w:rsidRDefault="00BE15AD" w:rsidP="00B908DC">
      <w:pPr>
        <w:pStyle w:val="Definition"/>
      </w:pPr>
      <w:proofErr w:type="gramStart"/>
      <w:r>
        <w:rPr>
          <w:b/>
          <w:i/>
        </w:rPr>
        <w:t>passive</w:t>
      </w:r>
      <w:proofErr w:type="gramEnd"/>
      <w:r>
        <w:rPr>
          <w:b/>
          <w:i/>
        </w:rPr>
        <w:t xml:space="preserve"> investments</w:t>
      </w:r>
      <w:r>
        <w:t xml:space="preserve"> </w:t>
      </w:r>
      <w:r w:rsidR="006C7B1D">
        <w:t>means</w:t>
      </w:r>
      <w:r>
        <w:t xml:space="preserve"> investments that are permitted by </w:t>
      </w:r>
      <w:r w:rsidR="00AB7BD0">
        <w:t>subsection 1</w:t>
      </w:r>
      <w:r>
        <w:t>15</w:t>
      </w:r>
      <w:r w:rsidR="00B819A8">
        <w:noBreakHyphen/>
      </w:r>
      <w:r>
        <w:t xml:space="preserve">290(4) of the </w:t>
      </w:r>
      <w:r w:rsidRPr="00BE15AD">
        <w:rPr>
          <w:i/>
        </w:rPr>
        <w:t>Income Tax Assessment Act 1997</w:t>
      </w:r>
      <w:r>
        <w:t>.</w:t>
      </w:r>
    </w:p>
    <w:p w:rsidR="00B908DC" w:rsidRDefault="00B908DC" w:rsidP="00B908DC">
      <w:pPr>
        <w:pStyle w:val="Definition"/>
      </w:pPr>
      <w:proofErr w:type="gramStart"/>
      <w:r w:rsidRPr="00B908DC">
        <w:rPr>
          <w:b/>
          <w:i/>
        </w:rPr>
        <w:t>real</w:t>
      </w:r>
      <w:proofErr w:type="gramEnd"/>
      <w:r w:rsidRPr="00B908DC">
        <w:rPr>
          <w:b/>
          <w:i/>
        </w:rPr>
        <w:t xml:space="preserve"> estate investment trust</w:t>
      </w:r>
      <w:r w:rsidR="00433CEA">
        <w:t xml:space="preserve"> </w:t>
      </w:r>
      <w:r w:rsidR="008D3609">
        <w:t xml:space="preserve">means </w:t>
      </w:r>
      <w:r w:rsidR="00433CEA">
        <w:t xml:space="preserve">a managed investment scheme </w:t>
      </w:r>
      <w:r w:rsidR="00284A58">
        <w:t>whose</w:t>
      </w:r>
      <w:r w:rsidR="006C7B1D">
        <w:t xml:space="preserve"> main purpose is to invest</w:t>
      </w:r>
      <w:r w:rsidR="00433CEA">
        <w:t xml:space="preserve"> in real property.</w:t>
      </w:r>
    </w:p>
    <w:sectPr w:rsidR="00B908DC" w:rsidSect="007F48E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CC" w:rsidRDefault="00460DCC" w:rsidP="0048364F">
      <w:pPr>
        <w:spacing w:line="240" w:lineRule="auto"/>
      </w:pPr>
      <w:r>
        <w:separator/>
      </w:r>
    </w:p>
  </w:endnote>
  <w:endnote w:type="continuationSeparator" w:id="0">
    <w:p w:rsidR="00460DCC" w:rsidRDefault="00460DC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9529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65pt;height:31.1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Jo/QIAAJ0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E68C748" wp14:editId="54B1E91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C748" id="Text Box 28" o:spid="_x0000_s1031" type="#_x0000_t202" style="position:absolute;left:0;text-align:left;margin-left:0;margin-top:793.7pt;width:347.6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49529C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6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OV/QIAAJ0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P8J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52C19C1" wp14:editId="77E4D20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C19C1" id="Text Box 26" o:spid="_x0000_s1033" type="#_x0000_t202" style="position:absolute;margin-left:0;margin-top:793.7pt;width:347.6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OV/QIAAJ0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P8R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49529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6F34577" wp14:editId="1DBCC71D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457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65pt;height:31.1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QjOpbv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E2F780D" wp14:editId="2E1D86B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F780D" id="Text Box 32" o:spid="_x0000_s1039" type="#_x0000_t202" style="position:absolute;margin-left:0;margin-top:793.7pt;width:347.65pt;height:31.1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D5M7PT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54F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4FA">
            <w:rPr>
              <w:i/>
              <w:sz w:val="18"/>
            </w:rPr>
            <w:t>Corporations Amendment (Stamping Fee Exemption)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49529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8993194" wp14:editId="680FDA8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9319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6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5iAQM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PMF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33F25C4" wp14:editId="689896E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F25C4" id="Text Box 30" o:spid="_x0000_s1041" type="#_x0000_t202" style="position:absolute;margin-left:0;margin-top:793.7pt;width:347.6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4FA">
            <w:rPr>
              <w:i/>
              <w:sz w:val="18"/>
            </w:rPr>
            <w:t>Corporations Amendment (Stamping Fee Exemption)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67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4952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6FC932A" wp14:editId="52A6A26D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C932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65pt;height:31.1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1j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0ADdY/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DB2064A" wp14:editId="11A824C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2064A" id="Text Box 36" o:spid="_x0000_s1047" type="#_x0000_t202" style="position:absolute;margin-left:0;margin-top:793.7pt;width:347.65pt;height:31.1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j5/Q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67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4FA">
            <w:rPr>
              <w:i/>
              <w:sz w:val="18"/>
            </w:rPr>
            <w:t>Corporations Amendment (Stamping Fee Exemption)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4952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40E8788" wp14:editId="0C72283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E878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65pt;height:31.1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27D046C" wp14:editId="611F592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D046C" id="Text Box 34" o:spid="_x0000_s1049" type="#_x0000_t202" style="position:absolute;margin-left:0;margin-top:793.7pt;width:347.65pt;height:31.1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BWHYxb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4FA">
            <w:rPr>
              <w:i/>
              <w:sz w:val="18"/>
            </w:rPr>
            <w:t>Corporations Amendment (Stamping Fee Exemption)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67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4FA">
            <w:rPr>
              <w:i/>
              <w:sz w:val="18"/>
            </w:rPr>
            <w:t>Corporations Amendment (Stamping Fee Exemption)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54F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CC" w:rsidRDefault="00460DCC" w:rsidP="0048364F">
      <w:pPr>
        <w:spacing w:line="240" w:lineRule="auto"/>
      </w:pPr>
      <w:r>
        <w:separator/>
      </w:r>
    </w:p>
  </w:footnote>
  <w:footnote w:type="continuationSeparator" w:id="0">
    <w:p w:rsidR="00460DCC" w:rsidRDefault="00460DC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9529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6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FEAB21" wp14:editId="67F8091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EAB21" id="Text Box 4" o:spid="_x0000_s1027" type="#_x0000_t202" style="position:absolute;margin-left:0;margin-top:11.3pt;width:347.6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kF+g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9529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6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DjSDv2/AIAAJs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0871B" wp14:editId="237BCE0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0871B" id="Text Box 2" o:spid="_x0000_s1029" type="#_x0000_t202" style="position:absolute;margin-left:0;margin-top:11.3pt;width:347.6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nw/AIAAJs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BRcOnw/AIAAJs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9529C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6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7N/A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AX/A7N/AIAAJs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D610103" wp14:editId="2D7091CE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10103" id="Text Box 8" o:spid="_x0000_s1035" type="#_x0000_t202" style="position:absolute;margin-left:0;margin-top:11.3pt;width:347.6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zL/A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ClxNzL/AIAAJs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EA" w:rsidRPr="00ED79B6" w:rsidRDefault="0049529C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6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R8/AIAAJw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BxSJR8/AIAAJw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294915" wp14:editId="32E56E8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94915" id="Text Box 6" o:spid="_x0000_s1037" type="#_x0000_t202" style="position:absolute;margin-left:0;margin-top:11.3pt;width:347.6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1M+wIAAJw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9529C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7C81852" wp14:editId="2259A54F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818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6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hk/Q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4277EEB" wp14:editId="5A3CF88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77EEB" id="Text Box 12" o:spid="_x0000_s1043" type="#_x0000_t202" style="position:absolute;margin-left:0;margin-top:11.3pt;width:347.6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3+/AIAAJ4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DvOc3+/AIAAJ4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6F676E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6F676E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9529C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25216B" wp14:editId="607FE999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521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6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2d0/w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3189B8" wp14:editId="557D2A5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29C" w:rsidRPr="0049529C" w:rsidRDefault="0049529C" w:rsidP="004952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54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189B8" id="Text Box 10" o:spid="_x0000_s1045" type="#_x0000_t202" style="position:absolute;left:0;text-align:left;margin-left:0;margin-top:11.3pt;width:347.6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Lu/AIAAJ4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CViCLu/AIAAJ4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49529C" w:rsidRPr="0049529C" w:rsidRDefault="0049529C" w:rsidP="0049529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54F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16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1A9D"/>
    <w:rsid w:val="000A7DF9"/>
    <w:rsid w:val="000D05EF"/>
    <w:rsid w:val="000D4202"/>
    <w:rsid w:val="000D5485"/>
    <w:rsid w:val="000F21C1"/>
    <w:rsid w:val="00105D72"/>
    <w:rsid w:val="0010745C"/>
    <w:rsid w:val="00117277"/>
    <w:rsid w:val="00160BD7"/>
    <w:rsid w:val="00162113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4A58"/>
    <w:rsid w:val="00285CDD"/>
    <w:rsid w:val="00291167"/>
    <w:rsid w:val="00297ECB"/>
    <w:rsid w:val="002C152A"/>
    <w:rsid w:val="002D043A"/>
    <w:rsid w:val="00303AE4"/>
    <w:rsid w:val="0031713F"/>
    <w:rsid w:val="00321913"/>
    <w:rsid w:val="00324EE6"/>
    <w:rsid w:val="003316DC"/>
    <w:rsid w:val="00332E0D"/>
    <w:rsid w:val="003415D3"/>
    <w:rsid w:val="00346335"/>
    <w:rsid w:val="00346B9C"/>
    <w:rsid w:val="00352B0F"/>
    <w:rsid w:val="003561B0"/>
    <w:rsid w:val="0036628C"/>
    <w:rsid w:val="00367960"/>
    <w:rsid w:val="003A15AC"/>
    <w:rsid w:val="003A56EB"/>
    <w:rsid w:val="003B0627"/>
    <w:rsid w:val="003C5F2B"/>
    <w:rsid w:val="003D0BFE"/>
    <w:rsid w:val="003D5700"/>
    <w:rsid w:val="003D6716"/>
    <w:rsid w:val="003E328A"/>
    <w:rsid w:val="003F0F5A"/>
    <w:rsid w:val="00400A30"/>
    <w:rsid w:val="004022CA"/>
    <w:rsid w:val="004116CD"/>
    <w:rsid w:val="00414ADE"/>
    <w:rsid w:val="00424CA9"/>
    <w:rsid w:val="004257BB"/>
    <w:rsid w:val="004261D9"/>
    <w:rsid w:val="00433CEA"/>
    <w:rsid w:val="0044291A"/>
    <w:rsid w:val="00460499"/>
    <w:rsid w:val="00460DCC"/>
    <w:rsid w:val="00474835"/>
    <w:rsid w:val="004819C7"/>
    <w:rsid w:val="0048364F"/>
    <w:rsid w:val="00490F2E"/>
    <w:rsid w:val="0049529C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483A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20F4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B1D"/>
    <w:rsid w:val="006C7F8C"/>
    <w:rsid w:val="006D7AB9"/>
    <w:rsid w:val="006F676E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50FC"/>
    <w:rsid w:val="007A115D"/>
    <w:rsid w:val="007A35E6"/>
    <w:rsid w:val="007A6863"/>
    <w:rsid w:val="007D45C1"/>
    <w:rsid w:val="007E7D4A"/>
    <w:rsid w:val="007E7FC3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A1BBD"/>
    <w:rsid w:val="008B7322"/>
    <w:rsid w:val="008C0F59"/>
    <w:rsid w:val="008C2B5D"/>
    <w:rsid w:val="008D0EE0"/>
    <w:rsid w:val="008D3609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B7BD0"/>
    <w:rsid w:val="00AD3467"/>
    <w:rsid w:val="00AD5641"/>
    <w:rsid w:val="00AD7252"/>
    <w:rsid w:val="00AE0F9B"/>
    <w:rsid w:val="00AF55FF"/>
    <w:rsid w:val="00B032D8"/>
    <w:rsid w:val="00B049B6"/>
    <w:rsid w:val="00B33B3C"/>
    <w:rsid w:val="00B40D74"/>
    <w:rsid w:val="00B52663"/>
    <w:rsid w:val="00B56DCB"/>
    <w:rsid w:val="00B770D2"/>
    <w:rsid w:val="00B819A8"/>
    <w:rsid w:val="00B908DC"/>
    <w:rsid w:val="00BA47A3"/>
    <w:rsid w:val="00BA5026"/>
    <w:rsid w:val="00BB6E79"/>
    <w:rsid w:val="00BE15AD"/>
    <w:rsid w:val="00BE3B31"/>
    <w:rsid w:val="00BE719A"/>
    <w:rsid w:val="00BE720A"/>
    <w:rsid w:val="00BF6650"/>
    <w:rsid w:val="00C067E5"/>
    <w:rsid w:val="00C164CA"/>
    <w:rsid w:val="00C411E7"/>
    <w:rsid w:val="00C42BF8"/>
    <w:rsid w:val="00C454FA"/>
    <w:rsid w:val="00C460AE"/>
    <w:rsid w:val="00C50043"/>
    <w:rsid w:val="00C50A0F"/>
    <w:rsid w:val="00C7573B"/>
    <w:rsid w:val="00C7691B"/>
    <w:rsid w:val="00C76CF3"/>
    <w:rsid w:val="00CA7844"/>
    <w:rsid w:val="00CB58EF"/>
    <w:rsid w:val="00CE7D64"/>
    <w:rsid w:val="00CF0BB2"/>
    <w:rsid w:val="00D03911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150E"/>
    <w:rsid w:val="00E12F1A"/>
    <w:rsid w:val="00E15561"/>
    <w:rsid w:val="00E21CFB"/>
    <w:rsid w:val="00E22935"/>
    <w:rsid w:val="00E37C11"/>
    <w:rsid w:val="00E513DC"/>
    <w:rsid w:val="00E54292"/>
    <w:rsid w:val="00E60191"/>
    <w:rsid w:val="00E74DC7"/>
    <w:rsid w:val="00E87699"/>
    <w:rsid w:val="00E92E27"/>
    <w:rsid w:val="00E9586B"/>
    <w:rsid w:val="00E97334"/>
    <w:rsid w:val="00E976DE"/>
    <w:rsid w:val="00EA0D36"/>
    <w:rsid w:val="00EB361C"/>
    <w:rsid w:val="00ED2BF5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0BA6"/>
    <w:rsid w:val="00F32FCB"/>
    <w:rsid w:val="00F6709F"/>
    <w:rsid w:val="00F677A9"/>
    <w:rsid w:val="00F723BD"/>
    <w:rsid w:val="00F732EA"/>
    <w:rsid w:val="00F84CF5"/>
    <w:rsid w:val="00F8612E"/>
    <w:rsid w:val="00FA298D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19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9A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9A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9A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9A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19A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19A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19A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19A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19A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19A8"/>
  </w:style>
  <w:style w:type="paragraph" w:customStyle="1" w:styleId="OPCParaBase">
    <w:name w:val="OPCParaBase"/>
    <w:qFormat/>
    <w:rsid w:val="00B819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19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19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19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19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19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19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19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19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19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19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19A8"/>
  </w:style>
  <w:style w:type="paragraph" w:customStyle="1" w:styleId="Blocks">
    <w:name w:val="Blocks"/>
    <w:aliases w:val="bb"/>
    <w:basedOn w:val="OPCParaBase"/>
    <w:qFormat/>
    <w:rsid w:val="00B819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19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19A8"/>
    <w:rPr>
      <w:i/>
    </w:rPr>
  </w:style>
  <w:style w:type="paragraph" w:customStyle="1" w:styleId="BoxList">
    <w:name w:val="BoxList"/>
    <w:aliases w:val="bl"/>
    <w:basedOn w:val="BoxText"/>
    <w:qFormat/>
    <w:rsid w:val="00B819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19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19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19A8"/>
    <w:pPr>
      <w:ind w:left="1985" w:hanging="851"/>
    </w:pPr>
  </w:style>
  <w:style w:type="character" w:customStyle="1" w:styleId="CharAmPartNo">
    <w:name w:val="CharAmPartNo"/>
    <w:basedOn w:val="OPCCharBase"/>
    <w:qFormat/>
    <w:rsid w:val="00B819A8"/>
  </w:style>
  <w:style w:type="character" w:customStyle="1" w:styleId="CharAmPartText">
    <w:name w:val="CharAmPartText"/>
    <w:basedOn w:val="OPCCharBase"/>
    <w:qFormat/>
    <w:rsid w:val="00B819A8"/>
  </w:style>
  <w:style w:type="character" w:customStyle="1" w:styleId="CharAmSchNo">
    <w:name w:val="CharAmSchNo"/>
    <w:basedOn w:val="OPCCharBase"/>
    <w:qFormat/>
    <w:rsid w:val="00B819A8"/>
  </w:style>
  <w:style w:type="character" w:customStyle="1" w:styleId="CharAmSchText">
    <w:name w:val="CharAmSchText"/>
    <w:basedOn w:val="OPCCharBase"/>
    <w:qFormat/>
    <w:rsid w:val="00B819A8"/>
  </w:style>
  <w:style w:type="character" w:customStyle="1" w:styleId="CharBoldItalic">
    <w:name w:val="CharBoldItalic"/>
    <w:basedOn w:val="OPCCharBase"/>
    <w:uiPriority w:val="1"/>
    <w:qFormat/>
    <w:rsid w:val="00B819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19A8"/>
  </w:style>
  <w:style w:type="character" w:customStyle="1" w:styleId="CharChapText">
    <w:name w:val="CharChapText"/>
    <w:basedOn w:val="OPCCharBase"/>
    <w:uiPriority w:val="1"/>
    <w:qFormat/>
    <w:rsid w:val="00B819A8"/>
  </w:style>
  <w:style w:type="character" w:customStyle="1" w:styleId="CharDivNo">
    <w:name w:val="CharDivNo"/>
    <w:basedOn w:val="OPCCharBase"/>
    <w:uiPriority w:val="1"/>
    <w:qFormat/>
    <w:rsid w:val="00B819A8"/>
  </w:style>
  <w:style w:type="character" w:customStyle="1" w:styleId="CharDivText">
    <w:name w:val="CharDivText"/>
    <w:basedOn w:val="OPCCharBase"/>
    <w:uiPriority w:val="1"/>
    <w:qFormat/>
    <w:rsid w:val="00B819A8"/>
  </w:style>
  <w:style w:type="character" w:customStyle="1" w:styleId="CharItalic">
    <w:name w:val="CharItalic"/>
    <w:basedOn w:val="OPCCharBase"/>
    <w:uiPriority w:val="1"/>
    <w:qFormat/>
    <w:rsid w:val="00B819A8"/>
    <w:rPr>
      <w:i/>
    </w:rPr>
  </w:style>
  <w:style w:type="character" w:customStyle="1" w:styleId="CharPartNo">
    <w:name w:val="CharPartNo"/>
    <w:basedOn w:val="OPCCharBase"/>
    <w:uiPriority w:val="1"/>
    <w:qFormat/>
    <w:rsid w:val="00B819A8"/>
  </w:style>
  <w:style w:type="character" w:customStyle="1" w:styleId="CharPartText">
    <w:name w:val="CharPartText"/>
    <w:basedOn w:val="OPCCharBase"/>
    <w:uiPriority w:val="1"/>
    <w:qFormat/>
    <w:rsid w:val="00B819A8"/>
  </w:style>
  <w:style w:type="character" w:customStyle="1" w:styleId="CharSectno">
    <w:name w:val="CharSectno"/>
    <w:basedOn w:val="OPCCharBase"/>
    <w:qFormat/>
    <w:rsid w:val="00B819A8"/>
  </w:style>
  <w:style w:type="character" w:customStyle="1" w:styleId="CharSubdNo">
    <w:name w:val="CharSubdNo"/>
    <w:basedOn w:val="OPCCharBase"/>
    <w:uiPriority w:val="1"/>
    <w:qFormat/>
    <w:rsid w:val="00B819A8"/>
  </w:style>
  <w:style w:type="character" w:customStyle="1" w:styleId="CharSubdText">
    <w:name w:val="CharSubdText"/>
    <w:basedOn w:val="OPCCharBase"/>
    <w:uiPriority w:val="1"/>
    <w:qFormat/>
    <w:rsid w:val="00B819A8"/>
  </w:style>
  <w:style w:type="paragraph" w:customStyle="1" w:styleId="CTA--">
    <w:name w:val="CTA --"/>
    <w:basedOn w:val="OPCParaBase"/>
    <w:next w:val="Normal"/>
    <w:rsid w:val="00B819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19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19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19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19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19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19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19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19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19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19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19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19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19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19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19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19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19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19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19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19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19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19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19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19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19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19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19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19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19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19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19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19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19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19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19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19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19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19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19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19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19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19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19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19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19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19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19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19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19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19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19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19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19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19A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19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19A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19A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19A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19A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19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19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19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19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19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19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19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19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19A8"/>
    <w:rPr>
      <w:sz w:val="16"/>
    </w:rPr>
  </w:style>
  <w:style w:type="table" w:customStyle="1" w:styleId="CFlag">
    <w:name w:val="CFlag"/>
    <w:basedOn w:val="TableNormal"/>
    <w:uiPriority w:val="99"/>
    <w:rsid w:val="00B819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1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1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19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19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19A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19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19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19A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19A8"/>
    <w:pPr>
      <w:spacing w:before="120"/>
    </w:pPr>
  </w:style>
  <w:style w:type="paragraph" w:customStyle="1" w:styleId="CompiledActNo">
    <w:name w:val="CompiledActNo"/>
    <w:basedOn w:val="OPCParaBase"/>
    <w:next w:val="Normal"/>
    <w:rsid w:val="00B819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19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19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19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19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19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19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19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19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19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19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19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19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19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19A8"/>
  </w:style>
  <w:style w:type="character" w:customStyle="1" w:styleId="CharSubPartNoCASA">
    <w:name w:val="CharSubPartNo(CASA)"/>
    <w:basedOn w:val="OPCCharBase"/>
    <w:uiPriority w:val="1"/>
    <w:rsid w:val="00B819A8"/>
  </w:style>
  <w:style w:type="paragraph" w:customStyle="1" w:styleId="ENoteTTIndentHeadingSub">
    <w:name w:val="ENoteTTIndentHeadingSub"/>
    <w:aliases w:val="enTTHis"/>
    <w:basedOn w:val="OPCParaBase"/>
    <w:rsid w:val="00B819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19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19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19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19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19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19A8"/>
    <w:rPr>
      <w:sz w:val="22"/>
    </w:rPr>
  </w:style>
  <w:style w:type="paragraph" w:customStyle="1" w:styleId="SOTextNote">
    <w:name w:val="SO TextNote"/>
    <w:aliases w:val="sont"/>
    <w:basedOn w:val="SOText"/>
    <w:qFormat/>
    <w:rsid w:val="00B819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19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19A8"/>
    <w:rPr>
      <w:sz w:val="22"/>
    </w:rPr>
  </w:style>
  <w:style w:type="paragraph" w:customStyle="1" w:styleId="FileName">
    <w:name w:val="FileName"/>
    <w:basedOn w:val="Normal"/>
    <w:rsid w:val="00B819A8"/>
  </w:style>
  <w:style w:type="paragraph" w:customStyle="1" w:styleId="TableHeading">
    <w:name w:val="TableHeading"/>
    <w:aliases w:val="th"/>
    <w:basedOn w:val="OPCParaBase"/>
    <w:next w:val="Tabletext"/>
    <w:rsid w:val="00B819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19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19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19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19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19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19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19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19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19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19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19A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19A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1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1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19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19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19A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19A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19A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19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1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19A8"/>
  </w:style>
  <w:style w:type="character" w:customStyle="1" w:styleId="charlegsubtitle1">
    <w:name w:val="charlegsubtitle1"/>
    <w:basedOn w:val="DefaultParagraphFont"/>
    <w:rsid w:val="00B819A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19A8"/>
    <w:pPr>
      <w:ind w:left="240" w:hanging="240"/>
    </w:pPr>
  </w:style>
  <w:style w:type="paragraph" w:styleId="Index2">
    <w:name w:val="index 2"/>
    <w:basedOn w:val="Normal"/>
    <w:next w:val="Normal"/>
    <w:autoRedefine/>
    <w:rsid w:val="00B819A8"/>
    <w:pPr>
      <w:ind w:left="480" w:hanging="240"/>
    </w:pPr>
  </w:style>
  <w:style w:type="paragraph" w:styleId="Index3">
    <w:name w:val="index 3"/>
    <w:basedOn w:val="Normal"/>
    <w:next w:val="Normal"/>
    <w:autoRedefine/>
    <w:rsid w:val="00B819A8"/>
    <w:pPr>
      <w:ind w:left="720" w:hanging="240"/>
    </w:pPr>
  </w:style>
  <w:style w:type="paragraph" w:styleId="Index4">
    <w:name w:val="index 4"/>
    <w:basedOn w:val="Normal"/>
    <w:next w:val="Normal"/>
    <w:autoRedefine/>
    <w:rsid w:val="00B819A8"/>
    <w:pPr>
      <w:ind w:left="960" w:hanging="240"/>
    </w:pPr>
  </w:style>
  <w:style w:type="paragraph" w:styleId="Index5">
    <w:name w:val="index 5"/>
    <w:basedOn w:val="Normal"/>
    <w:next w:val="Normal"/>
    <w:autoRedefine/>
    <w:rsid w:val="00B819A8"/>
    <w:pPr>
      <w:ind w:left="1200" w:hanging="240"/>
    </w:pPr>
  </w:style>
  <w:style w:type="paragraph" w:styleId="Index6">
    <w:name w:val="index 6"/>
    <w:basedOn w:val="Normal"/>
    <w:next w:val="Normal"/>
    <w:autoRedefine/>
    <w:rsid w:val="00B819A8"/>
    <w:pPr>
      <w:ind w:left="1440" w:hanging="240"/>
    </w:pPr>
  </w:style>
  <w:style w:type="paragraph" w:styleId="Index7">
    <w:name w:val="index 7"/>
    <w:basedOn w:val="Normal"/>
    <w:next w:val="Normal"/>
    <w:autoRedefine/>
    <w:rsid w:val="00B819A8"/>
    <w:pPr>
      <w:ind w:left="1680" w:hanging="240"/>
    </w:pPr>
  </w:style>
  <w:style w:type="paragraph" w:styleId="Index8">
    <w:name w:val="index 8"/>
    <w:basedOn w:val="Normal"/>
    <w:next w:val="Normal"/>
    <w:autoRedefine/>
    <w:rsid w:val="00B819A8"/>
    <w:pPr>
      <w:ind w:left="1920" w:hanging="240"/>
    </w:pPr>
  </w:style>
  <w:style w:type="paragraph" w:styleId="Index9">
    <w:name w:val="index 9"/>
    <w:basedOn w:val="Normal"/>
    <w:next w:val="Normal"/>
    <w:autoRedefine/>
    <w:rsid w:val="00B819A8"/>
    <w:pPr>
      <w:ind w:left="2160" w:hanging="240"/>
    </w:pPr>
  </w:style>
  <w:style w:type="paragraph" w:styleId="NormalIndent">
    <w:name w:val="Normal Indent"/>
    <w:basedOn w:val="Normal"/>
    <w:rsid w:val="00B819A8"/>
    <w:pPr>
      <w:ind w:left="720"/>
    </w:pPr>
  </w:style>
  <w:style w:type="paragraph" w:styleId="FootnoteText">
    <w:name w:val="footnote text"/>
    <w:basedOn w:val="Normal"/>
    <w:link w:val="FootnoteTextChar"/>
    <w:rsid w:val="00B819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19A8"/>
  </w:style>
  <w:style w:type="paragraph" w:styleId="CommentText">
    <w:name w:val="annotation text"/>
    <w:basedOn w:val="Normal"/>
    <w:link w:val="CommentTextChar"/>
    <w:rsid w:val="00B81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19A8"/>
  </w:style>
  <w:style w:type="paragraph" w:styleId="IndexHeading">
    <w:name w:val="index heading"/>
    <w:basedOn w:val="Normal"/>
    <w:next w:val="Index1"/>
    <w:rsid w:val="00B819A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19A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19A8"/>
    <w:pPr>
      <w:ind w:left="480" w:hanging="480"/>
    </w:pPr>
  </w:style>
  <w:style w:type="paragraph" w:styleId="EnvelopeAddress">
    <w:name w:val="envelope address"/>
    <w:basedOn w:val="Normal"/>
    <w:rsid w:val="00B819A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19A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19A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19A8"/>
    <w:rPr>
      <w:sz w:val="16"/>
      <w:szCs w:val="16"/>
    </w:rPr>
  </w:style>
  <w:style w:type="character" w:styleId="PageNumber">
    <w:name w:val="page number"/>
    <w:basedOn w:val="DefaultParagraphFont"/>
    <w:rsid w:val="00B819A8"/>
  </w:style>
  <w:style w:type="character" w:styleId="EndnoteReference">
    <w:name w:val="endnote reference"/>
    <w:basedOn w:val="DefaultParagraphFont"/>
    <w:rsid w:val="00B819A8"/>
    <w:rPr>
      <w:vertAlign w:val="superscript"/>
    </w:rPr>
  </w:style>
  <w:style w:type="paragraph" w:styleId="EndnoteText">
    <w:name w:val="endnote text"/>
    <w:basedOn w:val="Normal"/>
    <w:link w:val="EndnoteTextChar"/>
    <w:rsid w:val="00B819A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19A8"/>
  </w:style>
  <w:style w:type="paragraph" w:styleId="TableofAuthorities">
    <w:name w:val="table of authorities"/>
    <w:basedOn w:val="Normal"/>
    <w:next w:val="Normal"/>
    <w:rsid w:val="00B819A8"/>
    <w:pPr>
      <w:ind w:left="240" w:hanging="240"/>
    </w:pPr>
  </w:style>
  <w:style w:type="paragraph" w:styleId="MacroText">
    <w:name w:val="macro"/>
    <w:link w:val="MacroTextChar"/>
    <w:rsid w:val="00B81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19A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19A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19A8"/>
    <w:pPr>
      <w:ind w:left="283" w:hanging="283"/>
    </w:pPr>
  </w:style>
  <w:style w:type="paragraph" w:styleId="ListBullet">
    <w:name w:val="List Bullet"/>
    <w:basedOn w:val="Normal"/>
    <w:autoRedefine/>
    <w:rsid w:val="00B819A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19A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19A8"/>
    <w:pPr>
      <w:ind w:left="566" w:hanging="283"/>
    </w:pPr>
  </w:style>
  <w:style w:type="paragraph" w:styleId="List3">
    <w:name w:val="List 3"/>
    <w:basedOn w:val="Normal"/>
    <w:rsid w:val="00B819A8"/>
    <w:pPr>
      <w:ind w:left="849" w:hanging="283"/>
    </w:pPr>
  </w:style>
  <w:style w:type="paragraph" w:styleId="List4">
    <w:name w:val="List 4"/>
    <w:basedOn w:val="Normal"/>
    <w:rsid w:val="00B819A8"/>
    <w:pPr>
      <w:ind w:left="1132" w:hanging="283"/>
    </w:pPr>
  </w:style>
  <w:style w:type="paragraph" w:styleId="List5">
    <w:name w:val="List 5"/>
    <w:basedOn w:val="Normal"/>
    <w:rsid w:val="00B819A8"/>
    <w:pPr>
      <w:ind w:left="1415" w:hanging="283"/>
    </w:pPr>
  </w:style>
  <w:style w:type="paragraph" w:styleId="ListBullet2">
    <w:name w:val="List Bullet 2"/>
    <w:basedOn w:val="Normal"/>
    <w:autoRedefine/>
    <w:rsid w:val="00B819A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19A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19A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19A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19A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19A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19A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19A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19A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19A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19A8"/>
    <w:pPr>
      <w:ind w:left="4252"/>
    </w:pPr>
  </w:style>
  <w:style w:type="character" w:customStyle="1" w:styleId="ClosingChar">
    <w:name w:val="Closing Char"/>
    <w:basedOn w:val="DefaultParagraphFont"/>
    <w:link w:val="Closing"/>
    <w:rsid w:val="00B819A8"/>
    <w:rPr>
      <w:sz w:val="22"/>
    </w:rPr>
  </w:style>
  <w:style w:type="paragraph" w:styleId="Signature">
    <w:name w:val="Signature"/>
    <w:basedOn w:val="Normal"/>
    <w:link w:val="SignatureChar"/>
    <w:rsid w:val="00B819A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19A8"/>
    <w:rPr>
      <w:sz w:val="22"/>
    </w:rPr>
  </w:style>
  <w:style w:type="paragraph" w:styleId="BodyText">
    <w:name w:val="Body Text"/>
    <w:basedOn w:val="Normal"/>
    <w:link w:val="BodyTextChar"/>
    <w:rsid w:val="00B819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19A8"/>
    <w:rPr>
      <w:sz w:val="22"/>
    </w:rPr>
  </w:style>
  <w:style w:type="paragraph" w:styleId="BodyTextIndent">
    <w:name w:val="Body Text Indent"/>
    <w:basedOn w:val="Normal"/>
    <w:link w:val="BodyTextIndentChar"/>
    <w:rsid w:val="00B819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19A8"/>
    <w:rPr>
      <w:sz w:val="22"/>
    </w:rPr>
  </w:style>
  <w:style w:type="paragraph" w:styleId="ListContinue">
    <w:name w:val="List Continue"/>
    <w:basedOn w:val="Normal"/>
    <w:rsid w:val="00B819A8"/>
    <w:pPr>
      <w:spacing w:after="120"/>
      <w:ind w:left="283"/>
    </w:pPr>
  </w:style>
  <w:style w:type="paragraph" w:styleId="ListContinue2">
    <w:name w:val="List Continue 2"/>
    <w:basedOn w:val="Normal"/>
    <w:rsid w:val="00B819A8"/>
    <w:pPr>
      <w:spacing w:after="120"/>
      <w:ind w:left="566"/>
    </w:pPr>
  </w:style>
  <w:style w:type="paragraph" w:styleId="ListContinue3">
    <w:name w:val="List Continue 3"/>
    <w:basedOn w:val="Normal"/>
    <w:rsid w:val="00B819A8"/>
    <w:pPr>
      <w:spacing w:after="120"/>
      <w:ind w:left="849"/>
    </w:pPr>
  </w:style>
  <w:style w:type="paragraph" w:styleId="ListContinue4">
    <w:name w:val="List Continue 4"/>
    <w:basedOn w:val="Normal"/>
    <w:rsid w:val="00B819A8"/>
    <w:pPr>
      <w:spacing w:after="120"/>
      <w:ind w:left="1132"/>
    </w:pPr>
  </w:style>
  <w:style w:type="paragraph" w:styleId="ListContinue5">
    <w:name w:val="List Continue 5"/>
    <w:basedOn w:val="Normal"/>
    <w:rsid w:val="00B819A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1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19A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19A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19A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19A8"/>
  </w:style>
  <w:style w:type="character" w:customStyle="1" w:styleId="SalutationChar">
    <w:name w:val="Salutation Char"/>
    <w:basedOn w:val="DefaultParagraphFont"/>
    <w:link w:val="Salutation"/>
    <w:rsid w:val="00B819A8"/>
    <w:rPr>
      <w:sz w:val="22"/>
    </w:rPr>
  </w:style>
  <w:style w:type="paragraph" w:styleId="Date">
    <w:name w:val="Date"/>
    <w:basedOn w:val="Normal"/>
    <w:next w:val="Normal"/>
    <w:link w:val="DateChar"/>
    <w:rsid w:val="00B819A8"/>
  </w:style>
  <w:style w:type="character" w:customStyle="1" w:styleId="DateChar">
    <w:name w:val="Date Char"/>
    <w:basedOn w:val="DefaultParagraphFont"/>
    <w:link w:val="Date"/>
    <w:rsid w:val="00B819A8"/>
    <w:rPr>
      <w:sz w:val="22"/>
    </w:rPr>
  </w:style>
  <w:style w:type="paragraph" w:styleId="BodyTextFirstIndent">
    <w:name w:val="Body Text First Indent"/>
    <w:basedOn w:val="BodyText"/>
    <w:link w:val="BodyTextFirstIndentChar"/>
    <w:rsid w:val="00B81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19A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1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19A8"/>
    <w:rPr>
      <w:sz w:val="22"/>
    </w:rPr>
  </w:style>
  <w:style w:type="paragraph" w:styleId="BodyText2">
    <w:name w:val="Body Text 2"/>
    <w:basedOn w:val="Normal"/>
    <w:link w:val="BodyText2Char"/>
    <w:rsid w:val="00B81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19A8"/>
    <w:rPr>
      <w:sz w:val="22"/>
    </w:rPr>
  </w:style>
  <w:style w:type="paragraph" w:styleId="BodyText3">
    <w:name w:val="Body Text 3"/>
    <w:basedOn w:val="Normal"/>
    <w:link w:val="BodyText3Char"/>
    <w:rsid w:val="00B81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19A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19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19A8"/>
    <w:rPr>
      <w:sz w:val="22"/>
    </w:rPr>
  </w:style>
  <w:style w:type="paragraph" w:styleId="BodyTextIndent3">
    <w:name w:val="Body Text Indent 3"/>
    <w:basedOn w:val="Normal"/>
    <w:link w:val="BodyTextIndent3Char"/>
    <w:rsid w:val="00B819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A8"/>
    <w:rPr>
      <w:sz w:val="16"/>
      <w:szCs w:val="16"/>
    </w:rPr>
  </w:style>
  <w:style w:type="paragraph" w:styleId="BlockText">
    <w:name w:val="Block Text"/>
    <w:basedOn w:val="Normal"/>
    <w:rsid w:val="00B819A8"/>
    <w:pPr>
      <w:spacing w:after="120"/>
      <w:ind w:left="1440" w:right="1440"/>
    </w:pPr>
  </w:style>
  <w:style w:type="character" w:styleId="Hyperlink">
    <w:name w:val="Hyperlink"/>
    <w:basedOn w:val="DefaultParagraphFont"/>
    <w:rsid w:val="00B819A8"/>
    <w:rPr>
      <w:color w:val="0000FF"/>
      <w:u w:val="single"/>
    </w:rPr>
  </w:style>
  <w:style w:type="character" w:styleId="FollowedHyperlink">
    <w:name w:val="FollowedHyperlink"/>
    <w:basedOn w:val="DefaultParagraphFont"/>
    <w:rsid w:val="00B819A8"/>
    <w:rPr>
      <w:color w:val="800080"/>
      <w:u w:val="single"/>
    </w:rPr>
  </w:style>
  <w:style w:type="character" w:styleId="Strong">
    <w:name w:val="Strong"/>
    <w:basedOn w:val="DefaultParagraphFont"/>
    <w:qFormat/>
    <w:rsid w:val="00B819A8"/>
    <w:rPr>
      <w:b/>
      <w:bCs/>
    </w:rPr>
  </w:style>
  <w:style w:type="character" w:styleId="Emphasis">
    <w:name w:val="Emphasis"/>
    <w:basedOn w:val="DefaultParagraphFont"/>
    <w:qFormat/>
    <w:rsid w:val="00B819A8"/>
    <w:rPr>
      <w:i/>
      <w:iCs/>
    </w:rPr>
  </w:style>
  <w:style w:type="paragraph" w:styleId="DocumentMap">
    <w:name w:val="Document Map"/>
    <w:basedOn w:val="Normal"/>
    <w:link w:val="DocumentMapChar"/>
    <w:rsid w:val="00B819A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19A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19A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19A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19A8"/>
  </w:style>
  <w:style w:type="character" w:customStyle="1" w:styleId="E-mailSignatureChar">
    <w:name w:val="E-mail Signature Char"/>
    <w:basedOn w:val="DefaultParagraphFont"/>
    <w:link w:val="E-mailSignature"/>
    <w:rsid w:val="00B819A8"/>
    <w:rPr>
      <w:sz w:val="22"/>
    </w:rPr>
  </w:style>
  <w:style w:type="paragraph" w:styleId="NormalWeb">
    <w:name w:val="Normal (Web)"/>
    <w:basedOn w:val="Normal"/>
    <w:rsid w:val="00B819A8"/>
  </w:style>
  <w:style w:type="character" w:styleId="HTMLAcronym">
    <w:name w:val="HTML Acronym"/>
    <w:basedOn w:val="DefaultParagraphFont"/>
    <w:rsid w:val="00B819A8"/>
  </w:style>
  <w:style w:type="paragraph" w:styleId="HTMLAddress">
    <w:name w:val="HTML Address"/>
    <w:basedOn w:val="Normal"/>
    <w:link w:val="HTMLAddressChar"/>
    <w:rsid w:val="00B819A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19A8"/>
    <w:rPr>
      <w:i/>
      <w:iCs/>
      <w:sz w:val="22"/>
    </w:rPr>
  </w:style>
  <w:style w:type="character" w:styleId="HTMLCite">
    <w:name w:val="HTML Cite"/>
    <w:basedOn w:val="DefaultParagraphFont"/>
    <w:rsid w:val="00B819A8"/>
    <w:rPr>
      <w:i/>
      <w:iCs/>
    </w:rPr>
  </w:style>
  <w:style w:type="character" w:styleId="HTMLCode">
    <w:name w:val="HTML Code"/>
    <w:basedOn w:val="DefaultParagraphFont"/>
    <w:rsid w:val="00B81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19A8"/>
    <w:rPr>
      <w:i/>
      <w:iCs/>
    </w:rPr>
  </w:style>
  <w:style w:type="character" w:styleId="HTMLKeyboard">
    <w:name w:val="HTML Keyboard"/>
    <w:basedOn w:val="DefaultParagraphFont"/>
    <w:rsid w:val="00B81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19A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19A8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19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1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1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19A8"/>
    <w:rPr>
      <w:b/>
      <w:bCs/>
    </w:rPr>
  </w:style>
  <w:style w:type="numbering" w:styleId="1ai">
    <w:name w:val="Outline List 1"/>
    <w:basedOn w:val="NoList"/>
    <w:rsid w:val="00B819A8"/>
    <w:pPr>
      <w:numPr>
        <w:numId w:val="14"/>
      </w:numPr>
    </w:pPr>
  </w:style>
  <w:style w:type="numbering" w:styleId="111111">
    <w:name w:val="Outline List 2"/>
    <w:basedOn w:val="NoList"/>
    <w:rsid w:val="00B819A8"/>
    <w:pPr>
      <w:numPr>
        <w:numId w:val="15"/>
      </w:numPr>
    </w:pPr>
  </w:style>
  <w:style w:type="numbering" w:styleId="ArticleSection">
    <w:name w:val="Outline List 3"/>
    <w:basedOn w:val="NoList"/>
    <w:rsid w:val="00B819A8"/>
    <w:pPr>
      <w:numPr>
        <w:numId w:val="17"/>
      </w:numPr>
    </w:pPr>
  </w:style>
  <w:style w:type="table" w:styleId="TableSimple1">
    <w:name w:val="Table Simple 1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19A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19A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19A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19A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19A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19A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19A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19A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19A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19A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19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19A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19A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19A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19A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19A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19A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19A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19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19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19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19A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19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19A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19A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19A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19A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19A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19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19A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19A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19A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19A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19A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19A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19A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2.3</TermName>
          <TermId xmlns="http://schemas.microsoft.com/office/infopath/2007/PartnerControls">4bdd30a5-fe4c-4039-86cf-cc86d2d8adcc</TermId>
        </TermInfo>
        <TermInfo xmlns="http://schemas.microsoft.com/office/infopath/2007/PartnerControls">
          <TermName xmlns="http://schemas.microsoft.com/office/infopath/2007/PartnerControls">RC 2.6</TermName>
          <TermId xmlns="http://schemas.microsoft.com/office/infopath/2007/PartnerControls">ea61e6e5-b08e-4b18-b9e4-a7190217e1a6</TermId>
        </TermInfo>
      </Terms>
    </mad6820d043c45bdbfaec06364038ba1>
    <TaxCatchAll xmlns="0f563589-9cf9-4143-b1eb-fb0534803d38">
      <Value>11</Value>
      <Value>12</Value>
      <Value>4</Value>
    </TaxCatchAll>
    <TaxKeywordTaxHTField xmlns="0f563589-9cf9-4143-b1eb-fb0534803d38">
      <Terms xmlns="http://schemas.microsoft.com/office/infopath/2007/PartnerControls"/>
    </TaxKeywordTaxHTField>
    <_dlc_DocId xmlns="0f563589-9cf9-4143-b1eb-fb0534803d38">2020A6EXK24D-1848193575-539</_dlc_DocId>
    <_dlc_DocIdUrl xmlns="0f563589-9cf9-4143-b1eb-fb0534803d38">
      <Url>http://tweb/sites/fsr/finadv/_layouts/15/DocIdRedir.aspx?ID=2020A6EXK24D-1848193575-539</Url>
      <Description>2020A6EXK24D-1848193575-539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2504224D64852D47879DB512A2E9FC80" ma:contentTypeVersion="9859" ma:contentTypeDescription="" ma:contentTypeScope="" ma:versionID="6d291b3a93dfce790a3f07bf40387a3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F63834F6-281A-4185-A34E-7C370DC3D0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764C55-7D40-4664-8B1E-3436D2A7D2A1}">
  <ds:schemaRefs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f3b895-a12d-40ed-bbf9-82c550ef31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35171D-B059-4330-8515-919C6AF4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D2C7A-E404-4DE7-9E69-520A6B2991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691914-4140-456A-AA28-A056A58181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D2AA38D-4D90-405B-8495-7678296A015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69195F8-6984-4062-810F-A69EF1C2CE2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465</Words>
  <Characters>2549</Characters>
  <Application>Microsoft Office Word</Application>
  <DocSecurity>2</DocSecurity>
  <PresentationFormat/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regulation</vt:lpstr>
    </vt:vector>
  </TitlesOfParts>
  <Manager/>
  <Company/>
  <LinksUpToDate>false</LinksUpToDate>
  <CharactersWithSpaces>2989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regulation</dc:title>
  <dc:subject>Corporations Amendment (Stamping Fee Exemption) Regulations 2020</dc:subject>
  <dc:creator/>
  <cp:keywords/>
  <dc:description/>
  <cp:lastModifiedBy/>
  <cp:revision>1</cp:revision>
  <cp:lastPrinted>2020-05-26T04:34:00Z</cp:lastPrinted>
  <dcterms:created xsi:type="dcterms:W3CDTF">2020-05-28T11:20:00Z</dcterms:created>
  <dcterms:modified xsi:type="dcterms:W3CDTF">2020-06-03T01:50:00Z</dcterms:modified>
  <cp:category/>
  <cp:contentStatus/>
  <dc:language/>
  <cp:version/>
</cp:coreProperties>
</file>