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A20" w:rsidRDefault="002A2A20" w:rsidP="002A2A20">
      <w:pPr>
        <w:pStyle w:val="PlainText"/>
      </w:pPr>
      <w:r>
        <w:rPr>
          <w:lang w:val="en-US" w:eastAsia="en-AU"/>
        </w:rPr>
        <w:t xml:space="preserve">From: Cathy and Tim &lt;cathyandtim@gmail.com&gt; </w:t>
      </w:r>
      <w:r>
        <w:rPr>
          <w:lang w:val="en-US" w:eastAsia="en-AU"/>
        </w:rPr>
        <w:br/>
        <w:t>Sent: Saturday, 10 August 2019 8:11 PM</w:t>
      </w:r>
      <w:r>
        <w:rPr>
          <w:lang w:val="en-US" w:eastAsia="en-AU"/>
        </w:rPr>
        <w:br/>
        <w:t>To: RG - Black Economy &lt;Blackeconomy@treasury.gov.au&gt;</w:t>
      </w:r>
      <w:r>
        <w:rPr>
          <w:lang w:val="en-US" w:eastAsia="en-AU"/>
        </w:rPr>
        <w:br/>
        <w:t>Subject: I strongly disagree with proposed legislation to limit use of cash</w:t>
      </w:r>
    </w:p>
    <w:p w:rsidR="002A2A20" w:rsidRDefault="002A2A20" w:rsidP="002A2A20">
      <w:pPr>
        <w:pStyle w:val="PlainText"/>
      </w:pPr>
    </w:p>
    <w:p w:rsidR="002A2A20" w:rsidRDefault="002A2A20" w:rsidP="002A2A20">
      <w:pPr>
        <w:pStyle w:val="PlainText"/>
      </w:pPr>
    </w:p>
    <w:p w:rsidR="002A2A20" w:rsidRDefault="002A2A20" w:rsidP="002A2A20">
      <w:pPr>
        <w:pStyle w:val="PlainText"/>
      </w:pPr>
      <w:r>
        <w:t xml:space="preserve">I wish to express my strong disagreement with the proposed legislation to limit the use of cash payments in this country. As a Australian citizen </w:t>
      </w:r>
      <w:proofErr w:type="spellStart"/>
      <w:r>
        <w:t>i</w:t>
      </w:r>
      <w:proofErr w:type="spellEnd"/>
      <w:r>
        <w:t xml:space="preserve"> should be able to use my hard earned money in whichever way </w:t>
      </w:r>
      <w:proofErr w:type="spellStart"/>
      <w:r>
        <w:t>i</w:t>
      </w:r>
      <w:proofErr w:type="spellEnd"/>
      <w:r>
        <w:t xml:space="preserve"> choose</w:t>
      </w:r>
      <w:proofErr w:type="gramStart"/>
      <w:r>
        <w:t>,  and</w:t>
      </w:r>
      <w:proofErr w:type="gramEnd"/>
      <w:r>
        <w:t xml:space="preserve"> not be forced to use a private business -  banks who rip us off - to spend money.</w:t>
      </w:r>
    </w:p>
    <w:p w:rsidR="002A2A20" w:rsidRDefault="002A2A20" w:rsidP="002A2A20">
      <w:pPr>
        <w:pStyle w:val="PlainText"/>
      </w:pPr>
    </w:p>
    <w:p w:rsidR="002A2A20" w:rsidRDefault="002A2A20" w:rsidP="002A2A20">
      <w:pPr>
        <w:pStyle w:val="PlainText"/>
      </w:pPr>
      <w:r>
        <w:t xml:space="preserve">I do not believe the claim that this proposed legislation is to stop money laundering in Australia when </w:t>
      </w:r>
      <w:proofErr w:type="spellStart"/>
      <w:r>
        <w:t>i</w:t>
      </w:r>
      <w:proofErr w:type="spellEnd"/>
      <w:r>
        <w:t xml:space="preserve"> see that we are seen as the money laundering capital of the world and that no authority was interested in investigating the evidence in a case put in their laps by a victim of international criminals. There are apparently hundreds of thousands of these cases that no one in Australia will investigate, despite all the rhetoric about proceeds of crime and financing terrorism. </w:t>
      </w:r>
    </w:p>
    <w:p w:rsidR="002A2A20" w:rsidRDefault="002A2A20" w:rsidP="002A2A20">
      <w:pPr>
        <w:pStyle w:val="PlainText"/>
      </w:pPr>
    </w:p>
    <w:p w:rsidR="002A2A20" w:rsidRDefault="002A2A20" w:rsidP="002A2A20">
      <w:pPr>
        <w:pStyle w:val="PlainText"/>
      </w:pPr>
      <w:proofErr w:type="gramStart"/>
      <w:r>
        <w:t>Your</w:t>
      </w:r>
      <w:proofErr w:type="gramEnd"/>
      <w:r>
        <w:t xml:space="preserve"> sincerely</w:t>
      </w:r>
    </w:p>
    <w:p w:rsidR="002A2A20" w:rsidRDefault="002A2A20" w:rsidP="002A2A20">
      <w:pPr>
        <w:pStyle w:val="PlainText"/>
      </w:pPr>
    </w:p>
    <w:p w:rsidR="002A2A20" w:rsidRDefault="002A2A20" w:rsidP="002A2A20">
      <w:pPr>
        <w:pStyle w:val="PlainText"/>
      </w:pPr>
      <w:r>
        <w:t>Cathy Woodhead</w:t>
      </w:r>
    </w:p>
    <w:p w:rsidR="002A2A20" w:rsidRDefault="002A2A20" w:rsidP="002A2A20">
      <w:pPr>
        <w:pStyle w:val="PlainText"/>
      </w:pPr>
      <w:r>
        <w:t>Mob 0409998073</w:t>
      </w:r>
    </w:p>
    <w:p w:rsidR="002A2A20" w:rsidRDefault="002A2A20" w:rsidP="002A2A20">
      <w:pPr>
        <w:pStyle w:val="PlainText"/>
      </w:pPr>
      <w:r>
        <w:t xml:space="preserve">165 </w:t>
      </w:r>
      <w:proofErr w:type="spellStart"/>
      <w:r>
        <w:t>Eusdale</w:t>
      </w:r>
      <w:proofErr w:type="spellEnd"/>
      <w:r>
        <w:t xml:space="preserve"> Road</w:t>
      </w:r>
    </w:p>
    <w:p w:rsidR="002A2A20" w:rsidRDefault="002A2A20" w:rsidP="002A2A20">
      <w:pPr>
        <w:pStyle w:val="PlainText"/>
      </w:pPr>
      <w:r>
        <w:t>Yetholme NSW 2795</w:t>
      </w:r>
    </w:p>
    <w:p w:rsidR="00CE7DED" w:rsidRDefault="002A2A20">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162</Words>
  <Characters>926</Characters>
  <Application>Microsoft Office Word</Application>
  <DocSecurity>0</DocSecurity>
  <Lines>7</Lines>
  <Paragraphs>2</Paragraphs>
  <ScaleCrop>false</ScaleCrop>
  <Company>Australian Government - The Treasury</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2019-09-30T03:20:00Z</dcterms:created>
  <dcterms:modified xsi:type="dcterms:W3CDTF">2019-09-30T03:20:00Z</dcterms:modified>
</cp:coreProperties>
</file>