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720" w:rsidRDefault="009D0720" w:rsidP="009D0720">
      <w:pPr>
        <w:rPr>
          <w:rFonts w:asciiTheme="minorHAnsi" w:hAnsiTheme="minorHAnsi" w:cstheme="minorBidi"/>
          <w:color w:val="1F497D"/>
        </w:rPr>
      </w:pPr>
    </w:p>
    <w:p w:rsidR="009D0720" w:rsidRDefault="009D0720" w:rsidP="009D0720">
      <w:pPr>
        <w:rPr>
          <w:rFonts w:asciiTheme="minorHAnsi" w:hAnsiTheme="minorHAnsi" w:cstheme="minorBidi"/>
          <w:color w:val="1F497D"/>
        </w:rPr>
      </w:pPr>
    </w:p>
    <w:p w:rsidR="009D0720" w:rsidRDefault="009D0720" w:rsidP="009D0720">
      <w:pPr>
        <w:rPr>
          <w:rFonts w:eastAsia="Times New Roman"/>
          <w:lang w:val="en-US" w:eastAsia="en-AU"/>
        </w:rPr>
      </w:pPr>
      <w:bookmarkStart w:id="0" w:name="_jsOm_37D5583D64DD4DE3A88DAD843B35D46A"/>
      <w:bookmarkStart w:id="1" w:name="_MailOriginal"/>
      <w:bookmarkEnd w:id="0"/>
      <w:r>
        <w:rPr>
          <w:rFonts w:eastAsia="Times New Roman"/>
          <w:b/>
          <w:bCs/>
          <w:lang w:val="en-US" w:eastAsia="en-AU"/>
        </w:rPr>
        <w:t>From:</w:t>
      </w:r>
      <w:r>
        <w:rPr>
          <w:rFonts w:eastAsia="Times New Roman"/>
          <w:lang w:val="en-US" w:eastAsia="en-AU"/>
        </w:rPr>
        <w:t xml:space="preserve"> John </w:t>
      </w:r>
      <w:proofErr w:type="spellStart"/>
      <w:r>
        <w:rPr>
          <w:rFonts w:eastAsia="Times New Roman"/>
          <w:lang w:val="en-US" w:eastAsia="en-AU"/>
        </w:rPr>
        <w:t>Seman</w:t>
      </w:r>
      <w:proofErr w:type="spellEnd"/>
      <w:r>
        <w:rPr>
          <w:rFonts w:eastAsia="Times New Roman"/>
          <w:lang w:val="en-US" w:eastAsia="en-AU"/>
        </w:rPr>
        <w:t xml:space="preserve"> &lt;john@tedsfarm.com.au&gt; 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Sent:</w:t>
      </w:r>
      <w:r>
        <w:rPr>
          <w:rFonts w:eastAsia="Times New Roman"/>
          <w:lang w:val="en-US" w:eastAsia="en-AU"/>
        </w:rPr>
        <w:t xml:space="preserve"> Saturday, 3 August 2019 10:39 PM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To:</w:t>
      </w:r>
      <w:r>
        <w:rPr>
          <w:rFonts w:eastAsia="Times New Roman"/>
          <w:lang w:val="en-US" w:eastAsia="en-AU"/>
        </w:rPr>
        <w:t xml:space="preserve"> RG - Black Economy &lt;Blackeconomy@treasury.gov.au&gt;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Subject:</w:t>
      </w:r>
      <w:r>
        <w:rPr>
          <w:rFonts w:eastAsia="Times New Roman"/>
          <w:lang w:val="en-US" w:eastAsia="en-AU"/>
        </w:rPr>
        <w:t xml:space="preserve"> Submission: Exposure Draft—Currency (Restrictions on the Use of Cash) Bill 2019</w:t>
      </w:r>
    </w:p>
    <w:p w:rsidR="009D0720" w:rsidRDefault="009D0720" w:rsidP="009D0720"/>
    <w:p w:rsidR="009D0720" w:rsidRDefault="009D0720" w:rsidP="009D0720">
      <w:r>
        <w:t>I am against the Currency (Restrictions on the Use of Cash) Bill 2019 for the following reasons:</w:t>
      </w:r>
    </w:p>
    <w:p w:rsidR="009D0720" w:rsidRDefault="009D0720" w:rsidP="009D0720"/>
    <w:p w:rsidR="009D0720" w:rsidRDefault="009D0720" w:rsidP="009D0720">
      <w:pPr>
        <w:pStyle w:val="ListParagraph"/>
        <w:numPr>
          <w:ilvl w:val="0"/>
          <w:numId w:val="5"/>
        </w:numPr>
      </w:pPr>
      <w:r>
        <w:t>It is forcing people to use banking institutions for certain transactions.</w:t>
      </w:r>
    </w:p>
    <w:p w:rsidR="009D0720" w:rsidRDefault="009D0720" w:rsidP="009D0720">
      <w:pPr>
        <w:pStyle w:val="ListParagraph"/>
        <w:numPr>
          <w:ilvl w:val="0"/>
          <w:numId w:val="5"/>
        </w:numPr>
      </w:pPr>
      <w:r>
        <w:t>The regulations allow for broad changes to the scope and coverage of the legislation.</w:t>
      </w:r>
    </w:p>
    <w:p w:rsidR="009D0720" w:rsidRDefault="009D0720" w:rsidP="009D0720">
      <w:pPr>
        <w:pStyle w:val="ListParagraph"/>
        <w:numPr>
          <w:ilvl w:val="0"/>
          <w:numId w:val="5"/>
        </w:numPr>
      </w:pPr>
      <w:r>
        <w:t xml:space="preserve">It is part of a war on cash because of the government and RBA fixation on growth and a problem to too much debt that has been issued by the private banking system. It is not my job to support people and banks that have acted inappropriately. </w:t>
      </w:r>
    </w:p>
    <w:p w:rsidR="009D0720" w:rsidRDefault="009D0720" w:rsidP="009D0720">
      <w:pPr>
        <w:pStyle w:val="ListParagraph"/>
        <w:numPr>
          <w:ilvl w:val="0"/>
          <w:numId w:val="5"/>
        </w:numPr>
      </w:pPr>
      <w:r>
        <w:t>The government, RBA and banks blew the Australian Housing bubble, do not restrict my use of cash as a method to help contain the fallout.</w:t>
      </w:r>
    </w:p>
    <w:p w:rsidR="009D0720" w:rsidRDefault="009D0720" w:rsidP="009D0720"/>
    <w:p w:rsidR="009D0720" w:rsidRDefault="009D0720" w:rsidP="009D0720">
      <w:r>
        <w:t xml:space="preserve">Just repeating, I am </w:t>
      </w:r>
      <w:r>
        <w:rPr>
          <w:b/>
          <w:bCs/>
          <w:u w:val="single"/>
        </w:rPr>
        <w:t>against</w:t>
      </w:r>
      <w:r>
        <w:t xml:space="preserve"> the Currency (Restrictions on the Use of Cash) Bill 2019 in </w:t>
      </w:r>
      <w:proofErr w:type="spellStart"/>
      <w:proofErr w:type="gramStart"/>
      <w:r>
        <w:t>it’s</w:t>
      </w:r>
      <w:proofErr w:type="spellEnd"/>
      <w:proofErr w:type="gramEnd"/>
      <w:r>
        <w:t xml:space="preserve"> entirety.</w:t>
      </w:r>
    </w:p>
    <w:p w:rsidR="009D0720" w:rsidRDefault="009D0720" w:rsidP="009D0720"/>
    <w:p w:rsidR="009D0720" w:rsidRDefault="009D0720" w:rsidP="009D0720">
      <w:pPr>
        <w:rPr>
          <w:rFonts w:ascii="Vrinda" w:hAnsi="Vrinda" w:cs="Vrinda"/>
          <w:b/>
          <w:bCs/>
          <w:lang w:val="en-US"/>
        </w:rPr>
      </w:pPr>
      <w:bookmarkStart w:id="2" w:name="_GoBack"/>
      <w:r>
        <w:rPr>
          <w:rFonts w:ascii="Vrinda" w:hAnsi="Vrinda" w:cs="Vrinda"/>
          <w:b/>
          <w:bCs/>
          <w:lang w:val="en-US"/>
        </w:rPr>
        <w:t>JOHN SEMAN</w:t>
      </w:r>
    </w:p>
    <w:bookmarkEnd w:id="2"/>
    <w:p w:rsidR="009D0720" w:rsidRDefault="009D0720" w:rsidP="009D0720">
      <w:pPr>
        <w:rPr>
          <w:rFonts w:ascii="Vrinda" w:hAnsi="Vrinda" w:cs="Vrinda"/>
          <w:lang w:val="en-US"/>
        </w:rPr>
      </w:pPr>
      <w:r>
        <w:rPr>
          <w:rFonts w:ascii="Vrinda" w:hAnsi="Vrinda" w:cs="Vrinda"/>
          <w:lang w:val="en-US"/>
        </w:rPr>
        <w:t>Chartered Accountant, Tax Agent</w:t>
      </w:r>
    </w:p>
    <w:p w:rsidR="009D0720" w:rsidRDefault="009D0720" w:rsidP="009D0720">
      <w:pPr>
        <w:rPr>
          <w:rFonts w:ascii="Vrinda" w:hAnsi="Vrinda" w:cs="Vrinda"/>
          <w:lang w:val="en-US"/>
        </w:rPr>
      </w:pPr>
      <w:r>
        <w:rPr>
          <w:rFonts w:ascii="Vrinda" w:hAnsi="Vrinda" w:cs="Vrinda"/>
          <w:lang w:val="en-US"/>
        </w:rPr>
        <w:t xml:space="preserve">Blacks Australia Pty Ltd </w:t>
      </w:r>
      <w:r>
        <w:rPr>
          <w:rFonts w:ascii="Vrinda" w:hAnsi="Vrinda" w:cs="Vrinda"/>
          <w:lang w:eastAsia="en-AU"/>
        </w:rPr>
        <w:t>(ABN 24 062 175 473)</w:t>
      </w:r>
    </w:p>
    <w:p w:rsidR="009D0720" w:rsidRDefault="009D0720" w:rsidP="009D0720">
      <w:pPr>
        <w:rPr>
          <w:rFonts w:ascii="Vrinda" w:hAnsi="Vrinda" w:cs="Vrinda"/>
          <w:lang w:val="en-US"/>
        </w:rPr>
      </w:pPr>
      <w:r>
        <w:rPr>
          <w:rFonts w:ascii="Vrinda" w:hAnsi="Vrinda" w:cs="Vrinda"/>
          <w:lang w:val="en-US"/>
        </w:rPr>
        <w:t>PO Box 216 MT HAWTHORN WA 6915</w:t>
      </w:r>
    </w:p>
    <w:p w:rsidR="009D0720" w:rsidRDefault="009D0720" w:rsidP="009D0720">
      <w:pPr>
        <w:rPr>
          <w:rFonts w:ascii="Vrinda" w:hAnsi="Vrinda" w:cs="Vrinda"/>
          <w:lang w:val="en-US"/>
        </w:rPr>
      </w:pPr>
      <w:r>
        <w:rPr>
          <w:rFonts w:ascii="Vrinda" w:hAnsi="Vrinda" w:cs="Vrinda"/>
          <w:lang w:val="en-US"/>
        </w:rPr>
        <w:t xml:space="preserve">3451 </w:t>
      </w:r>
      <w:proofErr w:type="spellStart"/>
      <w:r>
        <w:rPr>
          <w:rFonts w:ascii="Vrinda" w:hAnsi="Vrinda" w:cs="Vrinda"/>
          <w:lang w:val="en-US"/>
        </w:rPr>
        <w:t>Spencers</w:t>
      </w:r>
      <w:proofErr w:type="spellEnd"/>
      <w:r>
        <w:rPr>
          <w:rFonts w:ascii="Vrinda" w:hAnsi="Vrinda" w:cs="Vrinda"/>
          <w:lang w:val="en-US"/>
        </w:rPr>
        <w:t xml:space="preserve"> Brook Road YORK WA</w:t>
      </w:r>
    </w:p>
    <w:p w:rsidR="009D0720" w:rsidRDefault="009D0720" w:rsidP="009D0720">
      <w:pPr>
        <w:rPr>
          <w:rFonts w:ascii="Vrinda" w:hAnsi="Vrinda" w:cs="Vrinda"/>
          <w:b/>
          <w:bCs/>
          <w:lang w:val="en-US"/>
        </w:rPr>
      </w:pPr>
      <w:r>
        <w:rPr>
          <w:rFonts w:ascii="Vrinda" w:hAnsi="Vrinda" w:cs="Vrinda"/>
          <w:lang w:val="en-US"/>
        </w:rPr>
        <w:t>Mobile 0419 444 992</w:t>
      </w:r>
    </w:p>
    <w:bookmarkEnd w:id="1"/>
    <w:p w:rsidR="009D0720" w:rsidRDefault="009D0720" w:rsidP="009D0720"/>
    <w:p w:rsidR="00EA36AA" w:rsidRPr="009D0720" w:rsidRDefault="009D0720" w:rsidP="009D0720"/>
    <w:sectPr w:rsidR="00EA36AA" w:rsidRPr="009D07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7627E4"/>
    <w:multiLevelType w:val="hybridMultilevel"/>
    <w:tmpl w:val="426C74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942F6"/>
    <w:rsid w:val="000A7053"/>
    <w:rsid w:val="000E00AE"/>
    <w:rsid w:val="000E0C14"/>
    <w:rsid w:val="001024F9"/>
    <w:rsid w:val="00133BEB"/>
    <w:rsid w:val="00173FE3"/>
    <w:rsid w:val="001A0B35"/>
    <w:rsid w:val="001A4729"/>
    <w:rsid w:val="001C4AB6"/>
    <w:rsid w:val="001C4C24"/>
    <w:rsid w:val="00201AF9"/>
    <w:rsid w:val="002045FE"/>
    <w:rsid w:val="00212F29"/>
    <w:rsid w:val="00230DD5"/>
    <w:rsid w:val="00233340"/>
    <w:rsid w:val="00241041"/>
    <w:rsid w:val="002450F5"/>
    <w:rsid w:val="00292427"/>
    <w:rsid w:val="0029447F"/>
    <w:rsid w:val="002B2635"/>
    <w:rsid w:val="002D14BD"/>
    <w:rsid w:val="002E4B21"/>
    <w:rsid w:val="002E60F7"/>
    <w:rsid w:val="00302362"/>
    <w:rsid w:val="0031674D"/>
    <w:rsid w:val="0033353F"/>
    <w:rsid w:val="00341F58"/>
    <w:rsid w:val="00347E90"/>
    <w:rsid w:val="00351A02"/>
    <w:rsid w:val="00386BCC"/>
    <w:rsid w:val="003960D1"/>
    <w:rsid w:val="00397ED3"/>
    <w:rsid w:val="003B7929"/>
    <w:rsid w:val="003C0E17"/>
    <w:rsid w:val="003D2126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34227"/>
    <w:rsid w:val="00540F1E"/>
    <w:rsid w:val="00547009"/>
    <w:rsid w:val="00564AC0"/>
    <w:rsid w:val="005711AB"/>
    <w:rsid w:val="00591652"/>
    <w:rsid w:val="005C1F02"/>
    <w:rsid w:val="005D4229"/>
    <w:rsid w:val="0060501B"/>
    <w:rsid w:val="00616D95"/>
    <w:rsid w:val="00646AE0"/>
    <w:rsid w:val="00653C4E"/>
    <w:rsid w:val="0067013A"/>
    <w:rsid w:val="00671143"/>
    <w:rsid w:val="00677482"/>
    <w:rsid w:val="00680519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E3B60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73415"/>
    <w:rsid w:val="009801CB"/>
    <w:rsid w:val="00984FE0"/>
    <w:rsid w:val="00994ADD"/>
    <w:rsid w:val="009C40F7"/>
    <w:rsid w:val="009D0720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3130B"/>
    <w:rsid w:val="00C51D3A"/>
    <w:rsid w:val="00C66D95"/>
    <w:rsid w:val="00C964F3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DF3146"/>
    <w:rsid w:val="00E12E95"/>
    <w:rsid w:val="00E30797"/>
    <w:rsid w:val="00E76CE5"/>
    <w:rsid w:val="00EA505E"/>
    <w:rsid w:val="00EA69C5"/>
    <w:rsid w:val="00EB2C0E"/>
    <w:rsid w:val="00EB7262"/>
    <w:rsid w:val="00F02E1B"/>
    <w:rsid w:val="00F058FA"/>
    <w:rsid w:val="00F17BC9"/>
    <w:rsid w:val="00F542F2"/>
    <w:rsid w:val="00F70F32"/>
    <w:rsid w:val="00F7470B"/>
    <w:rsid w:val="00FC6F80"/>
    <w:rsid w:val="00FD277B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D0720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976</Characters>
  <Application>Microsoft Office Word</Application>
  <DocSecurity>0</DocSecurity>
  <Lines>8</Lines>
  <Paragraphs>2</Paragraphs>
  <ScaleCrop>false</ScaleCrop>
  <Company>Australian Government - The Treasury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2019-09-27T03:26:00Z</dcterms:created>
  <dcterms:modified xsi:type="dcterms:W3CDTF">2019-09-27T03:26:00Z</dcterms:modified>
</cp:coreProperties>
</file>