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B73" w:rsidRDefault="009F6B73" w:rsidP="009F6B7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James Rackham &lt;rackham1@bigpond.com&gt;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My submission on the Cash Ban Bill</w:t>
      </w:r>
    </w:p>
    <w:p w:rsidR="009F6B73" w:rsidRDefault="009F6B73" w:rsidP="009F6B73"/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Concern,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Sir/Madam,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proofErr w:type="spellStart"/>
      <w:r>
        <w:rPr>
          <w:rFonts w:ascii="Calibri" w:eastAsia="Times New Roman" w:hAnsi="Calibri"/>
          <w:color w:val="000000"/>
        </w:rPr>
        <w:t>Thankyou</w:t>
      </w:r>
      <w:proofErr w:type="spellEnd"/>
      <w:r>
        <w:rPr>
          <w:rFonts w:ascii="Calibri" w:eastAsia="Times New Roman" w:hAnsi="Calibri"/>
          <w:color w:val="000000"/>
        </w:rPr>
        <w:t xml:space="preserve"> for the opportunity to register my submission on the proposed Cash Ban Bill.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wish to record my great concern at the proposed ban of cash transactions greater than $10000.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My reason is very simple: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Style w:val="Strong"/>
          <w:rFonts w:ascii="Calibri" w:eastAsia="Times New Roman" w:hAnsi="Calibri"/>
          <w:color w:val="000000"/>
          <w:u w:val="single"/>
        </w:rPr>
        <w:t>I believe it will not be long before the Reserve Bank leads us into negative interest rates.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will have profound consequences for savers with funds on deposit. A negative interest rate effectively implies the same outcome on savings as a tax.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is because for every $100 invested there may be only $99.50 or thereabouts redeemed at the end of the term.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 obvious consequence is savers will want to get their funds out of the banking system and keep it as cash. They may choose to keep it in a safety deposit box or keep it themselves, but either way they will want to have it as </w:t>
      </w:r>
      <w:r>
        <w:rPr>
          <w:rStyle w:val="Strong"/>
          <w:rFonts w:ascii="Calibri" w:eastAsia="Times New Roman" w:hAnsi="Calibri"/>
          <w:color w:val="000000"/>
          <w:u w:val="single"/>
        </w:rPr>
        <w:t xml:space="preserve">cash </w:t>
      </w:r>
      <w:r>
        <w:rPr>
          <w:rFonts w:ascii="Calibri" w:eastAsia="Times New Roman" w:hAnsi="Calibri"/>
          <w:color w:val="000000"/>
        </w:rPr>
        <w:t>because their savings will not lose any value in that form.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Negative interest rates leave me with a very eerie feeling. If enough savers realise what is happening and try to cash out their deposits it could put the banking system under enormous pressure.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In addition storing large amounts of cash is clearly a very risky thing for normal citizens to try to do.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 are very welcome to contact me if you wish to discuss my views further.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Thanking you,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sincerely,</w:t>
      </w:r>
    </w:p>
    <w:p w:rsidR="009F6B73" w:rsidRDefault="009F6B73" w:rsidP="009F6B7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James Rackham</w:t>
      </w:r>
    </w:p>
    <w:p w:rsidR="009A01D8" w:rsidRDefault="009A01D8" w:rsidP="009A01D8">
      <w:bookmarkStart w:id="1" w:name="_GoBack"/>
      <w:bookmarkEnd w:id="1"/>
    </w:p>
    <w:bookmarkEnd w:id="0"/>
    <w:p w:rsidR="009A01D8" w:rsidRDefault="009A01D8" w:rsidP="009A01D8"/>
    <w:p w:rsidR="003F1345" w:rsidRDefault="003F1345" w:rsidP="003F1345"/>
    <w:p w:rsidR="00CE7DED" w:rsidRPr="001D48E6" w:rsidRDefault="009F6B73" w:rsidP="001D48E6"/>
    <w:sectPr w:rsidR="00CE7DED" w:rsidRPr="001D48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70329"/>
    <w:rsid w:val="001049B0"/>
    <w:rsid w:val="00181EF7"/>
    <w:rsid w:val="001D48E6"/>
    <w:rsid w:val="00211FE8"/>
    <w:rsid w:val="002A0A5E"/>
    <w:rsid w:val="002A0DF9"/>
    <w:rsid w:val="00343A89"/>
    <w:rsid w:val="00376F28"/>
    <w:rsid w:val="00396034"/>
    <w:rsid w:val="00397F0E"/>
    <w:rsid w:val="003F1345"/>
    <w:rsid w:val="00434209"/>
    <w:rsid w:val="004F7147"/>
    <w:rsid w:val="005209F6"/>
    <w:rsid w:val="00561516"/>
    <w:rsid w:val="005E5AF0"/>
    <w:rsid w:val="00682533"/>
    <w:rsid w:val="006A3B67"/>
    <w:rsid w:val="00724DEE"/>
    <w:rsid w:val="0076635A"/>
    <w:rsid w:val="008F277D"/>
    <w:rsid w:val="009A01D8"/>
    <w:rsid w:val="009F6B73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2019-09-27T06:34:00Z</dcterms:created>
  <dcterms:modified xsi:type="dcterms:W3CDTF">2019-09-27T06:34:00Z</dcterms:modified>
</cp:coreProperties>
</file>