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D8C" w:rsidRDefault="00433D8C" w:rsidP="00433D8C">
      <w:pPr>
        <w:pStyle w:val="PlainText"/>
      </w:pPr>
      <w:r>
        <w:rPr>
          <w:lang w:val="en-US" w:eastAsia="en-AU"/>
        </w:rPr>
        <w:t xml:space="preserve">From: Sandra Neal &lt;sneal21@hotmail.com&gt; </w:t>
      </w:r>
      <w:r>
        <w:rPr>
          <w:lang w:val="en-US" w:eastAsia="en-AU"/>
        </w:rPr>
        <w:br/>
        <w:t>Sent: Thursday, 8 August 2019 4:47 PM</w:t>
      </w:r>
      <w:r>
        <w:rPr>
          <w:lang w:val="en-US" w:eastAsia="en-AU"/>
        </w:rPr>
        <w:br/>
        <w:t>To: RG - Black Economy &lt;Blackeconomy@treasury.gov.au&gt;</w:t>
      </w:r>
      <w:r>
        <w:rPr>
          <w:lang w:val="en-US" w:eastAsia="en-AU"/>
        </w:rPr>
        <w:br/>
        <w:t>Subject: CASH BAN LAW</w:t>
      </w:r>
    </w:p>
    <w:p w:rsidR="00433D8C" w:rsidRDefault="00433D8C" w:rsidP="00433D8C">
      <w:pPr>
        <w:pStyle w:val="PlainText"/>
      </w:pPr>
    </w:p>
    <w:p w:rsidR="00433D8C" w:rsidRDefault="00433D8C" w:rsidP="00433D8C">
      <w:pPr>
        <w:pStyle w:val="PlainText"/>
      </w:pPr>
      <w:r>
        <w:t>Dear Treasurer,</w:t>
      </w:r>
    </w:p>
    <w:p w:rsidR="00433D8C" w:rsidRDefault="00433D8C" w:rsidP="00433D8C">
      <w:pPr>
        <w:pStyle w:val="PlainText"/>
      </w:pPr>
    </w:p>
    <w:p w:rsidR="00433D8C" w:rsidRDefault="00433D8C" w:rsidP="00433D8C">
      <w:pPr>
        <w:pStyle w:val="PlainText"/>
      </w:pPr>
      <w:r>
        <w:t>I strongly object to Scott Morrison's 2019 bill to ban cash over $10,000.</w:t>
      </w:r>
    </w:p>
    <w:p w:rsidR="00433D8C" w:rsidRDefault="00433D8C" w:rsidP="00433D8C">
      <w:pPr>
        <w:pStyle w:val="PlainText"/>
      </w:pPr>
    </w:p>
    <w:p w:rsidR="00433D8C" w:rsidRDefault="00433D8C" w:rsidP="00433D8C">
      <w:pPr>
        <w:pStyle w:val="PlainText"/>
      </w:pPr>
      <w:r>
        <w:t xml:space="preserve">As a private citizen, I am entitled to have the FREEDOM to use cash for small or large purchases.  I do NOT wish to be scrutinised for every cash transaction I make.  </w:t>
      </w:r>
    </w:p>
    <w:p w:rsidR="00433D8C" w:rsidRDefault="00433D8C" w:rsidP="00433D8C">
      <w:pPr>
        <w:pStyle w:val="PlainText"/>
      </w:pPr>
    </w:p>
    <w:p w:rsidR="00433D8C" w:rsidRDefault="00433D8C" w:rsidP="00433D8C">
      <w:pPr>
        <w:pStyle w:val="PlainText"/>
      </w:pPr>
      <w:r>
        <w:t xml:space="preserve">Why </w:t>
      </w:r>
      <w:proofErr w:type="gramStart"/>
      <w:r>
        <w:t>is your Government</w:t>
      </w:r>
      <w:proofErr w:type="gramEnd"/>
      <w:r>
        <w:t xml:space="preserve"> prepared to be captive to the banks and will therefore sacrifice the livelihoods of the Australian people and economy to protect and to prop up the four (4) big rogue banks when the financial crisis occurs?</w:t>
      </w:r>
    </w:p>
    <w:p w:rsidR="00433D8C" w:rsidRDefault="00433D8C" w:rsidP="00433D8C">
      <w:pPr>
        <w:pStyle w:val="PlainText"/>
      </w:pPr>
    </w:p>
    <w:p w:rsidR="00433D8C" w:rsidRDefault="00433D8C" w:rsidP="00433D8C">
      <w:pPr>
        <w:pStyle w:val="PlainText"/>
      </w:pPr>
      <w:r>
        <w:t>There is NO place in Australia for this obnoxious Cash Ban Law to be passed, not ever.</w:t>
      </w:r>
    </w:p>
    <w:p w:rsidR="00433D8C" w:rsidRDefault="00433D8C" w:rsidP="00433D8C">
      <w:pPr>
        <w:pStyle w:val="PlainText"/>
      </w:pPr>
    </w:p>
    <w:p w:rsidR="00433D8C" w:rsidRDefault="00433D8C" w:rsidP="00433D8C">
      <w:pPr>
        <w:pStyle w:val="PlainText"/>
      </w:pPr>
      <w:r>
        <w:t>Yours sincerely,</w:t>
      </w:r>
    </w:p>
    <w:p w:rsidR="00433D8C" w:rsidRDefault="00433D8C" w:rsidP="00433D8C">
      <w:pPr>
        <w:pStyle w:val="PlainText"/>
      </w:pPr>
    </w:p>
    <w:p w:rsidR="00433D8C" w:rsidRDefault="00433D8C" w:rsidP="00433D8C">
      <w:pPr>
        <w:pStyle w:val="PlainText"/>
      </w:pPr>
      <w:r>
        <w:t>Sandra Neal</w:t>
      </w:r>
    </w:p>
    <w:p w:rsidR="00433D8C" w:rsidRDefault="00433D8C" w:rsidP="00433D8C">
      <w:pPr>
        <w:pStyle w:val="PlainText"/>
      </w:pPr>
    </w:p>
    <w:p w:rsidR="00433D8C" w:rsidRDefault="00433D8C" w:rsidP="00433D8C">
      <w:pPr>
        <w:pStyle w:val="PlainText"/>
      </w:pPr>
      <w:r>
        <w:t xml:space="preserve">Email Address: </w:t>
      </w:r>
      <w:hyperlink r:id="rId4" w:history="1">
        <w:r>
          <w:rPr>
            <w:rStyle w:val="Hyperlink"/>
          </w:rPr>
          <w:t>sneal21@hotmail.com</w:t>
        </w:r>
      </w:hyperlink>
    </w:p>
    <w:p w:rsidR="00433D8C" w:rsidRDefault="00433D8C" w:rsidP="00433D8C">
      <w:pPr>
        <w:pStyle w:val="PlainText"/>
      </w:pPr>
    </w:p>
    <w:p w:rsidR="00433D8C" w:rsidRDefault="00433D8C" w:rsidP="00433D8C">
      <w:pPr>
        <w:pStyle w:val="PlainText"/>
      </w:pPr>
      <w:r>
        <w:t>Sent from my iPad</w:t>
      </w:r>
    </w:p>
    <w:p w:rsidR="00CE7DED" w:rsidRDefault="00433D8C">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7E0C"/>
    <w:rsid w:val="000B3C3F"/>
    <w:rsid w:val="000E496E"/>
    <w:rsid w:val="00134265"/>
    <w:rsid w:val="00217004"/>
    <w:rsid w:val="003B1B29"/>
    <w:rsid w:val="00433D8C"/>
    <w:rsid w:val="00561516"/>
    <w:rsid w:val="005D6ADF"/>
    <w:rsid w:val="00A7410B"/>
    <w:rsid w:val="00B97FE1"/>
    <w:rsid w:val="00C32188"/>
    <w:rsid w:val="00C52192"/>
    <w:rsid w:val="00CF3186"/>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neal21@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736</Characters>
  <Application>Microsoft Office Word</Application>
  <DocSecurity>0</DocSecurity>
  <Lines>6</Lines>
  <Paragraphs>1</Paragraphs>
  <ScaleCrop>false</ScaleCrop>
  <Company>Australian Government - The Treasury</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2019-10-01T06:35:00Z</dcterms:created>
  <dcterms:modified xsi:type="dcterms:W3CDTF">2019-10-01T06:35:00Z</dcterms:modified>
</cp:coreProperties>
</file>