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D31" w:rsidRDefault="00367D31">
      <w:r>
        <w:t>08/08/2019</w:t>
      </w:r>
      <w:bookmarkStart w:id="0" w:name="_GoBack"/>
      <w:bookmarkEnd w:id="0"/>
    </w:p>
    <w:p w:rsidR="00130879" w:rsidRDefault="002831AD">
      <w:r>
        <w:t>Manager</w:t>
      </w:r>
    </w:p>
    <w:p w:rsidR="002831AD" w:rsidRDefault="002831AD">
      <w:r>
        <w:t>Black Economy Division</w:t>
      </w:r>
    </w:p>
    <w:p w:rsidR="002831AD" w:rsidRDefault="002831AD">
      <w:r>
        <w:t xml:space="preserve">Exposure Draft: Currency </w:t>
      </w:r>
      <w:r w:rsidR="00A257EE">
        <w:t>(R</w:t>
      </w:r>
      <w:r>
        <w:t>estrictions on the use of cash</w:t>
      </w:r>
      <w:r w:rsidR="00A257EE">
        <w:t>) Bill</w:t>
      </w:r>
      <w:r>
        <w:t xml:space="preserve"> 2019.</w:t>
      </w:r>
    </w:p>
    <w:p w:rsidR="002831AD" w:rsidRDefault="002831AD"/>
    <w:p w:rsidR="002831AD" w:rsidRDefault="00F87C38">
      <w:r>
        <w:t>We Bob and Janne</w:t>
      </w:r>
      <w:r w:rsidR="002831AD">
        <w:t xml:space="preserve"> Morrison wish to submit this letter demanding that you drop this law.</w:t>
      </w:r>
    </w:p>
    <w:p w:rsidR="002831AD" w:rsidRDefault="00F87C38">
      <w:r>
        <w:t>●</w:t>
      </w:r>
      <w:r w:rsidR="00527A21">
        <w:t xml:space="preserve">1 </w:t>
      </w:r>
      <w:proofErr w:type="gramStart"/>
      <w:r>
        <w:t>This</w:t>
      </w:r>
      <w:proofErr w:type="gramEnd"/>
      <w:r>
        <w:t xml:space="preserve"> is gross manipulation of our economy by the unelected monetary funds, like IMF, World Central Banks, and Global elites to fund their agendas on the Global stage at the expense of our Civil Liberties.</w:t>
      </w:r>
    </w:p>
    <w:p w:rsidR="00F87C38" w:rsidRDefault="00F87C38">
      <w:r>
        <w:t>●</w:t>
      </w:r>
      <w:r w:rsidR="00527A21">
        <w:t>2</w:t>
      </w:r>
      <w:r>
        <w:t xml:space="preserve"> Our Government is supposed to be supporting Evidence Based policy, but there has been NO evidence or costing analysis done to show that any Tax savings will be made by implementing this bill. </w:t>
      </w:r>
    </w:p>
    <w:p w:rsidR="00F87C38" w:rsidRDefault="00F87C38">
      <w:r>
        <w:t>●</w:t>
      </w:r>
      <w:r w:rsidR="00527A21">
        <w:t xml:space="preserve">3 </w:t>
      </w:r>
      <w:proofErr w:type="gramStart"/>
      <w:r>
        <w:t>This</w:t>
      </w:r>
      <w:proofErr w:type="gramEnd"/>
      <w:r>
        <w:t xml:space="preserve"> system will only lock people into the ‘Bail In’ and ‘Negative Interest Rate’ trap, making us have to pay to support another bail out for the Elites banking system as we did in 2008.</w:t>
      </w:r>
      <w:r w:rsidR="009D47BC">
        <w:t xml:space="preserve"> We will have no recourse when they decide to change the upper limit from $10,000 to a possible $2,000. Whatever suits their needs, not </w:t>
      </w:r>
      <w:proofErr w:type="gramStart"/>
      <w:r w:rsidR="009D47BC">
        <w:t>ours.</w:t>
      </w:r>
      <w:proofErr w:type="gramEnd"/>
      <w:r w:rsidR="00EE00AF">
        <w:t xml:space="preserve"> This law we believe will be a Trojan horse for world monetary funds.</w:t>
      </w:r>
    </w:p>
    <w:p w:rsidR="00F87C38" w:rsidRDefault="00F87C38">
      <w:r>
        <w:t>●</w:t>
      </w:r>
      <w:r w:rsidR="00527A21">
        <w:t xml:space="preserve">4 </w:t>
      </w:r>
      <w:proofErr w:type="gramStart"/>
      <w:r>
        <w:t>An</w:t>
      </w:r>
      <w:proofErr w:type="gramEnd"/>
      <w:r>
        <w:t xml:space="preserve"> incomplete draft </w:t>
      </w:r>
      <w:r w:rsidR="00A85CCC">
        <w:t xml:space="preserve">bill </w:t>
      </w:r>
      <w:r>
        <w:t>cannot seriously be put out for public consultation when</w:t>
      </w:r>
      <w:r w:rsidR="00367D31">
        <w:t xml:space="preserve"> the only words are:      </w:t>
      </w:r>
      <w:r w:rsidR="00A85CCC">
        <w:t>‘</w:t>
      </w:r>
      <w:r w:rsidR="00367D31">
        <w:t>To be inserted” in the Part 2, Division 2, Section 11. No one</w:t>
      </w:r>
      <w:r w:rsidR="00892B7E">
        <w:t xml:space="preserve"> </w:t>
      </w:r>
      <w:r w:rsidR="00367D31">
        <w:t>can make</w:t>
      </w:r>
      <w:r w:rsidR="00A85CCC">
        <w:t xml:space="preserve"> an informed decision with that, politicians or general public.</w:t>
      </w:r>
      <w:r w:rsidR="00527A21">
        <w:t xml:space="preserve"> </w:t>
      </w:r>
    </w:p>
    <w:p w:rsidR="00367D31" w:rsidRDefault="00367D31">
      <w:r>
        <w:t>●</w:t>
      </w:r>
      <w:r w:rsidR="00527A21">
        <w:t xml:space="preserve">5 </w:t>
      </w:r>
      <w:r>
        <w:t xml:space="preserve">This Bill will NOT stop money laundering.                                                                                                          The large banks and corporations write all the Tax laws and have all the off shore accounts for Tax evasion, NOT the small individuals. </w:t>
      </w:r>
    </w:p>
    <w:p w:rsidR="00367D31" w:rsidRDefault="00367D31">
      <w:r>
        <w:t>●</w:t>
      </w:r>
      <w:r w:rsidR="00527A21">
        <w:t xml:space="preserve">6 </w:t>
      </w:r>
      <w:r>
        <w:t>The Mainstream biased Media has NOT given this story to the general public, where there would be a larger backlash, should they be informed</w:t>
      </w:r>
      <w:r w:rsidR="00A85CCC">
        <w:t xml:space="preserve"> of the true nature and effects of negative interest rates</w:t>
      </w:r>
      <w:r>
        <w:t>.</w:t>
      </w:r>
    </w:p>
    <w:p w:rsidR="009D47BC" w:rsidRDefault="009D47BC">
      <w:r>
        <w:t>●</w:t>
      </w:r>
      <w:r w:rsidR="00527A21">
        <w:t>7</w:t>
      </w:r>
      <w:r>
        <w:t xml:space="preserve"> </w:t>
      </w:r>
      <w:proofErr w:type="gramStart"/>
      <w:r>
        <w:t>All</w:t>
      </w:r>
      <w:proofErr w:type="gramEnd"/>
      <w:r>
        <w:t xml:space="preserve"> this digital currency needs electrics. What happens when the power grid goes down? Our power grid is in no way able to cope</w:t>
      </w:r>
      <w:r w:rsidR="00A85CCC">
        <w:t>,</w:t>
      </w:r>
      <w:r>
        <w:t xml:space="preserve"> without having problems</w:t>
      </w:r>
      <w:r w:rsidR="00A85CCC">
        <w:t>,</w:t>
      </w:r>
      <w:r>
        <w:t xml:space="preserve"> making us unable to purchase as we have no paper back up system</w:t>
      </w:r>
      <w:r w:rsidR="00A85CCC">
        <w:t xml:space="preserve"> or record of what we have in our accounts</w:t>
      </w:r>
      <w:r>
        <w:t>.</w:t>
      </w:r>
      <w:r w:rsidR="00527A21">
        <w:t xml:space="preserve"> Access to cash should be available should such problems arise.</w:t>
      </w:r>
    </w:p>
    <w:p w:rsidR="00527A21" w:rsidRDefault="00527A21">
      <w:r>
        <w:t xml:space="preserve">●8 </w:t>
      </w:r>
      <w:proofErr w:type="gramStart"/>
      <w:r>
        <w:t>There</w:t>
      </w:r>
      <w:proofErr w:type="gramEnd"/>
      <w:r>
        <w:t xml:space="preserve"> has been no great measureable success in any of the countries that this system has been implemented.</w:t>
      </w:r>
    </w:p>
    <w:p w:rsidR="00EE00AF" w:rsidRDefault="00527A21">
      <w:r>
        <w:t>Point No 4 highlights the biggest flaw in this whole proposed</w:t>
      </w:r>
      <w:r w:rsidR="00CD1A5A">
        <w:t xml:space="preserve"> law to be tabled before parliament. </w:t>
      </w:r>
      <w:proofErr w:type="gramStart"/>
      <w:r w:rsidR="00CD1A5A">
        <w:t>The claim that we are chasing to weed out black money and tax evasion from society</w:t>
      </w:r>
      <w:r w:rsidR="007546A2">
        <w:t>, yet you have a document that</w:t>
      </w:r>
      <w:r w:rsidR="00CD1A5A">
        <w:t xml:space="preserve"> has no label, it has no topic, it has no l</w:t>
      </w:r>
      <w:r w:rsidR="00615AF4">
        <w:t>imit to the imagination of an author</w:t>
      </w:r>
      <w:r w:rsidR="007546A2">
        <w:t>.</w:t>
      </w:r>
      <w:proofErr w:type="gramEnd"/>
      <w:r w:rsidR="00CD1A5A">
        <w:t xml:space="preserve"> </w:t>
      </w:r>
      <w:r w:rsidR="007546A2">
        <w:t>P</w:t>
      </w:r>
      <w:r w:rsidR="00CD1A5A">
        <w:t>olitician</w:t>
      </w:r>
      <w:r w:rsidR="007546A2">
        <w:t>s</w:t>
      </w:r>
      <w:r w:rsidR="00CD1A5A">
        <w:t xml:space="preserve"> are expected to vote on this for the betterment of the public. Its placement in this document has the potential to be used above and beyond what this original document was</w:t>
      </w:r>
      <w:r w:rsidR="00615AF4">
        <w:t xml:space="preserve"> intended.</w:t>
      </w:r>
    </w:p>
    <w:p w:rsidR="00CB0BB3" w:rsidRDefault="00CB0BB3">
      <w:r>
        <w:lastRenderedPageBreak/>
        <w:t>The money lenders as in biblical times need to have their tables overturned and be held accountable for their actions.</w:t>
      </w:r>
    </w:p>
    <w:p w:rsidR="00E81E0D" w:rsidRDefault="00E81E0D">
      <w:r>
        <w:t>A lie doesn’t become the truth, wrong doesn’t become right, and evil doesn’t become good, just because it’s accepted by the majority.</w:t>
      </w:r>
    </w:p>
    <w:p w:rsidR="00527A21" w:rsidRDefault="00527A21">
      <w:r>
        <w:t>Regards R &amp; J Morrison</w:t>
      </w:r>
    </w:p>
    <w:p w:rsidR="00EE00AF" w:rsidRDefault="00EE00AF">
      <w:r>
        <w:t>seaside13@bigpond.com</w:t>
      </w:r>
    </w:p>
    <w:p w:rsidR="00EE00AF" w:rsidRDefault="00EE00AF"/>
    <w:p w:rsidR="00527A21" w:rsidRDefault="00527A21"/>
    <w:p w:rsidR="00527A21" w:rsidRDefault="00527A21"/>
    <w:p w:rsidR="00527A21" w:rsidRDefault="00527A21"/>
    <w:p w:rsidR="00367D31" w:rsidRDefault="00367D31"/>
    <w:p w:rsidR="00367D31" w:rsidRDefault="00367D31"/>
    <w:p w:rsidR="002831AD" w:rsidRDefault="002831AD"/>
    <w:p w:rsidR="002831AD" w:rsidRDefault="002831AD"/>
    <w:sectPr w:rsidR="002831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1AD"/>
    <w:rsid w:val="00130879"/>
    <w:rsid w:val="001627FA"/>
    <w:rsid w:val="002831AD"/>
    <w:rsid w:val="00367D31"/>
    <w:rsid w:val="00527A21"/>
    <w:rsid w:val="00615AF4"/>
    <w:rsid w:val="007546A2"/>
    <w:rsid w:val="00771EB6"/>
    <w:rsid w:val="00892B7E"/>
    <w:rsid w:val="009316B3"/>
    <w:rsid w:val="009D47BC"/>
    <w:rsid w:val="00A257EE"/>
    <w:rsid w:val="00A85CCC"/>
    <w:rsid w:val="00CB0BB3"/>
    <w:rsid w:val="00CD1A5A"/>
    <w:rsid w:val="00E81E0D"/>
    <w:rsid w:val="00EE00AF"/>
    <w:rsid w:val="00F87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32534-3C63-4B1B-A36D-C11858061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2</Pages>
  <Words>442</Words>
  <Characters>2525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cp:lastPrinted>2019-08-08T12:20:00Z</cp:lastPrinted>
  <dcterms:created xsi:type="dcterms:W3CDTF">2019-08-08T08:27:00Z</dcterms:created>
  <dcterms:modified xsi:type="dcterms:W3CDTF">2019-08-08T12:44:00Z</dcterms:modified>
  <cp:contentStatus/>
</cp:coreProperties>
</file>