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39F7" w:rsidRDefault="008339F7" w:rsidP="008339F7">
      <w:pPr>
        <w:rPr>
          <w:rFonts w:ascii="Calibri" w:eastAsia="Times New Roman" w:hAnsi="Calibri"/>
          <w:sz w:val="22"/>
          <w:szCs w:val="22"/>
          <w:lang w:val="en-US"/>
        </w:rPr>
      </w:pPr>
      <w:r>
        <w:rPr>
          <w:rFonts w:ascii="Calibri" w:eastAsia="Times New Roman" w:hAnsi="Calibri"/>
          <w:b/>
          <w:bCs/>
          <w:sz w:val="22"/>
          <w:szCs w:val="22"/>
          <w:lang w:val="en-US"/>
        </w:rPr>
        <w:t>From:</w:t>
      </w:r>
      <w:r>
        <w:rPr>
          <w:rFonts w:ascii="Calibri" w:eastAsia="Times New Roman" w:hAnsi="Calibri"/>
          <w:sz w:val="22"/>
          <w:szCs w:val="22"/>
          <w:lang w:val="en-US"/>
        </w:rPr>
        <w:t xml:space="preserve"> S&amp;K M &lt;scottnkristy.miles@gmail.com&gt;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3:59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8339F7" w:rsidRDefault="008339F7" w:rsidP="008339F7"/>
    <w:p w:rsidR="008339F7" w:rsidRDefault="008339F7" w:rsidP="008339F7">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Manager Black Economy Division The Treasury Langton Crescent PARKES ACT 2600</w:t>
      </w:r>
    </w:p>
    <w:p w:rsidR="008339F7" w:rsidRDefault="008339F7" w:rsidP="008339F7">
      <w:pPr>
        <w:pStyle w:val="gmail-xzvds"/>
        <w:spacing w:before="0" w:beforeAutospacing="0" w:after="0" w:afterAutospacing="0"/>
        <w:textAlignment w:val="baseline"/>
        <w:rPr>
          <w:color w:val="414141"/>
        </w:rPr>
      </w:pPr>
      <w:r>
        <w:rPr>
          <w:rFonts w:ascii="Arial" w:hAnsi="Arial" w:cs="Arial"/>
          <w:color w:val="414141"/>
        </w:rPr>
        <w:t xml:space="preserve">Dear Manager, </w:t>
      </w:r>
    </w:p>
    <w:p w:rsidR="008339F7" w:rsidRDefault="008339F7" w:rsidP="008339F7">
      <w:pPr>
        <w:pStyle w:val="gmail-xzvds"/>
        <w:spacing w:before="0" w:beforeAutospacing="0" w:after="0" w:afterAutospacing="0"/>
        <w:textAlignment w:val="baseline"/>
        <w:rPr>
          <w:color w:val="414141"/>
        </w:rPr>
      </w:pPr>
      <w:r>
        <w:rPr>
          <w:rFonts w:ascii="Arial" w:hAnsi="Arial" w:cs="Arial"/>
          <w:b/>
          <w:bCs/>
          <w:color w:val="414141"/>
          <w:bdr w:val="none" w:sz="0" w:space="0" w:color="auto" w:frame="1"/>
        </w:rPr>
        <w:t xml:space="preserve">Re: </w:t>
      </w:r>
      <w:r>
        <w:rPr>
          <w:rStyle w:val="Emphasis"/>
          <w:rFonts w:ascii="Arial" w:hAnsi="Arial" w:cs="Arial"/>
          <w:b/>
          <w:bCs/>
          <w:color w:val="414141"/>
          <w:bdr w:val="none" w:sz="0" w:space="0" w:color="auto" w:frame="1"/>
        </w:rPr>
        <w:t>Currency (Restrictions on the Use of Cash) Bill 2019</w:t>
      </w:r>
    </w:p>
    <w:p w:rsidR="008339F7" w:rsidRDefault="008339F7" w:rsidP="008339F7">
      <w:pPr>
        <w:pStyle w:val="gmail-xzvds"/>
        <w:spacing w:before="0" w:beforeAutospacing="0" w:after="0" w:afterAutospacing="0"/>
        <w:textAlignment w:val="baseline"/>
        <w:rPr>
          <w:color w:val="414141"/>
        </w:rPr>
      </w:pPr>
      <w:r>
        <w:rPr>
          <w:rFonts w:ascii="Arial" w:hAnsi="Arial" w:cs="Arial"/>
          <w:color w:val="414141"/>
        </w:rPr>
        <w:t>I am writing to express my strong opposition to the draft:</w:t>
      </w:r>
    </w:p>
    <w:p w:rsidR="008339F7" w:rsidRDefault="008339F7" w:rsidP="008339F7">
      <w:pPr>
        <w:pStyle w:val="gmail-xzvds"/>
        <w:spacing w:before="0" w:beforeAutospacing="0" w:after="0" w:afterAutospacing="0"/>
        <w:textAlignment w:val="baseline"/>
        <w:rPr>
          <w:color w:val="414141"/>
        </w:rPr>
      </w:pPr>
      <w:r>
        <w:rPr>
          <w:rFonts w:ascii="Arial" w:hAnsi="Arial" w:cs="Arial"/>
          <w:color w:val="414141"/>
        </w:rPr>
        <w:t xml:space="preserve">· </w:t>
      </w:r>
      <w:r>
        <w:rPr>
          <w:rStyle w:val="Emphasis"/>
          <w:rFonts w:ascii="Arial" w:hAnsi="Arial" w:cs="Arial"/>
          <w:color w:val="414141"/>
          <w:bdr w:val="none" w:sz="0" w:space="0" w:color="auto" w:frame="1"/>
        </w:rPr>
        <w:t xml:space="preserve">Currency (Restrictions on the Use of Cash) Bill 2019; </w:t>
      </w:r>
    </w:p>
    <w:p w:rsidR="008339F7" w:rsidRDefault="008339F7" w:rsidP="008339F7">
      <w:pPr>
        <w:pStyle w:val="gmail-xzvds"/>
        <w:spacing w:before="0" w:beforeAutospacing="0" w:after="0" w:afterAutospacing="0"/>
        <w:textAlignment w:val="baseline"/>
        <w:rPr>
          <w:color w:val="414141"/>
        </w:rPr>
      </w:pPr>
      <w:r>
        <w:rPr>
          <w:rFonts w:ascii="Arial" w:hAnsi="Arial" w:cs="Arial"/>
          <w:color w:val="414141"/>
        </w:rPr>
        <w:t xml:space="preserve">· </w:t>
      </w:r>
      <w:r>
        <w:rPr>
          <w:rStyle w:val="Emphasis"/>
          <w:rFonts w:ascii="Arial" w:hAnsi="Arial" w:cs="Arial"/>
          <w:color w:val="414141"/>
          <w:bdr w:val="none" w:sz="0" w:space="0" w:color="auto" w:frame="1"/>
        </w:rPr>
        <w:t>Currency (Restrictions on the Use of Cash – Expected Transactions) Instrument 2019;</w:t>
      </w:r>
      <w:r>
        <w:rPr>
          <w:rFonts w:ascii="Arial" w:hAnsi="Arial" w:cs="Arial"/>
          <w:color w:val="414141"/>
        </w:rPr>
        <w:t xml:space="preserve"> and</w:t>
      </w:r>
    </w:p>
    <w:p w:rsidR="008339F7" w:rsidRDefault="008339F7" w:rsidP="008339F7">
      <w:pPr>
        <w:pStyle w:val="gmail-xzvds"/>
        <w:spacing w:before="0" w:beforeAutospacing="0" w:after="0" w:afterAutospacing="0"/>
        <w:textAlignment w:val="baseline"/>
        <w:rPr>
          <w:color w:val="414141"/>
        </w:rPr>
      </w:pPr>
      <w:r>
        <w:rPr>
          <w:rFonts w:ascii="Arial" w:hAnsi="Arial" w:cs="Arial"/>
          <w:color w:val="414141"/>
        </w:rPr>
        <w:t xml:space="preserve">· </w:t>
      </w:r>
      <w:r>
        <w:rPr>
          <w:rStyle w:val="Emphasis"/>
          <w:rFonts w:ascii="Arial" w:hAnsi="Arial" w:cs="Arial"/>
          <w:color w:val="414141"/>
          <w:bdr w:val="none" w:sz="0" w:space="0" w:color="auto" w:frame="1"/>
        </w:rPr>
        <w:t xml:space="preserve">Currency (Restrictions on the Use of Cash) (Consequential Amendments and Transitional Provisions) Bill 2019. </w:t>
      </w:r>
    </w:p>
    <w:p w:rsidR="008339F7" w:rsidRDefault="008339F7" w:rsidP="008339F7">
      <w:pPr>
        <w:pStyle w:val="gmail-xzvds"/>
        <w:spacing w:before="0" w:beforeAutospacing="0" w:after="0" w:afterAutospacing="0"/>
        <w:textAlignment w:val="baseline"/>
        <w:rPr>
          <w:color w:val="414141"/>
        </w:rPr>
      </w:pPr>
    </w:p>
    <w:p w:rsidR="008339F7" w:rsidRDefault="008339F7" w:rsidP="008339F7">
      <w:pPr>
        <w:pStyle w:val="gmail-xzvds"/>
        <w:spacing w:before="0" w:beforeAutospacing="0" w:after="0" w:afterAutospacing="0"/>
        <w:textAlignment w:val="baseline"/>
        <w:rPr>
          <w:color w:val="414141"/>
        </w:rPr>
      </w:pPr>
      <w:r>
        <w:rPr>
          <w:rFonts w:ascii="Arial" w:hAnsi="Arial" w:cs="Arial"/>
          <w:color w:val="222222"/>
        </w:rPr>
        <w:t>I am appalled at the Unlawful Australian Govermments attempt to pass a bill on </w:t>
      </w:r>
      <w:r>
        <w:rPr>
          <w:rFonts w:ascii="Arial" w:hAnsi="Arial" w:cs="Arial"/>
          <w:color w:val="0D0D0D"/>
        </w:rPr>
        <w:t xml:space="preserve">negative interest rates and extreme monetary policy, as prescribed by the IMF. I do/we do NOT CONSENT to this bill for (Cash transaction ban) funds of under $10,000 &amp; under to be put to the floor or passed. The fact that is left open for change, without the changes written in, is yet another breach of open transparency and we are beginning to feel this country is being overtaken by those that feel it best the people be much more controlled than they are, with secrecy and blatent ignorance of us? That the Bail-ins are also aligned with this is of further concern, that the bail-in was passed with minimal MP's on the floor, to lack of discussion is also resented hugely. In fact it was unlawful. </w:t>
      </w:r>
    </w:p>
    <w:p w:rsidR="008339F7" w:rsidRDefault="008339F7" w:rsidP="008339F7"/>
    <w:p w:rsidR="008339F7" w:rsidRDefault="008339F7" w:rsidP="008339F7">
      <w:r>
        <w:rPr>
          <w:rFonts w:ascii="Arial" w:hAnsi="Arial" w:cs="Arial"/>
          <w:color w:val="0D0D0D"/>
        </w:rPr>
        <w:t xml:space="preserve">The fact that negative interest rates cannot work as planned if cash is freely in circulation. The global intention seemingly to punish the worlds people, and most importantly the Australian people in how they wish to transact, is invasive and dictatorial. </w:t>
      </w:r>
    </w:p>
    <w:p w:rsidR="008339F7" w:rsidRDefault="008339F7" w:rsidP="008339F7">
      <w:r>
        <w:rPr>
          <w:rFonts w:ascii="Arial" w:hAnsi="Arial" w:cs="Arial"/>
          <w:color w:val="0D0D0D"/>
        </w:rPr>
        <w:t xml:space="preserve">It is the greatest assault on the people to date regarding the IMF's clear control tactics and our Governments subservience to!! </w:t>
      </w:r>
    </w:p>
    <w:p w:rsidR="008339F7" w:rsidRDefault="008339F7" w:rsidP="008339F7">
      <w:r>
        <w:rPr>
          <w:rFonts w:ascii="Arial" w:hAnsi="Arial" w:cs="Arial"/>
          <w:color w:val="0D0D0D"/>
        </w:rPr>
        <w:t xml:space="preserve">This represents a significant curtailment of civil liberties, and more. Your reasoning of terrorism is unbelievable at best, the law undermines the competitive nature of the Australian right to trade freely &amp; without proper reason. You in fact force people into a black market underhanded barter situation, that enforces even more criminal activity, one of which you claim is your reasonings for attempting this debacle of a bill with no identifying markers as to how you think you will control the outcome of these new laws. Divison 2 of Part 2 is missing the draft exposure of the bill, which to my mind is both deceitful and deceptive. You are denying our economic and civil rights in total. </w:t>
      </w:r>
    </w:p>
    <w:p w:rsidR="008339F7" w:rsidRDefault="008339F7" w:rsidP="008339F7"/>
    <w:p w:rsidR="008339F7" w:rsidRDefault="008339F7" w:rsidP="008339F7">
      <w:r>
        <w:rPr>
          <w:rFonts w:ascii="Arial" w:hAnsi="Arial" w:cs="Arial"/>
          <w:color w:val="0D0D0D"/>
        </w:rPr>
        <w:t xml:space="preserve">Finally this co-incides with the Bail-in laws snuck in with no consultation to the people and there is a saying "Fool me once shame on you, Fool me twice shame on me!" I/We are watching you all now, WE will no longer allow you to shame us like you have done previous. </w:t>
      </w:r>
    </w:p>
    <w:p w:rsidR="008339F7" w:rsidRDefault="008339F7" w:rsidP="008339F7"/>
    <w:p w:rsidR="008339F7" w:rsidRDefault="008339F7" w:rsidP="008339F7">
      <w:r>
        <w:rPr>
          <w:rFonts w:ascii="Arial" w:hAnsi="Arial" w:cs="Arial"/>
          <w:color w:val="0D0D0D"/>
        </w:rPr>
        <w:t xml:space="preserve">Once again WE DO NOT CONSENT to this proposed bill. </w:t>
      </w:r>
    </w:p>
    <w:p w:rsidR="008339F7" w:rsidRDefault="008339F7" w:rsidP="008339F7"/>
    <w:p w:rsidR="008339F7" w:rsidRDefault="008339F7" w:rsidP="008339F7">
      <w:r>
        <w:rPr>
          <w:rFonts w:ascii="Arial" w:hAnsi="Arial" w:cs="Arial"/>
          <w:color w:val="0D0D0D"/>
        </w:rPr>
        <w:lastRenderedPageBreak/>
        <w:t>Yours Sincerley</w:t>
      </w:r>
    </w:p>
    <w:p w:rsidR="008339F7" w:rsidRDefault="008339F7" w:rsidP="008339F7"/>
    <w:p w:rsidR="008339F7" w:rsidRDefault="008339F7" w:rsidP="008339F7">
      <w:r>
        <w:rPr>
          <w:rFonts w:ascii="Arial" w:hAnsi="Arial" w:cs="Arial"/>
          <w:color w:val="0D0D0D"/>
        </w:rPr>
        <w:t xml:space="preserve">Kristy and Scott Miles </w:t>
      </w:r>
    </w:p>
    <w:p w:rsidR="008339F7" w:rsidRDefault="008339F7" w:rsidP="008339F7"/>
    <w:p w:rsidR="008339F7" w:rsidRDefault="008339F7" w:rsidP="008339F7"/>
    <w:p w:rsidR="008339F7" w:rsidRDefault="008339F7" w:rsidP="008339F7"/>
    <w:p w:rsidR="008339F7" w:rsidRDefault="008339F7" w:rsidP="008339F7">
      <w:hyperlink r:id="rId5" w:history="1">
        <w:r>
          <w:rPr>
            <w:rStyle w:val="Hyperlink"/>
          </w:rPr>
          <w:t>https://www.imf.org/en/Publications/WP/Issues/2019/04/29/Enabling-Deep-Negative-Rates-A-Guide-46598</w:t>
        </w:r>
      </w:hyperlink>
      <w:r>
        <w:t> </w:t>
      </w:r>
    </w:p>
    <w:p w:rsidR="00024B17" w:rsidRDefault="00024B17" w:rsidP="00024B17">
      <w:bookmarkStart w:id="0" w:name="_GoBack"/>
      <w:bookmarkEnd w:id="0"/>
    </w:p>
    <w:p w:rsidR="00CE7DED" w:rsidRPr="00140814" w:rsidRDefault="008339F7" w:rsidP="00140814"/>
    <w:sectPr w:rsidR="00CE7DED" w:rsidRPr="001408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007C8"/>
    <w:multiLevelType w:val="multilevel"/>
    <w:tmpl w:val="7E1429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8A65523"/>
    <w:multiLevelType w:val="multilevel"/>
    <w:tmpl w:val="B7802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8148DB"/>
    <w:multiLevelType w:val="multilevel"/>
    <w:tmpl w:val="5CA0F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2D12FA"/>
    <w:multiLevelType w:val="multilevel"/>
    <w:tmpl w:val="52F4E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33379B"/>
    <w:multiLevelType w:val="multilevel"/>
    <w:tmpl w:val="0BA8A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FE5F02"/>
    <w:multiLevelType w:val="hybridMultilevel"/>
    <w:tmpl w:val="4558A4F2"/>
    <w:lvl w:ilvl="0" w:tplc="FFFFFFF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DA5244B"/>
    <w:multiLevelType w:val="multilevel"/>
    <w:tmpl w:val="02025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04331E"/>
    <w:multiLevelType w:val="multilevel"/>
    <w:tmpl w:val="61CA1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9E34447"/>
    <w:multiLevelType w:val="multilevel"/>
    <w:tmpl w:val="304AF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ED924CA"/>
    <w:multiLevelType w:val="multilevel"/>
    <w:tmpl w:val="1DE669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65F3566"/>
    <w:multiLevelType w:val="multilevel"/>
    <w:tmpl w:val="98D2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4" w15:restartNumberingAfterBreak="0">
    <w:nsid w:val="5D1A6A7E"/>
    <w:multiLevelType w:val="multilevel"/>
    <w:tmpl w:val="69F0B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3920FB"/>
    <w:multiLevelType w:val="multilevel"/>
    <w:tmpl w:val="D4F44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6"/>
    <w:lvlOverride w:ilvl="0"/>
    <w:lvlOverride w:ilvl="1"/>
    <w:lvlOverride w:ilvl="2"/>
    <w:lvlOverride w:ilvl="3"/>
    <w:lvlOverride w:ilvl="4"/>
    <w:lvlOverride w:ilvl="5"/>
    <w:lvlOverride w:ilvl="6"/>
    <w:lvlOverride w:ilvl="7"/>
    <w:lvlOverride w:ilvl="8"/>
  </w:num>
  <w:num w:numId="2">
    <w:abstractNumId w:val="11"/>
    <w:lvlOverride w:ilvl="0"/>
    <w:lvlOverride w:ilvl="1"/>
    <w:lvlOverride w:ilvl="2"/>
    <w:lvlOverride w:ilvl="3"/>
    <w:lvlOverride w:ilvl="4"/>
    <w:lvlOverride w:ilvl="5"/>
    <w:lvlOverride w:ilvl="6"/>
    <w:lvlOverride w:ilvl="7"/>
    <w:lvlOverride w:ilvl="8"/>
  </w:num>
  <w:num w:numId="3">
    <w:abstractNumId w:val="15"/>
    <w:lvlOverride w:ilvl="0"/>
    <w:lvlOverride w:ilvl="1"/>
    <w:lvlOverride w:ilvl="2"/>
    <w:lvlOverride w:ilvl="3"/>
    <w:lvlOverride w:ilvl="4"/>
    <w:lvlOverride w:ilvl="5"/>
    <w:lvlOverride w:ilvl="6"/>
    <w:lvlOverride w:ilvl="7"/>
    <w:lvlOverride w:ilvl="8"/>
  </w:num>
  <w:num w:numId="4">
    <w:abstractNumId w:val="17"/>
    <w:lvlOverride w:ilvl="0"/>
    <w:lvlOverride w:ilvl="1"/>
    <w:lvlOverride w:ilvl="2"/>
    <w:lvlOverride w:ilvl="3"/>
    <w:lvlOverride w:ilvl="4"/>
    <w:lvlOverride w:ilvl="5"/>
    <w:lvlOverride w:ilvl="6"/>
    <w:lvlOverride w:ilvl="7"/>
    <w:lvlOverride w:ilvl="8"/>
  </w:num>
  <w:num w:numId="5">
    <w:abstractNumId w:val="13"/>
    <w:lvlOverride w:ilvl="0"/>
    <w:lvlOverride w:ilvl="1"/>
    <w:lvlOverride w:ilvl="2"/>
    <w:lvlOverride w:ilvl="3"/>
    <w:lvlOverride w:ilvl="4"/>
    <w:lvlOverride w:ilvl="5"/>
    <w:lvlOverride w:ilvl="6"/>
    <w:lvlOverride w:ilvl="7"/>
    <w:lvlOverride w:ilvl="8"/>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lvlOverride w:ilvl="2"/>
    <w:lvlOverride w:ilvl="3"/>
    <w:lvlOverride w:ilvl="4"/>
    <w:lvlOverride w:ilvl="5"/>
    <w:lvlOverride w:ilvl="6"/>
    <w:lvlOverride w:ilvl="7"/>
    <w:lvlOverride w:ilvl="8"/>
  </w:num>
  <w:num w:numId="8">
    <w:abstractNumId w:val="18"/>
    <w:lvlOverride w:ilvl="0"/>
    <w:lvlOverride w:ilvl="1"/>
    <w:lvlOverride w:ilvl="2"/>
    <w:lvlOverride w:ilvl="3"/>
    <w:lvlOverride w:ilvl="4"/>
    <w:lvlOverride w:ilvl="5"/>
    <w:lvlOverride w:ilvl="6"/>
    <w:lvlOverride w:ilvl="7"/>
    <w:lvlOverride w:ilvl="8"/>
  </w:num>
  <w:num w:numId="9">
    <w:abstractNumId w:val="12"/>
    <w:lvlOverride w:ilvl="0"/>
    <w:lvlOverride w:ilvl="1"/>
    <w:lvlOverride w:ilvl="2"/>
    <w:lvlOverride w:ilvl="3"/>
    <w:lvlOverride w:ilvl="4"/>
    <w:lvlOverride w:ilvl="5"/>
    <w:lvlOverride w:ilvl="6"/>
    <w:lvlOverride w:ilvl="7"/>
    <w:lvlOverride w:ilvl="8"/>
  </w:num>
  <w:num w:numId="10">
    <w:abstractNumId w:val="14"/>
    <w:lvlOverride w:ilvl="0"/>
    <w:lvlOverride w:ilvl="1"/>
    <w:lvlOverride w:ilvl="2"/>
    <w:lvlOverride w:ilvl="3"/>
    <w:lvlOverride w:ilvl="4"/>
    <w:lvlOverride w:ilvl="5"/>
    <w:lvlOverride w:ilvl="6"/>
    <w:lvlOverride w:ilvl="7"/>
    <w:lvlOverride w:ilvl="8"/>
  </w:num>
  <w:num w:numId="11">
    <w:abstractNumId w:val="1"/>
    <w:lvlOverride w:ilvl="0"/>
    <w:lvlOverride w:ilvl="1"/>
    <w:lvlOverride w:ilvl="2"/>
    <w:lvlOverride w:ilvl="3"/>
    <w:lvlOverride w:ilvl="4"/>
    <w:lvlOverride w:ilvl="5"/>
    <w:lvlOverride w:ilvl="6"/>
    <w:lvlOverride w:ilvl="7"/>
    <w:lvlOverride w:ilvl="8"/>
  </w:num>
  <w:num w:numId="12">
    <w:abstractNumId w:val="2"/>
    <w:lvlOverride w:ilvl="0"/>
    <w:lvlOverride w:ilvl="1"/>
    <w:lvlOverride w:ilvl="2"/>
    <w:lvlOverride w:ilvl="3"/>
    <w:lvlOverride w:ilvl="4"/>
    <w:lvlOverride w:ilvl="5"/>
    <w:lvlOverride w:ilvl="6"/>
    <w:lvlOverride w:ilvl="7"/>
    <w:lvlOverride w:ilvl="8"/>
  </w:num>
  <w:num w:numId="13">
    <w:abstractNumId w:val="7"/>
    <w:lvlOverride w:ilvl="0"/>
    <w:lvlOverride w:ilvl="1"/>
    <w:lvlOverride w:ilvl="2"/>
    <w:lvlOverride w:ilvl="3"/>
    <w:lvlOverride w:ilvl="4"/>
    <w:lvlOverride w:ilvl="5"/>
    <w:lvlOverride w:ilvl="6"/>
    <w:lvlOverride w:ilvl="7"/>
    <w:lvlOverride w:ilvl="8"/>
  </w:num>
  <w:num w:numId="14">
    <w:abstractNumId w:val="4"/>
    <w:lvlOverride w:ilvl="0"/>
    <w:lvlOverride w:ilvl="1"/>
    <w:lvlOverride w:ilvl="2"/>
    <w:lvlOverride w:ilvl="3"/>
    <w:lvlOverride w:ilvl="4"/>
    <w:lvlOverride w:ilvl="5"/>
    <w:lvlOverride w:ilvl="6"/>
    <w:lvlOverride w:ilvl="7"/>
    <w:lvlOverride w:ilvl="8"/>
  </w:num>
  <w:num w:numId="15">
    <w:abstractNumId w:val="3"/>
    <w:lvlOverride w:ilvl="0"/>
    <w:lvlOverride w:ilvl="1"/>
    <w:lvlOverride w:ilvl="2"/>
    <w:lvlOverride w:ilvl="3"/>
    <w:lvlOverride w:ilvl="4"/>
    <w:lvlOverride w:ilvl="5"/>
    <w:lvlOverride w:ilvl="6"/>
    <w:lvlOverride w:ilvl="7"/>
    <w:lvlOverride w:ilvl="8"/>
  </w:num>
  <w:num w:numId="16">
    <w:abstractNumId w:val="9"/>
    <w:lvlOverride w:ilvl="0"/>
    <w:lvlOverride w:ilvl="1"/>
    <w:lvlOverride w:ilvl="2"/>
    <w:lvlOverride w:ilvl="3"/>
    <w:lvlOverride w:ilvl="4"/>
    <w:lvlOverride w:ilvl="5"/>
    <w:lvlOverride w:ilvl="6"/>
    <w:lvlOverride w:ilvl="7"/>
    <w:lvlOverride w:ilvl="8"/>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24B17"/>
    <w:rsid w:val="00032D65"/>
    <w:rsid w:val="00037B06"/>
    <w:rsid w:val="00056EFB"/>
    <w:rsid w:val="00095530"/>
    <w:rsid w:val="00096F82"/>
    <w:rsid w:val="000A2A5F"/>
    <w:rsid w:val="000B478A"/>
    <w:rsid w:val="00140814"/>
    <w:rsid w:val="00144945"/>
    <w:rsid w:val="00156DD5"/>
    <w:rsid w:val="001576EB"/>
    <w:rsid w:val="0016098B"/>
    <w:rsid w:val="00177F6A"/>
    <w:rsid w:val="001A1ABE"/>
    <w:rsid w:val="001C4589"/>
    <w:rsid w:val="001C60EE"/>
    <w:rsid w:val="001D0F23"/>
    <w:rsid w:val="001D32AC"/>
    <w:rsid w:val="001F2319"/>
    <w:rsid w:val="002B1892"/>
    <w:rsid w:val="002E21D6"/>
    <w:rsid w:val="002E6F72"/>
    <w:rsid w:val="00333610"/>
    <w:rsid w:val="00345389"/>
    <w:rsid w:val="00362544"/>
    <w:rsid w:val="003F5BE8"/>
    <w:rsid w:val="0040425A"/>
    <w:rsid w:val="00404A49"/>
    <w:rsid w:val="004131F6"/>
    <w:rsid w:val="004D6815"/>
    <w:rsid w:val="004E22B3"/>
    <w:rsid w:val="005444C7"/>
    <w:rsid w:val="005451EA"/>
    <w:rsid w:val="00552C2E"/>
    <w:rsid w:val="00552C4F"/>
    <w:rsid w:val="005565A3"/>
    <w:rsid w:val="00561516"/>
    <w:rsid w:val="005A2AEA"/>
    <w:rsid w:val="005B7435"/>
    <w:rsid w:val="005C1759"/>
    <w:rsid w:val="005F3108"/>
    <w:rsid w:val="00616620"/>
    <w:rsid w:val="00616D22"/>
    <w:rsid w:val="00645BCF"/>
    <w:rsid w:val="00650D03"/>
    <w:rsid w:val="00696B4F"/>
    <w:rsid w:val="006A18CA"/>
    <w:rsid w:val="006A251A"/>
    <w:rsid w:val="006B1D53"/>
    <w:rsid w:val="00713CFC"/>
    <w:rsid w:val="00747EF5"/>
    <w:rsid w:val="007E2550"/>
    <w:rsid w:val="00803EE3"/>
    <w:rsid w:val="008278B6"/>
    <w:rsid w:val="008339F7"/>
    <w:rsid w:val="00861DE4"/>
    <w:rsid w:val="008771FB"/>
    <w:rsid w:val="00881570"/>
    <w:rsid w:val="00885972"/>
    <w:rsid w:val="00890C2E"/>
    <w:rsid w:val="008A4A36"/>
    <w:rsid w:val="008B2888"/>
    <w:rsid w:val="008B707A"/>
    <w:rsid w:val="008D31C7"/>
    <w:rsid w:val="00906980"/>
    <w:rsid w:val="00964C84"/>
    <w:rsid w:val="00983667"/>
    <w:rsid w:val="009A572F"/>
    <w:rsid w:val="009C1506"/>
    <w:rsid w:val="009D7F10"/>
    <w:rsid w:val="009F7056"/>
    <w:rsid w:val="00A0356E"/>
    <w:rsid w:val="00A0476F"/>
    <w:rsid w:val="00A07207"/>
    <w:rsid w:val="00A10742"/>
    <w:rsid w:val="00A13CB0"/>
    <w:rsid w:val="00A25ED1"/>
    <w:rsid w:val="00A47290"/>
    <w:rsid w:val="00A640AB"/>
    <w:rsid w:val="00A9184F"/>
    <w:rsid w:val="00A93B77"/>
    <w:rsid w:val="00AA67AC"/>
    <w:rsid w:val="00AB0B89"/>
    <w:rsid w:val="00AC052F"/>
    <w:rsid w:val="00AC35DF"/>
    <w:rsid w:val="00AF369E"/>
    <w:rsid w:val="00AF6299"/>
    <w:rsid w:val="00B10C1B"/>
    <w:rsid w:val="00B25AEB"/>
    <w:rsid w:val="00B61D60"/>
    <w:rsid w:val="00B74D0F"/>
    <w:rsid w:val="00B97FE1"/>
    <w:rsid w:val="00BA2568"/>
    <w:rsid w:val="00BD4F03"/>
    <w:rsid w:val="00BD53D3"/>
    <w:rsid w:val="00BE4075"/>
    <w:rsid w:val="00BF3898"/>
    <w:rsid w:val="00C115D4"/>
    <w:rsid w:val="00C155E1"/>
    <w:rsid w:val="00C2278B"/>
    <w:rsid w:val="00C32188"/>
    <w:rsid w:val="00C64D9C"/>
    <w:rsid w:val="00C74EAE"/>
    <w:rsid w:val="00C75F83"/>
    <w:rsid w:val="00CA4FE6"/>
    <w:rsid w:val="00CB256D"/>
    <w:rsid w:val="00CB5370"/>
    <w:rsid w:val="00D74342"/>
    <w:rsid w:val="00DB3087"/>
    <w:rsid w:val="00DC7B52"/>
    <w:rsid w:val="00DD0068"/>
    <w:rsid w:val="00DD21E8"/>
    <w:rsid w:val="00DF6ABD"/>
    <w:rsid w:val="00E165CB"/>
    <w:rsid w:val="00E40F92"/>
    <w:rsid w:val="00E77D6E"/>
    <w:rsid w:val="00EA50BD"/>
    <w:rsid w:val="00EF0E9B"/>
    <w:rsid w:val="00EF2C67"/>
    <w:rsid w:val="00F12BBD"/>
    <w:rsid w:val="00F874B4"/>
    <w:rsid w:val="00F92220"/>
    <w:rsid w:val="00FB7311"/>
    <w:rsid w:val="00FE7D5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A0476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 w:type="paragraph" w:customStyle="1" w:styleId="senderaddress">
    <w:name w:val="senderaddress"/>
    <w:basedOn w:val="Normal"/>
    <w:rsid w:val="00713CFC"/>
    <w:pPr>
      <w:spacing w:before="100" w:beforeAutospacing="1" w:after="100" w:afterAutospacing="1"/>
    </w:pPr>
  </w:style>
  <w:style w:type="paragraph" w:customStyle="1" w:styleId="date">
    <w:name w:val="date"/>
    <w:basedOn w:val="Normal"/>
    <w:rsid w:val="00713CFC"/>
    <w:pPr>
      <w:spacing w:before="100" w:beforeAutospacing="1" w:after="100" w:afterAutospacing="1"/>
    </w:pPr>
  </w:style>
  <w:style w:type="paragraph" w:customStyle="1" w:styleId="salutation">
    <w:name w:val="salutation"/>
    <w:basedOn w:val="Normal"/>
    <w:rsid w:val="00713CFC"/>
    <w:pPr>
      <w:spacing w:before="100" w:beforeAutospacing="1" w:after="100" w:afterAutospacing="1"/>
    </w:pPr>
  </w:style>
  <w:style w:type="paragraph" w:customStyle="1" w:styleId="bodytext">
    <w:name w:val="bodytext"/>
    <w:basedOn w:val="Normal"/>
    <w:rsid w:val="00713CFC"/>
    <w:pPr>
      <w:spacing w:before="100" w:beforeAutospacing="1" w:after="100" w:afterAutospacing="1"/>
    </w:pPr>
  </w:style>
  <w:style w:type="paragraph" w:styleId="HTMLPreformatted">
    <w:name w:val="HTML Preformatted"/>
    <w:basedOn w:val="Normal"/>
    <w:link w:val="HTMLPreformattedChar"/>
    <w:uiPriority w:val="99"/>
    <w:semiHidden/>
    <w:unhideWhenUsed/>
    <w:rsid w:val="00096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096F82"/>
    <w:rPr>
      <w:rFonts w:ascii="Courier New" w:hAnsi="Courier New" w:cs="Courier New"/>
      <w:sz w:val="20"/>
      <w:szCs w:val="20"/>
      <w:lang w:eastAsia="en-AU"/>
    </w:rPr>
  </w:style>
  <w:style w:type="character" w:customStyle="1" w:styleId="Heading1Char">
    <w:name w:val="Heading 1 Char"/>
    <w:basedOn w:val="DefaultParagraphFont"/>
    <w:link w:val="Heading1"/>
    <w:uiPriority w:val="9"/>
    <w:rsid w:val="00A0476F"/>
    <w:rPr>
      <w:rFonts w:asciiTheme="majorHAnsi" w:eastAsiaTheme="majorEastAsia" w:hAnsiTheme="majorHAnsi" w:cstheme="majorBidi"/>
      <w:color w:val="365F91" w:themeColor="accent1" w:themeShade="BF"/>
      <w:sz w:val="32"/>
      <w:szCs w:val="32"/>
      <w:lang w:eastAsia="en-AU"/>
    </w:rPr>
  </w:style>
  <w:style w:type="paragraph" w:customStyle="1" w:styleId="p1">
    <w:name w:val="p1"/>
    <w:basedOn w:val="Normal"/>
    <w:rsid w:val="008278B6"/>
    <w:pPr>
      <w:spacing w:before="100" w:beforeAutospacing="1" w:after="100" w:afterAutospacing="1"/>
    </w:pPr>
  </w:style>
  <w:style w:type="paragraph" w:customStyle="1" w:styleId="p2">
    <w:name w:val="p2"/>
    <w:basedOn w:val="Normal"/>
    <w:rsid w:val="008278B6"/>
    <w:pPr>
      <w:spacing w:before="100" w:beforeAutospacing="1" w:after="100" w:afterAutospacing="1"/>
    </w:pPr>
  </w:style>
  <w:style w:type="character" w:customStyle="1" w:styleId="s1">
    <w:name w:val="s1"/>
    <w:basedOn w:val="DefaultParagraphFont"/>
    <w:rsid w:val="008278B6"/>
  </w:style>
  <w:style w:type="paragraph" w:customStyle="1" w:styleId="gmail-xzvds">
    <w:name w:val="gmail-xzvds"/>
    <w:basedOn w:val="Normal"/>
    <w:rsid w:val="008339F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13579946">
      <w:bodyDiv w:val="1"/>
      <w:marLeft w:val="0"/>
      <w:marRight w:val="0"/>
      <w:marTop w:val="0"/>
      <w:marBottom w:val="0"/>
      <w:divBdr>
        <w:top w:val="none" w:sz="0" w:space="0" w:color="auto"/>
        <w:left w:val="none" w:sz="0" w:space="0" w:color="auto"/>
        <w:bottom w:val="none" w:sz="0" w:space="0" w:color="auto"/>
        <w:right w:val="none" w:sz="0" w:space="0" w:color="auto"/>
      </w:divBdr>
    </w:div>
    <w:div w:id="15155483">
      <w:bodyDiv w:val="1"/>
      <w:marLeft w:val="0"/>
      <w:marRight w:val="0"/>
      <w:marTop w:val="0"/>
      <w:marBottom w:val="0"/>
      <w:divBdr>
        <w:top w:val="none" w:sz="0" w:space="0" w:color="auto"/>
        <w:left w:val="none" w:sz="0" w:space="0" w:color="auto"/>
        <w:bottom w:val="none" w:sz="0" w:space="0" w:color="auto"/>
        <w:right w:val="none" w:sz="0" w:space="0" w:color="auto"/>
      </w:divBdr>
    </w:div>
    <w:div w:id="21443155">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48965767">
      <w:bodyDiv w:val="1"/>
      <w:marLeft w:val="0"/>
      <w:marRight w:val="0"/>
      <w:marTop w:val="0"/>
      <w:marBottom w:val="0"/>
      <w:divBdr>
        <w:top w:val="none" w:sz="0" w:space="0" w:color="auto"/>
        <w:left w:val="none" w:sz="0" w:space="0" w:color="auto"/>
        <w:bottom w:val="none" w:sz="0" w:space="0" w:color="auto"/>
        <w:right w:val="none" w:sz="0" w:space="0" w:color="auto"/>
      </w:divBdr>
    </w:div>
    <w:div w:id="55787005">
      <w:bodyDiv w:val="1"/>
      <w:marLeft w:val="0"/>
      <w:marRight w:val="0"/>
      <w:marTop w:val="0"/>
      <w:marBottom w:val="0"/>
      <w:divBdr>
        <w:top w:val="none" w:sz="0" w:space="0" w:color="auto"/>
        <w:left w:val="none" w:sz="0" w:space="0" w:color="auto"/>
        <w:bottom w:val="none" w:sz="0" w:space="0" w:color="auto"/>
        <w:right w:val="none" w:sz="0" w:space="0" w:color="auto"/>
      </w:divBdr>
    </w:div>
    <w:div w:id="127403936">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168176143">
      <w:bodyDiv w:val="1"/>
      <w:marLeft w:val="0"/>
      <w:marRight w:val="0"/>
      <w:marTop w:val="0"/>
      <w:marBottom w:val="0"/>
      <w:divBdr>
        <w:top w:val="none" w:sz="0" w:space="0" w:color="auto"/>
        <w:left w:val="none" w:sz="0" w:space="0" w:color="auto"/>
        <w:bottom w:val="none" w:sz="0" w:space="0" w:color="auto"/>
        <w:right w:val="none" w:sz="0" w:space="0" w:color="auto"/>
      </w:divBdr>
    </w:div>
    <w:div w:id="184246917">
      <w:bodyDiv w:val="1"/>
      <w:marLeft w:val="0"/>
      <w:marRight w:val="0"/>
      <w:marTop w:val="0"/>
      <w:marBottom w:val="0"/>
      <w:divBdr>
        <w:top w:val="none" w:sz="0" w:space="0" w:color="auto"/>
        <w:left w:val="none" w:sz="0" w:space="0" w:color="auto"/>
        <w:bottom w:val="none" w:sz="0" w:space="0" w:color="auto"/>
        <w:right w:val="none" w:sz="0" w:space="0" w:color="auto"/>
      </w:divBdr>
    </w:div>
    <w:div w:id="237713665">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19384044">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40357206">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367687891">
      <w:bodyDiv w:val="1"/>
      <w:marLeft w:val="0"/>
      <w:marRight w:val="0"/>
      <w:marTop w:val="0"/>
      <w:marBottom w:val="0"/>
      <w:divBdr>
        <w:top w:val="none" w:sz="0" w:space="0" w:color="auto"/>
        <w:left w:val="none" w:sz="0" w:space="0" w:color="auto"/>
        <w:bottom w:val="none" w:sz="0" w:space="0" w:color="auto"/>
        <w:right w:val="none" w:sz="0" w:space="0" w:color="auto"/>
      </w:divBdr>
    </w:div>
    <w:div w:id="379787807">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43886904">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466052789">
      <w:bodyDiv w:val="1"/>
      <w:marLeft w:val="0"/>
      <w:marRight w:val="0"/>
      <w:marTop w:val="0"/>
      <w:marBottom w:val="0"/>
      <w:divBdr>
        <w:top w:val="none" w:sz="0" w:space="0" w:color="auto"/>
        <w:left w:val="none" w:sz="0" w:space="0" w:color="auto"/>
        <w:bottom w:val="none" w:sz="0" w:space="0" w:color="auto"/>
        <w:right w:val="none" w:sz="0" w:space="0" w:color="auto"/>
      </w:divBdr>
    </w:div>
    <w:div w:id="476842556">
      <w:bodyDiv w:val="1"/>
      <w:marLeft w:val="0"/>
      <w:marRight w:val="0"/>
      <w:marTop w:val="0"/>
      <w:marBottom w:val="0"/>
      <w:divBdr>
        <w:top w:val="none" w:sz="0" w:space="0" w:color="auto"/>
        <w:left w:val="none" w:sz="0" w:space="0" w:color="auto"/>
        <w:bottom w:val="none" w:sz="0" w:space="0" w:color="auto"/>
        <w:right w:val="none" w:sz="0" w:space="0" w:color="auto"/>
      </w:divBdr>
    </w:div>
    <w:div w:id="483813548">
      <w:bodyDiv w:val="1"/>
      <w:marLeft w:val="0"/>
      <w:marRight w:val="0"/>
      <w:marTop w:val="0"/>
      <w:marBottom w:val="0"/>
      <w:divBdr>
        <w:top w:val="none" w:sz="0" w:space="0" w:color="auto"/>
        <w:left w:val="none" w:sz="0" w:space="0" w:color="auto"/>
        <w:bottom w:val="none" w:sz="0" w:space="0" w:color="auto"/>
        <w:right w:val="none" w:sz="0" w:space="0" w:color="auto"/>
      </w:divBdr>
    </w:div>
    <w:div w:id="512380583">
      <w:bodyDiv w:val="1"/>
      <w:marLeft w:val="0"/>
      <w:marRight w:val="0"/>
      <w:marTop w:val="0"/>
      <w:marBottom w:val="0"/>
      <w:divBdr>
        <w:top w:val="none" w:sz="0" w:space="0" w:color="auto"/>
        <w:left w:val="none" w:sz="0" w:space="0" w:color="auto"/>
        <w:bottom w:val="none" w:sz="0" w:space="0" w:color="auto"/>
        <w:right w:val="none" w:sz="0" w:space="0" w:color="auto"/>
      </w:divBdr>
    </w:div>
    <w:div w:id="541065395">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558446209">
      <w:bodyDiv w:val="1"/>
      <w:marLeft w:val="0"/>
      <w:marRight w:val="0"/>
      <w:marTop w:val="0"/>
      <w:marBottom w:val="0"/>
      <w:divBdr>
        <w:top w:val="none" w:sz="0" w:space="0" w:color="auto"/>
        <w:left w:val="none" w:sz="0" w:space="0" w:color="auto"/>
        <w:bottom w:val="none" w:sz="0" w:space="0" w:color="auto"/>
        <w:right w:val="none" w:sz="0" w:space="0" w:color="auto"/>
      </w:divBdr>
    </w:div>
    <w:div w:id="564292936">
      <w:bodyDiv w:val="1"/>
      <w:marLeft w:val="0"/>
      <w:marRight w:val="0"/>
      <w:marTop w:val="0"/>
      <w:marBottom w:val="0"/>
      <w:divBdr>
        <w:top w:val="none" w:sz="0" w:space="0" w:color="auto"/>
        <w:left w:val="none" w:sz="0" w:space="0" w:color="auto"/>
        <w:bottom w:val="none" w:sz="0" w:space="0" w:color="auto"/>
        <w:right w:val="none" w:sz="0" w:space="0" w:color="auto"/>
      </w:divBdr>
    </w:div>
    <w:div w:id="569081116">
      <w:bodyDiv w:val="1"/>
      <w:marLeft w:val="0"/>
      <w:marRight w:val="0"/>
      <w:marTop w:val="0"/>
      <w:marBottom w:val="0"/>
      <w:divBdr>
        <w:top w:val="none" w:sz="0" w:space="0" w:color="auto"/>
        <w:left w:val="none" w:sz="0" w:space="0" w:color="auto"/>
        <w:bottom w:val="none" w:sz="0" w:space="0" w:color="auto"/>
        <w:right w:val="none" w:sz="0" w:space="0" w:color="auto"/>
      </w:divBdr>
    </w:div>
    <w:div w:id="571161546">
      <w:bodyDiv w:val="1"/>
      <w:marLeft w:val="0"/>
      <w:marRight w:val="0"/>
      <w:marTop w:val="0"/>
      <w:marBottom w:val="0"/>
      <w:divBdr>
        <w:top w:val="none" w:sz="0" w:space="0" w:color="auto"/>
        <w:left w:val="none" w:sz="0" w:space="0" w:color="auto"/>
        <w:bottom w:val="none" w:sz="0" w:space="0" w:color="auto"/>
        <w:right w:val="none" w:sz="0" w:space="0" w:color="auto"/>
      </w:divBdr>
    </w:div>
    <w:div w:id="571935441">
      <w:bodyDiv w:val="1"/>
      <w:marLeft w:val="0"/>
      <w:marRight w:val="0"/>
      <w:marTop w:val="0"/>
      <w:marBottom w:val="0"/>
      <w:divBdr>
        <w:top w:val="none" w:sz="0" w:space="0" w:color="auto"/>
        <w:left w:val="none" w:sz="0" w:space="0" w:color="auto"/>
        <w:bottom w:val="none" w:sz="0" w:space="0" w:color="auto"/>
        <w:right w:val="none" w:sz="0" w:space="0" w:color="auto"/>
      </w:divBdr>
    </w:div>
    <w:div w:id="574627808">
      <w:bodyDiv w:val="1"/>
      <w:marLeft w:val="0"/>
      <w:marRight w:val="0"/>
      <w:marTop w:val="0"/>
      <w:marBottom w:val="0"/>
      <w:divBdr>
        <w:top w:val="none" w:sz="0" w:space="0" w:color="auto"/>
        <w:left w:val="none" w:sz="0" w:space="0" w:color="auto"/>
        <w:bottom w:val="none" w:sz="0" w:space="0" w:color="auto"/>
        <w:right w:val="none" w:sz="0" w:space="0" w:color="auto"/>
      </w:divBdr>
    </w:div>
    <w:div w:id="583026260">
      <w:bodyDiv w:val="1"/>
      <w:marLeft w:val="0"/>
      <w:marRight w:val="0"/>
      <w:marTop w:val="0"/>
      <w:marBottom w:val="0"/>
      <w:divBdr>
        <w:top w:val="none" w:sz="0" w:space="0" w:color="auto"/>
        <w:left w:val="none" w:sz="0" w:space="0" w:color="auto"/>
        <w:bottom w:val="none" w:sz="0" w:space="0" w:color="auto"/>
        <w:right w:val="none" w:sz="0" w:space="0" w:color="auto"/>
      </w:divBdr>
    </w:div>
    <w:div w:id="60662221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29212988">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62052691">
      <w:bodyDiv w:val="1"/>
      <w:marLeft w:val="0"/>
      <w:marRight w:val="0"/>
      <w:marTop w:val="0"/>
      <w:marBottom w:val="0"/>
      <w:divBdr>
        <w:top w:val="none" w:sz="0" w:space="0" w:color="auto"/>
        <w:left w:val="none" w:sz="0" w:space="0" w:color="auto"/>
        <w:bottom w:val="none" w:sz="0" w:space="0" w:color="auto"/>
        <w:right w:val="none" w:sz="0" w:space="0" w:color="auto"/>
      </w:divBdr>
    </w:div>
    <w:div w:id="668289603">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692074568">
      <w:bodyDiv w:val="1"/>
      <w:marLeft w:val="0"/>
      <w:marRight w:val="0"/>
      <w:marTop w:val="0"/>
      <w:marBottom w:val="0"/>
      <w:divBdr>
        <w:top w:val="none" w:sz="0" w:space="0" w:color="auto"/>
        <w:left w:val="none" w:sz="0" w:space="0" w:color="auto"/>
        <w:bottom w:val="none" w:sz="0" w:space="0" w:color="auto"/>
        <w:right w:val="none" w:sz="0" w:space="0" w:color="auto"/>
      </w:divBdr>
    </w:div>
    <w:div w:id="716702036">
      <w:bodyDiv w:val="1"/>
      <w:marLeft w:val="0"/>
      <w:marRight w:val="0"/>
      <w:marTop w:val="0"/>
      <w:marBottom w:val="0"/>
      <w:divBdr>
        <w:top w:val="none" w:sz="0" w:space="0" w:color="auto"/>
        <w:left w:val="none" w:sz="0" w:space="0" w:color="auto"/>
        <w:bottom w:val="none" w:sz="0" w:space="0" w:color="auto"/>
        <w:right w:val="none" w:sz="0" w:space="0" w:color="auto"/>
      </w:divBdr>
    </w:div>
    <w:div w:id="764496453">
      <w:bodyDiv w:val="1"/>
      <w:marLeft w:val="0"/>
      <w:marRight w:val="0"/>
      <w:marTop w:val="0"/>
      <w:marBottom w:val="0"/>
      <w:divBdr>
        <w:top w:val="none" w:sz="0" w:space="0" w:color="auto"/>
        <w:left w:val="none" w:sz="0" w:space="0" w:color="auto"/>
        <w:bottom w:val="none" w:sz="0" w:space="0" w:color="auto"/>
        <w:right w:val="none" w:sz="0" w:space="0" w:color="auto"/>
      </w:divBdr>
    </w:div>
    <w:div w:id="774061034">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6241019">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848176236">
      <w:bodyDiv w:val="1"/>
      <w:marLeft w:val="0"/>
      <w:marRight w:val="0"/>
      <w:marTop w:val="0"/>
      <w:marBottom w:val="0"/>
      <w:divBdr>
        <w:top w:val="none" w:sz="0" w:space="0" w:color="auto"/>
        <w:left w:val="none" w:sz="0" w:space="0" w:color="auto"/>
        <w:bottom w:val="none" w:sz="0" w:space="0" w:color="auto"/>
        <w:right w:val="none" w:sz="0" w:space="0" w:color="auto"/>
      </w:divBdr>
    </w:div>
    <w:div w:id="855731251">
      <w:bodyDiv w:val="1"/>
      <w:marLeft w:val="0"/>
      <w:marRight w:val="0"/>
      <w:marTop w:val="0"/>
      <w:marBottom w:val="0"/>
      <w:divBdr>
        <w:top w:val="none" w:sz="0" w:space="0" w:color="auto"/>
        <w:left w:val="none" w:sz="0" w:space="0" w:color="auto"/>
        <w:bottom w:val="none" w:sz="0" w:space="0" w:color="auto"/>
        <w:right w:val="none" w:sz="0" w:space="0" w:color="auto"/>
      </w:divBdr>
    </w:div>
    <w:div w:id="867840017">
      <w:bodyDiv w:val="1"/>
      <w:marLeft w:val="0"/>
      <w:marRight w:val="0"/>
      <w:marTop w:val="0"/>
      <w:marBottom w:val="0"/>
      <w:divBdr>
        <w:top w:val="none" w:sz="0" w:space="0" w:color="auto"/>
        <w:left w:val="none" w:sz="0" w:space="0" w:color="auto"/>
        <w:bottom w:val="none" w:sz="0" w:space="0" w:color="auto"/>
        <w:right w:val="none" w:sz="0" w:space="0" w:color="auto"/>
      </w:divBdr>
    </w:div>
    <w:div w:id="882251712">
      <w:bodyDiv w:val="1"/>
      <w:marLeft w:val="0"/>
      <w:marRight w:val="0"/>
      <w:marTop w:val="0"/>
      <w:marBottom w:val="0"/>
      <w:divBdr>
        <w:top w:val="none" w:sz="0" w:space="0" w:color="auto"/>
        <w:left w:val="none" w:sz="0" w:space="0" w:color="auto"/>
        <w:bottom w:val="none" w:sz="0" w:space="0" w:color="auto"/>
        <w:right w:val="none" w:sz="0" w:space="0" w:color="auto"/>
      </w:divBdr>
    </w:div>
    <w:div w:id="885945436">
      <w:bodyDiv w:val="1"/>
      <w:marLeft w:val="0"/>
      <w:marRight w:val="0"/>
      <w:marTop w:val="0"/>
      <w:marBottom w:val="0"/>
      <w:divBdr>
        <w:top w:val="none" w:sz="0" w:space="0" w:color="auto"/>
        <w:left w:val="none" w:sz="0" w:space="0" w:color="auto"/>
        <w:bottom w:val="none" w:sz="0" w:space="0" w:color="auto"/>
        <w:right w:val="none" w:sz="0" w:space="0" w:color="auto"/>
      </w:divBdr>
    </w:div>
    <w:div w:id="925505062">
      <w:bodyDiv w:val="1"/>
      <w:marLeft w:val="0"/>
      <w:marRight w:val="0"/>
      <w:marTop w:val="0"/>
      <w:marBottom w:val="0"/>
      <w:divBdr>
        <w:top w:val="none" w:sz="0" w:space="0" w:color="auto"/>
        <w:left w:val="none" w:sz="0" w:space="0" w:color="auto"/>
        <w:bottom w:val="none" w:sz="0" w:space="0" w:color="auto"/>
        <w:right w:val="none" w:sz="0" w:space="0" w:color="auto"/>
      </w:divBdr>
    </w:div>
    <w:div w:id="942566609">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77882218">
      <w:bodyDiv w:val="1"/>
      <w:marLeft w:val="0"/>
      <w:marRight w:val="0"/>
      <w:marTop w:val="0"/>
      <w:marBottom w:val="0"/>
      <w:divBdr>
        <w:top w:val="none" w:sz="0" w:space="0" w:color="auto"/>
        <w:left w:val="none" w:sz="0" w:space="0" w:color="auto"/>
        <w:bottom w:val="none" w:sz="0" w:space="0" w:color="auto"/>
        <w:right w:val="none" w:sz="0" w:space="0" w:color="auto"/>
      </w:divBdr>
    </w:div>
    <w:div w:id="996811887">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02704206">
      <w:bodyDiv w:val="1"/>
      <w:marLeft w:val="0"/>
      <w:marRight w:val="0"/>
      <w:marTop w:val="0"/>
      <w:marBottom w:val="0"/>
      <w:divBdr>
        <w:top w:val="none" w:sz="0" w:space="0" w:color="auto"/>
        <w:left w:val="none" w:sz="0" w:space="0" w:color="auto"/>
        <w:bottom w:val="none" w:sz="0" w:space="0" w:color="auto"/>
        <w:right w:val="none" w:sz="0" w:space="0" w:color="auto"/>
      </w:divBdr>
    </w:div>
    <w:div w:id="1027487779">
      <w:bodyDiv w:val="1"/>
      <w:marLeft w:val="0"/>
      <w:marRight w:val="0"/>
      <w:marTop w:val="0"/>
      <w:marBottom w:val="0"/>
      <w:divBdr>
        <w:top w:val="none" w:sz="0" w:space="0" w:color="auto"/>
        <w:left w:val="none" w:sz="0" w:space="0" w:color="auto"/>
        <w:bottom w:val="none" w:sz="0" w:space="0" w:color="auto"/>
        <w:right w:val="none" w:sz="0" w:space="0" w:color="auto"/>
      </w:divBdr>
    </w:div>
    <w:div w:id="1028262603">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14056591">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35414264">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144591124">
      <w:bodyDiv w:val="1"/>
      <w:marLeft w:val="0"/>
      <w:marRight w:val="0"/>
      <w:marTop w:val="0"/>
      <w:marBottom w:val="0"/>
      <w:divBdr>
        <w:top w:val="none" w:sz="0" w:space="0" w:color="auto"/>
        <w:left w:val="none" w:sz="0" w:space="0" w:color="auto"/>
        <w:bottom w:val="none" w:sz="0" w:space="0" w:color="auto"/>
        <w:right w:val="none" w:sz="0" w:space="0" w:color="auto"/>
      </w:divBdr>
    </w:div>
    <w:div w:id="1207523540">
      <w:bodyDiv w:val="1"/>
      <w:marLeft w:val="0"/>
      <w:marRight w:val="0"/>
      <w:marTop w:val="0"/>
      <w:marBottom w:val="0"/>
      <w:divBdr>
        <w:top w:val="none" w:sz="0" w:space="0" w:color="auto"/>
        <w:left w:val="none" w:sz="0" w:space="0" w:color="auto"/>
        <w:bottom w:val="none" w:sz="0" w:space="0" w:color="auto"/>
        <w:right w:val="none" w:sz="0" w:space="0" w:color="auto"/>
      </w:divBdr>
    </w:div>
    <w:div w:id="1208224520">
      <w:bodyDiv w:val="1"/>
      <w:marLeft w:val="0"/>
      <w:marRight w:val="0"/>
      <w:marTop w:val="0"/>
      <w:marBottom w:val="0"/>
      <w:divBdr>
        <w:top w:val="none" w:sz="0" w:space="0" w:color="auto"/>
        <w:left w:val="none" w:sz="0" w:space="0" w:color="auto"/>
        <w:bottom w:val="none" w:sz="0" w:space="0" w:color="auto"/>
        <w:right w:val="none" w:sz="0" w:space="0" w:color="auto"/>
      </w:divBdr>
    </w:div>
    <w:div w:id="1233467933">
      <w:bodyDiv w:val="1"/>
      <w:marLeft w:val="0"/>
      <w:marRight w:val="0"/>
      <w:marTop w:val="0"/>
      <w:marBottom w:val="0"/>
      <w:divBdr>
        <w:top w:val="none" w:sz="0" w:space="0" w:color="auto"/>
        <w:left w:val="none" w:sz="0" w:space="0" w:color="auto"/>
        <w:bottom w:val="none" w:sz="0" w:space="0" w:color="auto"/>
        <w:right w:val="none" w:sz="0" w:space="0" w:color="auto"/>
      </w:divBdr>
    </w:div>
    <w:div w:id="123365964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10091416">
      <w:bodyDiv w:val="1"/>
      <w:marLeft w:val="0"/>
      <w:marRight w:val="0"/>
      <w:marTop w:val="0"/>
      <w:marBottom w:val="0"/>
      <w:divBdr>
        <w:top w:val="none" w:sz="0" w:space="0" w:color="auto"/>
        <w:left w:val="none" w:sz="0" w:space="0" w:color="auto"/>
        <w:bottom w:val="none" w:sz="0" w:space="0" w:color="auto"/>
        <w:right w:val="none" w:sz="0" w:space="0" w:color="auto"/>
      </w:divBdr>
    </w:div>
    <w:div w:id="1316568032">
      <w:bodyDiv w:val="1"/>
      <w:marLeft w:val="0"/>
      <w:marRight w:val="0"/>
      <w:marTop w:val="0"/>
      <w:marBottom w:val="0"/>
      <w:divBdr>
        <w:top w:val="none" w:sz="0" w:space="0" w:color="auto"/>
        <w:left w:val="none" w:sz="0" w:space="0" w:color="auto"/>
        <w:bottom w:val="none" w:sz="0" w:space="0" w:color="auto"/>
        <w:right w:val="none" w:sz="0" w:space="0" w:color="auto"/>
      </w:divBdr>
    </w:div>
    <w:div w:id="1333338923">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423993498">
      <w:bodyDiv w:val="1"/>
      <w:marLeft w:val="0"/>
      <w:marRight w:val="0"/>
      <w:marTop w:val="0"/>
      <w:marBottom w:val="0"/>
      <w:divBdr>
        <w:top w:val="none" w:sz="0" w:space="0" w:color="auto"/>
        <w:left w:val="none" w:sz="0" w:space="0" w:color="auto"/>
        <w:bottom w:val="none" w:sz="0" w:space="0" w:color="auto"/>
        <w:right w:val="none" w:sz="0" w:space="0" w:color="auto"/>
      </w:divBdr>
    </w:div>
    <w:div w:id="1424954304">
      <w:bodyDiv w:val="1"/>
      <w:marLeft w:val="0"/>
      <w:marRight w:val="0"/>
      <w:marTop w:val="0"/>
      <w:marBottom w:val="0"/>
      <w:divBdr>
        <w:top w:val="none" w:sz="0" w:space="0" w:color="auto"/>
        <w:left w:val="none" w:sz="0" w:space="0" w:color="auto"/>
        <w:bottom w:val="none" w:sz="0" w:space="0" w:color="auto"/>
        <w:right w:val="none" w:sz="0" w:space="0" w:color="auto"/>
      </w:divBdr>
    </w:div>
    <w:div w:id="1450007525">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551072485">
      <w:bodyDiv w:val="1"/>
      <w:marLeft w:val="0"/>
      <w:marRight w:val="0"/>
      <w:marTop w:val="0"/>
      <w:marBottom w:val="0"/>
      <w:divBdr>
        <w:top w:val="none" w:sz="0" w:space="0" w:color="auto"/>
        <w:left w:val="none" w:sz="0" w:space="0" w:color="auto"/>
        <w:bottom w:val="none" w:sz="0" w:space="0" w:color="auto"/>
        <w:right w:val="none" w:sz="0" w:space="0" w:color="auto"/>
      </w:divBdr>
    </w:div>
    <w:div w:id="1559783247">
      <w:bodyDiv w:val="1"/>
      <w:marLeft w:val="0"/>
      <w:marRight w:val="0"/>
      <w:marTop w:val="0"/>
      <w:marBottom w:val="0"/>
      <w:divBdr>
        <w:top w:val="none" w:sz="0" w:space="0" w:color="auto"/>
        <w:left w:val="none" w:sz="0" w:space="0" w:color="auto"/>
        <w:bottom w:val="none" w:sz="0" w:space="0" w:color="auto"/>
        <w:right w:val="none" w:sz="0" w:space="0" w:color="auto"/>
      </w:divBdr>
    </w:div>
    <w:div w:id="1604803618">
      <w:bodyDiv w:val="1"/>
      <w:marLeft w:val="0"/>
      <w:marRight w:val="0"/>
      <w:marTop w:val="0"/>
      <w:marBottom w:val="0"/>
      <w:divBdr>
        <w:top w:val="none" w:sz="0" w:space="0" w:color="auto"/>
        <w:left w:val="none" w:sz="0" w:space="0" w:color="auto"/>
        <w:bottom w:val="none" w:sz="0" w:space="0" w:color="auto"/>
        <w:right w:val="none" w:sz="0" w:space="0" w:color="auto"/>
      </w:divBdr>
    </w:div>
    <w:div w:id="1614704497">
      <w:bodyDiv w:val="1"/>
      <w:marLeft w:val="0"/>
      <w:marRight w:val="0"/>
      <w:marTop w:val="0"/>
      <w:marBottom w:val="0"/>
      <w:divBdr>
        <w:top w:val="none" w:sz="0" w:space="0" w:color="auto"/>
        <w:left w:val="none" w:sz="0" w:space="0" w:color="auto"/>
        <w:bottom w:val="none" w:sz="0" w:space="0" w:color="auto"/>
        <w:right w:val="none" w:sz="0" w:space="0" w:color="auto"/>
      </w:divBdr>
    </w:div>
    <w:div w:id="1625308491">
      <w:bodyDiv w:val="1"/>
      <w:marLeft w:val="0"/>
      <w:marRight w:val="0"/>
      <w:marTop w:val="0"/>
      <w:marBottom w:val="0"/>
      <w:divBdr>
        <w:top w:val="none" w:sz="0" w:space="0" w:color="auto"/>
        <w:left w:val="none" w:sz="0" w:space="0" w:color="auto"/>
        <w:bottom w:val="none" w:sz="0" w:space="0" w:color="auto"/>
        <w:right w:val="none" w:sz="0" w:space="0" w:color="auto"/>
      </w:divBdr>
    </w:div>
    <w:div w:id="1639452381">
      <w:bodyDiv w:val="1"/>
      <w:marLeft w:val="0"/>
      <w:marRight w:val="0"/>
      <w:marTop w:val="0"/>
      <w:marBottom w:val="0"/>
      <w:divBdr>
        <w:top w:val="none" w:sz="0" w:space="0" w:color="auto"/>
        <w:left w:val="none" w:sz="0" w:space="0" w:color="auto"/>
        <w:bottom w:val="none" w:sz="0" w:space="0" w:color="auto"/>
        <w:right w:val="none" w:sz="0" w:space="0" w:color="auto"/>
      </w:divBdr>
    </w:div>
    <w:div w:id="1653100400">
      <w:bodyDiv w:val="1"/>
      <w:marLeft w:val="0"/>
      <w:marRight w:val="0"/>
      <w:marTop w:val="0"/>
      <w:marBottom w:val="0"/>
      <w:divBdr>
        <w:top w:val="none" w:sz="0" w:space="0" w:color="auto"/>
        <w:left w:val="none" w:sz="0" w:space="0" w:color="auto"/>
        <w:bottom w:val="none" w:sz="0" w:space="0" w:color="auto"/>
        <w:right w:val="none" w:sz="0" w:space="0" w:color="auto"/>
      </w:divBdr>
    </w:div>
    <w:div w:id="1663125517">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697776741">
      <w:bodyDiv w:val="1"/>
      <w:marLeft w:val="0"/>
      <w:marRight w:val="0"/>
      <w:marTop w:val="0"/>
      <w:marBottom w:val="0"/>
      <w:divBdr>
        <w:top w:val="none" w:sz="0" w:space="0" w:color="auto"/>
        <w:left w:val="none" w:sz="0" w:space="0" w:color="auto"/>
        <w:bottom w:val="none" w:sz="0" w:space="0" w:color="auto"/>
        <w:right w:val="none" w:sz="0" w:space="0" w:color="auto"/>
      </w:divBdr>
    </w:div>
    <w:div w:id="1711958924">
      <w:bodyDiv w:val="1"/>
      <w:marLeft w:val="0"/>
      <w:marRight w:val="0"/>
      <w:marTop w:val="0"/>
      <w:marBottom w:val="0"/>
      <w:divBdr>
        <w:top w:val="none" w:sz="0" w:space="0" w:color="auto"/>
        <w:left w:val="none" w:sz="0" w:space="0" w:color="auto"/>
        <w:bottom w:val="none" w:sz="0" w:space="0" w:color="auto"/>
        <w:right w:val="none" w:sz="0" w:space="0" w:color="auto"/>
      </w:divBdr>
    </w:div>
    <w:div w:id="1712223736">
      <w:bodyDiv w:val="1"/>
      <w:marLeft w:val="0"/>
      <w:marRight w:val="0"/>
      <w:marTop w:val="0"/>
      <w:marBottom w:val="0"/>
      <w:divBdr>
        <w:top w:val="none" w:sz="0" w:space="0" w:color="auto"/>
        <w:left w:val="none" w:sz="0" w:space="0" w:color="auto"/>
        <w:bottom w:val="none" w:sz="0" w:space="0" w:color="auto"/>
        <w:right w:val="none" w:sz="0" w:space="0" w:color="auto"/>
      </w:divBdr>
    </w:div>
    <w:div w:id="1751541177">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00107834">
      <w:bodyDiv w:val="1"/>
      <w:marLeft w:val="0"/>
      <w:marRight w:val="0"/>
      <w:marTop w:val="0"/>
      <w:marBottom w:val="0"/>
      <w:divBdr>
        <w:top w:val="none" w:sz="0" w:space="0" w:color="auto"/>
        <w:left w:val="none" w:sz="0" w:space="0" w:color="auto"/>
        <w:bottom w:val="none" w:sz="0" w:space="0" w:color="auto"/>
        <w:right w:val="none" w:sz="0" w:space="0" w:color="auto"/>
      </w:divBdr>
    </w:div>
    <w:div w:id="1808936852">
      <w:bodyDiv w:val="1"/>
      <w:marLeft w:val="0"/>
      <w:marRight w:val="0"/>
      <w:marTop w:val="0"/>
      <w:marBottom w:val="0"/>
      <w:divBdr>
        <w:top w:val="none" w:sz="0" w:space="0" w:color="auto"/>
        <w:left w:val="none" w:sz="0" w:space="0" w:color="auto"/>
        <w:bottom w:val="none" w:sz="0" w:space="0" w:color="auto"/>
        <w:right w:val="none" w:sz="0" w:space="0" w:color="auto"/>
      </w:divBdr>
    </w:div>
    <w:div w:id="1828551528">
      <w:bodyDiv w:val="1"/>
      <w:marLeft w:val="0"/>
      <w:marRight w:val="0"/>
      <w:marTop w:val="0"/>
      <w:marBottom w:val="0"/>
      <w:divBdr>
        <w:top w:val="none" w:sz="0" w:space="0" w:color="auto"/>
        <w:left w:val="none" w:sz="0" w:space="0" w:color="auto"/>
        <w:bottom w:val="none" w:sz="0" w:space="0" w:color="auto"/>
        <w:right w:val="none" w:sz="0" w:space="0" w:color="auto"/>
      </w:divBdr>
    </w:div>
    <w:div w:id="1836337235">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848321490">
      <w:bodyDiv w:val="1"/>
      <w:marLeft w:val="0"/>
      <w:marRight w:val="0"/>
      <w:marTop w:val="0"/>
      <w:marBottom w:val="0"/>
      <w:divBdr>
        <w:top w:val="none" w:sz="0" w:space="0" w:color="auto"/>
        <w:left w:val="none" w:sz="0" w:space="0" w:color="auto"/>
        <w:bottom w:val="none" w:sz="0" w:space="0" w:color="auto"/>
        <w:right w:val="none" w:sz="0" w:space="0" w:color="auto"/>
      </w:divBdr>
    </w:div>
    <w:div w:id="1858302462">
      <w:bodyDiv w:val="1"/>
      <w:marLeft w:val="0"/>
      <w:marRight w:val="0"/>
      <w:marTop w:val="0"/>
      <w:marBottom w:val="0"/>
      <w:divBdr>
        <w:top w:val="none" w:sz="0" w:space="0" w:color="auto"/>
        <w:left w:val="none" w:sz="0" w:space="0" w:color="auto"/>
        <w:bottom w:val="none" w:sz="0" w:space="0" w:color="auto"/>
        <w:right w:val="none" w:sz="0" w:space="0" w:color="auto"/>
      </w:divBdr>
    </w:div>
    <w:div w:id="1866014210">
      <w:bodyDiv w:val="1"/>
      <w:marLeft w:val="0"/>
      <w:marRight w:val="0"/>
      <w:marTop w:val="0"/>
      <w:marBottom w:val="0"/>
      <w:divBdr>
        <w:top w:val="none" w:sz="0" w:space="0" w:color="auto"/>
        <w:left w:val="none" w:sz="0" w:space="0" w:color="auto"/>
        <w:bottom w:val="none" w:sz="0" w:space="0" w:color="auto"/>
        <w:right w:val="none" w:sz="0" w:space="0" w:color="auto"/>
      </w:divBdr>
    </w:div>
    <w:div w:id="1885829415">
      <w:bodyDiv w:val="1"/>
      <w:marLeft w:val="0"/>
      <w:marRight w:val="0"/>
      <w:marTop w:val="0"/>
      <w:marBottom w:val="0"/>
      <w:divBdr>
        <w:top w:val="none" w:sz="0" w:space="0" w:color="auto"/>
        <w:left w:val="none" w:sz="0" w:space="0" w:color="auto"/>
        <w:bottom w:val="none" w:sz="0" w:space="0" w:color="auto"/>
        <w:right w:val="none" w:sz="0" w:space="0" w:color="auto"/>
      </w:divBdr>
    </w:div>
    <w:div w:id="1903640485">
      <w:bodyDiv w:val="1"/>
      <w:marLeft w:val="0"/>
      <w:marRight w:val="0"/>
      <w:marTop w:val="0"/>
      <w:marBottom w:val="0"/>
      <w:divBdr>
        <w:top w:val="none" w:sz="0" w:space="0" w:color="auto"/>
        <w:left w:val="none" w:sz="0" w:space="0" w:color="auto"/>
        <w:bottom w:val="none" w:sz="0" w:space="0" w:color="auto"/>
        <w:right w:val="none" w:sz="0" w:space="0" w:color="auto"/>
      </w:divBdr>
    </w:div>
    <w:div w:id="1936473753">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46498247">
      <w:bodyDiv w:val="1"/>
      <w:marLeft w:val="0"/>
      <w:marRight w:val="0"/>
      <w:marTop w:val="0"/>
      <w:marBottom w:val="0"/>
      <w:divBdr>
        <w:top w:val="none" w:sz="0" w:space="0" w:color="auto"/>
        <w:left w:val="none" w:sz="0" w:space="0" w:color="auto"/>
        <w:bottom w:val="none" w:sz="0" w:space="0" w:color="auto"/>
        <w:right w:val="none" w:sz="0" w:space="0" w:color="auto"/>
      </w:divBdr>
    </w:div>
    <w:div w:id="1965229047">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15692428">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 w:id="2056157360">
      <w:bodyDiv w:val="1"/>
      <w:marLeft w:val="0"/>
      <w:marRight w:val="0"/>
      <w:marTop w:val="0"/>
      <w:marBottom w:val="0"/>
      <w:divBdr>
        <w:top w:val="none" w:sz="0" w:space="0" w:color="auto"/>
        <w:left w:val="none" w:sz="0" w:space="0" w:color="auto"/>
        <w:bottom w:val="none" w:sz="0" w:space="0" w:color="auto"/>
        <w:right w:val="none" w:sz="0" w:space="0" w:color="auto"/>
      </w:divBdr>
    </w:div>
    <w:div w:id="2118478624">
      <w:bodyDiv w:val="1"/>
      <w:marLeft w:val="0"/>
      <w:marRight w:val="0"/>
      <w:marTop w:val="0"/>
      <w:marBottom w:val="0"/>
      <w:divBdr>
        <w:top w:val="none" w:sz="0" w:space="0" w:color="auto"/>
        <w:left w:val="none" w:sz="0" w:space="0" w:color="auto"/>
        <w:bottom w:val="none" w:sz="0" w:space="0" w:color="auto"/>
        <w:right w:val="none" w:sz="0" w:space="0" w:color="auto"/>
      </w:divBdr>
    </w:div>
    <w:div w:id="2120291750">
      <w:bodyDiv w:val="1"/>
      <w:marLeft w:val="0"/>
      <w:marRight w:val="0"/>
      <w:marTop w:val="0"/>
      <w:marBottom w:val="0"/>
      <w:divBdr>
        <w:top w:val="none" w:sz="0" w:space="0" w:color="auto"/>
        <w:left w:val="none" w:sz="0" w:space="0" w:color="auto"/>
        <w:bottom w:val="none" w:sz="0" w:space="0" w:color="auto"/>
        <w:right w:val="none" w:sz="0" w:space="0" w:color="auto"/>
      </w:divBdr>
    </w:div>
    <w:div w:id="214704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imf.org/en/Publications/WP/Issues/2019/04/29/Enabling-Deep-Negative-Rates-A-Guide-4659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469</Words>
  <Characters>2678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2019-09-30T02:16:00Z</dcterms:created>
  <dcterms:modified xsi:type="dcterms:W3CDTF">2019-09-30T02:16:00Z</dcterms:modified>
</cp:coreProperties>
</file>