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4" w:rsidRDefault="007C3864" w:rsidP="007C386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Janelle Mathews</w:t>
      </w:r>
      <w:bookmarkEnd w:id="1"/>
      <w:r>
        <w:rPr>
          <w:lang w:val="en-US" w:eastAsia="en-AU"/>
        </w:rPr>
        <w:t xml:space="preserve"> &lt;nelleym@icloud.com&gt; </w:t>
      </w:r>
      <w:r>
        <w:rPr>
          <w:lang w:val="en-US" w:eastAsia="en-AU"/>
        </w:rPr>
        <w:br/>
        <w:t>Sent: Wednesday, 7 August 2019 3:07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Restrictions</w:t>
      </w:r>
    </w:p>
    <w:p w:rsidR="007C3864" w:rsidRDefault="007C3864" w:rsidP="007C3864">
      <w:pPr>
        <w:pStyle w:val="PlainText"/>
      </w:pPr>
    </w:p>
    <w:p w:rsidR="007C3864" w:rsidRDefault="007C3864" w:rsidP="007C3864">
      <w:pPr>
        <w:pStyle w:val="PlainText"/>
      </w:pPr>
      <w:r>
        <w:t>I disagree with these proposed restrictions.</w:t>
      </w:r>
    </w:p>
    <w:p w:rsidR="007C3864" w:rsidRDefault="007C3864" w:rsidP="007C3864">
      <w:pPr>
        <w:pStyle w:val="PlainText"/>
      </w:pPr>
      <w:r>
        <w:t>NM</w:t>
      </w:r>
    </w:p>
    <w:p w:rsidR="007C3864" w:rsidRDefault="007C3864" w:rsidP="007C3864">
      <w:pPr>
        <w:pStyle w:val="PlainText"/>
      </w:pPr>
    </w:p>
    <w:p w:rsidR="007C3864" w:rsidRDefault="007C3864" w:rsidP="007C3864">
      <w:pPr>
        <w:pStyle w:val="PlainText"/>
      </w:pPr>
      <w:r>
        <w:t>Sent from my iPad</w:t>
      </w:r>
      <w:bookmarkEnd w:id="0"/>
    </w:p>
    <w:p w:rsidR="00736152" w:rsidRPr="007C3864" w:rsidRDefault="00736152" w:rsidP="007C3864"/>
    <w:sectPr w:rsidR="00736152" w:rsidRPr="007C3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21"/>
  </w:num>
  <w:num w:numId="9">
    <w:abstractNumId w:val="10"/>
  </w:num>
  <w:num w:numId="10">
    <w:abstractNumId w:val="1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2019-09-30T06:16:00Z</dcterms:created>
  <dcterms:modified xsi:type="dcterms:W3CDTF">2019-09-30T06:16:00Z</dcterms:modified>
</cp:coreProperties>
</file>