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A4" w:rsidRDefault="007843A4" w:rsidP="007843A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843A4" w:rsidRDefault="007843A4" w:rsidP="007843A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843A4" w:rsidRDefault="007843A4" w:rsidP="007843A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E076EAADF894EFAA30AAC0B6FBB61E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anthony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marshall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&lt;anmars73@gmail.com&gt;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2:14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7843A4" w:rsidRDefault="007843A4" w:rsidP="007843A4"/>
    <w:p w:rsidR="007843A4" w:rsidRDefault="007843A4" w:rsidP="007843A4">
      <w:r>
        <w:t>The two most egregious measures are the criminal bail-in policy and the insane move to negative interest rates; bail-in steals deposits to prop up failing banks, while negative interest rates force customers to pay to keep their money in the bank. </w:t>
      </w:r>
    </w:p>
    <w:p w:rsidR="007843A4" w:rsidRDefault="007843A4" w:rsidP="007843A4"/>
    <w:p w:rsidR="007843A4" w:rsidRDefault="007843A4" w:rsidP="007843A4">
      <w:proofErr w:type="gramStart"/>
      <w:r>
        <w:t>this</w:t>
      </w:r>
      <w:proofErr w:type="gramEnd"/>
      <w:r>
        <w:t xml:space="preserve"> is criminal and sneaky</w:t>
      </w:r>
      <w:bookmarkEnd w:id="1"/>
    </w:p>
    <w:p w:rsidR="00EA36AA" w:rsidRPr="007843A4" w:rsidRDefault="007843A4" w:rsidP="007843A4"/>
    <w:sectPr w:rsidR="00EA36AA" w:rsidRPr="007843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914260"/>
    <w:multiLevelType w:val="multilevel"/>
    <w:tmpl w:val="3ACAD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22E"/>
    <w:rsid w:val="00032C6E"/>
    <w:rsid w:val="000B1E93"/>
    <w:rsid w:val="000D0C50"/>
    <w:rsid w:val="001C1539"/>
    <w:rsid w:val="00292427"/>
    <w:rsid w:val="003578B2"/>
    <w:rsid w:val="003960D1"/>
    <w:rsid w:val="00481788"/>
    <w:rsid w:val="006C622E"/>
    <w:rsid w:val="007843A4"/>
    <w:rsid w:val="007E6DA0"/>
    <w:rsid w:val="0082160E"/>
    <w:rsid w:val="0086234B"/>
    <w:rsid w:val="008B799A"/>
    <w:rsid w:val="00A535F0"/>
    <w:rsid w:val="00A765C5"/>
    <w:rsid w:val="00AD28D2"/>
    <w:rsid w:val="00C51D3A"/>
    <w:rsid w:val="00CA77CD"/>
    <w:rsid w:val="00E12E95"/>
    <w:rsid w:val="00F7470B"/>
    <w:rsid w:val="00FD2852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C3760"/>
  <w15:chartTrackingRefBased/>
  <w15:docId w15:val="{2F29A681-90E7-4234-AAC1-5BD9ED92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22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77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2160E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1788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481788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82160E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customStyle="1" w:styleId="gmail-subsection">
    <w:name w:val="gmail-subsection"/>
    <w:basedOn w:val="Normal"/>
    <w:rsid w:val="0082160E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82160E"/>
  </w:style>
  <w:style w:type="character" w:customStyle="1" w:styleId="gmaildefault">
    <w:name w:val="gmail_default"/>
    <w:basedOn w:val="DefaultParagraphFont"/>
    <w:rsid w:val="0082160E"/>
  </w:style>
  <w:style w:type="character" w:customStyle="1" w:styleId="apple-style-span">
    <w:name w:val="apple-style-span"/>
    <w:basedOn w:val="DefaultParagraphFont"/>
    <w:rsid w:val="000D0C50"/>
  </w:style>
  <w:style w:type="paragraph" w:styleId="PlainText">
    <w:name w:val="Plain Text"/>
    <w:basedOn w:val="Normal"/>
    <w:link w:val="PlainTextChar"/>
    <w:uiPriority w:val="99"/>
    <w:semiHidden/>
    <w:unhideWhenUsed/>
    <w:rsid w:val="00FE3DD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3DD4"/>
    <w:rPr>
      <w:rFonts w:ascii="Calibri" w:hAnsi="Calibri" w:cs="Consolas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A77C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2019-09-25T05:07:00Z</dcterms:created>
  <dcterms:modified xsi:type="dcterms:W3CDTF">2019-09-25T05:07:00Z</dcterms:modified>
</cp:coreProperties>
</file>