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C160D" w:rsidRDefault="00AC160D" w:rsidP="00AC160D">
      <w:pPr>
        <w:rPr>
          <w:rFonts w:eastAsia="Times New Roman"/>
          <w:lang w:val="en-US"/>
        </w:rPr>
      </w:pPr>
      <w:bookmarkStart w:id="0" w:name="_jsOm_762F6C9F4EAC4BB4A3455D4B10EEC605"/>
      <w:bookmarkStart w:id="1" w:name="_MailOriginal"/>
      <w:bookmarkEnd w:id="0"/>
      <w:r>
        <w:rPr>
          <w:rFonts w:eastAsia="Times New Roman"/>
          <w:b/>
          <w:bCs/>
          <w:lang w:val="en-US"/>
        </w:rPr>
        <w:t>From:</w:t>
      </w:r>
      <w:r>
        <w:rPr>
          <w:rFonts w:eastAsia="Times New Roman"/>
          <w:lang w:val="en-US"/>
        </w:rPr>
        <w:t xml:space="preserve"> </w:t>
      </w:r>
      <w:bookmarkStart w:id="2" w:name="_GoBack"/>
      <w:r>
        <w:rPr>
          <w:rFonts w:eastAsia="Times New Roman"/>
          <w:lang w:val="en-US"/>
        </w:rPr>
        <w:t>Dean Mayer</w:t>
      </w:r>
      <w:bookmarkEnd w:id="2"/>
      <w:r>
        <w:rPr>
          <w:rFonts w:eastAsia="Times New Roman"/>
          <w:lang w:val="en-US"/>
        </w:rPr>
        <w:t xml:space="preserve"> &lt;mayerdean88@gmail.com&gt; </w:t>
      </w:r>
      <w:r>
        <w:rPr>
          <w:rFonts w:eastAsia="Times New Roman"/>
          <w:lang w:val="en-US"/>
        </w:rPr>
        <w:br/>
      </w:r>
      <w:r>
        <w:rPr>
          <w:rFonts w:eastAsia="Times New Roman"/>
          <w:b/>
          <w:bCs/>
          <w:lang w:val="en-US"/>
        </w:rPr>
        <w:t>Sent:</w:t>
      </w:r>
      <w:r>
        <w:rPr>
          <w:rFonts w:eastAsia="Times New Roman"/>
          <w:lang w:val="en-US"/>
        </w:rPr>
        <w:t xml:space="preserve"> Tuesday, 30 July 2019 7:27 PM</w:t>
      </w:r>
      <w:r>
        <w:rPr>
          <w:rFonts w:eastAsia="Times New Roman"/>
          <w:lang w:val="en-US"/>
        </w:rPr>
        <w:br/>
      </w:r>
      <w:r>
        <w:rPr>
          <w:rFonts w:eastAsia="Times New Roman"/>
          <w:b/>
          <w:bCs/>
          <w:lang w:val="en-US"/>
        </w:rPr>
        <w:t>To:</w:t>
      </w:r>
      <w:r>
        <w:rPr>
          <w:rFonts w:eastAsia="Times New Roman"/>
          <w:lang w:val="en-US"/>
        </w:rPr>
        <w:t xml:space="preserve"> RG - Black Economy &lt;Blackeconomy@treasury.gov.au&gt;</w:t>
      </w:r>
      <w:r>
        <w:rPr>
          <w:rFonts w:eastAsia="Times New Roman"/>
          <w:lang w:val="en-US"/>
        </w:rPr>
        <w:br/>
      </w:r>
      <w:r>
        <w:rPr>
          <w:rFonts w:eastAsia="Times New Roman"/>
          <w:b/>
          <w:bCs/>
          <w:lang w:val="en-US"/>
        </w:rPr>
        <w:t>Subject:</w:t>
      </w:r>
      <w:r>
        <w:rPr>
          <w:rFonts w:eastAsia="Times New Roman"/>
          <w:lang w:val="en-US"/>
        </w:rPr>
        <w:t xml:space="preserve"> Submission: Exposure Draft—Currency (Restrictions on the Use of Cash) Bill 2019</w:t>
      </w:r>
    </w:p>
    <w:p w:rsidR="00AC160D" w:rsidRDefault="00AC160D" w:rsidP="00AC160D">
      <w:pPr>
        <w:rPr>
          <w:rFonts w:ascii="Times New Roman" w:hAnsi="Times New Roman"/>
          <w:sz w:val="24"/>
          <w:szCs w:val="24"/>
        </w:rPr>
      </w:pPr>
    </w:p>
    <w:p w:rsidR="00AC160D" w:rsidRDefault="00AC160D" w:rsidP="00AC160D">
      <w:pPr>
        <w:rPr>
          <w:rFonts w:ascii="Georgia" w:hAnsi="Georgia"/>
        </w:rPr>
      </w:pPr>
      <w:r>
        <w:rPr>
          <w:rFonts w:ascii="Georgia" w:hAnsi="Georgia"/>
        </w:rPr>
        <w:t>To whom it may concern,</w:t>
      </w:r>
    </w:p>
    <w:p w:rsidR="00AC160D" w:rsidRDefault="00AC160D" w:rsidP="00AC160D">
      <w:pPr>
        <w:rPr>
          <w:rFonts w:ascii="Georgia" w:hAnsi="Georgia"/>
        </w:rPr>
      </w:pPr>
    </w:p>
    <w:p w:rsidR="00AC160D" w:rsidRDefault="00AC160D" w:rsidP="00AC160D">
      <w:pPr>
        <w:rPr>
          <w:rFonts w:ascii="Georgia" w:hAnsi="Georgia"/>
        </w:rPr>
      </w:pPr>
      <w:r>
        <w:rPr>
          <w:rFonts w:ascii="Georgia" w:hAnsi="Georgia"/>
        </w:rPr>
        <w:t>I am mortified at the thought that people that are meant to represent the people of Australia have come up with such filth covered as protection of money laundering to remove out rights to purchase anything with cash over any amount let alone $10,000.</w:t>
      </w:r>
    </w:p>
    <w:p w:rsidR="00AC160D" w:rsidRDefault="00AC160D" w:rsidP="00AC160D">
      <w:pPr>
        <w:rPr>
          <w:rFonts w:ascii="Georgia" w:hAnsi="Georgia"/>
        </w:rPr>
      </w:pPr>
    </w:p>
    <w:p w:rsidR="00AC160D" w:rsidRDefault="00AC160D" w:rsidP="00AC160D">
      <w:pPr>
        <w:rPr>
          <w:rFonts w:ascii="Georgia" w:hAnsi="Georgia"/>
        </w:rPr>
      </w:pPr>
      <w:r>
        <w:rPr>
          <w:rFonts w:ascii="Georgia" w:hAnsi="Georgia"/>
        </w:rPr>
        <w:t>I demand that the government restore confidence in the banking system for all Australians with a complete reform to the structure. Not trapping people to use ridiculous policies such as the one given forth. </w:t>
      </w:r>
    </w:p>
    <w:p w:rsidR="00AC160D" w:rsidRDefault="00AC160D" w:rsidP="00AC160D">
      <w:pPr>
        <w:rPr>
          <w:rFonts w:ascii="Georgia" w:hAnsi="Georgia"/>
        </w:rPr>
      </w:pPr>
    </w:p>
    <w:p w:rsidR="00AC160D" w:rsidRDefault="00AC160D" w:rsidP="00AC160D">
      <w:pPr>
        <w:rPr>
          <w:rFonts w:ascii="Georgia" w:hAnsi="Georgia"/>
        </w:rPr>
      </w:pPr>
      <w:r>
        <w:rPr>
          <w:rFonts w:ascii="Georgia" w:hAnsi="Georgia"/>
        </w:rPr>
        <w:t xml:space="preserve">My voice as an Australian is </w:t>
      </w:r>
      <w:proofErr w:type="spellStart"/>
      <w:r>
        <w:rPr>
          <w:rFonts w:ascii="Georgia" w:hAnsi="Georgia"/>
        </w:rPr>
        <w:t>hear</w:t>
      </w:r>
      <w:proofErr w:type="spellEnd"/>
      <w:r>
        <w:rPr>
          <w:rFonts w:ascii="Georgia" w:hAnsi="Georgia"/>
        </w:rPr>
        <w:t xml:space="preserve"> to be heard. </w:t>
      </w:r>
    </w:p>
    <w:p w:rsidR="00AC160D" w:rsidRDefault="00AC160D" w:rsidP="00AC160D">
      <w:pPr>
        <w:rPr>
          <w:rFonts w:ascii="Georgia" w:hAnsi="Georgia"/>
        </w:rPr>
      </w:pPr>
      <w:r>
        <w:rPr>
          <w:rFonts w:ascii="Georgia" w:hAnsi="Georgia"/>
        </w:rPr>
        <w:t>Thank you for your time. </w:t>
      </w:r>
    </w:p>
    <w:p w:rsidR="00AC160D" w:rsidRDefault="00AC160D" w:rsidP="00AC160D">
      <w:pPr>
        <w:rPr>
          <w:rFonts w:ascii="Georgia" w:hAnsi="Georgia"/>
        </w:rPr>
      </w:pPr>
    </w:p>
    <w:p w:rsidR="00AC160D" w:rsidRDefault="00AC160D" w:rsidP="00AC160D">
      <w:pPr>
        <w:rPr>
          <w:rFonts w:ascii="Georgia" w:hAnsi="Georgia"/>
        </w:rPr>
      </w:pPr>
      <w:r>
        <w:rPr>
          <w:rFonts w:ascii="Georgia" w:hAnsi="Georgia"/>
        </w:rPr>
        <w:t>Dean Mayer</w:t>
      </w:r>
    </w:p>
    <w:p w:rsidR="00AC160D" w:rsidRDefault="00AC160D" w:rsidP="00AC160D">
      <w:pPr>
        <w:rPr>
          <w:rFonts w:ascii="Times New Roman" w:hAnsi="Times New Roman"/>
        </w:rPr>
      </w:pPr>
    </w:p>
    <w:bookmarkEnd w:id="1"/>
    <w:p w:rsidR="00AC160D" w:rsidRDefault="00AC160D" w:rsidP="00AC160D"/>
    <w:p w:rsidR="00EA36AA" w:rsidRPr="00AC160D" w:rsidRDefault="00AC160D" w:rsidP="00AC160D"/>
    <w:sectPr w:rsidR="00EA36AA" w:rsidRPr="00AC160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nsolas">
    <w:panose1 w:val="020B0609020204030204"/>
    <w:charset w:val="00"/>
    <w:family w:val="modern"/>
    <w:pitch w:val="fixed"/>
    <w:sig w:usb0="E10002FF" w:usb1="4000FCFF" w:usb2="00000009" w:usb3="00000000" w:csb0="0000019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00F9"/>
    <w:rsid w:val="00251B41"/>
    <w:rsid w:val="00292427"/>
    <w:rsid w:val="00314AF5"/>
    <w:rsid w:val="003960D1"/>
    <w:rsid w:val="0086234B"/>
    <w:rsid w:val="00942819"/>
    <w:rsid w:val="00A6130B"/>
    <w:rsid w:val="00AC160D"/>
    <w:rsid w:val="00AD28D2"/>
    <w:rsid w:val="00C14E30"/>
    <w:rsid w:val="00C51D3A"/>
    <w:rsid w:val="00CF00F9"/>
    <w:rsid w:val="00E12E95"/>
    <w:rsid w:val="00F7470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89066C"/>
  <w15:chartTrackingRefBased/>
  <w15:docId w15:val="{DD67B166-CACF-42EE-A756-F3993FA35A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F00F9"/>
    <w:pPr>
      <w:spacing w:after="0" w:line="240" w:lineRule="auto"/>
    </w:pPr>
    <w:rPr>
      <w:rFonts w:ascii="Calibri" w:hAnsi="Calibri" w:cs="Times New Roman"/>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CF00F9"/>
    <w:pPr>
      <w:spacing w:before="100" w:beforeAutospacing="1" w:after="100" w:afterAutospacing="1"/>
    </w:pPr>
    <w:rPr>
      <w:rFonts w:ascii="Times New Roman" w:hAnsi="Times New Roman"/>
      <w:sz w:val="24"/>
      <w:szCs w:val="24"/>
    </w:rPr>
  </w:style>
  <w:style w:type="paragraph" w:styleId="PlainText">
    <w:name w:val="Plain Text"/>
    <w:basedOn w:val="Normal"/>
    <w:link w:val="PlainTextChar"/>
    <w:uiPriority w:val="99"/>
    <w:semiHidden/>
    <w:unhideWhenUsed/>
    <w:rsid w:val="00251B41"/>
    <w:rPr>
      <w:rFonts w:cs="Consolas"/>
      <w:szCs w:val="21"/>
      <w:lang w:eastAsia="en-US"/>
    </w:rPr>
  </w:style>
  <w:style w:type="character" w:customStyle="1" w:styleId="PlainTextChar">
    <w:name w:val="Plain Text Char"/>
    <w:basedOn w:val="DefaultParagraphFont"/>
    <w:link w:val="PlainText"/>
    <w:uiPriority w:val="99"/>
    <w:semiHidden/>
    <w:rsid w:val="00251B41"/>
    <w:rPr>
      <w:rFonts w:ascii="Calibri" w:hAnsi="Calibri" w:cs="Consolas"/>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5329229">
      <w:bodyDiv w:val="1"/>
      <w:marLeft w:val="0"/>
      <w:marRight w:val="0"/>
      <w:marTop w:val="0"/>
      <w:marBottom w:val="0"/>
      <w:divBdr>
        <w:top w:val="none" w:sz="0" w:space="0" w:color="auto"/>
        <w:left w:val="none" w:sz="0" w:space="0" w:color="auto"/>
        <w:bottom w:val="none" w:sz="0" w:space="0" w:color="auto"/>
        <w:right w:val="none" w:sz="0" w:space="0" w:color="auto"/>
      </w:divBdr>
    </w:div>
    <w:div w:id="393162203">
      <w:bodyDiv w:val="1"/>
      <w:marLeft w:val="0"/>
      <w:marRight w:val="0"/>
      <w:marTop w:val="0"/>
      <w:marBottom w:val="0"/>
      <w:divBdr>
        <w:top w:val="none" w:sz="0" w:space="0" w:color="auto"/>
        <w:left w:val="none" w:sz="0" w:space="0" w:color="auto"/>
        <w:bottom w:val="none" w:sz="0" w:space="0" w:color="auto"/>
        <w:right w:val="none" w:sz="0" w:space="0" w:color="auto"/>
      </w:divBdr>
    </w:div>
    <w:div w:id="541330110">
      <w:bodyDiv w:val="1"/>
      <w:marLeft w:val="0"/>
      <w:marRight w:val="0"/>
      <w:marTop w:val="0"/>
      <w:marBottom w:val="0"/>
      <w:divBdr>
        <w:top w:val="none" w:sz="0" w:space="0" w:color="auto"/>
        <w:left w:val="none" w:sz="0" w:space="0" w:color="auto"/>
        <w:bottom w:val="none" w:sz="0" w:space="0" w:color="auto"/>
        <w:right w:val="none" w:sz="0" w:space="0" w:color="auto"/>
      </w:divBdr>
    </w:div>
    <w:div w:id="561060069">
      <w:bodyDiv w:val="1"/>
      <w:marLeft w:val="0"/>
      <w:marRight w:val="0"/>
      <w:marTop w:val="0"/>
      <w:marBottom w:val="0"/>
      <w:divBdr>
        <w:top w:val="none" w:sz="0" w:space="0" w:color="auto"/>
        <w:left w:val="none" w:sz="0" w:space="0" w:color="auto"/>
        <w:bottom w:val="none" w:sz="0" w:space="0" w:color="auto"/>
        <w:right w:val="none" w:sz="0" w:space="0" w:color="auto"/>
      </w:divBdr>
    </w:div>
    <w:div w:id="1205286551">
      <w:bodyDiv w:val="1"/>
      <w:marLeft w:val="0"/>
      <w:marRight w:val="0"/>
      <w:marTop w:val="0"/>
      <w:marBottom w:val="0"/>
      <w:divBdr>
        <w:top w:val="none" w:sz="0" w:space="0" w:color="auto"/>
        <w:left w:val="none" w:sz="0" w:space="0" w:color="auto"/>
        <w:bottom w:val="none" w:sz="0" w:space="0" w:color="auto"/>
        <w:right w:val="none" w:sz="0" w:space="0" w:color="auto"/>
      </w:divBdr>
    </w:div>
    <w:div w:id="1334332281">
      <w:bodyDiv w:val="1"/>
      <w:marLeft w:val="0"/>
      <w:marRight w:val="0"/>
      <w:marTop w:val="0"/>
      <w:marBottom w:val="0"/>
      <w:divBdr>
        <w:top w:val="none" w:sz="0" w:space="0" w:color="auto"/>
        <w:left w:val="none" w:sz="0" w:space="0" w:color="auto"/>
        <w:bottom w:val="none" w:sz="0" w:space="0" w:color="auto"/>
        <w:right w:val="none" w:sz="0" w:space="0" w:color="auto"/>
      </w:divBdr>
    </w:div>
    <w:div w:id="18898752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119</Words>
  <Characters>679</Characters>
  <Application>Microsoft Office Word</Application>
  <DocSecurity>0</DocSecurity>
  <Lines>5</Lines>
  <Paragraphs>1</Paragraphs>
  <ScaleCrop>false</ScaleCrop>
  <Company>Australian Government - The Treasury</Company>
  <LinksUpToDate>false</LinksUpToDate>
  <CharactersWithSpaces>797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2019-09-25T01:42:00Z</dcterms:created>
  <dcterms:modified xsi:type="dcterms:W3CDTF">2019-09-25T01:42:00Z</dcterms:modified>
</cp:coreProperties>
</file>