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BDC" w:rsidRDefault="00CF3BDC" w:rsidP="00CF3BD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F3BDC" w:rsidRDefault="00CF3BDC" w:rsidP="00CF3BD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F3BDC" w:rsidRDefault="00CF3BDC" w:rsidP="00CF3BD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6BF2CC669C44986B2DD4A67ABF101A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Virginia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&lt;virginiakarger@gmail.com&gt;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3:02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---Currency (Restrictions on the Use of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Cashe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) Bill 2019</w:t>
      </w:r>
    </w:p>
    <w:p w:rsidR="00CF3BDC" w:rsidRDefault="00CF3BDC" w:rsidP="00CF3BDC"/>
    <w:p w:rsidR="00CF3BDC" w:rsidRDefault="00CF3BDC" w:rsidP="00CF3BDC">
      <w:r>
        <w:t>  I am against this bill.  I would not support any politician who attempted to pass this legislation into Australia</w:t>
      </w:r>
      <w:r>
        <w:br w:type="textWrapping" w:clear="all"/>
      </w:r>
    </w:p>
    <w:p w:rsidR="00CF3BDC" w:rsidRDefault="00CF3BDC" w:rsidP="00CF3BDC">
      <w:r>
        <w:t>Regards</w:t>
      </w:r>
    </w:p>
    <w:p w:rsidR="00CF3BDC" w:rsidRDefault="00CF3BDC" w:rsidP="00CF3BDC">
      <w:bookmarkStart w:id="2" w:name="_GoBack"/>
      <w:r>
        <w:t xml:space="preserve">Virginia </w:t>
      </w:r>
      <w:proofErr w:type="spellStart"/>
      <w:r>
        <w:t>Karger</w:t>
      </w:r>
      <w:bookmarkEnd w:id="2"/>
      <w:proofErr w:type="spellEnd"/>
    </w:p>
    <w:p w:rsidR="00CF3BDC" w:rsidRDefault="00CF3BDC" w:rsidP="00CF3BDC"/>
    <w:p w:rsidR="00CF3BDC" w:rsidRDefault="00CF3BDC" w:rsidP="00CF3BDC"/>
    <w:p w:rsidR="00CF3BDC" w:rsidRDefault="00CF3BDC" w:rsidP="00CF3BDC"/>
    <w:bookmarkEnd w:id="1"/>
    <w:p w:rsidR="00CF3BDC" w:rsidRDefault="00CF3BDC" w:rsidP="00CF3BDC"/>
    <w:p w:rsidR="00736152" w:rsidRPr="00CF3BDC" w:rsidRDefault="00736152" w:rsidP="00CF3BDC"/>
    <w:sectPr w:rsidR="00736152" w:rsidRPr="00CF3B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2019-09-30T06:15:00Z</dcterms:created>
  <dcterms:modified xsi:type="dcterms:W3CDTF">2019-09-30T06:15:00Z</dcterms:modified>
</cp:coreProperties>
</file>