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7CF" w:rsidRDefault="004F07CF" w:rsidP="004F07CF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Curtis Kraus &lt;curtis.kraus2002@outlook.com&gt;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10:38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Draft Legislation - Currency (Restrictions on the Use of Cash) Bill 2019</w:t>
      </w:r>
    </w:p>
    <w:p w:rsidR="004F07CF" w:rsidRDefault="004F07CF" w:rsidP="004F07CF"/>
    <w:p w:rsidR="004F07CF" w:rsidRDefault="004F07CF" w:rsidP="004F07CF">
      <w:r>
        <w:t>Hello</w:t>
      </w:r>
    </w:p>
    <w:p w:rsidR="004F07CF" w:rsidRDefault="004F07CF" w:rsidP="004F07CF"/>
    <w:p w:rsidR="004F07CF" w:rsidRDefault="004F07CF" w:rsidP="004F07CF">
      <w:r>
        <w:t>I just wanted to write this short email about my disapproval towards the proposed currency restrictions. We can see straight through the lies about this being a way to tackle tax evasion. It’s about making negative interest rates a feasible policy option by transitioning to a cashless society. Stop trying to take away our economic freedoms.</w:t>
      </w:r>
    </w:p>
    <w:p w:rsidR="004F07CF" w:rsidRDefault="004F07CF" w:rsidP="004F07CF"/>
    <w:p w:rsidR="004F07CF" w:rsidRDefault="004F07CF" w:rsidP="004F07CF">
      <w:r>
        <w:t>Regards Curtis</w:t>
      </w:r>
      <w:bookmarkEnd w:id="0"/>
    </w:p>
    <w:p w:rsidR="00CE7DED" w:rsidRPr="00BF3778" w:rsidRDefault="004F07CF" w:rsidP="00BF3778">
      <w:bookmarkStart w:id="1" w:name="_GoBack"/>
      <w:bookmarkEnd w:id="1"/>
    </w:p>
    <w:sectPr w:rsidR="00CE7DED" w:rsidRPr="00BF3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4F07CF"/>
    <w:rsid w:val="00561516"/>
    <w:rsid w:val="006027F7"/>
    <w:rsid w:val="00690049"/>
    <w:rsid w:val="006F1D71"/>
    <w:rsid w:val="00813E66"/>
    <w:rsid w:val="00B111DF"/>
    <w:rsid w:val="00B22805"/>
    <w:rsid w:val="00B463F4"/>
    <w:rsid w:val="00B97FE1"/>
    <w:rsid w:val="00BF3778"/>
    <w:rsid w:val="00C2657D"/>
    <w:rsid w:val="00C32188"/>
    <w:rsid w:val="00C47F35"/>
    <w:rsid w:val="00CF51DF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2019-09-30T02:41:00Z</dcterms:created>
  <dcterms:modified xsi:type="dcterms:W3CDTF">2019-09-30T02:41:00Z</dcterms:modified>
</cp:coreProperties>
</file>