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60E" w:rsidRDefault="00AC260E" w:rsidP="00AC260E">
      <w:pPr>
        <w:pStyle w:val="PlainText"/>
      </w:pPr>
      <w:bookmarkStart w:id="0" w:name="_MailOriginal"/>
      <w:bookmarkStart w:id="1" w:name="_GoBack"/>
      <w:bookmarkEnd w:id="1"/>
      <w:r>
        <w:rPr>
          <w:lang w:val="en-US" w:eastAsia="en-AU"/>
        </w:rPr>
        <w:t>-----Original Message-----</w:t>
      </w:r>
      <w:r>
        <w:rPr>
          <w:lang w:val="en-US" w:eastAsia="en-AU"/>
        </w:rPr>
        <w:br/>
        <w:t xml:space="preserve">From: Derek Jones &lt;dereksfx@icloud.com&gt; </w:t>
      </w:r>
      <w:r>
        <w:rPr>
          <w:lang w:val="en-US" w:eastAsia="en-AU"/>
        </w:rPr>
        <w:br/>
        <w:t>Sent: Wednesday, 7 August 2019 9:26 PM</w:t>
      </w:r>
      <w:r>
        <w:rPr>
          <w:lang w:val="en-US" w:eastAsia="en-AU"/>
        </w:rPr>
        <w:br/>
        <w:t>To: RG - Black Economy &lt;Blackeconomy@treasury.gov.au&gt;</w:t>
      </w:r>
      <w:r>
        <w:rPr>
          <w:lang w:val="en-US" w:eastAsia="en-AU"/>
        </w:rPr>
        <w:br/>
        <w:t>Subject: Submission: Exposure Draft - Currency (Restrictions on the use of cash) Bill 2019</w:t>
      </w:r>
    </w:p>
    <w:p w:rsidR="00AC260E" w:rsidRDefault="00AC260E" w:rsidP="00AC260E">
      <w:pPr>
        <w:pStyle w:val="PlainText"/>
      </w:pPr>
    </w:p>
    <w:p w:rsidR="00AC260E" w:rsidRDefault="00AC260E" w:rsidP="00AC260E">
      <w:pPr>
        <w:pStyle w:val="PlainText"/>
      </w:pPr>
      <w:r>
        <w:t>Dear Treasury,</w:t>
      </w:r>
    </w:p>
    <w:p w:rsidR="00AC260E" w:rsidRDefault="00AC260E" w:rsidP="00AC260E">
      <w:pPr>
        <w:pStyle w:val="PlainText"/>
      </w:pPr>
    </w:p>
    <w:p w:rsidR="00AC260E" w:rsidRDefault="00AC260E" w:rsidP="00AC260E">
      <w:pPr>
        <w:pStyle w:val="PlainText"/>
      </w:pPr>
      <w:r>
        <w:t xml:space="preserve">With my upmost respect </w:t>
      </w:r>
    </w:p>
    <w:p w:rsidR="00AC260E" w:rsidRDefault="00AC260E" w:rsidP="00AC260E">
      <w:pPr>
        <w:pStyle w:val="PlainText"/>
      </w:pPr>
    </w:p>
    <w:p w:rsidR="00AC260E" w:rsidRDefault="00AC260E" w:rsidP="00AC260E">
      <w:pPr>
        <w:pStyle w:val="PlainText"/>
      </w:pPr>
      <w:r>
        <w:t xml:space="preserve">I reject this bill being passed as it will have no effect on the real tax evasion or money laundering. It takes away my current rights to withdraw my hard earned savings in an Australian bank in cases of emergency or if I feel my bank is becoming in financial trouble and I choose to protect and provide financial safety for my family with my savings. Also for the case of negative interest rates coming into effect (a very reasonable concern as this is already happening in Europe as we speak) the banks and large institutions are the real concern regarding the black (money) economy, there is plenty of evidence in the public arena to support this claim. </w:t>
      </w:r>
    </w:p>
    <w:p w:rsidR="00AC260E" w:rsidRDefault="00AC260E" w:rsidP="00AC260E">
      <w:pPr>
        <w:pStyle w:val="PlainText"/>
      </w:pPr>
      <w:r>
        <w:t xml:space="preserve">Please look after the Australian people 1st before any other business entity either in Australia or overseas. </w:t>
      </w:r>
    </w:p>
    <w:p w:rsidR="00AC260E" w:rsidRDefault="00AC260E" w:rsidP="00AC260E">
      <w:pPr>
        <w:pStyle w:val="PlainText"/>
      </w:pPr>
    </w:p>
    <w:p w:rsidR="00AC260E" w:rsidRDefault="00AC260E" w:rsidP="00AC260E">
      <w:pPr>
        <w:pStyle w:val="PlainText"/>
      </w:pPr>
      <w:r>
        <w:t xml:space="preserve">Kind Regards </w:t>
      </w:r>
    </w:p>
    <w:p w:rsidR="00AC260E" w:rsidRDefault="00AC260E" w:rsidP="00AC260E">
      <w:pPr>
        <w:pStyle w:val="PlainText"/>
      </w:pPr>
    </w:p>
    <w:p w:rsidR="00AC260E" w:rsidRDefault="00AC260E" w:rsidP="00AC260E">
      <w:pPr>
        <w:pStyle w:val="PlainText"/>
      </w:pPr>
      <w:r>
        <w:t>Derek Jones</w:t>
      </w:r>
    </w:p>
    <w:p w:rsidR="00AC260E" w:rsidRDefault="00AC260E" w:rsidP="00AC260E">
      <w:pPr>
        <w:pStyle w:val="PlainText"/>
      </w:pPr>
      <w:r>
        <w:t xml:space="preserve">Australian Citizen. </w:t>
      </w:r>
    </w:p>
    <w:p w:rsidR="00AC260E" w:rsidRDefault="00AC260E" w:rsidP="00AC260E">
      <w:pPr>
        <w:pStyle w:val="PlainText"/>
      </w:pPr>
    </w:p>
    <w:p w:rsidR="00AC260E" w:rsidRDefault="00AC260E" w:rsidP="00AC260E">
      <w:pPr>
        <w:pStyle w:val="PlainText"/>
      </w:pPr>
    </w:p>
    <w:bookmarkEnd w:id="0"/>
    <w:p w:rsidR="00AC260E" w:rsidRDefault="00AC260E" w:rsidP="00AC260E">
      <w:pPr>
        <w:pStyle w:val="PlainText"/>
      </w:pPr>
    </w:p>
    <w:p w:rsidR="00EA36AA" w:rsidRPr="00AC260E" w:rsidRDefault="00AC260E" w:rsidP="00AC260E"/>
    <w:sectPr w:rsidR="00EA36AA" w:rsidRPr="00AC26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7A7063"/>
    <w:rsid w:val="00840120"/>
    <w:rsid w:val="008471F2"/>
    <w:rsid w:val="0086234B"/>
    <w:rsid w:val="00880163"/>
    <w:rsid w:val="00887231"/>
    <w:rsid w:val="00905172"/>
    <w:rsid w:val="009268A9"/>
    <w:rsid w:val="00955FC2"/>
    <w:rsid w:val="009B125B"/>
    <w:rsid w:val="00A4098D"/>
    <w:rsid w:val="00A84412"/>
    <w:rsid w:val="00A97980"/>
    <w:rsid w:val="00AC260E"/>
    <w:rsid w:val="00AD28D2"/>
    <w:rsid w:val="00AE1829"/>
    <w:rsid w:val="00B173E5"/>
    <w:rsid w:val="00BC333E"/>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2019-10-01T04:20:00Z</dcterms:created>
  <dcterms:modified xsi:type="dcterms:W3CDTF">2019-10-01T04:20:00Z</dcterms:modified>
</cp:coreProperties>
</file>