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F25" w:rsidRDefault="00863F25" w:rsidP="00863F25">
      <w:pPr>
        <w:pStyle w:val="PlainText"/>
      </w:pPr>
    </w:p>
    <w:p w:rsidR="00863F25" w:rsidRDefault="00863F25" w:rsidP="00863F25">
      <w:pPr>
        <w:pStyle w:val="PlainText"/>
      </w:pPr>
    </w:p>
    <w:p w:rsidR="00863F25" w:rsidRDefault="00863F25" w:rsidP="00863F25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Philip Hood &lt;hoodphilipj@aol.com&gt; </w:t>
      </w:r>
      <w:r>
        <w:rPr>
          <w:lang w:val="en-US" w:eastAsia="en-AU"/>
        </w:rPr>
        <w:br/>
        <w:t>Sent: Sunday, 4 August 2019 9:13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 - Currency (Restrictions on the use of cash) bill 2019</w:t>
      </w:r>
    </w:p>
    <w:p w:rsidR="00863F25" w:rsidRDefault="00863F25" w:rsidP="00863F25">
      <w:pPr>
        <w:pStyle w:val="PlainText"/>
      </w:pPr>
    </w:p>
    <w:p w:rsidR="00863F25" w:rsidRDefault="00863F25" w:rsidP="00863F25">
      <w:pPr>
        <w:pStyle w:val="PlainText"/>
      </w:pPr>
      <w:r>
        <w:t>Dear Treasury,</w:t>
      </w:r>
    </w:p>
    <w:p w:rsidR="00863F25" w:rsidRDefault="00863F25" w:rsidP="00863F25">
      <w:pPr>
        <w:pStyle w:val="PlainText"/>
      </w:pPr>
    </w:p>
    <w:p w:rsidR="00863F25" w:rsidRDefault="00863F25" w:rsidP="00863F25">
      <w:pPr>
        <w:pStyle w:val="PlainText"/>
      </w:pPr>
      <w:r>
        <w:t>I’m writing to express my opposition to the bill that was sneaked out on Friday night. My opposition to the bill is because:</w:t>
      </w:r>
    </w:p>
    <w:p w:rsidR="00863F25" w:rsidRDefault="00863F25" w:rsidP="00863F25">
      <w:pPr>
        <w:pStyle w:val="PlainText"/>
      </w:pPr>
    </w:p>
    <w:p w:rsidR="00863F25" w:rsidRDefault="00863F25" w:rsidP="00863F25">
      <w:pPr>
        <w:pStyle w:val="PlainText"/>
      </w:pPr>
      <w:r>
        <w:t xml:space="preserve">   The bill, as it stands, is designed to </w:t>
      </w:r>
      <w:proofErr w:type="gramStart"/>
      <w:r>
        <w:t>amended</w:t>
      </w:r>
      <w:proofErr w:type="gramEnd"/>
      <w:r>
        <w:t xml:space="preserve"> by regulation, which would require nothing more than the stroke of a pen.</w:t>
      </w:r>
    </w:p>
    <w:p w:rsidR="00863F25" w:rsidRDefault="00863F25" w:rsidP="00863F25">
      <w:pPr>
        <w:pStyle w:val="PlainText"/>
      </w:pPr>
    </w:p>
    <w:p w:rsidR="00863F25" w:rsidRDefault="00863F25" w:rsidP="00863F25">
      <w:pPr>
        <w:pStyle w:val="PlainText"/>
      </w:pPr>
      <w:r>
        <w:t xml:space="preserve">   The reasons behind the bill are overblown and get dragged out every time the Government wants to curtail our liberty. </w:t>
      </w:r>
    </w:p>
    <w:p w:rsidR="00863F25" w:rsidRDefault="00863F25" w:rsidP="00863F25">
      <w:pPr>
        <w:pStyle w:val="PlainText"/>
      </w:pPr>
    </w:p>
    <w:p w:rsidR="00863F25" w:rsidRDefault="00863F25" w:rsidP="00863F25">
      <w:pPr>
        <w:pStyle w:val="PlainText"/>
      </w:pPr>
      <w:r>
        <w:t xml:space="preserve">   It props up a discredited banking industry, ultimately giving them a monopoly on all monetary transactions, once the Treasurer amends the regulations. I have worked for 9 banks and watched the Royal Commission closely and know that propping up such a discredited industry would fly in the face of public opinion.</w:t>
      </w:r>
    </w:p>
    <w:p w:rsidR="00863F25" w:rsidRDefault="00863F25" w:rsidP="00863F25">
      <w:pPr>
        <w:pStyle w:val="PlainText"/>
      </w:pPr>
    </w:p>
    <w:p w:rsidR="00863F25" w:rsidRDefault="00863F25" w:rsidP="00863F25">
      <w:pPr>
        <w:pStyle w:val="PlainText"/>
      </w:pPr>
      <w:r>
        <w:t xml:space="preserve">   The bill forces people to make risky investments as we head to a negative interest environment as their deposits are exposed to bail in or negative interest.</w:t>
      </w:r>
    </w:p>
    <w:p w:rsidR="00863F25" w:rsidRDefault="00863F25" w:rsidP="00863F25">
      <w:pPr>
        <w:pStyle w:val="PlainText"/>
      </w:pPr>
    </w:p>
    <w:p w:rsidR="00863F25" w:rsidRDefault="00863F25" w:rsidP="00863F25">
      <w:pPr>
        <w:pStyle w:val="PlainText"/>
      </w:pPr>
      <w:r>
        <w:t>Please take my views into consideration and I will be forwarding my objections to my local member, the Hon Paul Fletcher.</w:t>
      </w:r>
    </w:p>
    <w:p w:rsidR="00863F25" w:rsidRDefault="00863F25" w:rsidP="00863F25">
      <w:pPr>
        <w:pStyle w:val="PlainText"/>
      </w:pPr>
    </w:p>
    <w:p w:rsidR="00863F25" w:rsidRDefault="00863F25" w:rsidP="00863F25">
      <w:pPr>
        <w:pStyle w:val="PlainText"/>
      </w:pPr>
      <w:r>
        <w:t>Regards,</w:t>
      </w:r>
    </w:p>
    <w:p w:rsidR="00863F25" w:rsidRDefault="00863F25" w:rsidP="00863F25">
      <w:pPr>
        <w:pStyle w:val="PlainText"/>
      </w:pPr>
    </w:p>
    <w:p w:rsidR="00863F25" w:rsidRDefault="00863F25" w:rsidP="00863F25">
      <w:pPr>
        <w:pStyle w:val="PlainText"/>
      </w:pPr>
      <w:bookmarkStart w:id="1" w:name="_GoBack"/>
      <w:r>
        <w:t>Philip Hood</w:t>
      </w:r>
      <w:bookmarkEnd w:id="1"/>
    </w:p>
    <w:p w:rsidR="00863F25" w:rsidRDefault="00863F25" w:rsidP="00863F25">
      <w:pPr>
        <w:pStyle w:val="PlainText"/>
      </w:pPr>
      <w:r>
        <w:t xml:space="preserve">3 Essex St </w:t>
      </w:r>
    </w:p>
    <w:p w:rsidR="00863F25" w:rsidRDefault="00863F25" w:rsidP="00863F25">
      <w:pPr>
        <w:pStyle w:val="PlainText"/>
      </w:pPr>
      <w:r>
        <w:t>Killara NSW 2071.</w:t>
      </w:r>
    </w:p>
    <w:p w:rsidR="00863F25" w:rsidRDefault="00863F25" w:rsidP="00863F25">
      <w:pPr>
        <w:pStyle w:val="PlainText"/>
      </w:pPr>
    </w:p>
    <w:p w:rsidR="00863F25" w:rsidRDefault="00863F25" w:rsidP="00863F25">
      <w:pPr>
        <w:pStyle w:val="PlainText"/>
      </w:pPr>
    </w:p>
    <w:p w:rsidR="00863F25" w:rsidRDefault="00863F25" w:rsidP="00863F25">
      <w:pPr>
        <w:pStyle w:val="PlainText"/>
      </w:pPr>
    </w:p>
    <w:p w:rsidR="00863F25" w:rsidRDefault="00863F25" w:rsidP="00863F25">
      <w:pPr>
        <w:pStyle w:val="PlainText"/>
      </w:pPr>
    </w:p>
    <w:p w:rsidR="00863F25" w:rsidRDefault="00863F25" w:rsidP="00863F25">
      <w:pPr>
        <w:pStyle w:val="PlainText"/>
      </w:pPr>
    </w:p>
    <w:p w:rsidR="00863F25" w:rsidRDefault="00863F25" w:rsidP="00863F25">
      <w:pPr>
        <w:pStyle w:val="PlainText"/>
      </w:pPr>
      <w:r>
        <w:t>Sent from my iPad</w:t>
      </w:r>
      <w:bookmarkEnd w:id="0"/>
    </w:p>
    <w:p w:rsidR="00AD3E8E" w:rsidRPr="00863F25" w:rsidRDefault="00AD3E8E" w:rsidP="00863F25"/>
    <w:sectPr w:rsidR="00AD3E8E" w:rsidRPr="00863F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153E3"/>
    <w:multiLevelType w:val="hybridMultilevel"/>
    <w:tmpl w:val="ECF87EFC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1007C6"/>
    <w:rsid w:val="00104B8E"/>
    <w:rsid w:val="00120DCB"/>
    <w:rsid w:val="00173689"/>
    <w:rsid w:val="00194F76"/>
    <w:rsid w:val="001D2420"/>
    <w:rsid w:val="001E04B9"/>
    <w:rsid w:val="001E3C50"/>
    <w:rsid w:val="001F4914"/>
    <w:rsid w:val="00207FF6"/>
    <w:rsid w:val="00210B16"/>
    <w:rsid w:val="00220842"/>
    <w:rsid w:val="00222C2C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77D48"/>
    <w:rsid w:val="003816D3"/>
    <w:rsid w:val="00391BDD"/>
    <w:rsid w:val="003960D1"/>
    <w:rsid w:val="00396E0D"/>
    <w:rsid w:val="003A631E"/>
    <w:rsid w:val="00423B33"/>
    <w:rsid w:val="00427079"/>
    <w:rsid w:val="00452E84"/>
    <w:rsid w:val="00486CE8"/>
    <w:rsid w:val="004E161D"/>
    <w:rsid w:val="004E1E21"/>
    <w:rsid w:val="004E374D"/>
    <w:rsid w:val="004F22D0"/>
    <w:rsid w:val="00517E2D"/>
    <w:rsid w:val="00517FE6"/>
    <w:rsid w:val="00535258"/>
    <w:rsid w:val="0054383C"/>
    <w:rsid w:val="00551F29"/>
    <w:rsid w:val="005733CF"/>
    <w:rsid w:val="005912E3"/>
    <w:rsid w:val="005C5A7E"/>
    <w:rsid w:val="005C6027"/>
    <w:rsid w:val="005E44D7"/>
    <w:rsid w:val="005E53BE"/>
    <w:rsid w:val="00607A7D"/>
    <w:rsid w:val="00624FD6"/>
    <w:rsid w:val="0065798E"/>
    <w:rsid w:val="006A1131"/>
    <w:rsid w:val="006A2F35"/>
    <w:rsid w:val="00704CA5"/>
    <w:rsid w:val="00707530"/>
    <w:rsid w:val="00714AA4"/>
    <w:rsid w:val="0072032B"/>
    <w:rsid w:val="00750A22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3F25"/>
    <w:rsid w:val="008642E2"/>
    <w:rsid w:val="0087523A"/>
    <w:rsid w:val="008A0800"/>
    <w:rsid w:val="008A6C3E"/>
    <w:rsid w:val="008B55F1"/>
    <w:rsid w:val="008F2A67"/>
    <w:rsid w:val="008F41C5"/>
    <w:rsid w:val="00900976"/>
    <w:rsid w:val="00906D58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AD3E8E"/>
    <w:rsid w:val="00AF1F81"/>
    <w:rsid w:val="00B00831"/>
    <w:rsid w:val="00B1143B"/>
    <w:rsid w:val="00BB7051"/>
    <w:rsid w:val="00BE6F78"/>
    <w:rsid w:val="00BF1F8E"/>
    <w:rsid w:val="00BF2BB7"/>
    <w:rsid w:val="00BF5AEA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66EF9"/>
    <w:rsid w:val="00D72DE5"/>
    <w:rsid w:val="00DB6093"/>
    <w:rsid w:val="00DC03FD"/>
    <w:rsid w:val="00DC19FA"/>
    <w:rsid w:val="00DC5189"/>
    <w:rsid w:val="00DD4D56"/>
    <w:rsid w:val="00DE0422"/>
    <w:rsid w:val="00DF34C3"/>
    <w:rsid w:val="00E005F3"/>
    <w:rsid w:val="00E12E95"/>
    <w:rsid w:val="00E46A09"/>
    <w:rsid w:val="00E63F22"/>
    <w:rsid w:val="00E80D87"/>
    <w:rsid w:val="00F076DD"/>
    <w:rsid w:val="00F1680D"/>
    <w:rsid w:val="00F21463"/>
    <w:rsid w:val="00F41FC6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6D58"/>
    <w:pPr>
      <w:ind w:left="720"/>
    </w:pPr>
    <w:rPr>
      <w:rFonts w:ascii="Calibri" w:hAnsi="Calibri"/>
      <w:sz w:val="22"/>
      <w:szCs w:val="22"/>
    </w:rPr>
  </w:style>
  <w:style w:type="paragraph" w:customStyle="1" w:styleId="gmail-msobodytext">
    <w:name w:val="gmail-msobodytext"/>
    <w:basedOn w:val="Normal"/>
    <w:rsid w:val="001F4914"/>
    <w:pPr>
      <w:spacing w:before="100" w:beforeAutospacing="1" w:after="100" w:afterAutospacing="1"/>
    </w:pPr>
  </w:style>
  <w:style w:type="character" w:customStyle="1" w:styleId="gmail-strongemphasis">
    <w:name w:val="gmail-strongemphasis"/>
    <w:basedOn w:val="DefaultParagraphFont"/>
    <w:rsid w:val="001F4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1113</Characters>
  <Application>Microsoft Office Word</Application>
  <DocSecurity>0</DocSecurity>
  <Lines>9</Lines>
  <Paragraphs>2</Paragraphs>
  <ScaleCrop>false</ScaleCrop>
  <Company>Australian Government - The Treasury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2019-09-27T06:53:00Z</dcterms:created>
  <dcterms:modified xsi:type="dcterms:W3CDTF">2019-09-27T06:53:00Z</dcterms:modified>
</cp:coreProperties>
</file>