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66A" w:rsidRDefault="0006066A" w:rsidP="0006066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Cuinn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Herrick &lt;cuinnton@gmail.com&gt;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7:13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Bill: Currency Restrictions, on the Use of Cash 2019</w:t>
      </w:r>
    </w:p>
    <w:p w:rsidR="0006066A" w:rsidRDefault="0006066A" w:rsidP="0006066A"/>
    <w:p w:rsidR="0006066A" w:rsidRDefault="0006066A" w:rsidP="0006066A">
      <w:r>
        <w:t>Dear Treasury,</w:t>
      </w:r>
    </w:p>
    <w:p w:rsidR="0006066A" w:rsidRDefault="0006066A" w:rsidP="0006066A"/>
    <w:p w:rsidR="0006066A" w:rsidRDefault="0006066A" w:rsidP="0006066A">
      <w:r>
        <w:t>I am emailing you expressing concern about the Bill: Currency Restrictions, on the Use of Cash 2019 proposed by Treasury. I do not believe it is to stop tax leakage when multinationals are paying little or none. I fear its true purpose is to force people into the banking system when rates will eventually be set to negative. I have emailed my local member with this concern.</w:t>
      </w:r>
    </w:p>
    <w:p w:rsidR="0006066A" w:rsidRDefault="0006066A" w:rsidP="0006066A"/>
    <w:p w:rsidR="0006066A" w:rsidRDefault="0006066A" w:rsidP="0006066A">
      <w:r>
        <w:t xml:space="preserve">-- </w:t>
      </w:r>
    </w:p>
    <w:p w:rsidR="0006066A" w:rsidRDefault="0006066A" w:rsidP="0006066A">
      <w:r>
        <w:t>Kind Regards,</w:t>
      </w:r>
    </w:p>
    <w:p w:rsidR="0006066A" w:rsidRDefault="0006066A" w:rsidP="0006066A">
      <w:proofErr w:type="spellStart"/>
      <w:r>
        <w:t>Cuinn</w:t>
      </w:r>
      <w:proofErr w:type="spellEnd"/>
      <w:r>
        <w:t xml:space="preserve"> Herrick</w:t>
      </w:r>
    </w:p>
    <w:p w:rsidR="0006066A" w:rsidRDefault="0006066A" w:rsidP="0006066A"/>
    <w:p w:rsidR="0006066A" w:rsidRDefault="0006066A" w:rsidP="0006066A">
      <w:r>
        <w:t>0406 410 919</w:t>
      </w:r>
    </w:p>
    <w:p w:rsidR="0006066A" w:rsidRDefault="0006066A" w:rsidP="0006066A">
      <w:hyperlink r:id="rId5" w:tgtFrame="_blank" w:history="1">
        <w:r>
          <w:rPr>
            <w:rStyle w:val="Hyperlink"/>
          </w:rPr>
          <w:t>cuinnton@gmail.com</w:t>
        </w:r>
      </w:hyperlink>
      <w:bookmarkEnd w:id="0"/>
    </w:p>
    <w:p w:rsidR="00CE7DED" w:rsidRPr="005B3B6C" w:rsidRDefault="0006066A" w:rsidP="00041155">
      <w:bookmarkStart w:id="1" w:name="_GoBack"/>
      <w:bookmarkEnd w:id="1"/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6066A"/>
    <w:rsid w:val="0007135A"/>
    <w:rsid w:val="0009593E"/>
    <w:rsid w:val="001023A7"/>
    <w:rsid w:val="00106867"/>
    <w:rsid w:val="00114F97"/>
    <w:rsid w:val="0016441B"/>
    <w:rsid w:val="00170966"/>
    <w:rsid w:val="0018238C"/>
    <w:rsid w:val="001862C0"/>
    <w:rsid w:val="00292385"/>
    <w:rsid w:val="002F3A40"/>
    <w:rsid w:val="00322481"/>
    <w:rsid w:val="0039679F"/>
    <w:rsid w:val="003B5679"/>
    <w:rsid w:val="00414CFB"/>
    <w:rsid w:val="0048165F"/>
    <w:rsid w:val="00561516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813068"/>
    <w:rsid w:val="00827625"/>
    <w:rsid w:val="00845F86"/>
    <w:rsid w:val="00866DD7"/>
    <w:rsid w:val="008805ED"/>
    <w:rsid w:val="008B793D"/>
    <w:rsid w:val="00942C12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40AFE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uinnto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2019-09-25T06:21:00Z</dcterms:created>
  <dcterms:modified xsi:type="dcterms:W3CDTF">2019-09-25T06:21:00Z</dcterms:modified>
</cp:coreProperties>
</file>