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7B9" w:rsidRDefault="003A47B9" w:rsidP="003A47B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Scott Hartwell</w:t>
      </w:r>
      <w:bookmarkEnd w:id="1"/>
      <w:r>
        <w:rPr>
          <w:lang w:val="en-US" w:eastAsia="en-AU"/>
        </w:rPr>
        <w:t xml:space="preserve"> &lt;scott@snapsolar.com.au&gt; </w:t>
      </w:r>
      <w:r>
        <w:rPr>
          <w:lang w:val="en-US" w:eastAsia="en-AU"/>
        </w:rPr>
        <w:br/>
        <w:t>Sent: Tuesday, 6 August 2019 1:04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NO TO THE CASH BAN </w:t>
      </w:r>
    </w:p>
    <w:p w:rsidR="003A47B9" w:rsidRDefault="003A47B9" w:rsidP="003A47B9">
      <w:pPr>
        <w:pStyle w:val="PlainText"/>
      </w:pPr>
    </w:p>
    <w:p w:rsidR="003A47B9" w:rsidRDefault="003A47B9" w:rsidP="003A47B9">
      <w:pPr>
        <w:pStyle w:val="PlainText"/>
      </w:pPr>
      <w:r>
        <w:t>To Whom it may concern this bill to fine people with a $10000 limit, this is not right</w:t>
      </w:r>
      <w:proofErr w:type="gramStart"/>
      <w:r>
        <w:t>,,,</w:t>
      </w:r>
      <w:proofErr w:type="gramEnd"/>
      <w:r>
        <w:t xml:space="preserve"> I am against it</w:t>
      </w:r>
      <w:bookmarkEnd w:id="0"/>
    </w:p>
    <w:p w:rsidR="00EA36AA" w:rsidRPr="003A47B9" w:rsidRDefault="003A47B9" w:rsidP="003A47B9"/>
    <w:sectPr w:rsidR="00EA36AA" w:rsidRPr="003A47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2019-09-30T03:42:00Z</dcterms:created>
  <dcterms:modified xsi:type="dcterms:W3CDTF">2019-09-30T03:42:00Z</dcterms:modified>
</cp:coreProperties>
</file>