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187B" w:rsidRDefault="00B3187B" w:rsidP="00B3187B">
      <w:pPr>
        <w:pStyle w:val="PlainText"/>
      </w:pPr>
      <w:bookmarkStart w:id="0" w:name="_MailOriginal"/>
      <w:r>
        <w:rPr>
          <w:lang w:val="en-US" w:eastAsia="en-AU"/>
        </w:rPr>
        <w:t xml:space="preserve">From: </w:t>
      </w:r>
      <w:proofErr w:type="spellStart"/>
      <w:proofErr w:type="gramStart"/>
      <w:r>
        <w:rPr>
          <w:lang w:val="en-US" w:eastAsia="en-AU"/>
        </w:rPr>
        <w:t>phil</w:t>
      </w:r>
      <w:proofErr w:type="spellEnd"/>
      <w:proofErr w:type="gramEnd"/>
      <w:r>
        <w:rPr>
          <w:lang w:val="en-US" w:eastAsia="en-AU"/>
        </w:rPr>
        <w:t xml:space="preserve"> </w:t>
      </w:r>
      <w:proofErr w:type="spellStart"/>
      <w:r>
        <w:rPr>
          <w:lang w:val="en-US" w:eastAsia="en-AU"/>
        </w:rPr>
        <w:t>harrison</w:t>
      </w:r>
      <w:proofErr w:type="spellEnd"/>
      <w:r>
        <w:rPr>
          <w:lang w:val="en-US" w:eastAsia="en-AU"/>
        </w:rPr>
        <w:t xml:space="preserve"> &lt;harrydlr96@hotmail.com&gt; </w:t>
      </w:r>
      <w:r>
        <w:rPr>
          <w:lang w:val="en-US" w:eastAsia="en-AU"/>
        </w:rPr>
        <w:br/>
        <w:t>Sent: Thursday, 8 August 2019 10:12 PM</w:t>
      </w:r>
      <w:r>
        <w:rPr>
          <w:lang w:val="en-US" w:eastAsia="en-AU"/>
        </w:rPr>
        <w:br/>
        <w:t>To: RG - Black Economy &lt;Blackeconomy@treasury.gov.au&gt;</w:t>
      </w:r>
      <w:r>
        <w:rPr>
          <w:lang w:val="en-US" w:eastAsia="en-AU"/>
        </w:rPr>
        <w:br/>
        <w:t>Subject: Currency bill</w:t>
      </w:r>
    </w:p>
    <w:p w:rsidR="00B3187B" w:rsidRDefault="00B3187B" w:rsidP="00B3187B">
      <w:pPr>
        <w:pStyle w:val="PlainText"/>
      </w:pPr>
    </w:p>
    <w:p w:rsidR="00B3187B" w:rsidRDefault="00B3187B" w:rsidP="00B3187B">
      <w:pPr>
        <w:pStyle w:val="PlainText"/>
      </w:pPr>
      <w:r>
        <w:t xml:space="preserve"> I object to the proposed currency bill on Restrictions on the use of cash, freedom of choice is what’s best for the Australian people we don’t want to be forced into the hands of the Banks </w:t>
      </w:r>
      <w:proofErr w:type="spellStart"/>
      <w:r>
        <w:t>other wise</w:t>
      </w:r>
      <w:proofErr w:type="spellEnd"/>
      <w:r>
        <w:t xml:space="preserve"> one Might think we are becoming a fascists state not the path we the Australian People want go down.</w:t>
      </w:r>
    </w:p>
    <w:p w:rsidR="004C5B2B" w:rsidRDefault="004C5B2B" w:rsidP="004C5B2B">
      <w:pPr>
        <w:rPr>
          <w:rFonts w:ascii="Bookman Old Style" w:eastAsia="Times New Roman" w:hAnsi="Bookman Old Style"/>
        </w:rPr>
      </w:pPr>
      <w:bookmarkStart w:id="1" w:name="_GoBack"/>
      <w:bookmarkEnd w:id="1"/>
    </w:p>
    <w:bookmarkEnd w:id="0"/>
    <w:p w:rsidR="004C5B2B" w:rsidRDefault="004C5B2B" w:rsidP="004C5B2B">
      <w:pPr>
        <w:rPr>
          <w:rFonts w:ascii="Bookman Old Style" w:eastAsia="Times New Roman" w:hAnsi="Bookman Old Style"/>
        </w:rPr>
      </w:pPr>
    </w:p>
    <w:p w:rsidR="00CE7DED" w:rsidRPr="00EA683C" w:rsidRDefault="00B3187B" w:rsidP="00EA683C"/>
    <w:sectPr w:rsidR="00CE7DED" w:rsidRPr="00EA68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32E26"/>
    <w:rsid w:val="00152CA1"/>
    <w:rsid w:val="00183873"/>
    <w:rsid w:val="001A36B1"/>
    <w:rsid w:val="001D0879"/>
    <w:rsid w:val="002440B5"/>
    <w:rsid w:val="002671EC"/>
    <w:rsid w:val="00290C3F"/>
    <w:rsid w:val="002B754D"/>
    <w:rsid w:val="002D2A03"/>
    <w:rsid w:val="003347C0"/>
    <w:rsid w:val="003643DE"/>
    <w:rsid w:val="00374F3E"/>
    <w:rsid w:val="003873DD"/>
    <w:rsid w:val="00423C20"/>
    <w:rsid w:val="004448FE"/>
    <w:rsid w:val="004A4F0E"/>
    <w:rsid w:val="004C5B2B"/>
    <w:rsid w:val="004D41B0"/>
    <w:rsid w:val="00553CF1"/>
    <w:rsid w:val="00561516"/>
    <w:rsid w:val="005E1B52"/>
    <w:rsid w:val="00607664"/>
    <w:rsid w:val="00691FD7"/>
    <w:rsid w:val="00697D61"/>
    <w:rsid w:val="006E3ED0"/>
    <w:rsid w:val="006F02C3"/>
    <w:rsid w:val="00763749"/>
    <w:rsid w:val="008A13F4"/>
    <w:rsid w:val="008E57A6"/>
    <w:rsid w:val="00952449"/>
    <w:rsid w:val="009A1C58"/>
    <w:rsid w:val="009C54FF"/>
    <w:rsid w:val="009C70C0"/>
    <w:rsid w:val="00A11A59"/>
    <w:rsid w:val="00A32583"/>
    <w:rsid w:val="00AD3D2A"/>
    <w:rsid w:val="00B175F1"/>
    <w:rsid w:val="00B3187B"/>
    <w:rsid w:val="00B97A5B"/>
    <w:rsid w:val="00B97FE1"/>
    <w:rsid w:val="00BA07DD"/>
    <w:rsid w:val="00C01AE7"/>
    <w:rsid w:val="00C32188"/>
    <w:rsid w:val="00C47DC5"/>
    <w:rsid w:val="00CB78FD"/>
    <w:rsid w:val="00D61536"/>
    <w:rsid w:val="00DB3087"/>
    <w:rsid w:val="00DB46AA"/>
    <w:rsid w:val="00EA683C"/>
    <w:rsid w:val="00EC2E33"/>
    <w:rsid w:val="00F04CB8"/>
    <w:rsid w:val="00F10730"/>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399</Characters>
  <Application>Microsoft Office Word</Application>
  <DocSecurity>0</DocSecurity>
  <Lines>3</Lines>
  <Paragraphs>1</Paragraphs>
  <ScaleCrop>false</ScaleCrop>
  <Company>Australian Government - The Treasury</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2019-10-01T05:44:00Z</dcterms:created>
  <dcterms:modified xsi:type="dcterms:W3CDTF">2019-10-01T05:44:00Z</dcterms:modified>
</cp:coreProperties>
</file>