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2B" w:rsidRDefault="000C3D2B" w:rsidP="000C3D2B">
      <w:pPr>
        <w:pStyle w:val="PlainText"/>
      </w:pPr>
    </w:p>
    <w:p w:rsidR="000C3D2B" w:rsidRDefault="000C3D2B" w:rsidP="000C3D2B">
      <w:pPr>
        <w:pStyle w:val="PlainText"/>
      </w:pPr>
    </w:p>
    <w:p w:rsidR="000C3D2B" w:rsidRDefault="000C3D2B" w:rsidP="000C3D2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proofErr w:type="spellStart"/>
      <w:r>
        <w:rPr>
          <w:lang w:val="en-US" w:eastAsia="en-AU"/>
        </w:rPr>
        <w:t>Darrly</w:t>
      </w:r>
      <w:proofErr w:type="spellEnd"/>
      <w:r>
        <w:rPr>
          <w:lang w:val="en-US" w:eastAsia="en-AU"/>
        </w:rPr>
        <w:t xml:space="preserve"> Dewar &lt;darryld02@icloud.com&gt; </w:t>
      </w:r>
      <w:r>
        <w:rPr>
          <w:lang w:val="en-US" w:eastAsia="en-AU"/>
        </w:rPr>
        <w:br/>
        <w:t>Sent: Thursday, 1 August 2019 7:19 AM</w:t>
      </w:r>
      <w:r>
        <w:rPr>
          <w:lang w:val="en-US" w:eastAsia="en-AU"/>
        </w:rPr>
        <w:br/>
        <w:t>To: RG - Black Economy &lt;Blackeconomy@treasury.gov.au&gt;; Darryl Dewar &lt;darryld02@icloud.com&gt;; John Adams &lt;john@adamseconomics.com&gt;</w:t>
      </w:r>
      <w:r>
        <w:rPr>
          <w:lang w:val="en-US" w:eastAsia="en-AU"/>
        </w:rPr>
        <w:br/>
        <w:t>Subject: Currency bill2019</w:t>
      </w:r>
    </w:p>
    <w:p w:rsidR="000C3D2B" w:rsidRDefault="000C3D2B" w:rsidP="000C3D2B">
      <w:pPr>
        <w:pStyle w:val="PlainText"/>
      </w:pPr>
    </w:p>
    <w:p w:rsidR="000C3D2B" w:rsidRDefault="000C3D2B" w:rsidP="000C3D2B">
      <w:pPr>
        <w:pStyle w:val="PlainText"/>
      </w:pPr>
      <w:r>
        <w:t xml:space="preserve">I totally reject this </w:t>
      </w:r>
      <w:proofErr w:type="spellStart"/>
      <w:r>
        <w:t>anti democratic</w:t>
      </w:r>
      <w:proofErr w:type="spellEnd"/>
      <w:r>
        <w:t xml:space="preserve"> proposed legislation &amp; regulation attempt by the Morrison government </w:t>
      </w:r>
    </w:p>
    <w:p w:rsidR="000C3D2B" w:rsidRDefault="000C3D2B" w:rsidP="000C3D2B">
      <w:pPr>
        <w:pStyle w:val="PlainText"/>
      </w:pPr>
    </w:p>
    <w:p w:rsidR="000C3D2B" w:rsidRDefault="000C3D2B" w:rsidP="000C3D2B">
      <w:pPr>
        <w:pStyle w:val="PlainText"/>
      </w:pPr>
      <w:r>
        <w:t xml:space="preserve">This is direct </w:t>
      </w:r>
      <w:proofErr w:type="spellStart"/>
      <w:r>
        <w:t>modeling</w:t>
      </w:r>
      <w:proofErr w:type="spellEnd"/>
      <w:r>
        <w:t xml:space="preserve"> of the </w:t>
      </w:r>
      <w:proofErr w:type="spellStart"/>
      <w:proofErr w:type="gramStart"/>
      <w:r>
        <w:t>imf</w:t>
      </w:r>
      <w:proofErr w:type="spellEnd"/>
      <w:proofErr w:type="gramEnd"/>
      <w:r>
        <w:t xml:space="preserve"> to not take responsibility of its own global </w:t>
      </w:r>
      <w:proofErr w:type="spellStart"/>
      <w:r>
        <w:t>ponzu</w:t>
      </w:r>
      <w:proofErr w:type="spellEnd"/>
      <w:r>
        <w:t xml:space="preserve"> fund disaster. </w:t>
      </w:r>
    </w:p>
    <w:p w:rsidR="000C3D2B" w:rsidRDefault="000C3D2B" w:rsidP="000C3D2B">
      <w:pPr>
        <w:pStyle w:val="PlainText"/>
      </w:pPr>
    </w:p>
    <w:p w:rsidR="000C3D2B" w:rsidRDefault="000C3D2B" w:rsidP="000C3D2B">
      <w:pPr>
        <w:pStyle w:val="PlainText"/>
      </w:pPr>
      <w:r>
        <w:t xml:space="preserve">The </w:t>
      </w:r>
      <w:proofErr w:type="spellStart"/>
      <w:proofErr w:type="gramStart"/>
      <w:r>
        <w:t>imf</w:t>
      </w:r>
      <w:proofErr w:type="spellEnd"/>
      <w:proofErr w:type="gramEnd"/>
      <w:r>
        <w:t xml:space="preserve">, Morrison, the treasure &amp; the Governor of the RBA not having a clue about monetary functioning in the real world. </w:t>
      </w:r>
    </w:p>
    <w:p w:rsidR="000C3D2B" w:rsidRDefault="000C3D2B" w:rsidP="000C3D2B">
      <w:pPr>
        <w:pStyle w:val="PlainText"/>
      </w:pPr>
    </w:p>
    <w:p w:rsidR="000C3D2B" w:rsidRDefault="000C3D2B" w:rsidP="000C3D2B">
      <w:pPr>
        <w:pStyle w:val="PlainText"/>
      </w:pPr>
      <w:r>
        <w:t xml:space="preserve">I have no confidence in any of them and I call upon them to step down by handing in their resignations immediately as they are not fit to govern Australia. </w:t>
      </w:r>
    </w:p>
    <w:p w:rsidR="000C3D2B" w:rsidRDefault="000C3D2B" w:rsidP="000C3D2B">
      <w:pPr>
        <w:pStyle w:val="PlainText"/>
      </w:pPr>
    </w:p>
    <w:p w:rsidR="000C3D2B" w:rsidRDefault="000C3D2B" w:rsidP="000C3D2B">
      <w:pPr>
        <w:pStyle w:val="PlainText"/>
      </w:pPr>
      <w:r>
        <w:t>Australians are not going to be   the IMF’s TEST SUBLECTS for a cashless society trying out -</w:t>
      </w:r>
      <w:proofErr w:type="spellStart"/>
      <w:r>
        <w:t>ve</w:t>
      </w:r>
      <w:proofErr w:type="spellEnd"/>
      <w:r>
        <w:t xml:space="preserve"> interest rates to solve the coming financial crash which they designed and have brought all of us to. </w:t>
      </w:r>
    </w:p>
    <w:p w:rsidR="000C3D2B" w:rsidRDefault="000C3D2B" w:rsidP="000C3D2B">
      <w:pPr>
        <w:pStyle w:val="PlainText"/>
      </w:pPr>
    </w:p>
    <w:p w:rsidR="000C3D2B" w:rsidRDefault="000C3D2B" w:rsidP="000C3D2B">
      <w:pPr>
        <w:pStyle w:val="PlainText"/>
      </w:pPr>
      <w:r>
        <w:t xml:space="preserve">The absurd neoclassical </w:t>
      </w:r>
      <w:proofErr w:type="spellStart"/>
      <w:proofErr w:type="gramStart"/>
      <w:r>
        <w:t>imf</w:t>
      </w:r>
      <w:proofErr w:type="spellEnd"/>
      <w:proofErr w:type="gramEnd"/>
      <w:r>
        <w:t xml:space="preserve"> economists pushing this theoretical model have no data to back them. Their level of arrogance is astounding. New blood with more realistic combination of economic </w:t>
      </w:r>
      <w:proofErr w:type="spellStart"/>
      <w:r>
        <w:t>modeling</w:t>
      </w:r>
      <w:proofErr w:type="spellEnd"/>
      <w:r>
        <w:t>, such as Minsky’s is needed to address &amp; manage the economic recession ( depression) we are all in the beginning of NOW!</w:t>
      </w:r>
    </w:p>
    <w:p w:rsidR="000C3D2B" w:rsidRDefault="000C3D2B" w:rsidP="000C3D2B">
      <w:pPr>
        <w:pStyle w:val="PlainText"/>
      </w:pPr>
    </w:p>
    <w:p w:rsidR="000C3D2B" w:rsidRDefault="000C3D2B" w:rsidP="000C3D2B">
      <w:pPr>
        <w:pStyle w:val="PlainText"/>
      </w:pPr>
      <w:r>
        <w:t xml:space="preserve">A citizen of Australia </w:t>
      </w:r>
    </w:p>
    <w:p w:rsidR="000C3D2B" w:rsidRDefault="000C3D2B" w:rsidP="000C3D2B">
      <w:pPr>
        <w:pStyle w:val="PlainText"/>
      </w:pPr>
      <w:r>
        <w:t xml:space="preserve">Darryl Dewar </w:t>
      </w:r>
    </w:p>
    <w:p w:rsidR="000C3D2B" w:rsidRDefault="000C3D2B" w:rsidP="000C3D2B">
      <w:pPr>
        <w:pStyle w:val="PlainText"/>
      </w:pPr>
    </w:p>
    <w:p w:rsidR="000C3D2B" w:rsidRDefault="000C3D2B" w:rsidP="000C3D2B">
      <w:pPr>
        <w:pStyle w:val="PlainText"/>
      </w:pPr>
      <w:r>
        <w:t>Sent from my iPhone</w:t>
      </w:r>
      <w:bookmarkEnd w:id="0"/>
    </w:p>
    <w:p w:rsidR="00EA36AA" w:rsidRPr="000C3D2B" w:rsidRDefault="000C3D2B" w:rsidP="000C3D2B">
      <w:bookmarkStart w:id="1" w:name="_GoBack"/>
      <w:bookmarkEnd w:id="1"/>
    </w:p>
    <w:sectPr w:rsidR="00EA36AA" w:rsidRPr="000C3D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34CFD"/>
    <w:multiLevelType w:val="multilevel"/>
    <w:tmpl w:val="91305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82EAF"/>
    <w:rsid w:val="000977AB"/>
    <w:rsid w:val="000C1455"/>
    <w:rsid w:val="000C3D2B"/>
    <w:rsid w:val="000C774B"/>
    <w:rsid w:val="00164C3C"/>
    <w:rsid w:val="001F5329"/>
    <w:rsid w:val="00245E42"/>
    <w:rsid w:val="002718B5"/>
    <w:rsid w:val="00292427"/>
    <w:rsid w:val="002F012F"/>
    <w:rsid w:val="002F7DEB"/>
    <w:rsid w:val="003960D1"/>
    <w:rsid w:val="00451165"/>
    <w:rsid w:val="00463326"/>
    <w:rsid w:val="004C0CC7"/>
    <w:rsid w:val="00512852"/>
    <w:rsid w:val="00542354"/>
    <w:rsid w:val="005978F9"/>
    <w:rsid w:val="005D5ABC"/>
    <w:rsid w:val="005F5488"/>
    <w:rsid w:val="00600259"/>
    <w:rsid w:val="0060201F"/>
    <w:rsid w:val="006A2002"/>
    <w:rsid w:val="006C6EE2"/>
    <w:rsid w:val="00702A42"/>
    <w:rsid w:val="00711EB7"/>
    <w:rsid w:val="0076651D"/>
    <w:rsid w:val="0086234B"/>
    <w:rsid w:val="00A16C96"/>
    <w:rsid w:val="00A51AEF"/>
    <w:rsid w:val="00AA427F"/>
    <w:rsid w:val="00AD28D2"/>
    <w:rsid w:val="00B76D4A"/>
    <w:rsid w:val="00B90A75"/>
    <w:rsid w:val="00BC7E54"/>
    <w:rsid w:val="00C51D3A"/>
    <w:rsid w:val="00C7666F"/>
    <w:rsid w:val="00CF4326"/>
    <w:rsid w:val="00DA2F71"/>
    <w:rsid w:val="00E12E95"/>
    <w:rsid w:val="00ED08FA"/>
    <w:rsid w:val="00ED19AC"/>
    <w:rsid w:val="00F244ED"/>
    <w:rsid w:val="00F7470B"/>
    <w:rsid w:val="00F87404"/>
    <w:rsid w:val="00FD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4CB7B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ED19AC"/>
    <w:rPr>
      <w:b/>
      <w:bCs/>
    </w:rPr>
  </w:style>
  <w:style w:type="character" w:customStyle="1" w:styleId="gmaildefault">
    <w:name w:val="gmail_default"/>
    <w:basedOn w:val="DefaultParagraphFont"/>
    <w:rsid w:val="00A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18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1143</Characters>
  <Application>Microsoft Office Word</Application>
  <DocSecurity>0</DocSecurity>
  <Lines>9</Lines>
  <Paragraphs>2</Paragraphs>
  <ScaleCrop>false</ScaleCrop>
  <Company>Australian Government - The Treasury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2019-09-25T04:53:00Z</dcterms:created>
  <dcterms:modified xsi:type="dcterms:W3CDTF">2019-09-25T04:53:00Z</dcterms:modified>
</cp:coreProperties>
</file>