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CC9" w:rsidRDefault="00BB6CC9" w:rsidP="00BB6CC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B6CC9" w:rsidRDefault="00BB6CC9" w:rsidP="00BB6CC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B6CC9" w:rsidRDefault="00BB6CC9" w:rsidP="00BB6CC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76789B5FDDB4A2CA94041ECB012C9C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Wayne Dawson &lt;wdawson010@gmail.com&gt;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BB6CC9" w:rsidRDefault="00BB6CC9" w:rsidP="00BB6CC9"/>
    <w:p w:rsidR="00BB6CC9" w:rsidRDefault="00BB6CC9" w:rsidP="00BB6CC9">
      <w:r>
        <w:t>Hi Treasury</w:t>
      </w:r>
    </w:p>
    <w:p w:rsidR="00BB6CC9" w:rsidRDefault="00BB6CC9" w:rsidP="00BB6CC9"/>
    <w:p w:rsidR="00BB6CC9" w:rsidRDefault="00BB6CC9" w:rsidP="00BB6CC9">
      <w:r>
        <w:t>Please register my objection to the draft bill on the restriction on cash usage. </w:t>
      </w:r>
    </w:p>
    <w:p w:rsidR="00BB6CC9" w:rsidRDefault="00BB6CC9" w:rsidP="00BB6CC9"/>
    <w:p w:rsidR="00BB6CC9" w:rsidRDefault="00BB6CC9" w:rsidP="00BB6CC9">
      <w:r>
        <w:t>The real laundering of money takes place through the banks due to compromised auditors, a corrupt banking system and a political establishment that no longer works for the interests of its people.</w:t>
      </w:r>
    </w:p>
    <w:p w:rsidR="00BB6CC9" w:rsidRDefault="00BB6CC9" w:rsidP="00BB6CC9"/>
    <w:p w:rsidR="00BB6CC9" w:rsidRDefault="00BB6CC9" w:rsidP="00BB6CC9">
      <w:r>
        <w:t>Kind regards</w:t>
      </w:r>
    </w:p>
    <w:p w:rsidR="00BB6CC9" w:rsidRDefault="00BB6CC9" w:rsidP="00BB6CC9">
      <w:bookmarkStart w:id="2" w:name="_GoBack"/>
      <w:r>
        <w:t>Wayne Dawson</w:t>
      </w:r>
      <w:bookmarkEnd w:id="2"/>
    </w:p>
    <w:p w:rsidR="00BB6CC9" w:rsidRDefault="00BB6CC9" w:rsidP="00BB6CC9"/>
    <w:bookmarkEnd w:id="1"/>
    <w:p w:rsidR="00BB6CC9" w:rsidRDefault="00BB6CC9" w:rsidP="00BB6CC9"/>
    <w:p w:rsidR="00EA36AA" w:rsidRPr="00BB6CC9" w:rsidRDefault="00BB6CC9" w:rsidP="00BB6CC9"/>
    <w:sectPr w:rsidR="00EA36AA" w:rsidRPr="00BB6C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2124"/>
    <w:rsid w:val="00715789"/>
    <w:rsid w:val="0079482F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905172"/>
    <w:rsid w:val="009268A9"/>
    <w:rsid w:val="00955FC2"/>
    <w:rsid w:val="00960EE2"/>
    <w:rsid w:val="009B125B"/>
    <w:rsid w:val="009D4BD1"/>
    <w:rsid w:val="009D5E70"/>
    <w:rsid w:val="00A11F05"/>
    <w:rsid w:val="00A20B79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D020A6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2019-10-01T04:28:00Z</dcterms:created>
  <dcterms:modified xsi:type="dcterms:W3CDTF">2019-10-01T04:28:00Z</dcterms:modified>
</cp:coreProperties>
</file>