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533" w:rsidRDefault="00682533" w:rsidP="00682533">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Vanessa </w:t>
      </w:r>
      <w:proofErr w:type="spellStart"/>
      <w:r>
        <w:rPr>
          <w:rFonts w:ascii="Calibri" w:eastAsia="Times New Roman" w:hAnsi="Calibri"/>
          <w:sz w:val="22"/>
          <w:szCs w:val="22"/>
          <w:lang w:val="en-US"/>
        </w:rPr>
        <w:t>Comley</w:t>
      </w:r>
      <w:proofErr w:type="spellEnd"/>
      <w:r>
        <w:rPr>
          <w:rFonts w:ascii="Calibri" w:eastAsia="Times New Roman" w:hAnsi="Calibri"/>
          <w:sz w:val="22"/>
          <w:szCs w:val="22"/>
          <w:lang w:val="en-US"/>
        </w:rPr>
        <w:t xml:space="preserve"> &lt;vjcorganics@gmail.com&gt;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8:30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(Restrictions on the use of cash) Bill 2019</w:t>
      </w:r>
    </w:p>
    <w:p w:rsidR="00682533" w:rsidRDefault="00682533" w:rsidP="00682533"/>
    <w:p w:rsidR="00682533" w:rsidRDefault="00682533" w:rsidP="00682533">
      <w:pPr>
        <w:pStyle w:val="NormalWeb"/>
        <w:spacing w:before="0" w:beforeAutospacing="0" w:after="90" w:afterAutospacing="0"/>
        <w:rPr>
          <w:rFonts w:ascii="Arial" w:hAnsi="Arial" w:cs="Arial"/>
          <w:color w:val="1C1E21"/>
          <w:sz w:val="21"/>
          <w:szCs w:val="21"/>
        </w:rPr>
      </w:pPr>
      <w:r>
        <w:rPr>
          <w:rFonts w:ascii="Arial" w:hAnsi="Arial" w:cs="Arial"/>
          <w:color w:val="1C1E21"/>
          <w:sz w:val="21"/>
          <w:szCs w:val="21"/>
        </w:rPr>
        <w:t>The proposed restrictions on the use of cash go completely against the freedom of everyday Australians. This is clearly the government working to advance the interests of the global banking cartel and force the will of a powerful few onto the many.</w:t>
      </w:r>
    </w:p>
    <w:p w:rsidR="00682533" w:rsidRDefault="00682533" w:rsidP="00682533">
      <w:pPr>
        <w:pStyle w:val="NormalWeb"/>
        <w:spacing w:before="90" w:beforeAutospacing="0" w:after="90" w:afterAutospacing="0"/>
        <w:rPr>
          <w:rFonts w:ascii="Arial" w:hAnsi="Arial" w:cs="Arial"/>
          <w:color w:val="1C1E21"/>
          <w:sz w:val="21"/>
          <w:szCs w:val="21"/>
        </w:rPr>
      </w:pPr>
      <w:r>
        <w:rPr>
          <w:rFonts w:ascii="Arial" w:hAnsi="Arial" w:cs="Arial"/>
          <w:color w:val="1C1E21"/>
          <w:sz w:val="21"/>
          <w:szCs w:val="21"/>
        </w:rPr>
        <w:t>The way this bill has been presented with such a short window for public consultation is underhanded and shows that the government knows this is something they need to rush through as it is against the will and the best interest of</w:t>
      </w:r>
      <w:r>
        <w:rPr>
          <w:rStyle w:val="gmail-textexposedshow"/>
          <w:rFonts w:ascii="inherit" w:hAnsi="inherit" w:cs="Arial"/>
          <w:color w:val="1C1E21"/>
          <w:sz w:val="21"/>
          <w:szCs w:val="21"/>
        </w:rPr>
        <w:t> the people.</w:t>
      </w:r>
    </w:p>
    <w:p w:rsidR="00682533" w:rsidRDefault="00682533" w:rsidP="00682533">
      <w:pPr>
        <w:pStyle w:val="NormalWeb"/>
        <w:spacing w:before="0" w:beforeAutospacing="0" w:after="90" w:afterAutospacing="0"/>
        <w:rPr>
          <w:rFonts w:ascii="inherit" w:hAnsi="inherit" w:cs="Arial"/>
          <w:color w:val="1C1E21"/>
          <w:sz w:val="21"/>
          <w:szCs w:val="21"/>
        </w:rPr>
      </w:pPr>
      <w:r>
        <w:rPr>
          <w:rFonts w:ascii="inherit" w:hAnsi="inherit" w:cs="Arial"/>
          <w:color w:val="1C1E21"/>
          <w:sz w:val="21"/>
          <w:szCs w:val="21"/>
        </w:rPr>
        <w:t>This is a blatant attempt to force free people to hold their money in digital accounts controlled by the private banks. It also has backdoor measures to allow the government to continue to tighten the screws and further restrict the use of cash as a means to save and make purchases as we the free people wish, without the control of private banks.</w:t>
      </w:r>
    </w:p>
    <w:p w:rsidR="00682533" w:rsidRDefault="00682533" w:rsidP="00682533">
      <w:pPr>
        <w:pStyle w:val="NormalWeb"/>
        <w:spacing w:before="90" w:beforeAutospacing="0" w:after="90" w:afterAutospacing="0"/>
        <w:rPr>
          <w:rFonts w:ascii="inherit" w:hAnsi="inherit" w:cs="Arial"/>
          <w:color w:val="1C1E21"/>
          <w:sz w:val="21"/>
          <w:szCs w:val="21"/>
        </w:rPr>
      </w:pPr>
      <w:r>
        <w:rPr>
          <w:rFonts w:ascii="inherit" w:hAnsi="inherit" w:cs="Arial"/>
          <w:color w:val="1C1E21"/>
          <w:sz w:val="21"/>
          <w:szCs w:val="21"/>
        </w:rPr>
        <w:t>It's also extremely concerning with the 'Bail In' measures giving banks power over our money in our digital accounts when they manufacture a financial crisis.</w:t>
      </w:r>
    </w:p>
    <w:p w:rsidR="00682533" w:rsidRDefault="00682533" w:rsidP="00682533">
      <w:pPr>
        <w:pStyle w:val="NormalWeb"/>
        <w:spacing w:before="90" w:beforeAutospacing="0" w:after="90" w:afterAutospacing="0"/>
        <w:rPr>
          <w:rFonts w:ascii="inherit" w:hAnsi="inherit" w:cs="Arial"/>
          <w:color w:val="1C1E21"/>
          <w:sz w:val="21"/>
          <w:szCs w:val="21"/>
        </w:rPr>
      </w:pPr>
      <w:r>
        <w:rPr>
          <w:rFonts w:ascii="inherit" w:hAnsi="inherit" w:cs="Arial"/>
          <w:color w:val="1C1E21"/>
          <w:sz w:val="21"/>
          <w:szCs w:val="21"/>
        </w:rPr>
        <w:t xml:space="preserve">The talk of negative interest rates is also an absolutely ridiculous </w:t>
      </w:r>
      <w:proofErr w:type="gramStart"/>
      <w:r>
        <w:rPr>
          <w:rFonts w:ascii="inherit" w:hAnsi="inherit" w:cs="Arial"/>
          <w:color w:val="1C1E21"/>
          <w:sz w:val="21"/>
          <w:szCs w:val="21"/>
        </w:rPr>
        <w:t>idea, that</w:t>
      </w:r>
      <w:proofErr w:type="gramEnd"/>
      <w:r>
        <w:rPr>
          <w:rFonts w:ascii="inherit" w:hAnsi="inherit" w:cs="Arial"/>
          <w:color w:val="1C1E21"/>
          <w:sz w:val="21"/>
          <w:szCs w:val="21"/>
        </w:rPr>
        <w:t xml:space="preserve"> again shows the government is colluding with the banks to enable the banking cartel to further control and rob from the accounts of hardworking people.</w:t>
      </w:r>
    </w:p>
    <w:p w:rsidR="00682533" w:rsidRDefault="00682533" w:rsidP="00682533">
      <w:pPr>
        <w:pStyle w:val="NormalWeb"/>
        <w:spacing w:before="90" w:beforeAutospacing="0" w:after="90" w:afterAutospacing="0"/>
        <w:rPr>
          <w:rFonts w:ascii="inherit" w:hAnsi="inherit" w:cs="Arial"/>
          <w:color w:val="1C1E21"/>
          <w:sz w:val="21"/>
          <w:szCs w:val="21"/>
        </w:rPr>
      </w:pPr>
      <w:r>
        <w:rPr>
          <w:rFonts w:ascii="inherit" w:hAnsi="inherit" w:cs="Arial"/>
          <w:color w:val="1C1E21"/>
          <w:sz w:val="21"/>
          <w:szCs w:val="21"/>
        </w:rPr>
        <w:t>If the government is serious about stopping the black-market economy, they should be investigating the banks, big corporations, casinos and the waste and corruption within government itself. Trying to tighten the screws on the everyday working people by restricting cash is only serving the banks, and is a complete insult to the intelligence of the free people.</w:t>
      </w:r>
    </w:p>
    <w:p w:rsidR="00682533" w:rsidRDefault="00682533" w:rsidP="00682533">
      <w:pPr>
        <w:pStyle w:val="NormalWeb"/>
        <w:spacing w:before="90" w:beforeAutospacing="0" w:after="90" w:afterAutospacing="0"/>
        <w:rPr>
          <w:rFonts w:ascii="inherit" w:hAnsi="inherit" w:cs="Arial"/>
          <w:color w:val="1C1E21"/>
          <w:sz w:val="21"/>
          <w:szCs w:val="21"/>
        </w:rPr>
      </w:pPr>
      <w:r>
        <w:rPr>
          <w:rFonts w:ascii="inherit" w:hAnsi="inherit" w:cs="Arial"/>
          <w:color w:val="1C1E21"/>
          <w:sz w:val="21"/>
          <w:szCs w:val="21"/>
        </w:rPr>
        <w:t>Sincerely,</w:t>
      </w:r>
    </w:p>
    <w:p w:rsidR="00682533" w:rsidRDefault="00682533" w:rsidP="00682533">
      <w:pPr>
        <w:pStyle w:val="NormalWeb"/>
        <w:spacing w:before="90" w:beforeAutospacing="0" w:after="90" w:afterAutospacing="0"/>
        <w:rPr>
          <w:rFonts w:ascii="inherit" w:hAnsi="inherit" w:cs="Arial"/>
          <w:color w:val="1C1E21"/>
          <w:sz w:val="21"/>
          <w:szCs w:val="21"/>
        </w:rPr>
      </w:pPr>
      <w:r>
        <w:rPr>
          <w:rFonts w:ascii="inherit" w:hAnsi="inherit" w:cs="Arial"/>
          <w:color w:val="1C1E21"/>
          <w:sz w:val="21"/>
          <w:szCs w:val="21"/>
        </w:rPr>
        <w:t xml:space="preserve">Vanessa </w:t>
      </w:r>
      <w:proofErr w:type="spellStart"/>
      <w:r>
        <w:rPr>
          <w:rFonts w:ascii="inherit" w:hAnsi="inherit" w:cs="Arial"/>
          <w:color w:val="1C1E21"/>
          <w:sz w:val="21"/>
          <w:szCs w:val="21"/>
        </w:rPr>
        <w:t>Comley</w:t>
      </w:r>
      <w:proofErr w:type="spellEnd"/>
    </w:p>
    <w:p w:rsidR="00CE7DED" w:rsidRPr="00B04B8F" w:rsidRDefault="00682533" w:rsidP="00B04B8F">
      <w:bookmarkStart w:id="0" w:name="_GoBack"/>
      <w:bookmarkEnd w:id="0"/>
    </w:p>
    <w:sectPr w:rsidR="00CE7DED" w:rsidRPr="00B04B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343A89"/>
    <w:rsid w:val="00561516"/>
    <w:rsid w:val="00682533"/>
    <w:rsid w:val="00B04B8F"/>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274</Words>
  <Characters>1566</Characters>
  <Application>Microsoft Office Word</Application>
  <DocSecurity>0</DocSecurity>
  <Lines>13</Lines>
  <Paragraphs>3</Paragraphs>
  <ScaleCrop>false</ScaleCrop>
  <Company>Australian Government - The Treasury</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2019-09-27T06:05:00Z</dcterms:created>
  <dcterms:modified xsi:type="dcterms:W3CDTF">2019-09-27T06:05:00Z</dcterms:modified>
</cp:coreProperties>
</file>