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7F2" w:rsidRDefault="006567F2" w:rsidP="006567F2">
      <w:pPr>
        <w:pStyle w:val="PlainText"/>
      </w:pPr>
      <w:bookmarkStart w:id="0" w:name="_MailOriginal"/>
      <w:r>
        <w:rPr>
          <w:lang w:val="en-US" w:eastAsia="en-AU"/>
        </w:rPr>
        <w:t xml:space="preserve">From: Lyn Clark &lt;clark.lyn@internode.on.net&gt; </w:t>
      </w:r>
      <w:r>
        <w:rPr>
          <w:lang w:val="en-US" w:eastAsia="en-AU"/>
        </w:rPr>
        <w:br/>
        <w:t>Sent: Saturday, 10 August 2019 12:30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Currency (Restrictions on the Use of Cash) Bill 2019</w:t>
      </w:r>
    </w:p>
    <w:p w:rsidR="006567F2" w:rsidRDefault="006567F2" w:rsidP="006567F2">
      <w:pPr>
        <w:pStyle w:val="PlainText"/>
      </w:pPr>
    </w:p>
    <w:p w:rsidR="006567F2" w:rsidRDefault="006567F2" w:rsidP="006567F2">
      <w:pPr>
        <w:pStyle w:val="PlainText"/>
      </w:pPr>
      <w:r>
        <w:t>Hello,</w:t>
      </w:r>
    </w:p>
    <w:p w:rsidR="006567F2" w:rsidRDefault="006567F2" w:rsidP="006567F2">
      <w:pPr>
        <w:pStyle w:val="PlainText"/>
      </w:pPr>
    </w:p>
    <w:p w:rsidR="006567F2" w:rsidRDefault="006567F2" w:rsidP="006567F2">
      <w:pPr>
        <w:pStyle w:val="PlainText"/>
      </w:pPr>
      <w:r>
        <w:t>Please find attached 3 My Will Letters which are against the implementation of restrictions to cash on any level.</w:t>
      </w:r>
    </w:p>
    <w:p w:rsidR="006567F2" w:rsidRDefault="006567F2" w:rsidP="006567F2">
      <w:pPr>
        <w:pStyle w:val="PlainText"/>
      </w:pPr>
    </w:p>
    <w:p w:rsidR="006567F2" w:rsidRDefault="006567F2" w:rsidP="006567F2">
      <w:pPr>
        <w:pStyle w:val="PlainText"/>
      </w:pPr>
      <w:r>
        <w:t>I have been gaining signatures in response to the proposed “Currency (Restrictions on the Use of Cash) Bill 2019”</w:t>
      </w:r>
    </w:p>
    <w:p w:rsidR="006567F2" w:rsidRDefault="006567F2" w:rsidP="006567F2">
      <w:pPr>
        <w:pStyle w:val="PlainText"/>
      </w:pPr>
    </w:p>
    <w:p w:rsidR="006567F2" w:rsidRDefault="006567F2" w:rsidP="006567F2">
      <w:pPr>
        <w:pStyle w:val="PlainText"/>
      </w:pPr>
      <w:r>
        <w:t xml:space="preserve">A 2 week window to review and supply submissions is an unacceptable review period for something as important as restrictions to cash. </w:t>
      </w:r>
    </w:p>
    <w:p w:rsidR="006567F2" w:rsidRDefault="006567F2" w:rsidP="006567F2">
      <w:pPr>
        <w:pStyle w:val="PlainText"/>
      </w:pPr>
    </w:p>
    <w:p w:rsidR="006567F2" w:rsidRDefault="006567F2" w:rsidP="006567F2">
      <w:pPr>
        <w:pStyle w:val="PlainText"/>
      </w:pPr>
      <w:r>
        <w:t xml:space="preserve">Thank-you for acceptance of these submissions. </w:t>
      </w:r>
    </w:p>
    <w:p w:rsidR="006567F2" w:rsidRDefault="006567F2" w:rsidP="006567F2">
      <w:pPr>
        <w:pStyle w:val="PlainText"/>
      </w:pPr>
    </w:p>
    <w:p w:rsidR="006567F2" w:rsidRDefault="006567F2" w:rsidP="006567F2">
      <w:pPr>
        <w:pStyle w:val="PlainText"/>
      </w:pPr>
    </w:p>
    <w:p w:rsidR="006567F2" w:rsidRDefault="006567F2" w:rsidP="006567F2">
      <w:pPr>
        <w:pStyle w:val="PlainText"/>
      </w:pPr>
      <w:r>
        <w:t>Kind Regards</w:t>
      </w:r>
    </w:p>
    <w:p w:rsidR="006567F2" w:rsidRDefault="006567F2" w:rsidP="006567F2">
      <w:pPr>
        <w:pStyle w:val="PlainText"/>
      </w:pPr>
    </w:p>
    <w:p w:rsidR="006567F2" w:rsidRDefault="006567F2" w:rsidP="006567F2">
      <w:pPr>
        <w:pStyle w:val="PlainText"/>
      </w:pPr>
      <w:r>
        <w:t>Lyn Clark</w:t>
      </w:r>
    </w:p>
    <w:p w:rsidR="006567F2" w:rsidRDefault="006567F2" w:rsidP="006567F2">
      <w:pPr>
        <w:pStyle w:val="PlainText"/>
      </w:pPr>
      <w:r>
        <w:t>Mobile: 0487 932 296</w:t>
      </w:r>
    </w:p>
    <w:p w:rsidR="00B67B0C" w:rsidRDefault="00B67B0C" w:rsidP="00B67B0C">
      <w:pPr>
        <w:rPr>
          <w:rFonts w:eastAsia="Times New Roman"/>
        </w:rPr>
      </w:pPr>
      <w:bookmarkStart w:id="1" w:name="_GoBack"/>
      <w:bookmarkEnd w:id="1"/>
      <w:r>
        <w:rPr>
          <w:rFonts w:eastAsia="Times New Roman"/>
          <w:sz w:val="29"/>
          <w:szCs w:val="29"/>
        </w:rPr>
        <w:br/>
      </w:r>
    </w:p>
    <w:p w:rsidR="00B67B0C" w:rsidRDefault="00B67B0C" w:rsidP="00B67B0C">
      <w:pPr>
        <w:rPr>
          <w:rFonts w:eastAsia="Times New Roman"/>
        </w:rPr>
      </w:pPr>
      <w:r>
        <w:rPr>
          <w:rFonts w:eastAsia="Times New Roman"/>
          <w:sz w:val="29"/>
          <w:szCs w:val="29"/>
        </w:rPr>
        <w:br/>
      </w:r>
    </w:p>
    <w:bookmarkEnd w:id="0"/>
    <w:p w:rsidR="00B67B0C" w:rsidRDefault="00B67B0C" w:rsidP="00B67B0C">
      <w:pPr>
        <w:rPr>
          <w:rFonts w:eastAsia="Times New Roman"/>
        </w:rPr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CE7DED" w:rsidRPr="00643331" w:rsidRDefault="006567F2" w:rsidP="00643331"/>
    <w:sectPr w:rsidR="00CE7DED" w:rsidRPr="006433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639FC"/>
    <w:rsid w:val="0008793F"/>
    <w:rsid w:val="000969B3"/>
    <w:rsid w:val="000D558D"/>
    <w:rsid w:val="001369A2"/>
    <w:rsid w:val="001E6757"/>
    <w:rsid w:val="00206633"/>
    <w:rsid w:val="00283DAB"/>
    <w:rsid w:val="002B4CC6"/>
    <w:rsid w:val="002D5311"/>
    <w:rsid w:val="00355667"/>
    <w:rsid w:val="00377D52"/>
    <w:rsid w:val="003B2B34"/>
    <w:rsid w:val="004757CB"/>
    <w:rsid w:val="004C3711"/>
    <w:rsid w:val="0050566C"/>
    <w:rsid w:val="00536781"/>
    <w:rsid w:val="00561516"/>
    <w:rsid w:val="00643331"/>
    <w:rsid w:val="006567F2"/>
    <w:rsid w:val="0067114C"/>
    <w:rsid w:val="006B5400"/>
    <w:rsid w:val="006C2EA9"/>
    <w:rsid w:val="006F75A8"/>
    <w:rsid w:val="00702129"/>
    <w:rsid w:val="0075323E"/>
    <w:rsid w:val="00755500"/>
    <w:rsid w:val="00790CCE"/>
    <w:rsid w:val="007E0C92"/>
    <w:rsid w:val="00823013"/>
    <w:rsid w:val="00841A1E"/>
    <w:rsid w:val="009222AA"/>
    <w:rsid w:val="00A03A06"/>
    <w:rsid w:val="00A3179F"/>
    <w:rsid w:val="00A81655"/>
    <w:rsid w:val="00A94602"/>
    <w:rsid w:val="00AD3AC4"/>
    <w:rsid w:val="00AD5CB0"/>
    <w:rsid w:val="00AE7454"/>
    <w:rsid w:val="00B02525"/>
    <w:rsid w:val="00B344A0"/>
    <w:rsid w:val="00B67B0C"/>
    <w:rsid w:val="00B97FE1"/>
    <w:rsid w:val="00C24D9D"/>
    <w:rsid w:val="00C32188"/>
    <w:rsid w:val="00C91E88"/>
    <w:rsid w:val="00CE3809"/>
    <w:rsid w:val="00CF6D8E"/>
    <w:rsid w:val="00D04600"/>
    <w:rsid w:val="00D0790C"/>
    <w:rsid w:val="00D1668D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55E27"/>
    <w:rsid w:val="00FA1F67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2019-09-30T04:44:00Z</dcterms:created>
  <dcterms:modified xsi:type="dcterms:W3CDTF">2019-09-30T04:44:00Z</dcterms:modified>
</cp:coreProperties>
</file>