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3CB" w:rsidRDefault="00E223CB" w:rsidP="00E223CB">
      <w:pPr>
        <w:rPr>
          <w:rFonts w:eastAsia="Times New Roman"/>
          <w:lang w:val="en-US"/>
        </w:rPr>
      </w:pPr>
      <w:r>
        <w:rPr>
          <w:rFonts w:eastAsia="Times New Roman"/>
          <w:b/>
          <w:bCs/>
          <w:lang w:val="en-US"/>
        </w:rPr>
        <w:t>From:</w:t>
      </w:r>
      <w:r>
        <w:rPr>
          <w:rFonts w:eastAsia="Times New Roman"/>
          <w:lang w:val="en-US"/>
        </w:rPr>
        <w:t xml:space="preserve"> Troy Clegg &lt;troyclegg@hotmail.com&gt; </w:t>
      </w:r>
      <w:r>
        <w:rPr>
          <w:rFonts w:eastAsia="Times New Roman"/>
          <w:lang w:val="en-US"/>
        </w:rPr>
        <w:br/>
      </w:r>
      <w:r>
        <w:rPr>
          <w:rFonts w:eastAsia="Times New Roman"/>
          <w:b/>
          <w:bCs/>
          <w:lang w:val="en-US"/>
        </w:rPr>
        <w:t>Sent:</w:t>
      </w:r>
      <w:r>
        <w:rPr>
          <w:rFonts w:eastAsia="Times New Roman"/>
          <w:lang w:val="en-US"/>
        </w:rPr>
        <w:t xml:space="preserve"> Wednesday, 14 August 2019 1:27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Please reply</w:t>
      </w:r>
    </w:p>
    <w:p w:rsidR="00E223CB" w:rsidRDefault="00E223CB" w:rsidP="00E223CB">
      <w:pPr>
        <w:rPr>
          <w:rFonts w:ascii="Times New Roman" w:hAnsi="Times New Roman"/>
          <w:sz w:val="24"/>
          <w:szCs w:val="24"/>
        </w:rPr>
      </w:pPr>
    </w:p>
    <w:p w:rsidR="00E223CB" w:rsidRDefault="00E223CB" w:rsidP="00E223CB">
      <w:pPr>
        <w:rPr>
          <w:rFonts w:eastAsia="Times New Roman"/>
        </w:rPr>
      </w:pPr>
      <w:r>
        <w:rPr>
          <w:rFonts w:eastAsia="Times New Roman"/>
        </w:rPr>
        <w:t>Dear Manager Black Economy Division,</w:t>
      </w:r>
    </w:p>
    <w:p w:rsidR="00E223CB" w:rsidRDefault="00E223CB" w:rsidP="00E223CB">
      <w:pPr>
        <w:rPr>
          <w:rFonts w:eastAsia="Times New Roman"/>
        </w:rPr>
      </w:pPr>
    </w:p>
    <w:p w:rsidR="00E223CB" w:rsidRDefault="00E223CB" w:rsidP="00E223CB">
      <w:pPr>
        <w:rPr>
          <w:rFonts w:eastAsia="Times New Roman"/>
        </w:rPr>
      </w:pPr>
      <w:r>
        <w:rPr>
          <w:rFonts w:eastAsia="Times New Roman"/>
        </w:rPr>
        <w:t>On the 12th of August I sent my opinion on the restrictions on the use cash bill without any reply, not even an automated response. The future of Australia, Australians and the world at large is something I obviously care about enough to take the time to piece this together, without any monetary incentive and I believe it deserves a reply.</w:t>
      </w:r>
    </w:p>
    <w:p w:rsidR="00E223CB" w:rsidRDefault="00E223CB" w:rsidP="00E223CB">
      <w:pPr>
        <w:rPr>
          <w:rFonts w:eastAsia="Times New Roman"/>
        </w:rPr>
      </w:pPr>
    </w:p>
    <w:p w:rsidR="00E223CB" w:rsidRDefault="00E223CB" w:rsidP="00E223CB">
      <w:pPr>
        <w:rPr>
          <w:rFonts w:eastAsia="Times New Roman"/>
        </w:rPr>
      </w:pPr>
      <w:r>
        <w:rPr>
          <w:rFonts w:eastAsia="Times New Roman"/>
        </w:rPr>
        <w:t>Before I become a cynic please give me some hope my message has been received and that all points are understood and your opinions on the matter would be very much appreciated. In the Black Economy Final Report 2017, you have Dark grey shaded recommendations that are recommended for early action. These recommendations are in direct conflict with the points I have made, and I do not understand why they were made. Either I am missing information, or the division is miss interpreting information, or the government are just hypocrites. Of course I see the argument of banning cash, but how is it not the least priority?</w:t>
      </w:r>
    </w:p>
    <w:p w:rsidR="00E223CB" w:rsidRDefault="00E223CB" w:rsidP="00E223CB">
      <w:pPr>
        <w:rPr>
          <w:rFonts w:eastAsia="Times New Roman"/>
        </w:rPr>
      </w:pPr>
    </w:p>
    <w:p w:rsidR="00E223CB" w:rsidRDefault="00E223CB" w:rsidP="00E223CB">
      <w:pPr>
        <w:rPr>
          <w:rFonts w:eastAsia="Times New Roman"/>
        </w:rPr>
      </w:pPr>
      <w:r>
        <w:rPr>
          <w:rFonts w:eastAsia="Times New Roman"/>
        </w:rPr>
        <w:t>I plead to your sense of good business, that when the budgets of businesses and government are run well, freedoms and liberties are increased. If we keeping playing to the banks hand by rewarding bad business decisions then we may as well forget about law, democracy and every social issue there is. I believe the path we are on is leading to a world of unelected officials which if followed will leave the Australian government impotent. </w:t>
      </w:r>
    </w:p>
    <w:p w:rsidR="00E223CB" w:rsidRDefault="00E223CB" w:rsidP="00E223CB">
      <w:pPr>
        <w:rPr>
          <w:rFonts w:eastAsia="Times New Roman"/>
        </w:rPr>
      </w:pPr>
    </w:p>
    <w:p w:rsidR="00E223CB" w:rsidRDefault="00E223CB" w:rsidP="00E223CB">
      <w:pPr>
        <w:rPr>
          <w:rFonts w:eastAsia="Times New Roman"/>
        </w:rPr>
      </w:pPr>
      <w:r>
        <w:rPr>
          <w:rFonts w:eastAsia="Times New Roman"/>
        </w:rPr>
        <w:t>Yours Sincerely,</w:t>
      </w:r>
    </w:p>
    <w:p w:rsidR="00E223CB" w:rsidRDefault="00E223CB" w:rsidP="00E223CB">
      <w:pPr>
        <w:rPr>
          <w:rFonts w:eastAsia="Times New Roman"/>
        </w:rPr>
      </w:pPr>
    </w:p>
    <w:p w:rsidR="00E223CB" w:rsidRDefault="00E223CB" w:rsidP="00E223CB">
      <w:pPr>
        <w:rPr>
          <w:rFonts w:eastAsia="Times New Roman"/>
        </w:rPr>
      </w:pPr>
      <w:r>
        <w:rPr>
          <w:rFonts w:eastAsia="Times New Roman"/>
        </w:rPr>
        <w:t>Troy Clegg</w:t>
      </w:r>
    </w:p>
    <w:p w:rsidR="00174828" w:rsidRDefault="00174828" w:rsidP="00174828">
      <w:pPr>
        <w:pStyle w:val="NormalWeb"/>
      </w:pPr>
      <w:bookmarkStart w:id="0" w:name="_GoBack"/>
      <w:bookmarkEnd w:id="0"/>
    </w:p>
    <w:p w:rsidR="00CE7DED" w:rsidRPr="008219F4" w:rsidRDefault="00E223CB" w:rsidP="008219F4"/>
    <w:sectPr w:rsidR="00CE7DED" w:rsidRPr="008219F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10840"/>
    <w:rsid w:val="00157FF9"/>
    <w:rsid w:val="00174828"/>
    <w:rsid w:val="001E0043"/>
    <w:rsid w:val="00211385"/>
    <w:rsid w:val="002A2FD5"/>
    <w:rsid w:val="002E08BC"/>
    <w:rsid w:val="003D4875"/>
    <w:rsid w:val="004A0FAF"/>
    <w:rsid w:val="004E0C58"/>
    <w:rsid w:val="004F6D56"/>
    <w:rsid w:val="00561516"/>
    <w:rsid w:val="0058371B"/>
    <w:rsid w:val="005A1A4D"/>
    <w:rsid w:val="005A4D22"/>
    <w:rsid w:val="00613F4B"/>
    <w:rsid w:val="00617CB2"/>
    <w:rsid w:val="007010DF"/>
    <w:rsid w:val="00722D27"/>
    <w:rsid w:val="00817D90"/>
    <w:rsid w:val="008219F4"/>
    <w:rsid w:val="00A93CBE"/>
    <w:rsid w:val="00B371DD"/>
    <w:rsid w:val="00B77461"/>
    <w:rsid w:val="00B97FE1"/>
    <w:rsid w:val="00BC1860"/>
    <w:rsid w:val="00C32188"/>
    <w:rsid w:val="00CC074F"/>
    <w:rsid w:val="00D67AC6"/>
    <w:rsid w:val="00D90094"/>
    <w:rsid w:val="00DB3087"/>
    <w:rsid w:val="00E223CB"/>
    <w:rsid w:val="00E929A4"/>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51075324">
      <w:bodyDiv w:val="1"/>
      <w:marLeft w:val="0"/>
      <w:marRight w:val="0"/>
      <w:marTop w:val="0"/>
      <w:marBottom w:val="0"/>
      <w:divBdr>
        <w:top w:val="none" w:sz="0" w:space="0" w:color="auto"/>
        <w:left w:val="none" w:sz="0" w:space="0" w:color="auto"/>
        <w:bottom w:val="none" w:sz="0" w:space="0" w:color="auto"/>
        <w:right w:val="none" w:sz="0" w:space="0" w:color="auto"/>
      </w:divBdr>
    </w:div>
    <w:div w:id="94521231">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329912509">
      <w:bodyDiv w:val="1"/>
      <w:marLeft w:val="0"/>
      <w:marRight w:val="0"/>
      <w:marTop w:val="0"/>
      <w:marBottom w:val="0"/>
      <w:divBdr>
        <w:top w:val="none" w:sz="0" w:space="0" w:color="auto"/>
        <w:left w:val="none" w:sz="0" w:space="0" w:color="auto"/>
        <w:bottom w:val="none" w:sz="0" w:space="0" w:color="auto"/>
        <w:right w:val="none" w:sz="0" w:space="0" w:color="auto"/>
      </w:divBdr>
    </w:div>
    <w:div w:id="417484829">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834150819">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059282704">
      <w:bodyDiv w:val="1"/>
      <w:marLeft w:val="0"/>
      <w:marRight w:val="0"/>
      <w:marTop w:val="0"/>
      <w:marBottom w:val="0"/>
      <w:divBdr>
        <w:top w:val="none" w:sz="0" w:space="0" w:color="auto"/>
        <w:left w:val="none" w:sz="0" w:space="0" w:color="auto"/>
        <w:bottom w:val="none" w:sz="0" w:space="0" w:color="auto"/>
        <w:right w:val="none" w:sz="0" w:space="0" w:color="auto"/>
      </w:divBdr>
    </w:div>
    <w:div w:id="1116173316">
      <w:bodyDiv w:val="1"/>
      <w:marLeft w:val="0"/>
      <w:marRight w:val="0"/>
      <w:marTop w:val="0"/>
      <w:marBottom w:val="0"/>
      <w:divBdr>
        <w:top w:val="none" w:sz="0" w:space="0" w:color="auto"/>
        <w:left w:val="none" w:sz="0" w:space="0" w:color="auto"/>
        <w:bottom w:val="none" w:sz="0" w:space="0" w:color="auto"/>
        <w:right w:val="none" w:sz="0" w:space="0" w:color="auto"/>
      </w:divBdr>
    </w:div>
    <w:div w:id="1167207209">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497460404">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705131393">
      <w:bodyDiv w:val="1"/>
      <w:marLeft w:val="0"/>
      <w:marRight w:val="0"/>
      <w:marTop w:val="0"/>
      <w:marBottom w:val="0"/>
      <w:divBdr>
        <w:top w:val="none" w:sz="0" w:space="0" w:color="auto"/>
        <w:left w:val="none" w:sz="0" w:space="0" w:color="auto"/>
        <w:bottom w:val="none" w:sz="0" w:space="0" w:color="auto"/>
        <w:right w:val="none" w:sz="0" w:space="0" w:color="auto"/>
      </w:divBdr>
    </w:div>
    <w:div w:id="1783769268">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891380183">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 w:id="20208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2019-09-25T02:08:00Z</dcterms:created>
  <dcterms:modified xsi:type="dcterms:W3CDTF">2019-09-25T02:08:00Z</dcterms:modified>
</cp:coreProperties>
</file>