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DCF" w:rsidRDefault="00EF3DCF" w:rsidP="00EF3DC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K G &lt;kayagyu@gmail.com&gt;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18 September 2019 9:46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Opposing Cash Transaction Ban (Currency Bill 2019)</w:t>
      </w:r>
    </w:p>
    <w:p w:rsidR="00EF3DCF" w:rsidRDefault="00EF3DCF" w:rsidP="00EF3DCF"/>
    <w:p w:rsidR="00EF3DCF" w:rsidRDefault="00EF3DCF" w:rsidP="00EF3DCF">
      <w:pPr>
        <w:rPr>
          <w:rFonts w:ascii="Calibri" w:hAnsi="Calibri"/>
        </w:rPr>
      </w:pPr>
      <w:r>
        <w:rPr>
          <w:rFonts w:ascii="Calibri" w:hAnsi="Calibri"/>
          <w:b/>
          <w:bCs/>
        </w:rPr>
        <w:t>Cash Transaction Ban Bill</w:t>
      </w:r>
    </w:p>
    <w:p w:rsidR="00EF3DCF" w:rsidRDefault="00EF3DCF" w:rsidP="00EF3DCF"/>
    <w:p w:rsidR="00EF3DCF" w:rsidRDefault="00EF3DCF" w:rsidP="00EF3DCF">
      <w:pPr>
        <w:rPr>
          <w:rFonts w:ascii="Calibri" w:hAnsi="Calibri"/>
        </w:rPr>
      </w:pPr>
      <w:r>
        <w:rPr>
          <w:rFonts w:ascii="Calibri" w:hAnsi="Calibri"/>
        </w:rPr>
        <w:t> </w:t>
      </w:r>
    </w:p>
    <w:p w:rsidR="00EF3DCF" w:rsidRDefault="00EF3DCF" w:rsidP="00EF3DCF">
      <w:pPr>
        <w:rPr>
          <w:rFonts w:ascii="Calibri" w:hAnsi="Calibri"/>
        </w:rPr>
      </w:pPr>
      <w:r>
        <w:rPr>
          <w:rFonts w:ascii="Calibri" w:hAnsi="Calibri"/>
        </w:rPr>
        <w:t>Dear Minister of the Treasury,</w:t>
      </w:r>
    </w:p>
    <w:p w:rsidR="00EF3DCF" w:rsidRDefault="00EF3DCF" w:rsidP="00EF3DCF">
      <w:pPr>
        <w:rPr>
          <w:rFonts w:ascii="Calibri" w:hAnsi="Calibri"/>
        </w:rPr>
      </w:pPr>
      <w:r>
        <w:rPr>
          <w:rFonts w:ascii="Calibri" w:hAnsi="Calibri"/>
        </w:rPr>
        <w:t> </w:t>
      </w:r>
    </w:p>
    <w:p w:rsidR="00EF3DCF" w:rsidRDefault="00EF3DCF" w:rsidP="00EF3DCF">
      <w:pPr>
        <w:rPr>
          <w:rFonts w:ascii="Calibri" w:hAnsi="Calibri"/>
        </w:rPr>
      </w:pPr>
      <w:r>
        <w:rPr>
          <w:rFonts w:ascii="Calibri" w:hAnsi="Calibri"/>
          <w:b/>
          <w:bCs/>
        </w:rPr>
        <w:t>RE: Currency Bill 2019 (Restriction on the Use of Cash)</w:t>
      </w:r>
    </w:p>
    <w:p w:rsidR="00EF3DCF" w:rsidRDefault="00EF3DCF" w:rsidP="00EF3DCF">
      <w:pPr>
        <w:rPr>
          <w:rFonts w:ascii="Calibri" w:hAnsi="Calibri"/>
        </w:rPr>
      </w:pPr>
      <w:r>
        <w:rPr>
          <w:rFonts w:ascii="Calibri" w:hAnsi="Calibri"/>
        </w:rPr>
        <w:t> </w:t>
      </w:r>
    </w:p>
    <w:p w:rsidR="00EF3DCF" w:rsidRDefault="00EF3DCF" w:rsidP="00EF3DCF">
      <w:pPr>
        <w:rPr>
          <w:rFonts w:ascii="Calibri" w:hAnsi="Calibri"/>
        </w:rPr>
      </w:pPr>
      <w:r>
        <w:rPr>
          <w:rFonts w:ascii="Calibri" w:hAnsi="Calibri"/>
        </w:rPr>
        <w:t>My name is Chris, a resident living in Melbourne, Victoria.</w:t>
      </w:r>
    </w:p>
    <w:p w:rsidR="00EF3DCF" w:rsidRDefault="00EF3DCF" w:rsidP="00EF3DCF">
      <w:pPr>
        <w:rPr>
          <w:rFonts w:ascii="Calibri" w:hAnsi="Calibri"/>
        </w:rPr>
      </w:pPr>
    </w:p>
    <w:p w:rsidR="00EF3DCF" w:rsidRDefault="00EF3DCF" w:rsidP="00EF3DCF">
      <w:pPr>
        <w:rPr>
          <w:rFonts w:ascii="Calibri" w:hAnsi="Calibri"/>
        </w:rPr>
      </w:pPr>
      <w:r>
        <w:rPr>
          <w:rFonts w:ascii="Calibri" w:hAnsi="Calibri"/>
        </w:rPr>
        <w:t>I am writing in to express my absolute opposition on this draft to criminalise the use of cash beyond a capped limit.</w:t>
      </w:r>
    </w:p>
    <w:p w:rsidR="00EF3DCF" w:rsidRDefault="00EF3DCF" w:rsidP="00EF3DCF">
      <w:pPr>
        <w:rPr>
          <w:rFonts w:ascii="Calibri" w:hAnsi="Calibri"/>
        </w:rPr>
      </w:pPr>
      <w:r>
        <w:rPr>
          <w:rFonts w:ascii="Calibri" w:hAnsi="Calibri"/>
        </w:rPr>
        <w:t> </w:t>
      </w:r>
    </w:p>
    <w:p w:rsidR="00EF3DCF" w:rsidRDefault="00EF3DCF" w:rsidP="00EF3DCF">
      <w:pPr>
        <w:rPr>
          <w:rFonts w:ascii="Calibri" w:hAnsi="Calibri"/>
        </w:rPr>
      </w:pPr>
      <w:r>
        <w:rPr>
          <w:rFonts w:ascii="Calibri" w:hAnsi="Calibri"/>
        </w:rPr>
        <w:t>Whatever the objective this elected government wants to achieve, this Bill is clearly a breach of Civil Rights on everyone living in Australia, restricting one’s ability to exercise the free will to choose on how much cash can be use in any transaction as long as it’s legal. In this Bill, they are capping it at $10,000. In future they can even outlaw cash transaction altogether.</w:t>
      </w:r>
    </w:p>
    <w:p w:rsidR="00EF3DCF" w:rsidRDefault="00EF3DCF" w:rsidP="00EF3DCF">
      <w:pPr>
        <w:rPr>
          <w:rFonts w:ascii="Calibri" w:hAnsi="Calibri"/>
        </w:rPr>
      </w:pPr>
      <w:r>
        <w:rPr>
          <w:rFonts w:ascii="Calibri" w:hAnsi="Calibri"/>
        </w:rPr>
        <w:t> </w:t>
      </w:r>
    </w:p>
    <w:p w:rsidR="00EF3DCF" w:rsidRDefault="00EF3DCF" w:rsidP="00EF3DCF">
      <w:pPr>
        <w:rPr>
          <w:rFonts w:ascii="Calibri" w:hAnsi="Calibri"/>
        </w:rPr>
      </w:pPr>
      <w:r>
        <w:rPr>
          <w:rFonts w:ascii="Calibri" w:hAnsi="Calibri"/>
        </w:rPr>
        <w:t xml:space="preserve">I cannot imagine what negative implication it will subject the next generation to.  </w:t>
      </w:r>
    </w:p>
    <w:p w:rsidR="00EF3DCF" w:rsidRDefault="00EF3DCF" w:rsidP="00EF3DCF">
      <w:pPr>
        <w:rPr>
          <w:rFonts w:ascii="Calibri" w:hAnsi="Calibri"/>
        </w:rPr>
      </w:pPr>
      <w:r>
        <w:rPr>
          <w:rFonts w:ascii="Calibri" w:hAnsi="Calibri"/>
        </w:rPr>
        <w:t> </w:t>
      </w:r>
    </w:p>
    <w:p w:rsidR="00EF3DCF" w:rsidRDefault="00EF3DCF" w:rsidP="00EF3DCF">
      <w:pPr>
        <w:rPr>
          <w:rFonts w:ascii="Calibri" w:hAnsi="Calibri"/>
        </w:rPr>
      </w:pPr>
      <w:r>
        <w:rPr>
          <w:rFonts w:ascii="Calibri" w:hAnsi="Calibri"/>
        </w:rPr>
        <w:t xml:space="preserve">As an elected MP and a citizen of Australia, you too will be subjected to the unforeseen consequences of this Bill once it is passed as law in this country. Paying high tax is not enough, soon we will all need to be at the mercy of this Bill, dictating how much we can spend using ‘legal tender’ cash notes. </w:t>
      </w:r>
    </w:p>
    <w:p w:rsidR="00EF3DCF" w:rsidRDefault="00EF3DCF" w:rsidP="00EF3DCF">
      <w:pPr>
        <w:rPr>
          <w:rFonts w:ascii="Calibri" w:hAnsi="Calibri"/>
        </w:rPr>
      </w:pPr>
      <w:r>
        <w:rPr>
          <w:rFonts w:ascii="Calibri" w:hAnsi="Calibri"/>
        </w:rPr>
        <w:t> </w:t>
      </w:r>
    </w:p>
    <w:p w:rsidR="00EF3DCF" w:rsidRDefault="00EF3DCF" w:rsidP="00EF3DCF">
      <w:pPr>
        <w:rPr>
          <w:rFonts w:ascii="Calibri" w:hAnsi="Calibri"/>
        </w:rPr>
      </w:pPr>
      <w:r>
        <w:rPr>
          <w:rFonts w:ascii="Calibri" w:hAnsi="Calibri"/>
        </w:rPr>
        <w:t xml:space="preserve">In my personal opinion, the rationale to introduce this Bill supposedly is to deter black economy transaction evading tax. The biggest black economy is not cash transaction but </w:t>
      </w:r>
      <w:proofErr w:type="spellStart"/>
      <w:r>
        <w:rPr>
          <w:rFonts w:ascii="Calibri" w:hAnsi="Calibri"/>
        </w:rPr>
        <w:t>cyber crime</w:t>
      </w:r>
      <w:proofErr w:type="spellEnd"/>
      <w:r>
        <w:rPr>
          <w:rFonts w:ascii="Calibri" w:hAnsi="Calibri"/>
        </w:rPr>
        <w:t>. Have you read the recent news of a $10m scam on superannuation by a 21 year old woman? The new frontier for black economy is in cyber space hacking &amp; deep dark net, not cash. To make things more embarrassing, all major political parties have been hacked into by 'foreign sovereign state' and we need to seek 'foreign cyber expert' (not Australia own cyber team) to confirm the source of hacking.</w:t>
      </w:r>
    </w:p>
    <w:p w:rsidR="00EF3DCF" w:rsidRDefault="00EF3DCF" w:rsidP="00EF3DCF">
      <w:pPr>
        <w:rPr>
          <w:rFonts w:ascii="Calibri" w:hAnsi="Calibri"/>
        </w:rPr>
      </w:pPr>
    </w:p>
    <w:p w:rsidR="00EF3DCF" w:rsidRDefault="00EF3DCF" w:rsidP="00EF3DCF">
      <w:pPr>
        <w:rPr>
          <w:rFonts w:ascii="Calibri" w:hAnsi="Calibri"/>
        </w:rPr>
      </w:pPr>
      <w:r>
        <w:rPr>
          <w:rFonts w:ascii="Calibri" w:hAnsi="Calibri"/>
        </w:rPr>
        <w:t xml:space="preserve">Australia should strengthen its cyber security armament and infrastructure to combat and prevent foreign hackers from shaming us time and time again.  </w:t>
      </w:r>
    </w:p>
    <w:p w:rsidR="00EF3DCF" w:rsidRDefault="00EF3DCF" w:rsidP="00EF3DCF">
      <w:pPr>
        <w:rPr>
          <w:rFonts w:ascii="Calibri" w:hAnsi="Calibri"/>
        </w:rPr>
      </w:pPr>
    </w:p>
    <w:p w:rsidR="00EF3DCF" w:rsidRDefault="00EF3DCF" w:rsidP="00EF3DCF">
      <w:pPr>
        <w:rPr>
          <w:rFonts w:ascii="Calibri" w:hAnsi="Calibri"/>
        </w:rPr>
      </w:pPr>
      <w:r>
        <w:rPr>
          <w:rFonts w:ascii="Calibri" w:hAnsi="Calibri"/>
        </w:rPr>
        <w:t xml:space="preserve">Black economy in cash transaction is an absolute smoke screen to justify a far more cynical and detrimental hidden agenda that benefit big banks and corporations except the struggling, hardworking people living in Australia. </w:t>
      </w:r>
    </w:p>
    <w:p w:rsidR="00EF3DCF" w:rsidRDefault="00EF3DCF" w:rsidP="00EF3DCF">
      <w:pPr>
        <w:rPr>
          <w:rFonts w:ascii="Calibri" w:hAnsi="Calibri"/>
        </w:rPr>
      </w:pPr>
      <w:r>
        <w:rPr>
          <w:rFonts w:ascii="Calibri" w:hAnsi="Calibri"/>
        </w:rPr>
        <w:t> </w:t>
      </w:r>
    </w:p>
    <w:p w:rsidR="00EF3DCF" w:rsidRDefault="00EF3DCF" w:rsidP="00EF3DCF">
      <w:pPr>
        <w:rPr>
          <w:rFonts w:ascii="Calibri" w:hAnsi="Calibri"/>
        </w:rPr>
      </w:pPr>
      <w:r>
        <w:rPr>
          <w:rFonts w:ascii="Calibri" w:hAnsi="Calibri"/>
        </w:rPr>
        <w:t xml:space="preserve">As a citizen of this country and a voter, I hope you can resonate my concern in Parliament and stop this draft Bill from being passed as law in this country. Otherwise it will be a very sad day for everyone and the future generation to come. I am quite certain foreign </w:t>
      </w:r>
      <w:r>
        <w:rPr>
          <w:rFonts w:ascii="Calibri" w:hAnsi="Calibri"/>
        </w:rPr>
        <w:lastRenderedPageBreak/>
        <w:t xml:space="preserve">investment and quality and skilled migrants will drop, which will further weaken our debt </w:t>
      </w:r>
      <w:proofErr w:type="spellStart"/>
      <w:r>
        <w:rPr>
          <w:rFonts w:ascii="Calibri" w:hAnsi="Calibri"/>
        </w:rPr>
        <w:t>laddened</w:t>
      </w:r>
      <w:proofErr w:type="spellEnd"/>
      <w:r>
        <w:rPr>
          <w:rFonts w:ascii="Calibri" w:hAnsi="Calibri"/>
        </w:rPr>
        <w:t xml:space="preserve"> economy.</w:t>
      </w:r>
    </w:p>
    <w:p w:rsidR="00EF3DCF" w:rsidRDefault="00EF3DCF" w:rsidP="00EF3DCF">
      <w:pPr>
        <w:rPr>
          <w:rFonts w:ascii="Calibri" w:hAnsi="Calibri"/>
        </w:rPr>
      </w:pPr>
    </w:p>
    <w:p w:rsidR="00EF3DCF" w:rsidRDefault="00EF3DCF" w:rsidP="00EF3DCF">
      <w:pPr>
        <w:rPr>
          <w:rFonts w:ascii="Calibri" w:hAnsi="Calibri"/>
        </w:rPr>
      </w:pPr>
      <w:r>
        <w:rPr>
          <w:rFonts w:ascii="Calibri" w:hAnsi="Calibri"/>
        </w:rPr>
        <w:t xml:space="preserve">Your party and cabinet will go down in history as the government that sealed the gloomy fate for your children and future generations to come. </w:t>
      </w:r>
    </w:p>
    <w:p w:rsidR="00EF3DCF" w:rsidRDefault="00EF3DCF" w:rsidP="00EF3DCF">
      <w:pPr>
        <w:rPr>
          <w:rFonts w:ascii="Calibri" w:hAnsi="Calibri"/>
        </w:rPr>
      </w:pPr>
    </w:p>
    <w:p w:rsidR="00EF3DCF" w:rsidRDefault="00EF3DCF" w:rsidP="00EF3DCF">
      <w:pPr>
        <w:rPr>
          <w:rFonts w:ascii="Calibri" w:hAnsi="Calibri"/>
        </w:rPr>
      </w:pPr>
      <w:r>
        <w:rPr>
          <w:rFonts w:ascii="Calibri" w:hAnsi="Calibri"/>
        </w:rPr>
        <w:t>Please stop this Bill!!</w:t>
      </w:r>
      <w:bookmarkEnd w:id="0"/>
    </w:p>
    <w:p w:rsidR="00CE7DED" w:rsidRDefault="00EF3DCF">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DCF"/>
    <w:rsid w:val="00561516"/>
    <w:rsid w:val="00B97FE1"/>
    <w:rsid w:val="00C32188"/>
    <w:rsid w:val="00DB3087"/>
    <w:rsid w:val="00EF3D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2206B9-B168-42EB-A1BD-C2485777F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DC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205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2019-09-24T03:20:00Z</dcterms:created>
  <dcterms:modified xsi:type="dcterms:W3CDTF">2019-09-24T03:21:00Z</dcterms:modified>
</cp:coreProperties>
</file>