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2F1" w:rsidRDefault="00AD62F1" w:rsidP="00AD62F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Jack Brown &lt;jahrbrown@gmail.com&gt;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AD62F1" w:rsidRDefault="00AD62F1" w:rsidP="00AD62F1"/>
    <w:p w:rsidR="00AD62F1" w:rsidRDefault="00AD62F1" w:rsidP="00AD62F1">
      <w:r>
        <w:t>I do not support this proposed bill in any form and will not support any political party which supports this bill.  </w:t>
      </w:r>
    </w:p>
    <w:p w:rsidR="00AD62F1" w:rsidRDefault="00AD62F1" w:rsidP="00AD62F1">
      <w:r>
        <w:t>Reject this bill.</w:t>
      </w:r>
    </w:p>
    <w:p w:rsidR="00AD62F1" w:rsidRDefault="00AD62F1" w:rsidP="00AD62F1">
      <w:r>
        <w:t>Regards</w:t>
      </w:r>
    </w:p>
    <w:p w:rsidR="00AD62F1" w:rsidRDefault="00AD62F1" w:rsidP="00AD62F1">
      <w:r>
        <w:t>Jack Allen Brown</w:t>
      </w:r>
    </w:p>
    <w:p w:rsidR="00AD62F1" w:rsidRDefault="00AD62F1" w:rsidP="00AD62F1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AD62F1" w:rsidTr="00AD62F1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62F1" w:rsidRDefault="00AD62F1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3" name="Picture 3" descr="https://ipmcdn.avast.com/images/icons/icon-envelope-tick-round-orange-animated-no-repeat-v1.gif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62F1" w:rsidRDefault="00AD62F1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  <w:bookmarkEnd w:id="0"/>
      </w:tr>
    </w:tbl>
    <w:p w:rsidR="00CE7DED" w:rsidRPr="00AD62F1" w:rsidRDefault="00AD62F1" w:rsidP="00AD62F1">
      <w:bookmarkStart w:id="1" w:name="_GoBack"/>
      <w:bookmarkEnd w:id="1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2E0B83"/>
    <w:rsid w:val="00561516"/>
    <w:rsid w:val="0077539E"/>
    <w:rsid w:val="00A47F36"/>
    <w:rsid w:val="00A71902"/>
    <w:rsid w:val="00AD62F1"/>
    <w:rsid w:val="00B97FE1"/>
    <w:rsid w:val="00C32188"/>
    <w:rsid w:val="00CA11BA"/>
    <w:rsid w:val="00DB3087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vast.com/sig-email?utm_medium=email&amp;utm_source=link&amp;utm_campaign=sig-email&amp;utm_content=web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2019-09-27T00:58:00Z</dcterms:created>
  <dcterms:modified xsi:type="dcterms:W3CDTF">2019-09-27T00:58:00Z</dcterms:modified>
</cp:coreProperties>
</file>