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8BA" w:rsidRDefault="007C58BA" w:rsidP="007C58B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claire.e.antoniak</w:t>
      </w:r>
      <w:proofErr w:type="spellEnd"/>
      <w:r>
        <w:rPr>
          <w:rFonts w:ascii="Calibri" w:eastAsia="Times New Roman" w:hAnsi="Calibri"/>
          <w:sz w:val="22"/>
          <w:szCs w:val="22"/>
          <w:lang w:val="en-US"/>
        </w:rPr>
        <w:t xml:space="preserve"> &lt;claire.e.antoniak@gmail.com&gt;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w:t>
      </w:r>
      <w:proofErr w:type="gramStart"/>
      <w:r>
        <w:rPr>
          <w:rFonts w:ascii="Calibri" w:eastAsia="Times New Roman" w:hAnsi="Calibri"/>
          <w:sz w:val="22"/>
          <w:szCs w:val="22"/>
          <w:lang w:val="en-US"/>
        </w:rPr>
        <w:t>On The</w:t>
      </w:r>
      <w:proofErr w:type="gramEnd"/>
      <w:r>
        <w:rPr>
          <w:rFonts w:ascii="Calibri" w:eastAsia="Times New Roman" w:hAnsi="Calibri"/>
          <w:sz w:val="22"/>
          <w:szCs w:val="22"/>
          <w:lang w:val="en-US"/>
        </w:rPr>
        <w:t xml:space="preserve"> Use of Cash Bill 2019</w:t>
      </w:r>
    </w:p>
    <w:p w:rsidR="007C58BA" w:rsidRDefault="007C58BA" w:rsidP="007C58BA"/>
    <w:p w:rsidR="007C58BA" w:rsidRDefault="007C58BA" w:rsidP="007C58BA">
      <w:pPr>
        <w:rPr>
          <w:rFonts w:eastAsia="Times New Roman"/>
        </w:rPr>
      </w:pPr>
    </w:p>
    <w:p w:rsidR="007C58BA" w:rsidRDefault="007C58BA" w:rsidP="007C58BA">
      <w:pPr>
        <w:rPr>
          <w:rFonts w:eastAsia="Times New Roman"/>
        </w:rPr>
      </w:pPr>
      <w:r>
        <w:rPr>
          <w:rFonts w:eastAsia="Times New Roman"/>
        </w:rPr>
        <w:t>Dear Treasury </w:t>
      </w:r>
    </w:p>
    <w:p w:rsidR="007C58BA" w:rsidRDefault="007C58BA" w:rsidP="007C58BA">
      <w:pPr>
        <w:rPr>
          <w:rFonts w:eastAsia="Times New Roman"/>
        </w:rPr>
      </w:pPr>
    </w:p>
    <w:p w:rsidR="007C58BA" w:rsidRDefault="007C58BA" w:rsidP="007C58BA">
      <w:pPr>
        <w:rPr>
          <w:rFonts w:eastAsia="Times New Roman"/>
        </w:rPr>
      </w:pPr>
      <w:r>
        <w:rPr>
          <w:rFonts w:eastAsia="Times New Roman"/>
        </w:rPr>
        <w:t>I oppose the restriction on the use of cash bill. </w:t>
      </w:r>
    </w:p>
    <w:p w:rsidR="007C58BA" w:rsidRDefault="007C58BA" w:rsidP="007C58BA">
      <w:pPr>
        <w:rPr>
          <w:rFonts w:eastAsia="Times New Roman"/>
        </w:rPr>
      </w:pPr>
    </w:p>
    <w:p w:rsidR="007C58BA" w:rsidRDefault="007C58BA" w:rsidP="007C58BA">
      <w:pPr>
        <w:rPr>
          <w:rFonts w:eastAsia="Times New Roman"/>
        </w:rPr>
      </w:pPr>
      <w:r>
        <w:rPr>
          <w:rFonts w:eastAsia="Times New Roman"/>
        </w:rPr>
        <w:t xml:space="preserve">The government is putting the rates down to zero or minus so people will be paying to have their money in the banks, not collecting interest like they should be. Meanwhile, paying to have their money in the bank, the banks will use it to play with and make more money for themselves. And when people can't get their money out, you are preventing bank runs, really isn't it their choice to have access to their own money as they wish. And lastly while people have their money in the bank and can't get it out, </w:t>
      </w:r>
      <w:proofErr w:type="spellStart"/>
      <w:r>
        <w:rPr>
          <w:rFonts w:eastAsia="Times New Roman"/>
        </w:rPr>
        <w:t>your</w:t>
      </w:r>
      <w:proofErr w:type="spellEnd"/>
      <w:r>
        <w:rPr>
          <w:rFonts w:eastAsia="Times New Roman"/>
        </w:rPr>
        <w:t xml:space="preserve"> going to bail in anyone who does have substantial</w:t>
      </w:r>
      <w:proofErr w:type="gramStart"/>
      <w:r>
        <w:rPr>
          <w:rFonts w:eastAsia="Times New Roman"/>
        </w:rPr>
        <w:t>  amounts</w:t>
      </w:r>
      <w:proofErr w:type="gramEnd"/>
      <w:r>
        <w:rPr>
          <w:rFonts w:eastAsia="Times New Roman"/>
        </w:rPr>
        <w:t xml:space="preserve"> in the banks, to save the banks. I would also like to note that so many politicians go from politics to cushy bank jobs and vice versa throughout Australia's political parties, </w:t>
      </w:r>
      <w:proofErr w:type="spellStart"/>
      <w:proofErr w:type="gramStart"/>
      <w:r>
        <w:rPr>
          <w:rFonts w:eastAsia="Times New Roman"/>
        </w:rPr>
        <w:t>its</w:t>
      </w:r>
      <w:proofErr w:type="spellEnd"/>
      <w:proofErr w:type="gramEnd"/>
      <w:r>
        <w:rPr>
          <w:rFonts w:eastAsia="Times New Roman"/>
        </w:rPr>
        <w:t xml:space="preserve"> a conflict of interest and should not be allowed. </w:t>
      </w:r>
    </w:p>
    <w:p w:rsidR="007C58BA" w:rsidRDefault="007C58BA" w:rsidP="007C58BA">
      <w:pPr>
        <w:rPr>
          <w:rFonts w:eastAsia="Times New Roman"/>
        </w:rPr>
      </w:pPr>
      <w:r>
        <w:rPr>
          <w:rFonts w:eastAsia="Times New Roman"/>
        </w:rPr>
        <w:t xml:space="preserve">If the banks can't run a decent business and stand on </w:t>
      </w:r>
      <w:proofErr w:type="spellStart"/>
      <w:r>
        <w:rPr>
          <w:rFonts w:eastAsia="Times New Roman"/>
        </w:rPr>
        <w:t>there own</w:t>
      </w:r>
      <w:proofErr w:type="spellEnd"/>
      <w:r>
        <w:rPr>
          <w:rFonts w:eastAsia="Times New Roman"/>
        </w:rPr>
        <w:t xml:space="preserve"> then they deserve to crumble and fall and </w:t>
      </w:r>
      <w:proofErr w:type="gramStart"/>
      <w:r>
        <w:rPr>
          <w:rFonts w:eastAsia="Times New Roman"/>
        </w:rPr>
        <w:t>its</w:t>
      </w:r>
      <w:proofErr w:type="gramEnd"/>
      <w:r>
        <w:rPr>
          <w:rFonts w:eastAsia="Times New Roman"/>
        </w:rPr>
        <w:t xml:space="preserve"> none of the IMFs business what's happening here.</w:t>
      </w:r>
    </w:p>
    <w:p w:rsidR="007C58BA" w:rsidRDefault="007C58BA" w:rsidP="007C58BA">
      <w:pPr>
        <w:rPr>
          <w:rFonts w:eastAsia="Times New Roman"/>
        </w:rPr>
      </w:pPr>
    </w:p>
    <w:p w:rsidR="007C58BA" w:rsidRDefault="007C58BA" w:rsidP="007C58BA">
      <w:pPr>
        <w:rPr>
          <w:rFonts w:eastAsia="Times New Roman"/>
        </w:rPr>
      </w:pPr>
      <w:r>
        <w:rPr>
          <w:rFonts w:eastAsia="Times New Roman"/>
        </w:rPr>
        <w:t>I also want to note that Canada money laundering at $5 billion</w:t>
      </w:r>
    </w:p>
    <w:p w:rsidR="007C58BA" w:rsidRDefault="007C58BA" w:rsidP="007C58BA">
      <w:pPr>
        <w:rPr>
          <w:rFonts w:eastAsia="Times New Roman"/>
        </w:rPr>
      </w:pPr>
      <w:hyperlink r:id="rId4" w:history="1">
        <w:r>
          <w:rPr>
            <w:rStyle w:val="Hyperlink"/>
            <w:rFonts w:eastAsia="Times New Roman"/>
          </w:rPr>
          <w:t>https://business.financialpost.com/pmn/business-pmn/why-criminals-look-to-canada-to-launder-their-money-through-real-estate</w:t>
        </w:r>
      </w:hyperlink>
    </w:p>
    <w:p w:rsidR="007C58BA" w:rsidRDefault="007C58BA" w:rsidP="007C58BA">
      <w:pPr>
        <w:rPr>
          <w:rFonts w:eastAsia="Times New Roman"/>
        </w:rPr>
      </w:pPr>
    </w:p>
    <w:p w:rsidR="007C58BA" w:rsidRDefault="007C58BA" w:rsidP="007C58BA">
      <w:pPr>
        <w:rPr>
          <w:rFonts w:eastAsia="Times New Roman"/>
        </w:rPr>
      </w:pPr>
      <w:r>
        <w:rPr>
          <w:rFonts w:eastAsia="Times New Roman"/>
        </w:rPr>
        <w:t xml:space="preserve">The Australian government allowed Chinese to come here with suit cases full of cash to buy real estate, why don't you start investigating </w:t>
      </w:r>
      <w:proofErr w:type="spellStart"/>
      <w:r>
        <w:rPr>
          <w:rFonts w:eastAsia="Times New Roman"/>
        </w:rPr>
        <w:t>foriegn</w:t>
      </w:r>
      <w:proofErr w:type="spellEnd"/>
      <w:r>
        <w:rPr>
          <w:rFonts w:eastAsia="Times New Roman"/>
        </w:rPr>
        <w:t xml:space="preserve"> money laundering and counterfeiting, </w:t>
      </w:r>
      <w:proofErr w:type="gramStart"/>
      <w:r>
        <w:rPr>
          <w:rFonts w:eastAsia="Times New Roman"/>
        </w:rPr>
        <w:t>cause</w:t>
      </w:r>
      <w:proofErr w:type="gramEnd"/>
      <w:r>
        <w:rPr>
          <w:rFonts w:eastAsia="Times New Roman"/>
        </w:rPr>
        <w:t xml:space="preserve"> if it happened in Canada, you can bet it happened here. Why don't you make Crown Casino pay more taxes on </w:t>
      </w:r>
      <w:proofErr w:type="spellStart"/>
      <w:r>
        <w:rPr>
          <w:rFonts w:eastAsia="Times New Roman"/>
        </w:rPr>
        <w:t>foriegn</w:t>
      </w:r>
      <w:proofErr w:type="spellEnd"/>
      <w:r>
        <w:rPr>
          <w:rFonts w:eastAsia="Times New Roman"/>
        </w:rPr>
        <w:t xml:space="preserve"> black money?</w:t>
      </w:r>
    </w:p>
    <w:p w:rsidR="007C58BA" w:rsidRDefault="007C58BA" w:rsidP="007C58BA">
      <w:pPr>
        <w:rPr>
          <w:rFonts w:eastAsia="Times New Roman"/>
        </w:rPr>
      </w:pPr>
    </w:p>
    <w:p w:rsidR="007C58BA" w:rsidRDefault="007C58BA" w:rsidP="007C58BA">
      <w:pPr>
        <w:rPr>
          <w:rFonts w:eastAsia="Times New Roman"/>
        </w:rPr>
      </w:pPr>
      <w:r>
        <w:rPr>
          <w:rFonts w:eastAsia="Times New Roman"/>
        </w:rPr>
        <w:t>It clear to me our politicians have sold out and been bought by China.</w:t>
      </w:r>
    </w:p>
    <w:p w:rsidR="007C58BA" w:rsidRDefault="007C58BA" w:rsidP="007C58BA">
      <w:pPr>
        <w:rPr>
          <w:rFonts w:eastAsia="Times New Roman"/>
        </w:rPr>
      </w:pPr>
    </w:p>
    <w:p w:rsidR="007C58BA" w:rsidRDefault="007C58BA" w:rsidP="007C58BA">
      <w:pPr>
        <w:rPr>
          <w:rFonts w:eastAsia="Times New Roman"/>
        </w:rPr>
      </w:pPr>
      <w:r>
        <w:rPr>
          <w:rFonts w:eastAsia="Times New Roman"/>
        </w:rPr>
        <w:t>Look after Australians and keep Australian Sovereignty alive.</w:t>
      </w:r>
    </w:p>
    <w:p w:rsidR="007C58BA" w:rsidRDefault="007C58BA" w:rsidP="007C58BA">
      <w:pPr>
        <w:rPr>
          <w:rFonts w:eastAsia="Times New Roman"/>
        </w:rPr>
      </w:pPr>
    </w:p>
    <w:p w:rsidR="007C58BA" w:rsidRDefault="007C58BA" w:rsidP="007C58BA">
      <w:pPr>
        <w:rPr>
          <w:rFonts w:eastAsia="Times New Roman"/>
        </w:rPr>
      </w:pPr>
      <w:r>
        <w:rPr>
          <w:rFonts w:eastAsia="Times New Roman"/>
        </w:rPr>
        <w:t>Thank you for your time</w:t>
      </w:r>
    </w:p>
    <w:p w:rsidR="007C58BA" w:rsidRDefault="007C58BA" w:rsidP="007C58BA">
      <w:pPr>
        <w:rPr>
          <w:rFonts w:eastAsia="Times New Roman"/>
        </w:rPr>
      </w:pPr>
    </w:p>
    <w:p w:rsidR="007C58BA" w:rsidRDefault="007C58BA" w:rsidP="007C58BA">
      <w:pPr>
        <w:rPr>
          <w:rFonts w:eastAsia="Times New Roman"/>
        </w:rPr>
      </w:pPr>
      <w:r>
        <w:rPr>
          <w:rFonts w:eastAsia="Times New Roman"/>
        </w:rPr>
        <w:t xml:space="preserve">Claire </w:t>
      </w:r>
      <w:proofErr w:type="spellStart"/>
      <w:r>
        <w:rPr>
          <w:rFonts w:eastAsia="Times New Roman"/>
        </w:rPr>
        <w:t>Antoniak</w:t>
      </w:r>
      <w:bookmarkEnd w:id="0"/>
      <w:proofErr w:type="spellEnd"/>
    </w:p>
    <w:p w:rsidR="00CE7DED" w:rsidRPr="00273D4E" w:rsidRDefault="007C58BA" w:rsidP="00273D4E">
      <w:bookmarkStart w:id="1" w:name="_GoBack"/>
      <w:bookmarkEnd w:id="1"/>
    </w:p>
    <w:sectPr w:rsidR="00CE7DED" w:rsidRPr="00273D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1A3120"/>
    <w:rsid w:val="00273D4E"/>
    <w:rsid w:val="002F0721"/>
    <w:rsid w:val="00312153"/>
    <w:rsid w:val="00561516"/>
    <w:rsid w:val="005805F1"/>
    <w:rsid w:val="0066302A"/>
    <w:rsid w:val="007C58BA"/>
    <w:rsid w:val="008F10F0"/>
    <w:rsid w:val="00961BB7"/>
    <w:rsid w:val="00B06D11"/>
    <w:rsid w:val="00B97FE1"/>
    <w:rsid w:val="00C32188"/>
    <w:rsid w:val="00DB3087"/>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usiness.financialpost.com/pmn/business-pmn/why-criminals-look-to-canada-to-launder-their-money-through-real-est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2019-09-27T03:12:00Z</dcterms:created>
  <dcterms:modified xsi:type="dcterms:W3CDTF">2019-09-27T03:12:00Z</dcterms:modified>
</cp:coreProperties>
</file>