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F8F80" w14:textId="77777777" w:rsidR="006B7A45" w:rsidRPr="00B56619" w:rsidRDefault="006B7A45" w:rsidP="006B7A45">
      <w:pPr>
        <w:rPr>
          <w:rFonts w:ascii="Times New Roman" w:hAnsi="Times New Roman" w:cs="Times New Roman"/>
        </w:rPr>
      </w:pPr>
      <w:bookmarkStart w:id="0" w:name="_GoBack"/>
      <w:bookmarkEnd w:id="0"/>
      <w:r w:rsidRPr="00B56619">
        <w:rPr>
          <w:rFonts w:ascii="Times New Roman" w:hAnsi="Times New Roman" w:cs="Times New Roman"/>
        </w:rPr>
        <w:t>11 August 2017</w:t>
      </w:r>
    </w:p>
    <w:p w14:paraId="13D109BA" w14:textId="77777777" w:rsidR="006B7A45" w:rsidRPr="00B56619" w:rsidRDefault="006B7A45" w:rsidP="006B7A45">
      <w:pPr>
        <w:rPr>
          <w:rFonts w:ascii="Times New Roman" w:hAnsi="Times New Roman" w:cs="Times New Roman"/>
        </w:rPr>
      </w:pPr>
    </w:p>
    <w:p w14:paraId="556EF172"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Manager</w:t>
      </w:r>
    </w:p>
    <w:p w14:paraId="1C318A31"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Banking, Insurance and Capital Markets Unit</w:t>
      </w:r>
    </w:p>
    <w:p w14:paraId="338F433B"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Financial System Division</w:t>
      </w:r>
    </w:p>
    <w:p w14:paraId="1A130893"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The Treasury</w:t>
      </w:r>
    </w:p>
    <w:p w14:paraId="673CB695"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Langton Crescent</w:t>
      </w:r>
    </w:p>
    <w:p w14:paraId="1F356166"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PARKES ACT 2600</w:t>
      </w:r>
    </w:p>
    <w:p w14:paraId="5DE655C7"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By email to:  useofbank@treasury.gov.au</w:t>
      </w:r>
    </w:p>
    <w:p w14:paraId="68759752" w14:textId="77777777" w:rsidR="006B7A45" w:rsidRPr="00B56619" w:rsidRDefault="006B7A45" w:rsidP="006B7A45">
      <w:pPr>
        <w:rPr>
          <w:rFonts w:ascii="Times New Roman" w:hAnsi="Times New Roman" w:cs="Times New Roman"/>
        </w:rPr>
      </w:pPr>
    </w:p>
    <w:p w14:paraId="023B1170"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Dear Sir/Madam,</w:t>
      </w:r>
    </w:p>
    <w:p w14:paraId="2F18B7B3" w14:textId="77777777" w:rsidR="006B7A45" w:rsidRPr="00B56619" w:rsidRDefault="006B7A45" w:rsidP="006B7A45">
      <w:pPr>
        <w:rPr>
          <w:rFonts w:ascii="Times New Roman" w:hAnsi="Times New Roman" w:cs="Times New Roman"/>
        </w:rPr>
      </w:pPr>
    </w:p>
    <w:p w14:paraId="624C28D7" w14:textId="77777777" w:rsidR="006B7A45" w:rsidRPr="00B56619" w:rsidRDefault="006B7A45" w:rsidP="006B7A45">
      <w:pPr>
        <w:rPr>
          <w:rFonts w:ascii="Times New Roman" w:hAnsi="Times New Roman" w:cs="Times New Roman"/>
        </w:rPr>
      </w:pPr>
      <w:r w:rsidRPr="00B56619">
        <w:rPr>
          <w:rFonts w:ascii="Times New Roman" w:hAnsi="Times New Roman" w:cs="Times New Roman"/>
          <w:b/>
        </w:rPr>
        <w:t xml:space="preserve">Re: </w:t>
      </w:r>
      <w:r w:rsidRPr="00B56619">
        <w:rPr>
          <w:rFonts w:ascii="Times New Roman" w:hAnsi="Times New Roman" w:cs="Times New Roman"/>
          <w:b/>
          <w:i/>
        </w:rPr>
        <w:t>Treasury Laws Amendment (2017 Measures No. 8) Bill 2017: amendment to section 66 of Banking Act</w:t>
      </w:r>
    </w:p>
    <w:p w14:paraId="1EC7B6A5" w14:textId="77777777" w:rsidR="006B7A45" w:rsidRPr="00B56619" w:rsidRDefault="006B7A45" w:rsidP="006B7A45">
      <w:pPr>
        <w:rPr>
          <w:rFonts w:ascii="Times New Roman" w:hAnsi="Times New Roman" w:cs="Times New Roman"/>
        </w:rPr>
      </w:pPr>
    </w:p>
    <w:p w14:paraId="6EB6990D"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Novatti Group Limited (</w:t>
      </w:r>
      <w:r w:rsidRPr="00B56619">
        <w:rPr>
          <w:rFonts w:ascii="Times New Roman" w:hAnsi="Times New Roman" w:cs="Times New Roman"/>
          <w:b/>
        </w:rPr>
        <w:t>Novatti</w:t>
      </w:r>
      <w:r w:rsidRPr="00B56619">
        <w:rPr>
          <w:rFonts w:ascii="Times New Roman" w:hAnsi="Times New Roman" w:cs="Times New Roman"/>
        </w:rPr>
        <w:t>) is an award-winning global software technology and financial services provider.  Novatti is based in Australia and listed on the ASX.  Flexewallet Pty Ltd, a subsidiary of Novatti, holds an AFSL for Non Cash Payments and is a registered Remittance Network Provider under Austrac.</w:t>
      </w:r>
    </w:p>
    <w:p w14:paraId="6E1A8201" w14:textId="77777777" w:rsidR="006B7A45" w:rsidRPr="00B56619" w:rsidRDefault="006B7A45" w:rsidP="006B7A45">
      <w:pPr>
        <w:rPr>
          <w:rFonts w:ascii="Times New Roman" w:hAnsi="Times New Roman" w:cs="Times New Roman"/>
        </w:rPr>
      </w:pPr>
    </w:p>
    <w:p w14:paraId="09FA4AFD" w14:textId="49E9B701" w:rsidR="006B7A45" w:rsidRPr="00B56619" w:rsidRDefault="006B7A45" w:rsidP="006B7A45">
      <w:pPr>
        <w:rPr>
          <w:rFonts w:ascii="Times New Roman" w:hAnsi="Times New Roman" w:cs="Times New Roman"/>
        </w:rPr>
      </w:pPr>
      <w:r w:rsidRPr="00B56619">
        <w:rPr>
          <w:rFonts w:ascii="Times New Roman" w:hAnsi="Times New Roman" w:cs="Times New Roman"/>
        </w:rPr>
        <w:t xml:space="preserve">In amongst other services Novatti provides remittance services.  Further, the company provides niche services to disenfranchised consumers that are not adequately served by existing banking structures. </w:t>
      </w:r>
    </w:p>
    <w:p w14:paraId="621B91AB" w14:textId="77777777" w:rsidR="006B7A45" w:rsidRPr="00B56619" w:rsidRDefault="006B7A45" w:rsidP="006B7A45">
      <w:pPr>
        <w:rPr>
          <w:rFonts w:ascii="Times New Roman" w:hAnsi="Times New Roman" w:cs="Times New Roman"/>
        </w:rPr>
      </w:pPr>
    </w:p>
    <w:p w14:paraId="56B02B15"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 xml:space="preserve">Novatti commends the present government’s efforts to promote innovation and new growth in the banking sector. In that same spirit of innovation, Novatti aspires to provide financial services as an Authorised Deposit-taking Institution (ADI). </w:t>
      </w:r>
    </w:p>
    <w:p w14:paraId="3F7195ED" w14:textId="77777777" w:rsidR="006B7A45" w:rsidRPr="00B56619" w:rsidRDefault="006B7A45" w:rsidP="006B7A45">
      <w:pPr>
        <w:rPr>
          <w:rFonts w:ascii="Times New Roman" w:hAnsi="Times New Roman" w:cs="Times New Roman"/>
        </w:rPr>
      </w:pPr>
    </w:p>
    <w:p w14:paraId="03918203"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 xml:space="preserve">The present proposal to remove restrictions on the terms ‘bank’, ‘banking’, and ‘banker’ would be of substantial benefit in this endeavour. These are powerful terms; ones which promote trust in potential customers. </w:t>
      </w:r>
    </w:p>
    <w:p w14:paraId="00356990" w14:textId="77777777" w:rsidR="006B7A45" w:rsidRPr="00B56619" w:rsidRDefault="006B7A45" w:rsidP="006B7A45">
      <w:pPr>
        <w:rPr>
          <w:rFonts w:ascii="Times New Roman" w:hAnsi="Times New Roman" w:cs="Times New Roman"/>
        </w:rPr>
      </w:pPr>
    </w:p>
    <w:p w14:paraId="1C1F5CD5" w14:textId="2E5FA80B" w:rsidR="006B7A45" w:rsidRPr="00B56619" w:rsidRDefault="006B7A45" w:rsidP="006B7A45">
      <w:pPr>
        <w:rPr>
          <w:rFonts w:ascii="Times New Roman" w:hAnsi="Times New Roman" w:cs="Times New Roman"/>
        </w:rPr>
      </w:pPr>
      <w:r w:rsidRPr="00B56619">
        <w:rPr>
          <w:rFonts w:ascii="Times New Roman" w:hAnsi="Times New Roman" w:cs="Times New Roman"/>
        </w:rPr>
        <w:t xml:space="preserve">Obtaining consumer confidence is a vital part of entering any new market. Removing the $50M capital requirement attached to these terms is a sensible reduction of the barriers to entry in Australia’s </w:t>
      </w:r>
      <w:r w:rsidR="00B56619" w:rsidRPr="00B56619">
        <w:rPr>
          <w:rFonts w:ascii="Times New Roman" w:hAnsi="Times New Roman" w:cs="Times New Roman"/>
        </w:rPr>
        <w:t>tightly knit</w:t>
      </w:r>
      <w:r w:rsidRPr="00B56619">
        <w:rPr>
          <w:rFonts w:ascii="Times New Roman" w:hAnsi="Times New Roman" w:cs="Times New Roman"/>
        </w:rPr>
        <w:t xml:space="preserve"> banking sector. </w:t>
      </w:r>
    </w:p>
    <w:p w14:paraId="7A390E99" w14:textId="77777777" w:rsidR="006B7A45" w:rsidRPr="00B56619" w:rsidRDefault="006B7A45" w:rsidP="006B7A45">
      <w:pPr>
        <w:rPr>
          <w:rFonts w:ascii="Times New Roman" w:hAnsi="Times New Roman" w:cs="Times New Roman"/>
        </w:rPr>
      </w:pPr>
    </w:p>
    <w:p w14:paraId="79F20D26"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 xml:space="preserve">This change would mean one less obstacle for Australian institutions like Novatti to be able to bring equitable new services to the market. As such, Novatti expresses its strong support for the proposed legislation. </w:t>
      </w:r>
    </w:p>
    <w:p w14:paraId="55EF5786" w14:textId="77777777" w:rsidR="006B7A45" w:rsidRPr="00B56619" w:rsidRDefault="006B7A45" w:rsidP="006B7A45">
      <w:pPr>
        <w:rPr>
          <w:rFonts w:ascii="Times New Roman" w:hAnsi="Times New Roman" w:cs="Times New Roman"/>
        </w:rPr>
      </w:pPr>
    </w:p>
    <w:p w14:paraId="59FD9F19"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Yours sincerely,</w:t>
      </w:r>
    </w:p>
    <w:p w14:paraId="71CD5FBD" w14:textId="77777777" w:rsidR="006B7A45" w:rsidRPr="00B56619" w:rsidRDefault="006B7A45" w:rsidP="006B7A45">
      <w:pPr>
        <w:rPr>
          <w:rFonts w:ascii="Times New Roman" w:hAnsi="Times New Roman" w:cs="Times New Roman"/>
        </w:rPr>
      </w:pPr>
    </w:p>
    <w:p w14:paraId="6EDED7CF" w14:textId="77777777" w:rsidR="006B7A45" w:rsidRPr="00B56619" w:rsidRDefault="006B7A45" w:rsidP="006B7A45">
      <w:pPr>
        <w:rPr>
          <w:rFonts w:ascii="Times New Roman" w:hAnsi="Times New Roman" w:cs="Times New Roman"/>
        </w:rPr>
      </w:pPr>
    </w:p>
    <w:p w14:paraId="760A0DAB" w14:textId="77777777" w:rsidR="006B7A45" w:rsidRPr="00B56619" w:rsidRDefault="006B7A45" w:rsidP="006B7A45">
      <w:pPr>
        <w:rPr>
          <w:rFonts w:ascii="Times New Roman" w:hAnsi="Times New Roman" w:cs="Times New Roman"/>
        </w:rPr>
      </w:pPr>
    </w:p>
    <w:p w14:paraId="7ABB417E"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Peter Cook</w:t>
      </w:r>
    </w:p>
    <w:p w14:paraId="7CCC8005"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CEO</w:t>
      </w:r>
    </w:p>
    <w:p w14:paraId="4C584CC2"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+61 411 111 153</w:t>
      </w:r>
    </w:p>
    <w:p w14:paraId="72857B93" w14:textId="77777777" w:rsidR="006B7A45" w:rsidRPr="00B56619" w:rsidRDefault="006B7A45" w:rsidP="006B7A45">
      <w:pPr>
        <w:rPr>
          <w:rFonts w:ascii="Times New Roman" w:hAnsi="Times New Roman" w:cs="Times New Roman"/>
        </w:rPr>
      </w:pPr>
      <w:r w:rsidRPr="00B56619">
        <w:rPr>
          <w:rFonts w:ascii="Times New Roman" w:hAnsi="Times New Roman" w:cs="Times New Roman"/>
        </w:rPr>
        <w:t>peter.cook@novatti.com</w:t>
      </w:r>
    </w:p>
    <w:p w14:paraId="3BD4F953" w14:textId="77777777" w:rsidR="00085B8F" w:rsidRPr="00B56619" w:rsidRDefault="00085B8F">
      <w:pPr>
        <w:rPr>
          <w:rFonts w:ascii="Times New Roman" w:hAnsi="Times New Roman" w:cs="Times New Roman"/>
        </w:rPr>
      </w:pPr>
    </w:p>
    <w:sectPr w:rsidR="00085B8F" w:rsidRPr="00B56619" w:rsidSect="00123167">
      <w:headerReference w:type="default" r:id="rId15"/>
      <w:footerReference w:type="default" r:id="rId16"/>
      <w:pgSz w:w="11900" w:h="16840"/>
      <w:pgMar w:top="168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E1794" w14:textId="77777777" w:rsidR="005B09E4" w:rsidRDefault="005B09E4" w:rsidP="00123167">
      <w:r>
        <w:separator/>
      </w:r>
    </w:p>
  </w:endnote>
  <w:endnote w:type="continuationSeparator" w:id="0">
    <w:p w14:paraId="7DDA61A3" w14:textId="77777777" w:rsidR="005B09E4" w:rsidRDefault="005B09E4" w:rsidP="0012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65725" w14:textId="77777777" w:rsidR="00400488" w:rsidRDefault="00400488">
    <w:pPr>
      <w:pStyle w:val="Footer"/>
    </w:pPr>
    <w:r>
      <w:rPr>
        <w:noProof/>
        <w:lang w:val="en-AU" w:eastAsia="en-AU"/>
      </w:rPr>
      <mc:AlternateContent>
        <mc:Choice Requires="wps">
          <w:drawing>
            <wp:anchor distT="0" distB="0" distL="114300" distR="114300" simplePos="0" relativeHeight="251668480" behindDoc="0" locked="0" layoutInCell="1" allowOverlap="1" wp14:anchorId="14E1B98F" wp14:editId="32986CE8">
              <wp:simplePos x="0" y="0"/>
              <wp:positionH relativeFrom="column">
                <wp:posOffset>2725420</wp:posOffset>
              </wp:positionH>
              <wp:positionV relativeFrom="paragraph">
                <wp:posOffset>-220980</wp:posOffset>
              </wp:positionV>
              <wp:extent cx="0" cy="679450"/>
              <wp:effectExtent l="0" t="0" r="25400" b="317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0"/>
                      </a:xfrm>
                      <a:prstGeom prst="line">
                        <a:avLst/>
                      </a:prstGeom>
                      <a:noFill/>
                      <a:ln w="12700" cap="flat" cmpd="sng">
                        <a:solidFill>
                          <a:srgbClr val="000000"/>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line w14:anchorId="5A95DC3E"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6pt,-17.4pt" to="214.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" strokeweight="1pt"/>
          </w:pict>
        </mc:Fallback>
      </mc:AlternateContent>
    </w:r>
    <w:r>
      <w:rPr>
        <w:noProof/>
        <w:lang w:val="en-AU" w:eastAsia="en-AU"/>
      </w:rPr>
      <mc:AlternateContent>
        <mc:Choice Requires="wps">
          <w:drawing>
            <wp:anchor distT="0" distB="0" distL="114300" distR="114300" simplePos="0" relativeHeight="251667456" behindDoc="0" locked="0" layoutInCell="1" allowOverlap="1" wp14:anchorId="1C96C9FA" wp14:editId="5FCF34CD">
              <wp:simplePos x="0" y="0"/>
              <wp:positionH relativeFrom="column">
                <wp:posOffset>967105</wp:posOffset>
              </wp:positionH>
              <wp:positionV relativeFrom="paragraph">
                <wp:posOffset>-225248</wp:posOffset>
              </wp:positionV>
              <wp:extent cx="0" cy="688975"/>
              <wp:effectExtent l="0" t="0" r="25400" b="22225"/>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8975"/>
                      </a:xfrm>
                      <a:prstGeom prst="line">
                        <a:avLst/>
                      </a:prstGeom>
                      <a:noFill/>
                      <a:ln w="12700" cap="flat" cmpd="sng">
                        <a:solidFill>
                          <a:schemeClr val="tx1">
                            <a:lumMod val="100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line w14:anchorId="465CA5C1"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17.75pt" to="76.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" strokecolor="black [3213]" strokeweight="1pt"/>
          </w:pict>
        </mc:Fallback>
      </mc:AlternateContent>
    </w:r>
    <w:r>
      <w:rPr>
        <w:noProof/>
        <w:lang w:val="en-AU" w:eastAsia="en-AU"/>
      </w:rPr>
      <mc:AlternateContent>
        <mc:Choice Requires="wps">
          <w:drawing>
            <wp:anchor distT="0" distB="0" distL="114300" distR="114300" simplePos="0" relativeHeight="251665408" behindDoc="0" locked="0" layoutInCell="1" allowOverlap="1" wp14:anchorId="2B298EC7" wp14:editId="74573278">
              <wp:simplePos x="0" y="0"/>
              <wp:positionH relativeFrom="column">
                <wp:posOffset>4618355</wp:posOffset>
              </wp:positionH>
              <wp:positionV relativeFrom="paragraph">
                <wp:posOffset>-180975</wp:posOffset>
              </wp:positionV>
              <wp:extent cx="0" cy="692150"/>
              <wp:effectExtent l="0" t="0" r="25400"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0"/>
                      </a:xfrm>
                      <a:prstGeom prst="line">
                        <a:avLst/>
                      </a:prstGeom>
                      <a:noFill/>
                      <a:ln w="12700" cap="flat" cmpd="sng">
                        <a:solidFill>
                          <a:srgbClr val="000000"/>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mv="urn:schemas-microsoft-com:mac:vml" xmlns:mo="http://schemas.microsoft.com/office/mac/office/2008/main">
          <w:pict>
            <v:line w14:anchorId="52F9C5AC"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5pt,-14.25pt" to="363.6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" strokeweight="1pt"/>
          </w:pict>
        </mc:Fallback>
      </mc:AlternateContent>
    </w:r>
    <w:r>
      <w:rPr>
        <w:noProof/>
        <w:lang w:val="en-AU" w:eastAsia="en-AU"/>
      </w:rPr>
      <mc:AlternateContent>
        <mc:Choice Requires="wps">
          <w:drawing>
            <wp:anchor distT="0" distB="0" distL="114300" distR="114300" simplePos="0" relativeHeight="251664384" behindDoc="0" locked="0" layoutInCell="1" allowOverlap="1" wp14:anchorId="50381F0D" wp14:editId="140C2080">
              <wp:simplePos x="0" y="0"/>
              <wp:positionH relativeFrom="column">
                <wp:posOffset>4864735</wp:posOffset>
              </wp:positionH>
              <wp:positionV relativeFrom="paragraph">
                <wp:posOffset>-184150</wp:posOffset>
              </wp:positionV>
              <wp:extent cx="1511935" cy="75565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DBCC412" w14:textId="77777777" w:rsidR="00400488" w:rsidRPr="008D0968" w:rsidRDefault="00400488" w:rsidP="00123167">
                          <w:pPr>
                            <w:tabs>
                              <w:tab w:val="left" w:pos="284"/>
                            </w:tabs>
                            <w:rPr>
                              <w:rFonts w:cs="Arial"/>
                              <w:color w:val="302D59"/>
                              <w:sz w:val="16"/>
                              <w:szCs w:val="20"/>
                            </w:rPr>
                          </w:pPr>
                          <w:r>
                            <w:rPr>
                              <w:rFonts w:cs="Arial"/>
                              <w:color w:val="302D59"/>
                              <w:sz w:val="16"/>
                              <w:szCs w:val="20"/>
                            </w:rPr>
                            <w:t>t</w:t>
                          </w:r>
                          <w:r w:rsidRPr="008D0968">
                            <w:rPr>
                              <w:rFonts w:cs="Arial"/>
                              <w:color w:val="302D59"/>
                              <w:sz w:val="16"/>
                              <w:szCs w:val="20"/>
                            </w:rPr>
                            <w:t>:</w:t>
                          </w:r>
                          <w:r w:rsidRPr="008D0968">
                            <w:rPr>
                              <w:rFonts w:cs="Arial"/>
                              <w:color w:val="302D59"/>
                              <w:sz w:val="16"/>
                              <w:szCs w:val="20"/>
                            </w:rPr>
                            <w:tab/>
                            <w:t>+61 3 9011 8490</w:t>
                          </w:r>
                        </w:p>
                        <w:p w14:paraId="3DBAAD46" w14:textId="77777777" w:rsidR="00400488" w:rsidRPr="008D0968" w:rsidRDefault="00400488" w:rsidP="00123167">
                          <w:pPr>
                            <w:tabs>
                              <w:tab w:val="left" w:pos="284"/>
                            </w:tabs>
                            <w:rPr>
                              <w:rFonts w:cs="Arial"/>
                              <w:color w:val="302D59"/>
                              <w:sz w:val="16"/>
                              <w:szCs w:val="20"/>
                            </w:rPr>
                          </w:pPr>
                          <w:r w:rsidRPr="008D0968">
                            <w:rPr>
                              <w:rFonts w:cs="Arial"/>
                              <w:color w:val="302D59"/>
                              <w:sz w:val="16"/>
                              <w:szCs w:val="20"/>
                            </w:rPr>
                            <w:t>f:</w:t>
                          </w:r>
                          <w:r w:rsidRPr="008D0968">
                            <w:rPr>
                              <w:rFonts w:cs="Arial"/>
                              <w:color w:val="302D59"/>
                              <w:sz w:val="16"/>
                              <w:szCs w:val="20"/>
                            </w:rPr>
                            <w:tab/>
                            <w:t>+61 3 8648 0618</w:t>
                          </w:r>
                        </w:p>
                        <w:p w14:paraId="3D961BE4" w14:textId="77777777" w:rsidR="00400488" w:rsidRPr="008D0968" w:rsidRDefault="00400488" w:rsidP="00123167">
                          <w:pPr>
                            <w:tabs>
                              <w:tab w:val="left" w:pos="426"/>
                            </w:tabs>
                            <w:rPr>
                              <w:rFonts w:cs="Arial"/>
                              <w:color w:val="302D59"/>
                              <w:sz w:val="16"/>
                              <w:szCs w:val="20"/>
                            </w:rPr>
                          </w:pPr>
                          <w:r w:rsidRPr="008D0968">
                            <w:rPr>
                              <w:rFonts w:cs="Arial"/>
                              <w:color w:val="302D59"/>
                              <w:sz w:val="16"/>
                              <w:szCs w:val="20"/>
                            </w:rPr>
                            <w:t>www.novatti.com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83.05pt;margin-top:-14.5pt;width:119.05pt;height: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" filled="f" stroked="f">
              <v:textbox inset=",7.2pt,,7.2pt">
                <w:txbxContent>
                  <w:p w14:paraId="2DBCC412" w14:textId="77777777" w:rsidR="00400488" w:rsidRPr="008D0968" w:rsidRDefault="00400488" w:rsidP="00123167">
                    <w:pPr>
                      <w:tabs>
                        <w:tab w:val="left" w:pos="284"/>
                      </w:tabs>
                      <w:rPr>
                        <w:rFonts w:cs="Arial"/>
                        <w:color w:val="302D59"/>
                        <w:sz w:val="16"/>
                        <w:szCs w:val="20"/>
                      </w:rPr>
                    </w:pPr>
                    <w:r>
                      <w:rPr>
                        <w:rFonts w:cs="Arial"/>
                        <w:color w:val="302D59"/>
                        <w:sz w:val="16"/>
                        <w:szCs w:val="20"/>
                      </w:rPr>
                      <w:t>t</w:t>
                    </w:r>
                    <w:r w:rsidRPr="008D0968">
                      <w:rPr>
                        <w:rFonts w:cs="Arial"/>
                        <w:color w:val="302D59"/>
                        <w:sz w:val="16"/>
                        <w:szCs w:val="20"/>
                      </w:rPr>
                      <w:t>:</w:t>
                    </w:r>
                    <w:r w:rsidRPr="008D0968">
                      <w:rPr>
                        <w:rFonts w:cs="Arial"/>
                        <w:color w:val="302D59"/>
                        <w:sz w:val="16"/>
                        <w:szCs w:val="20"/>
                      </w:rPr>
                      <w:tab/>
                      <w:t>+61 3 9011 8490</w:t>
                    </w:r>
                  </w:p>
                  <w:p w14:paraId="3DBAAD46" w14:textId="77777777" w:rsidR="00400488" w:rsidRPr="008D0968" w:rsidRDefault="00400488" w:rsidP="00123167">
                    <w:pPr>
                      <w:tabs>
                        <w:tab w:val="left" w:pos="284"/>
                      </w:tabs>
                      <w:rPr>
                        <w:rFonts w:cs="Arial"/>
                        <w:color w:val="302D59"/>
                        <w:sz w:val="16"/>
                        <w:szCs w:val="20"/>
                      </w:rPr>
                    </w:pPr>
                    <w:r w:rsidRPr="008D0968">
                      <w:rPr>
                        <w:rFonts w:cs="Arial"/>
                        <w:color w:val="302D59"/>
                        <w:sz w:val="16"/>
                        <w:szCs w:val="20"/>
                      </w:rPr>
                      <w:t>f:</w:t>
                    </w:r>
                    <w:r w:rsidRPr="008D0968">
                      <w:rPr>
                        <w:rFonts w:cs="Arial"/>
                        <w:color w:val="302D59"/>
                        <w:sz w:val="16"/>
                        <w:szCs w:val="20"/>
                      </w:rPr>
                      <w:tab/>
                      <w:t>+61 3 8648 0618</w:t>
                    </w:r>
                  </w:p>
                  <w:p w14:paraId="3D961BE4" w14:textId="77777777" w:rsidR="00400488" w:rsidRPr="008D0968" w:rsidRDefault="00400488" w:rsidP="00123167">
                    <w:pPr>
                      <w:tabs>
                        <w:tab w:val="left" w:pos="426"/>
                      </w:tabs>
                      <w:rPr>
                        <w:rFonts w:cs="Arial"/>
                        <w:color w:val="302D59"/>
                        <w:sz w:val="16"/>
                        <w:szCs w:val="20"/>
                      </w:rPr>
                    </w:pPr>
                    <w:r w:rsidRPr="008D0968">
                      <w:rPr>
                        <w:rFonts w:cs="Arial"/>
                        <w:color w:val="302D59"/>
                        <w:sz w:val="16"/>
                        <w:szCs w:val="20"/>
                      </w:rPr>
                      <w:t>www.novatti.com</w:t>
                    </w:r>
                  </w:p>
                </w:txbxContent>
              </v:textbox>
            </v:shape>
          </w:pict>
        </mc:Fallback>
      </mc:AlternateContent>
    </w:r>
    <w:r>
      <w:rPr>
        <w:noProof/>
        <w:lang w:val="en-AU" w:eastAsia="en-AU"/>
      </w:rPr>
      <mc:AlternateContent>
        <mc:Choice Requires="wps">
          <w:drawing>
            <wp:anchor distT="0" distB="0" distL="114300" distR="114300" simplePos="0" relativeHeight="251663360" behindDoc="0" locked="0" layoutInCell="1" allowOverlap="1" wp14:anchorId="30477BC2" wp14:editId="4163903A">
              <wp:simplePos x="0" y="0"/>
              <wp:positionH relativeFrom="column">
                <wp:posOffset>3106420</wp:posOffset>
              </wp:positionH>
              <wp:positionV relativeFrom="paragraph">
                <wp:posOffset>-183515</wp:posOffset>
              </wp:positionV>
              <wp:extent cx="1511935" cy="7556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440DE1CA" w14:textId="77777777" w:rsidR="00400488" w:rsidRPr="008D0968" w:rsidRDefault="00400488" w:rsidP="00123167">
                          <w:pPr>
                            <w:rPr>
                              <w:rFonts w:cs="Arial"/>
                              <w:color w:val="302D59"/>
                              <w:sz w:val="16"/>
                              <w:szCs w:val="20"/>
                            </w:rPr>
                          </w:pPr>
                          <w:r w:rsidRPr="008D0968">
                            <w:rPr>
                              <w:rFonts w:cs="Arial"/>
                              <w:color w:val="302D59"/>
                              <w:sz w:val="16"/>
                              <w:szCs w:val="20"/>
                            </w:rPr>
                            <w:t>P.O. Box 21104</w:t>
                          </w:r>
                        </w:p>
                        <w:p w14:paraId="639BDDCB" w14:textId="77777777" w:rsidR="00400488" w:rsidRPr="008D0968" w:rsidRDefault="00400488" w:rsidP="00123167">
                          <w:pPr>
                            <w:rPr>
                              <w:rFonts w:cs="Arial"/>
                              <w:color w:val="302D59"/>
                              <w:sz w:val="16"/>
                              <w:szCs w:val="20"/>
                            </w:rPr>
                          </w:pPr>
                          <w:r w:rsidRPr="008D0968">
                            <w:rPr>
                              <w:rFonts w:cs="Arial"/>
                              <w:color w:val="302D59"/>
                              <w:sz w:val="16"/>
                              <w:szCs w:val="20"/>
                            </w:rPr>
                            <w:t>Little Lonsdale St</w:t>
                          </w:r>
                        </w:p>
                        <w:p w14:paraId="6D98A5A9" w14:textId="77777777" w:rsidR="00400488" w:rsidRPr="008D0968" w:rsidRDefault="00400488" w:rsidP="00123167">
                          <w:pPr>
                            <w:rPr>
                              <w:rFonts w:cs="Arial"/>
                              <w:color w:val="302D59"/>
                              <w:sz w:val="16"/>
                              <w:szCs w:val="20"/>
                            </w:rPr>
                          </w:pPr>
                          <w:r w:rsidRPr="008D0968">
                            <w:rPr>
                              <w:rFonts w:cs="Arial"/>
                              <w:color w:val="302D59"/>
                              <w:sz w:val="16"/>
                              <w:szCs w:val="20"/>
                            </w:rPr>
                            <w:t>Melbourne, Victoria</w:t>
                          </w:r>
                        </w:p>
                        <w:p w14:paraId="14183A56" w14:textId="77777777" w:rsidR="00400488" w:rsidRPr="008D0968" w:rsidRDefault="00400488" w:rsidP="00123167">
                          <w:pPr>
                            <w:rPr>
                              <w:rFonts w:cs="Arial"/>
                              <w:color w:val="302D59"/>
                              <w:sz w:val="16"/>
                              <w:szCs w:val="20"/>
                            </w:rPr>
                          </w:pPr>
                          <w:r w:rsidRPr="008D0968">
                            <w:rPr>
                              <w:rFonts w:cs="Arial"/>
                              <w:color w:val="302D59"/>
                              <w:sz w:val="16"/>
                              <w:szCs w:val="20"/>
                            </w:rPr>
                            <w:t>AUSTRALIA 8011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44.6pt;margin-top:-14.45pt;width:119.0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" filled="f" stroked="f">
              <v:textbox inset=",7.2pt,,7.2pt">
                <w:txbxContent>
                  <w:p w14:paraId="440DE1CA" w14:textId="77777777" w:rsidR="00400488" w:rsidRPr="008D0968" w:rsidRDefault="00400488" w:rsidP="00123167">
                    <w:pPr>
                      <w:rPr>
                        <w:rFonts w:cs="Arial"/>
                        <w:color w:val="302D59"/>
                        <w:sz w:val="16"/>
                        <w:szCs w:val="20"/>
                      </w:rPr>
                    </w:pPr>
                    <w:r w:rsidRPr="008D0968">
                      <w:rPr>
                        <w:rFonts w:cs="Arial"/>
                        <w:color w:val="302D59"/>
                        <w:sz w:val="16"/>
                        <w:szCs w:val="20"/>
                      </w:rPr>
                      <w:t>P.O. Box 21104</w:t>
                    </w:r>
                  </w:p>
                  <w:p w14:paraId="639BDDCB" w14:textId="77777777" w:rsidR="00400488" w:rsidRPr="008D0968" w:rsidRDefault="00400488" w:rsidP="00123167">
                    <w:pPr>
                      <w:rPr>
                        <w:rFonts w:cs="Arial"/>
                        <w:color w:val="302D59"/>
                        <w:sz w:val="16"/>
                        <w:szCs w:val="20"/>
                      </w:rPr>
                    </w:pPr>
                    <w:r w:rsidRPr="008D0968">
                      <w:rPr>
                        <w:rFonts w:cs="Arial"/>
                        <w:color w:val="302D59"/>
                        <w:sz w:val="16"/>
                        <w:szCs w:val="20"/>
                      </w:rPr>
                      <w:t>Little Lonsdale St</w:t>
                    </w:r>
                  </w:p>
                  <w:p w14:paraId="6D98A5A9" w14:textId="77777777" w:rsidR="00400488" w:rsidRPr="008D0968" w:rsidRDefault="00400488" w:rsidP="00123167">
                    <w:pPr>
                      <w:rPr>
                        <w:rFonts w:cs="Arial"/>
                        <w:color w:val="302D59"/>
                        <w:sz w:val="16"/>
                        <w:szCs w:val="20"/>
                      </w:rPr>
                    </w:pPr>
                    <w:r w:rsidRPr="008D0968">
                      <w:rPr>
                        <w:rFonts w:cs="Arial"/>
                        <w:color w:val="302D59"/>
                        <w:sz w:val="16"/>
                        <w:szCs w:val="20"/>
                      </w:rPr>
                      <w:t>Melbourne, Victoria</w:t>
                    </w:r>
                  </w:p>
                  <w:p w14:paraId="14183A56" w14:textId="77777777" w:rsidR="00400488" w:rsidRPr="008D0968" w:rsidRDefault="00400488" w:rsidP="00123167">
                    <w:pPr>
                      <w:rPr>
                        <w:rFonts w:cs="Arial"/>
                        <w:color w:val="302D59"/>
                        <w:sz w:val="16"/>
                        <w:szCs w:val="20"/>
                      </w:rPr>
                    </w:pPr>
                    <w:r w:rsidRPr="008D0968">
                      <w:rPr>
                        <w:rFonts w:cs="Arial"/>
                        <w:color w:val="302D59"/>
                        <w:sz w:val="16"/>
                        <w:szCs w:val="20"/>
                      </w:rPr>
                      <w:t>AUSTRALIA 8011</w:t>
                    </w:r>
                  </w:p>
                </w:txbxContent>
              </v:textbox>
            </v:shape>
          </w:pict>
        </mc:Fallback>
      </mc:AlternateContent>
    </w:r>
    <w:r>
      <w:rPr>
        <w:noProof/>
        <w:lang w:val="en-AU" w:eastAsia="en-AU"/>
      </w:rPr>
      <mc:AlternateContent>
        <mc:Choice Requires="wps">
          <w:drawing>
            <wp:anchor distT="0" distB="0" distL="114300" distR="114300" simplePos="0" relativeHeight="251662336" behindDoc="0" locked="0" layoutInCell="1" allowOverlap="1" wp14:anchorId="23A0D73D" wp14:editId="6C6E14A7">
              <wp:simplePos x="0" y="0"/>
              <wp:positionH relativeFrom="column">
                <wp:posOffset>1348105</wp:posOffset>
              </wp:positionH>
              <wp:positionV relativeFrom="paragraph">
                <wp:posOffset>-184150</wp:posOffset>
              </wp:positionV>
              <wp:extent cx="1511935" cy="75565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F0572B9" w14:textId="77777777" w:rsidR="00400488" w:rsidRPr="008D0968" w:rsidRDefault="00400488" w:rsidP="00123167">
                          <w:pPr>
                            <w:rPr>
                              <w:rFonts w:cs="Arial"/>
                              <w:color w:val="302D59"/>
                              <w:sz w:val="16"/>
                              <w:szCs w:val="20"/>
                            </w:rPr>
                          </w:pPr>
                          <w:r w:rsidRPr="008D0968">
                            <w:rPr>
                              <w:rFonts w:cs="Arial"/>
                              <w:color w:val="302D59"/>
                              <w:sz w:val="16"/>
                              <w:szCs w:val="20"/>
                            </w:rPr>
                            <w:t>Legacy House</w:t>
                          </w:r>
                        </w:p>
                        <w:p w14:paraId="7F0F0297" w14:textId="77777777" w:rsidR="00400488" w:rsidRPr="008D0968" w:rsidRDefault="00400488" w:rsidP="00123167">
                          <w:pPr>
                            <w:rPr>
                              <w:rFonts w:cs="Arial"/>
                              <w:color w:val="302D59"/>
                              <w:sz w:val="16"/>
                              <w:szCs w:val="20"/>
                            </w:rPr>
                          </w:pPr>
                          <w:r w:rsidRPr="008D0968">
                            <w:rPr>
                              <w:rFonts w:cs="Arial"/>
                              <w:color w:val="302D59"/>
                              <w:sz w:val="16"/>
                              <w:szCs w:val="20"/>
                            </w:rPr>
                            <w:t>Suite 1, 293 Swanston St</w:t>
                          </w:r>
                        </w:p>
                        <w:p w14:paraId="7DE348F6" w14:textId="77777777" w:rsidR="00400488" w:rsidRPr="008D0968" w:rsidRDefault="00400488" w:rsidP="00123167">
                          <w:pPr>
                            <w:rPr>
                              <w:rFonts w:cs="Arial"/>
                              <w:color w:val="302D59"/>
                              <w:sz w:val="16"/>
                              <w:szCs w:val="20"/>
                            </w:rPr>
                          </w:pPr>
                          <w:r w:rsidRPr="008D0968">
                            <w:rPr>
                              <w:rFonts w:cs="Arial"/>
                              <w:color w:val="302D59"/>
                              <w:sz w:val="16"/>
                              <w:szCs w:val="20"/>
                            </w:rPr>
                            <w:t>Melbourne, Victoria</w:t>
                          </w:r>
                        </w:p>
                        <w:p w14:paraId="1372EF65" w14:textId="77777777" w:rsidR="00400488" w:rsidRPr="008D0968" w:rsidRDefault="00400488" w:rsidP="00123167">
                          <w:pPr>
                            <w:rPr>
                              <w:rFonts w:cs="Arial"/>
                              <w:color w:val="302D59"/>
                              <w:sz w:val="16"/>
                              <w:szCs w:val="20"/>
                            </w:rPr>
                          </w:pPr>
                          <w:r w:rsidRPr="008D0968">
                            <w:rPr>
                              <w:rFonts w:cs="Arial"/>
                              <w:color w:val="302D59"/>
                              <w:sz w:val="16"/>
                              <w:szCs w:val="20"/>
                            </w:rPr>
                            <w:t>AUSTRALIA 3000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06.15pt;margin-top:-14.5pt;width:119.05pt;height: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" filled="f" stroked="f">
              <v:textbox inset=",7.2pt,,7.2pt">
                <w:txbxContent>
                  <w:p w14:paraId="2F0572B9" w14:textId="77777777" w:rsidR="00400488" w:rsidRPr="008D0968" w:rsidRDefault="00400488" w:rsidP="00123167">
                    <w:pPr>
                      <w:rPr>
                        <w:rFonts w:cs="Arial"/>
                        <w:color w:val="302D59"/>
                        <w:sz w:val="16"/>
                        <w:szCs w:val="20"/>
                      </w:rPr>
                    </w:pPr>
                    <w:r w:rsidRPr="008D0968">
                      <w:rPr>
                        <w:rFonts w:cs="Arial"/>
                        <w:color w:val="302D59"/>
                        <w:sz w:val="16"/>
                        <w:szCs w:val="20"/>
                      </w:rPr>
                      <w:t>Legacy House</w:t>
                    </w:r>
                  </w:p>
                  <w:p w14:paraId="7F0F0297" w14:textId="77777777" w:rsidR="00400488" w:rsidRPr="008D0968" w:rsidRDefault="00400488" w:rsidP="00123167">
                    <w:pPr>
                      <w:rPr>
                        <w:rFonts w:cs="Arial"/>
                        <w:color w:val="302D59"/>
                        <w:sz w:val="16"/>
                        <w:szCs w:val="20"/>
                      </w:rPr>
                    </w:pPr>
                    <w:r w:rsidRPr="008D0968">
                      <w:rPr>
                        <w:rFonts w:cs="Arial"/>
                        <w:color w:val="302D59"/>
                        <w:sz w:val="16"/>
                        <w:szCs w:val="20"/>
                      </w:rPr>
                      <w:t>Suite 1, 293 Swanston St</w:t>
                    </w:r>
                  </w:p>
                  <w:p w14:paraId="7DE348F6" w14:textId="77777777" w:rsidR="00400488" w:rsidRPr="008D0968" w:rsidRDefault="00400488" w:rsidP="00123167">
                    <w:pPr>
                      <w:rPr>
                        <w:rFonts w:cs="Arial"/>
                        <w:color w:val="302D59"/>
                        <w:sz w:val="16"/>
                        <w:szCs w:val="20"/>
                      </w:rPr>
                    </w:pPr>
                    <w:r w:rsidRPr="008D0968">
                      <w:rPr>
                        <w:rFonts w:cs="Arial"/>
                        <w:color w:val="302D59"/>
                        <w:sz w:val="16"/>
                        <w:szCs w:val="20"/>
                      </w:rPr>
                      <w:t>Melbourne, Victoria</w:t>
                    </w:r>
                  </w:p>
                  <w:p w14:paraId="1372EF65" w14:textId="77777777" w:rsidR="00400488" w:rsidRPr="008D0968" w:rsidRDefault="00400488" w:rsidP="00123167">
                    <w:pPr>
                      <w:rPr>
                        <w:rFonts w:cs="Arial"/>
                        <w:color w:val="302D59"/>
                        <w:sz w:val="16"/>
                        <w:szCs w:val="20"/>
                      </w:rPr>
                    </w:pPr>
                    <w:r w:rsidRPr="008D0968">
                      <w:rPr>
                        <w:rFonts w:cs="Arial"/>
                        <w:color w:val="302D59"/>
                        <w:sz w:val="16"/>
                        <w:szCs w:val="20"/>
                      </w:rPr>
                      <w:t>AUSTRALIA 3000</w:t>
                    </w:r>
                  </w:p>
                </w:txbxContent>
              </v:textbox>
            </v:shape>
          </w:pict>
        </mc:Fallback>
      </mc:AlternateContent>
    </w:r>
    <w:r>
      <w:rPr>
        <w:noProof/>
        <w:lang w:val="en-AU" w:eastAsia="en-AU"/>
      </w:rPr>
      <mc:AlternateContent>
        <mc:Choice Requires="wps">
          <w:drawing>
            <wp:anchor distT="0" distB="0" distL="114300" distR="114300" simplePos="0" relativeHeight="251661312" behindDoc="0" locked="0" layoutInCell="1" allowOverlap="1" wp14:anchorId="561B2E2C" wp14:editId="6BC73037">
              <wp:simplePos x="0" y="0"/>
              <wp:positionH relativeFrom="column">
                <wp:posOffset>-407670</wp:posOffset>
              </wp:positionH>
              <wp:positionV relativeFrom="paragraph">
                <wp:posOffset>-183941</wp:posOffset>
              </wp:positionV>
              <wp:extent cx="1511935" cy="75565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6C726BF" w14:textId="77777777" w:rsidR="00400488" w:rsidRPr="008D0968" w:rsidRDefault="00400488" w:rsidP="00123167">
                          <w:pPr>
                            <w:rPr>
                              <w:rFonts w:cs="Arial"/>
                              <w:b/>
                              <w:color w:val="302D59"/>
                              <w:sz w:val="16"/>
                              <w:szCs w:val="20"/>
                            </w:rPr>
                          </w:pPr>
                          <w:r w:rsidRPr="008D0968">
                            <w:rPr>
                              <w:rFonts w:cs="Arial"/>
                              <w:b/>
                              <w:color w:val="302D59"/>
                              <w:sz w:val="16"/>
                              <w:szCs w:val="20"/>
                            </w:rPr>
                            <w:t xml:space="preserve">Novatti </w:t>
                          </w:r>
                          <w:r>
                            <w:rPr>
                              <w:rFonts w:cs="Arial"/>
                              <w:b/>
                              <w:color w:val="302D59"/>
                              <w:sz w:val="16"/>
                              <w:szCs w:val="20"/>
                            </w:rPr>
                            <w:t xml:space="preserve">Group </w:t>
                          </w:r>
                          <w:r w:rsidRPr="008D0968">
                            <w:rPr>
                              <w:rFonts w:cs="Arial"/>
                              <w:b/>
                              <w:color w:val="302D59"/>
                              <w:sz w:val="16"/>
                              <w:szCs w:val="20"/>
                            </w:rPr>
                            <w:t>L</w:t>
                          </w:r>
                          <w:r>
                            <w:rPr>
                              <w:rFonts w:cs="Arial"/>
                              <w:b/>
                              <w:color w:val="302D59"/>
                              <w:sz w:val="16"/>
                              <w:szCs w:val="20"/>
                            </w:rPr>
                            <w:t>imi</w:t>
                          </w:r>
                          <w:r w:rsidRPr="008D0968">
                            <w:rPr>
                              <w:rFonts w:cs="Arial"/>
                              <w:b/>
                              <w:color w:val="302D59"/>
                              <w:sz w:val="16"/>
                              <w:szCs w:val="20"/>
                            </w:rPr>
                            <w:t>t</w:t>
                          </w:r>
                          <w:r>
                            <w:rPr>
                              <w:rFonts w:cs="Arial"/>
                              <w:b/>
                              <w:color w:val="302D59"/>
                              <w:sz w:val="16"/>
                              <w:szCs w:val="20"/>
                            </w:rPr>
                            <w:t>e</w:t>
                          </w:r>
                          <w:r w:rsidRPr="008D0968">
                            <w:rPr>
                              <w:rFonts w:cs="Arial"/>
                              <w:b/>
                              <w:color w:val="302D59"/>
                              <w:sz w:val="16"/>
                              <w:szCs w:val="20"/>
                            </w:rPr>
                            <w:t>d</w:t>
                          </w:r>
                        </w:p>
                        <w:p w14:paraId="21261553" w14:textId="77777777" w:rsidR="00400488" w:rsidRPr="008D0968" w:rsidRDefault="00400488" w:rsidP="00123167">
                          <w:pPr>
                            <w:rPr>
                              <w:rFonts w:cs="Arial"/>
                              <w:color w:val="302D59"/>
                              <w:sz w:val="16"/>
                              <w:szCs w:val="20"/>
                            </w:rPr>
                          </w:pPr>
                          <w:r w:rsidRPr="008D0968">
                            <w:rPr>
                              <w:rFonts w:cs="Arial"/>
                              <w:color w:val="302D59"/>
                              <w:sz w:val="16"/>
                              <w:szCs w:val="20"/>
                            </w:rPr>
                            <w:t>A</w:t>
                          </w:r>
                          <w:r>
                            <w:rPr>
                              <w:rFonts w:cs="Arial"/>
                              <w:color w:val="302D59"/>
                              <w:sz w:val="16"/>
                              <w:szCs w:val="20"/>
                            </w:rPr>
                            <w:t>C</w:t>
                          </w:r>
                          <w:r w:rsidRPr="008D0968">
                            <w:rPr>
                              <w:rFonts w:cs="Arial"/>
                              <w:color w:val="302D59"/>
                              <w:sz w:val="16"/>
                              <w:szCs w:val="20"/>
                            </w:rPr>
                            <w:t xml:space="preserve">N </w:t>
                          </w:r>
                          <w:r w:rsidRPr="00A651B8">
                            <w:rPr>
                              <w:rFonts w:cs="Arial"/>
                              <w:color w:val="302D59"/>
                              <w:sz w:val="16"/>
                              <w:szCs w:val="20"/>
                            </w:rPr>
                            <w:t>606 556 183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32.1pt;margin-top:-14.5pt;width:119.05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" filled="f" stroked="f">
              <v:textbox inset=",7.2pt,,7.2pt">
                <w:txbxContent>
                  <w:p w14:paraId="06C726BF" w14:textId="77777777" w:rsidR="00400488" w:rsidRPr="008D0968" w:rsidRDefault="00400488" w:rsidP="00123167">
                    <w:pPr>
                      <w:rPr>
                        <w:rFonts w:cs="Arial"/>
                        <w:b/>
                        <w:color w:val="302D59"/>
                        <w:sz w:val="16"/>
                        <w:szCs w:val="20"/>
                      </w:rPr>
                    </w:pPr>
                    <w:r w:rsidRPr="008D0968">
                      <w:rPr>
                        <w:rFonts w:cs="Arial"/>
                        <w:b/>
                        <w:color w:val="302D59"/>
                        <w:sz w:val="16"/>
                        <w:szCs w:val="20"/>
                      </w:rPr>
                      <w:t xml:space="preserve">Novatti </w:t>
                    </w:r>
                    <w:r>
                      <w:rPr>
                        <w:rFonts w:cs="Arial"/>
                        <w:b/>
                        <w:color w:val="302D59"/>
                        <w:sz w:val="16"/>
                        <w:szCs w:val="20"/>
                      </w:rPr>
                      <w:t xml:space="preserve">Group </w:t>
                    </w:r>
                    <w:r w:rsidRPr="008D0968">
                      <w:rPr>
                        <w:rFonts w:cs="Arial"/>
                        <w:b/>
                        <w:color w:val="302D59"/>
                        <w:sz w:val="16"/>
                        <w:szCs w:val="20"/>
                      </w:rPr>
                      <w:t>L</w:t>
                    </w:r>
                    <w:r>
                      <w:rPr>
                        <w:rFonts w:cs="Arial"/>
                        <w:b/>
                        <w:color w:val="302D59"/>
                        <w:sz w:val="16"/>
                        <w:szCs w:val="20"/>
                      </w:rPr>
                      <w:t>imi</w:t>
                    </w:r>
                    <w:r w:rsidRPr="008D0968">
                      <w:rPr>
                        <w:rFonts w:cs="Arial"/>
                        <w:b/>
                        <w:color w:val="302D59"/>
                        <w:sz w:val="16"/>
                        <w:szCs w:val="20"/>
                      </w:rPr>
                      <w:t>t</w:t>
                    </w:r>
                    <w:r>
                      <w:rPr>
                        <w:rFonts w:cs="Arial"/>
                        <w:b/>
                        <w:color w:val="302D59"/>
                        <w:sz w:val="16"/>
                        <w:szCs w:val="20"/>
                      </w:rPr>
                      <w:t>e</w:t>
                    </w:r>
                    <w:r w:rsidRPr="008D0968">
                      <w:rPr>
                        <w:rFonts w:cs="Arial"/>
                        <w:b/>
                        <w:color w:val="302D59"/>
                        <w:sz w:val="16"/>
                        <w:szCs w:val="20"/>
                      </w:rPr>
                      <w:t>d</w:t>
                    </w:r>
                  </w:p>
                  <w:p w14:paraId="21261553" w14:textId="77777777" w:rsidR="00400488" w:rsidRPr="008D0968" w:rsidRDefault="00400488" w:rsidP="00123167">
                    <w:pPr>
                      <w:rPr>
                        <w:rFonts w:cs="Arial"/>
                        <w:color w:val="302D59"/>
                        <w:sz w:val="16"/>
                        <w:szCs w:val="20"/>
                      </w:rPr>
                    </w:pPr>
                    <w:r w:rsidRPr="008D0968">
                      <w:rPr>
                        <w:rFonts w:cs="Arial"/>
                        <w:color w:val="302D59"/>
                        <w:sz w:val="16"/>
                        <w:szCs w:val="20"/>
                      </w:rPr>
                      <w:t>A</w:t>
                    </w:r>
                    <w:r>
                      <w:rPr>
                        <w:rFonts w:cs="Arial"/>
                        <w:color w:val="302D59"/>
                        <w:sz w:val="16"/>
                        <w:szCs w:val="20"/>
                      </w:rPr>
                      <w:t>C</w:t>
                    </w:r>
                    <w:r w:rsidRPr="008D0968">
                      <w:rPr>
                        <w:rFonts w:cs="Arial"/>
                        <w:color w:val="302D59"/>
                        <w:sz w:val="16"/>
                        <w:szCs w:val="20"/>
                      </w:rPr>
                      <w:t xml:space="preserve">N </w:t>
                    </w:r>
                    <w:r w:rsidRPr="00A651B8">
                      <w:rPr>
                        <w:rFonts w:cs="Arial"/>
                        <w:color w:val="302D59"/>
                        <w:sz w:val="16"/>
                        <w:szCs w:val="20"/>
                      </w:rPr>
                      <w:t>606 556 183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DA8F6" w14:textId="77777777" w:rsidR="005B09E4" w:rsidRDefault="005B09E4" w:rsidP="00123167">
      <w:r>
        <w:separator/>
      </w:r>
    </w:p>
  </w:footnote>
  <w:footnote w:type="continuationSeparator" w:id="0">
    <w:p w14:paraId="16A56C74" w14:textId="77777777" w:rsidR="005B09E4" w:rsidRDefault="005B09E4" w:rsidP="00123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449C1" w14:textId="77777777" w:rsidR="00400488" w:rsidRDefault="00400488">
    <w:pPr>
      <w:pStyle w:val="Header"/>
    </w:pPr>
    <w:r w:rsidRPr="002823CE">
      <w:rPr>
        <w:rFonts w:asciiTheme="majorHAnsi" w:hAnsiTheme="majorHAnsi" w:cstheme="majorHAnsi"/>
        <w:noProof/>
        <w:lang w:val="en-AU" w:eastAsia="en-AU"/>
      </w:rPr>
      <w:drawing>
        <wp:anchor distT="0" distB="0" distL="114300" distR="114300" simplePos="0" relativeHeight="251659264" behindDoc="0" locked="0" layoutInCell="1" allowOverlap="1" wp14:anchorId="1706F364" wp14:editId="00B402F2">
          <wp:simplePos x="0" y="0"/>
          <wp:positionH relativeFrom="column">
            <wp:posOffset>2562860</wp:posOffset>
          </wp:positionH>
          <wp:positionV relativeFrom="paragraph">
            <wp:posOffset>-190966</wp:posOffset>
          </wp:positionV>
          <wp:extent cx="3584238" cy="6623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Users:jd:Documents:Novatti:Logo:Office PMS274 files:Logo color 1 TM.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84238" cy="662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6E214C2"/>
    <w:multiLevelType w:val="hybridMultilevel"/>
    <w:tmpl w:val="2298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thew Blayney">
    <w15:presenceInfo w15:providerId="None" w15:userId="Matthew Blay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00"/>
    <w:rsid w:val="00037E88"/>
    <w:rsid w:val="00052CC1"/>
    <w:rsid w:val="00060494"/>
    <w:rsid w:val="00060E71"/>
    <w:rsid w:val="0008159B"/>
    <w:rsid w:val="00085B8F"/>
    <w:rsid w:val="00087BB1"/>
    <w:rsid w:val="00091F42"/>
    <w:rsid w:val="000A0480"/>
    <w:rsid w:val="000A1D35"/>
    <w:rsid w:val="000A4546"/>
    <w:rsid w:val="000A51E9"/>
    <w:rsid w:val="000A6B16"/>
    <w:rsid w:val="000B0167"/>
    <w:rsid w:val="000B27CB"/>
    <w:rsid w:val="000B6AC7"/>
    <w:rsid w:val="000F476D"/>
    <w:rsid w:val="00114AB0"/>
    <w:rsid w:val="00123167"/>
    <w:rsid w:val="00136FDA"/>
    <w:rsid w:val="00146394"/>
    <w:rsid w:val="00147FED"/>
    <w:rsid w:val="00166A81"/>
    <w:rsid w:val="00166DD3"/>
    <w:rsid w:val="00180FE8"/>
    <w:rsid w:val="001949A7"/>
    <w:rsid w:val="001E6230"/>
    <w:rsid w:val="001F7317"/>
    <w:rsid w:val="002025FD"/>
    <w:rsid w:val="00233A49"/>
    <w:rsid w:val="00236362"/>
    <w:rsid w:val="00237EA0"/>
    <w:rsid w:val="0024255B"/>
    <w:rsid w:val="002429CC"/>
    <w:rsid w:val="00247DC4"/>
    <w:rsid w:val="00252DE4"/>
    <w:rsid w:val="00255DB8"/>
    <w:rsid w:val="002939A5"/>
    <w:rsid w:val="002B60D9"/>
    <w:rsid w:val="002C5C9E"/>
    <w:rsid w:val="002D4B8F"/>
    <w:rsid w:val="002D7A82"/>
    <w:rsid w:val="002F1F0F"/>
    <w:rsid w:val="003177B4"/>
    <w:rsid w:val="003311C2"/>
    <w:rsid w:val="00342E98"/>
    <w:rsid w:val="00352309"/>
    <w:rsid w:val="0035377D"/>
    <w:rsid w:val="0035650F"/>
    <w:rsid w:val="00356807"/>
    <w:rsid w:val="00361804"/>
    <w:rsid w:val="0037436B"/>
    <w:rsid w:val="0037781F"/>
    <w:rsid w:val="003C3936"/>
    <w:rsid w:val="003C536E"/>
    <w:rsid w:val="003D26A9"/>
    <w:rsid w:val="003F0B9B"/>
    <w:rsid w:val="00400488"/>
    <w:rsid w:val="00404CB1"/>
    <w:rsid w:val="004140CA"/>
    <w:rsid w:val="00415AB6"/>
    <w:rsid w:val="00421DBB"/>
    <w:rsid w:val="00431FFA"/>
    <w:rsid w:val="0044663C"/>
    <w:rsid w:val="00447F44"/>
    <w:rsid w:val="004611BE"/>
    <w:rsid w:val="00497D4E"/>
    <w:rsid w:val="004E0EEE"/>
    <w:rsid w:val="004F056B"/>
    <w:rsid w:val="004F58A2"/>
    <w:rsid w:val="004F72A8"/>
    <w:rsid w:val="0051677C"/>
    <w:rsid w:val="0052024B"/>
    <w:rsid w:val="00530EA5"/>
    <w:rsid w:val="00533C69"/>
    <w:rsid w:val="00540DD8"/>
    <w:rsid w:val="00542C49"/>
    <w:rsid w:val="005463E7"/>
    <w:rsid w:val="0055588C"/>
    <w:rsid w:val="00580AAE"/>
    <w:rsid w:val="0058480E"/>
    <w:rsid w:val="00595F0B"/>
    <w:rsid w:val="005B09E4"/>
    <w:rsid w:val="005B3D64"/>
    <w:rsid w:val="005B7733"/>
    <w:rsid w:val="005F4B83"/>
    <w:rsid w:val="005F67D1"/>
    <w:rsid w:val="00605A45"/>
    <w:rsid w:val="00622285"/>
    <w:rsid w:val="00627C15"/>
    <w:rsid w:val="006307E6"/>
    <w:rsid w:val="006363E4"/>
    <w:rsid w:val="00644FFC"/>
    <w:rsid w:val="0064556A"/>
    <w:rsid w:val="00647C78"/>
    <w:rsid w:val="006554F8"/>
    <w:rsid w:val="00661AFA"/>
    <w:rsid w:val="00663003"/>
    <w:rsid w:val="00667D78"/>
    <w:rsid w:val="006744AE"/>
    <w:rsid w:val="00680BA7"/>
    <w:rsid w:val="006B3965"/>
    <w:rsid w:val="006B7A45"/>
    <w:rsid w:val="006C0F1B"/>
    <w:rsid w:val="006C0F7E"/>
    <w:rsid w:val="006C472F"/>
    <w:rsid w:val="006D32AB"/>
    <w:rsid w:val="006E5709"/>
    <w:rsid w:val="006F71A2"/>
    <w:rsid w:val="0070152E"/>
    <w:rsid w:val="0070732D"/>
    <w:rsid w:val="00714FBE"/>
    <w:rsid w:val="00723B3F"/>
    <w:rsid w:val="00761967"/>
    <w:rsid w:val="0076487E"/>
    <w:rsid w:val="00765617"/>
    <w:rsid w:val="00790472"/>
    <w:rsid w:val="007940B3"/>
    <w:rsid w:val="007C1060"/>
    <w:rsid w:val="007C2F59"/>
    <w:rsid w:val="007C5D55"/>
    <w:rsid w:val="007D3BE7"/>
    <w:rsid w:val="007D42AB"/>
    <w:rsid w:val="007E0267"/>
    <w:rsid w:val="007E1FD3"/>
    <w:rsid w:val="007E4721"/>
    <w:rsid w:val="007E500A"/>
    <w:rsid w:val="007F0FE6"/>
    <w:rsid w:val="00804639"/>
    <w:rsid w:val="00810D19"/>
    <w:rsid w:val="0081189D"/>
    <w:rsid w:val="00845B9F"/>
    <w:rsid w:val="00880EDD"/>
    <w:rsid w:val="00881485"/>
    <w:rsid w:val="008A2648"/>
    <w:rsid w:val="0090141C"/>
    <w:rsid w:val="00906432"/>
    <w:rsid w:val="009156CD"/>
    <w:rsid w:val="00917513"/>
    <w:rsid w:val="009217DA"/>
    <w:rsid w:val="009331B7"/>
    <w:rsid w:val="009370BE"/>
    <w:rsid w:val="00940A8D"/>
    <w:rsid w:val="00944700"/>
    <w:rsid w:val="009473D7"/>
    <w:rsid w:val="00980E36"/>
    <w:rsid w:val="0099463C"/>
    <w:rsid w:val="009B08A1"/>
    <w:rsid w:val="00A0652B"/>
    <w:rsid w:val="00A30AD9"/>
    <w:rsid w:val="00A44AC9"/>
    <w:rsid w:val="00A72E39"/>
    <w:rsid w:val="00A75561"/>
    <w:rsid w:val="00A823A2"/>
    <w:rsid w:val="00A87364"/>
    <w:rsid w:val="00A9236F"/>
    <w:rsid w:val="00AC1138"/>
    <w:rsid w:val="00AC222A"/>
    <w:rsid w:val="00AD31F4"/>
    <w:rsid w:val="00AE5D26"/>
    <w:rsid w:val="00AE7AB6"/>
    <w:rsid w:val="00AF77EF"/>
    <w:rsid w:val="00B01569"/>
    <w:rsid w:val="00B16EA0"/>
    <w:rsid w:val="00B26928"/>
    <w:rsid w:val="00B5348A"/>
    <w:rsid w:val="00B56619"/>
    <w:rsid w:val="00B6145C"/>
    <w:rsid w:val="00B6466F"/>
    <w:rsid w:val="00B87FA0"/>
    <w:rsid w:val="00BA15F3"/>
    <w:rsid w:val="00BD549B"/>
    <w:rsid w:val="00BD72BF"/>
    <w:rsid w:val="00BF1682"/>
    <w:rsid w:val="00C04D94"/>
    <w:rsid w:val="00C079BE"/>
    <w:rsid w:val="00C1534F"/>
    <w:rsid w:val="00C17A9E"/>
    <w:rsid w:val="00C3736C"/>
    <w:rsid w:val="00C52672"/>
    <w:rsid w:val="00C557F4"/>
    <w:rsid w:val="00CB0B8E"/>
    <w:rsid w:val="00CC3FEA"/>
    <w:rsid w:val="00CE30D7"/>
    <w:rsid w:val="00CE56DC"/>
    <w:rsid w:val="00D05409"/>
    <w:rsid w:val="00D137DD"/>
    <w:rsid w:val="00D21B72"/>
    <w:rsid w:val="00D359B4"/>
    <w:rsid w:val="00D42927"/>
    <w:rsid w:val="00D51703"/>
    <w:rsid w:val="00D674FD"/>
    <w:rsid w:val="00D67CA5"/>
    <w:rsid w:val="00D810C7"/>
    <w:rsid w:val="00D96C1D"/>
    <w:rsid w:val="00DB31B7"/>
    <w:rsid w:val="00DC502B"/>
    <w:rsid w:val="00DC5D40"/>
    <w:rsid w:val="00DD0A7E"/>
    <w:rsid w:val="00DF790F"/>
    <w:rsid w:val="00DF7E37"/>
    <w:rsid w:val="00E074EE"/>
    <w:rsid w:val="00E25AC9"/>
    <w:rsid w:val="00E2764C"/>
    <w:rsid w:val="00E36F52"/>
    <w:rsid w:val="00E560F9"/>
    <w:rsid w:val="00E83CDE"/>
    <w:rsid w:val="00EA0635"/>
    <w:rsid w:val="00EA42FB"/>
    <w:rsid w:val="00EB0D16"/>
    <w:rsid w:val="00ED33AB"/>
    <w:rsid w:val="00EF3D63"/>
    <w:rsid w:val="00EF4B41"/>
    <w:rsid w:val="00EF5AAC"/>
    <w:rsid w:val="00F046A6"/>
    <w:rsid w:val="00F10A5D"/>
    <w:rsid w:val="00F25507"/>
    <w:rsid w:val="00F46F51"/>
    <w:rsid w:val="00F56CFA"/>
    <w:rsid w:val="00F57237"/>
    <w:rsid w:val="00F604E7"/>
    <w:rsid w:val="00F70CD7"/>
    <w:rsid w:val="00F73294"/>
    <w:rsid w:val="00F80419"/>
    <w:rsid w:val="00F81251"/>
    <w:rsid w:val="00FA48B4"/>
    <w:rsid w:val="00FB478D"/>
    <w:rsid w:val="00FD793F"/>
    <w:rsid w:val="00FF4BE9"/>
    <w:rsid w:val="00FF6881"/>
    <w:rsid w:val="00FF7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0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85B8F"/>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700"/>
    <w:pPr>
      <w:ind w:left="720"/>
      <w:contextualSpacing/>
    </w:pPr>
  </w:style>
  <w:style w:type="paragraph" w:styleId="Header">
    <w:name w:val="header"/>
    <w:basedOn w:val="Normal"/>
    <w:link w:val="HeaderChar"/>
    <w:uiPriority w:val="99"/>
    <w:unhideWhenUsed/>
    <w:rsid w:val="00123167"/>
    <w:pPr>
      <w:tabs>
        <w:tab w:val="center" w:pos="4513"/>
        <w:tab w:val="right" w:pos="9026"/>
      </w:tabs>
    </w:pPr>
  </w:style>
  <w:style w:type="character" w:customStyle="1" w:styleId="HeaderChar">
    <w:name w:val="Header Char"/>
    <w:basedOn w:val="DefaultParagraphFont"/>
    <w:link w:val="Header"/>
    <w:uiPriority w:val="99"/>
    <w:rsid w:val="00123167"/>
  </w:style>
  <w:style w:type="paragraph" w:styleId="Footer">
    <w:name w:val="footer"/>
    <w:basedOn w:val="Normal"/>
    <w:link w:val="FooterChar"/>
    <w:uiPriority w:val="99"/>
    <w:unhideWhenUsed/>
    <w:rsid w:val="00123167"/>
    <w:pPr>
      <w:tabs>
        <w:tab w:val="center" w:pos="4513"/>
        <w:tab w:val="right" w:pos="9026"/>
      </w:tabs>
    </w:pPr>
  </w:style>
  <w:style w:type="character" w:customStyle="1" w:styleId="FooterChar">
    <w:name w:val="Footer Char"/>
    <w:basedOn w:val="DefaultParagraphFont"/>
    <w:link w:val="Footer"/>
    <w:uiPriority w:val="99"/>
    <w:rsid w:val="00123167"/>
  </w:style>
  <w:style w:type="paragraph" w:styleId="BalloonText">
    <w:name w:val="Balloon Text"/>
    <w:basedOn w:val="Normal"/>
    <w:link w:val="BalloonTextChar"/>
    <w:uiPriority w:val="99"/>
    <w:semiHidden/>
    <w:unhideWhenUsed/>
    <w:rsid w:val="00D0540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540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10D19"/>
    <w:rPr>
      <w:sz w:val="16"/>
      <w:szCs w:val="16"/>
    </w:rPr>
  </w:style>
  <w:style w:type="paragraph" w:styleId="CommentText">
    <w:name w:val="annotation text"/>
    <w:basedOn w:val="Normal"/>
    <w:link w:val="CommentTextChar"/>
    <w:uiPriority w:val="99"/>
    <w:semiHidden/>
    <w:unhideWhenUsed/>
    <w:rsid w:val="00810D19"/>
    <w:rPr>
      <w:sz w:val="20"/>
      <w:szCs w:val="20"/>
    </w:rPr>
  </w:style>
  <w:style w:type="character" w:customStyle="1" w:styleId="CommentTextChar">
    <w:name w:val="Comment Text Char"/>
    <w:basedOn w:val="DefaultParagraphFont"/>
    <w:link w:val="CommentText"/>
    <w:uiPriority w:val="99"/>
    <w:semiHidden/>
    <w:rsid w:val="00810D19"/>
    <w:rPr>
      <w:sz w:val="20"/>
      <w:szCs w:val="20"/>
    </w:rPr>
  </w:style>
  <w:style w:type="paragraph" w:styleId="CommentSubject">
    <w:name w:val="annotation subject"/>
    <w:basedOn w:val="CommentText"/>
    <w:next w:val="CommentText"/>
    <w:link w:val="CommentSubjectChar"/>
    <w:uiPriority w:val="99"/>
    <w:semiHidden/>
    <w:unhideWhenUsed/>
    <w:rsid w:val="00810D19"/>
    <w:rPr>
      <w:b/>
      <w:bCs/>
    </w:rPr>
  </w:style>
  <w:style w:type="character" w:customStyle="1" w:styleId="CommentSubjectChar">
    <w:name w:val="Comment Subject Char"/>
    <w:basedOn w:val="CommentTextChar"/>
    <w:link w:val="CommentSubject"/>
    <w:uiPriority w:val="99"/>
    <w:semiHidden/>
    <w:rsid w:val="00810D19"/>
    <w:rPr>
      <w:b/>
      <w:bCs/>
      <w:sz w:val="20"/>
      <w:szCs w:val="20"/>
    </w:rPr>
  </w:style>
  <w:style w:type="character" w:styleId="Hyperlink">
    <w:name w:val="Hyperlink"/>
    <w:basedOn w:val="DefaultParagraphFont"/>
    <w:uiPriority w:val="99"/>
    <w:unhideWhenUsed/>
    <w:rsid w:val="00361804"/>
    <w:rPr>
      <w:color w:val="0563C1" w:themeColor="hyperlink"/>
      <w:u w:val="single"/>
    </w:rPr>
  </w:style>
  <w:style w:type="paragraph" w:customStyle="1" w:styleId="p1">
    <w:name w:val="p1"/>
    <w:basedOn w:val="Normal"/>
    <w:rsid w:val="00CE30D7"/>
    <w:rPr>
      <w:rFonts w:ascii="Helvetica" w:hAnsi="Helvetica" w:cs="Times New Roman"/>
      <w:color w:val="454545"/>
      <w:sz w:val="18"/>
      <w:szCs w:val="18"/>
    </w:rPr>
  </w:style>
  <w:style w:type="paragraph" w:styleId="FootnoteText">
    <w:name w:val="footnote text"/>
    <w:basedOn w:val="Normal"/>
    <w:link w:val="FootnoteTextChar"/>
    <w:uiPriority w:val="99"/>
    <w:unhideWhenUsed/>
    <w:rsid w:val="0070152E"/>
  </w:style>
  <w:style w:type="character" w:customStyle="1" w:styleId="FootnoteTextChar">
    <w:name w:val="Footnote Text Char"/>
    <w:basedOn w:val="DefaultParagraphFont"/>
    <w:link w:val="FootnoteText"/>
    <w:uiPriority w:val="99"/>
    <w:rsid w:val="0070152E"/>
  </w:style>
  <w:style w:type="character" w:styleId="FootnoteReference">
    <w:name w:val="footnote reference"/>
    <w:basedOn w:val="DefaultParagraphFont"/>
    <w:uiPriority w:val="99"/>
    <w:unhideWhenUsed/>
    <w:rsid w:val="0070152E"/>
    <w:rPr>
      <w:vertAlign w:val="superscript"/>
    </w:rPr>
  </w:style>
  <w:style w:type="character" w:customStyle="1" w:styleId="Heading3Char">
    <w:name w:val="Heading 3 Char"/>
    <w:basedOn w:val="DefaultParagraphFont"/>
    <w:link w:val="Heading3"/>
    <w:uiPriority w:val="9"/>
    <w:rsid w:val="00085B8F"/>
    <w:rPr>
      <w:rFonts w:ascii="Times" w:hAnsi="Times"/>
      <w:b/>
      <w:bCs/>
      <w:sz w:val="27"/>
      <w:szCs w:val="27"/>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85B8F"/>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700"/>
    <w:pPr>
      <w:ind w:left="720"/>
      <w:contextualSpacing/>
    </w:pPr>
  </w:style>
  <w:style w:type="paragraph" w:styleId="Header">
    <w:name w:val="header"/>
    <w:basedOn w:val="Normal"/>
    <w:link w:val="HeaderChar"/>
    <w:uiPriority w:val="99"/>
    <w:unhideWhenUsed/>
    <w:rsid w:val="00123167"/>
    <w:pPr>
      <w:tabs>
        <w:tab w:val="center" w:pos="4513"/>
        <w:tab w:val="right" w:pos="9026"/>
      </w:tabs>
    </w:pPr>
  </w:style>
  <w:style w:type="character" w:customStyle="1" w:styleId="HeaderChar">
    <w:name w:val="Header Char"/>
    <w:basedOn w:val="DefaultParagraphFont"/>
    <w:link w:val="Header"/>
    <w:uiPriority w:val="99"/>
    <w:rsid w:val="00123167"/>
  </w:style>
  <w:style w:type="paragraph" w:styleId="Footer">
    <w:name w:val="footer"/>
    <w:basedOn w:val="Normal"/>
    <w:link w:val="FooterChar"/>
    <w:uiPriority w:val="99"/>
    <w:unhideWhenUsed/>
    <w:rsid w:val="00123167"/>
    <w:pPr>
      <w:tabs>
        <w:tab w:val="center" w:pos="4513"/>
        <w:tab w:val="right" w:pos="9026"/>
      </w:tabs>
    </w:pPr>
  </w:style>
  <w:style w:type="character" w:customStyle="1" w:styleId="FooterChar">
    <w:name w:val="Footer Char"/>
    <w:basedOn w:val="DefaultParagraphFont"/>
    <w:link w:val="Footer"/>
    <w:uiPriority w:val="99"/>
    <w:rsid w:val="00123167"/>
  </w:style>
  <w:style w:type="paragraph" w:styleId="BalloonText">
    <w:name w:val="Balloon Text"/>
    <w:basedOn w:val="Normal"/>
    <w:link w:val="BalloonTextChar"/>
    <w:uiPriority w:val="99"/>
    <w:semiHidden/>
    <w:unhideWhenUsed/>
    <w:rsid w:val="00D0540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540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10D19"/>
    <w:rPr>
      <w:sz w:val="16"/>
      <w:szCs w:val="16"/>
    </w:rPr>
  </w:style>
  <w:style w:type="paragraph" w:styleId="CommentText">
    <w:name w:val="annotation text"/>
    <w:basedOn w:val="Normal"/>
    <w:link w:val="CommentTextChar"/>
    <w:uiPriority w:val="99"/>
    <w:semiHidden/>
    <w:unhideWhenUsed/>
    <w:rsid w:val="00810D19"/>
    <w:rPr>
      <w:sz w:val="20"/>
      <w:szCs w:val="20"/>
    </w:rPr>
  </w:style>
  <w:style w:type="character" w:customStyle="1" w:styleId="CommentTextChar">
    <w:name w:val="Comment Text Char"/>
    <w:basedOn w:val="DefaultParagraphFont"/>
    <w:link w:val="CommentText"/>
    <w:uiPriority w:val="99"/>
    <w:semiHidden/>
    <w:rsid w:val="00810D19"/>
    <w:rPr>
      <w:sz w:val="20"/>
      <w:szCs w:val="20"/>
    </w:rPr>
  </w:style>
  <w:style w:type="paragraph" w:styleId="CommentSubject">
    <w:name w:val="annotation subject"/>
    <w:basedOn w:val="CommentText"/>
    <w:next w:val="CommentText"/>
    <w:link w:val="CommentSubjectChar"/>
    <w:uiPriority w:val="99"/>
    <w:semiHidden/>
    <w:unhideWhenUsed/>
    <w:rsid w:val="00810D19"/>
    <w:rPr>
      <w:b/>
      <w:bCs/>
    </w:rPr>
  </w:style>
  <w:style w:type="character" w:customStyle="1" w:styleId="CommentSubjectChar">
    <w:name w:val="Comment Subject Char"/>
    <w:basedOn w:val="CommentTextChar"/>
    <w:link w:val="CommentSubject"/>
    <w:uiPriority w:val="99"/>
    <w:semiHidden/>
    <w:rsid w:val="00810D19"/>
    <w:rPr>
      <w:b/>
      <w:bCs/>
      <w:sz w:val="20"/>
      <w:szCs w:val="20"/>
    </w:rPr>
  </w:style>
  <w:style w:type="character" w:styleId="Hyperlink">
    <w:name w:val="Hyperlink"/>
    <w:basedOn w:val="DefaultParagraphFont"/>
    <w:uiPriority w:val="99"/>
    <w:unhideWhenUsed/>
    <w:rsid w:val="00361804"/>
    <w:rPr>
      <w:color w:val="0563C1" w:themeColor="hyperlink"/>
      <w:u w:val="single"/>
    </w:rPr>
  </w:style>
  <w:style w:type="paragraph" w:customStyle="1" w:styleId="p1">
    <w:name w:val="p1"/>
    <w:basedOn w:val="Normal"/>
    <w:rsid w:val="00CE30D7"/>
    <w:rPr>
      <w:rFonts w:ascii="Helvetica" w:hAnsi="Helvetica" w:cs="Times New Roman"/>
      <w:color w:val="454545"/>
      <w:sz w:val="18"/>
      <w:szCs w:val="18"/>
    </w:rPr>
  </w:style>
  <w:style w:type="paragraph" w:styleId="FootnoteText">
    <w:name w:val="footnote text"/>
    <w:basedOn w:val="Normal"/>
    <w:link w:val="FootnoteTextChar"/>
    <w:uiPriority w:val="99"/>
    <w:unhideWhenUsed/>
    <w:rsid w:val="0070152E"/>
  </w:style>
  <w:style w:type="character" w:customStyle="1" w:styleId="FootnoteTextChar">
    <w:name w:val="Footnote Text Char"/>
    <w:basedOn w:val="DefaultParagraphFont"/>
    <w:link w:val="FootnoteText"/>
    <w:uiPriority w:val="99"/>
    <w:rsid w:val="0070152E"/>
  </w:style>
  <w:style w:type="character" w:styleId="FootnoteReference">
    <w:name w:val="footnote reference"/>
    <w:basedOn w:val="DefaultParagraphFont"/>
    <w:uiPriority w:val="99"/>
    <w:unhideWhenUsed/>
    <w:rsid w:val="0070152E"/>
    <w:rPr>
      <w:vertAlign w:val="superscript"/>
    </w:rPr>
  </w:style>
  <w:style w:type="character" w:customStyle="1" w:styleId="Heading3Char">
    <w:name w:val="Heading 3 Char"/>
    <w:basedOn w:val="DefaultParagraphFont"/>
    <w:link w:val="Heading3"/>
    <w:uiPriority w:val="9"/>
    <w:rsid w:val="00085B8F"/>
    <w:rPr>
      <w:rFonts w:ascii="Times" w:hAnsi="Times"/>
      <w:b/>
      <w:bCs/>
      <w:sz w:val="27"/>
      <w:szCs w:val="2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636594">
      <w:bodyDiv w:val="1"/>
      <w:marLeft w:val="0"/>
      <w:marRight w:val="0"/>
      <w:marTop w:val="0"/>
      <w:marBottom w:val="0"/>
      <w:divBdr>
        <w:top w:val="none" w:sz="0" w:space="0" w:color="auto"/>
        <w:left w:val="none" w:sz="0" w:space="0" w:color="auto"/>
        <w:bottom w:val="none" w:sz="0" w:space="0" w:color="auto"/>
        <w:right w:val="none" w:sz="0" w:space="0" w:color="auto"/>
      </w:divBdr>
    </w:div>
    <w:div w:id="947273220">
      <w:bodyDiv w:val="1"/>
      <w:marLeft w:val="0"/>
      <w:marRight w:val="0"/>
      <w:marTop w:val="0"/>
      <w:marBottom w:val="0"/>
      <w:divBdr>
        <w:top w:val="none" w:sz="0" w:space="0" w:color="auto"/>
        <w:left w:val="none" w:sz="0" w:space="0" w:color="auto"/>
        <w:bottom w:val="none" w:sz="0" w:space="0" w:color="auto"/>
        <w:right w:val="none" w:sz="0" w:space="0" w:color="auto"/>
      </w:divBdr>
    </w:div>
    <w:div w:id="1578319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2017MG-97-39518</_dlc_DocId>
    <TaxCatchAll xmlns="d4dd4adf-ddb3-46a3-8d7c-fab3fb2a6bc7">
      <Value>7</Value>
    </TaxCatchAll>
    <_dlc_DocIdUrl xmlns="d4dd4adf-ddb3-46a3-8d7c-fab3fb2a6bc7">
      <Url>http://tweb13/sites/mg/fsd/_layouts/15/DocIdRedir.aspx?ID=2017MG-97-39518</Url>
      <Description>2017MG-97-39518</Description>
    </_dlc_DocIdUrl>
    <IconOverlay xmlns="http://schemas.microsoft.com/sharepoint/v4" xsi:nil="true"/>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6257" ma:contentTypeDescription=" " ma:contentTypeScope="" ma:versionID="1a615a8316afb2a5df62760d84cafee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1950192d94e5fcc694f2ebb1ffed81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E5728E-3D2B-4426-A1DD-FA9146DBD951}">
  <ds:schemaRefs>
    <ds:schemaRef ds:uri="http://schemas.microsoft.com/sharepoint/events"/>
  </ds:schemaRefs>
</ds:datastoreItem>
</file>

<file path=customXml/itemProps2.xml><?xml version="1.0" encoding="utf-8"?>
<ds:datastoreItem xmlns:ds="http://schemas.openxmlformats.org/officeDocument/2006/customXml" ds:itemID="{D313CF0B-9D63-4448-B398-0E4B53EC4CE5}">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3.xml><?xml version="1.0" encoding="utf-8"?>
<ds:datastoreItem xmlns:ds="http://schemas.openxmlformats.org/officeDocument/2006/customXml" ds:itemID="{DF171FD7-8F53-4E16-B35C-B63EFAC2AE07}">
  <ds:schemaRefs>
    <ds:schemaRef ds:uri="http://schemas.microsoft.com/sharepoint/events"/>
  </ds:schemaRefs>
</ds:datastoreItem>
</file>

<file path=customXml/itemProps4.xml><?xml version="1.0" encoding="utf-8"?>
<ds:datastoreItem xmlns:ds="http://schemas.openxmlformats.org/officeDocument/2006/customXml" ds:itemID="{B1EB651F-5295-4A09-9D48-38C2A5B10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638F20-29DF-40F2-A966-B4633FED7F52}">
  <ds:schemaRefs>
    <ds:schemaRef ds:uri="http://schemas.microsoft.com/sharepoint/v3/contenttype/forms"/>
  </ds:schemaRefs>
</ds:datastoreItem>
</file>

<file path=customXml/itemProps6.xml><?xml version="1.0" encoding="utf-8"?>
<ds:datastoreItem xmlns:ds="http://schemas.openxmlformats.org/officeDocument/2006/customXml" ds:itemID="{78D1CB99-B809-4725-9345-5C13E5B5B96F}">
  <ds:schemaRefs>
    <ds:schemaRef ds:uri="office.server.policy"/>
  </ds:schemaRefs>
</ds:datastoreItem>
</file>

<file path=customXml/itemProps7.xml><?xml version="1.0" encoding="utf-8"?>
<ds:datastoreItem xmlns:ds="http://schemas.openxmlformats.org/officeDocument/2006/customXml" ds:itemID="{1A3C9D23-10BE-4A2A-8822-77583712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1516</Characters>
  <Application>Microsoft Office Word</Application>
  <DocSecurity>0</DocSecurity>
  <Lines>48</Lines>
  <Paragraphs>21</Paragraphs>
  <ScaleCrop>false</ScaleCrop>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Novatti - Reducing barriers to new entrants to the banking sector - removing restrictions on the use of the term ‘bank’</dc:title>
  <dc:subject/>
  <dc:creator/>
  <cp:keywords/>
  <dc:description/>
  <cp:lastModifiedBy/>
  <cp:revision>1</cp:revision>
  <dcterms:created xsi:type="dcterms:W3CDTF">2017-10-24T02:41:00Z</dcterms:created>
  <dcterms:modified xsi:type="dcterms:W3CDTF">2017-10-24T02:41:00Z</dcterms:modified>
  <dc:language>English</dc:language>
</cp:coreProperties>
</file>