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Hlk505508413" w:displacedByCustomXml="next"/>
    <w:bookmarkEnd w:id="1" w:displacedByCustomXml="next"/>
    <w:sdt>
      <w:sdtPr>
        <w:rPr>
          <w:noProof/>
        </w:rPr>
        <w:id w:val="414904541"/>
        <w:docPartObj>
          <w:docPartGallery w:val="Cover Pages"/>
          <w:docPartUnique/>
        </w:docPartObj>
      </w:sdtPr>
      <w:sdtEndPr>
        <w:rPr>
          <w:noProof w:val="0"/>
        </w:rPr>
      </w:sdtEndPr>
      <w:sdtContent>
        <w:p w14:paraId="1A42AF55" w14:textId="398A29DC" w:rsidR="00172692" w:rsidRDefault="00C81F1F" w:rsidP="00CD7FB0">
          <w:pPr>
            <w:rPr>
              <w:noProof/>
            </w:rPr>
          </w:pPr>
          <w:r w:rsidRPr="00566687">
            <w:rPr>
              <w:rFonts w:ascii="Times New Roman" w:eastAsia="Times New Roman" w:hAnsi="Times New Roman" w:cs="Times New Roman"/>
              <w:noProof/>
              <w:color w:val="auto"/>
              <w:kern w:val="0"/>
              <w:sz w:val="24"/>
              <w:szCs w:val="24"/>
              <w:lang w:val="en-AU" w:eastAsia="en-AU"/>
            </w:rPr>
            <mc:AlternateContent>
              <mc:Choice Requires="wps">
                <w:drawing>
                  <wp:anchor distT="36576" distB="36576" distL="36576" distR="36576" simplePos="0" relativeHeight="251658240" behindDoc="0" locked="0" layoutInCell="1" allowOverlap="1" wp14:anchorId="4036D85F" wp14:editId="6DCF822A">
                    <wp:simplePos x="0" y="0"/>
                    <wp:positionH relativeFrom="page">
                      <wp:posOffset>-190500</wp:posOffset>
                    </wp:positionH>
                    <wp:positionV relativeFrom="paragraph">
                      <wp:posOffset>3514725</wp:posOffset>
                    </wp:positionV>
                    <wp:extent cx="8167370" cy="1257300"/>
                    <wp:effectExtent l="0" t="0" r="5080" b="0"/>
                    <wp:wrapNone/>
                    <wp:docPr id="2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7370" cy="1257300"/>
                            </a:xfrm>
                            <a:prstGeom prst="rect">
                              <a:avLst/>
                            </a:prstGeom>
                            <a:solidFill>
                              <a:srgbClr val="AC2986"/>
                            </a:solidFill>
                            <a:ln>
                              <a:noFill/>
                            </a:ln>
                            <a:effectLst/>
                            <a:extLst/>
                          </wps:spPr>
                          <wps:txbx>
                            <w:txbxContent>
                              <w:p w14:paraId="4057BB25" w14:textId="77777777" w:rsidR="00C866F6" w:rsidRDefault="00C866F6" w:rsidP="0056668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036D85F" id="_x0000_t202" coordsize="21600,21600" o:spt="202" path="m,l,21600r21600,l21600,xe">
                    <v:stroke joinstyle="miter"/>
                    <v:path gradientshapeok="t" o:connecttype="rect"/>
                  </v:shapetype>
                  <v:shape id="Text Box 21" o:spid="_x0000_s1026" type="#_x0000_t202" style="position:absolute;margin-left:-15pt;margin-top:276.75pt;width:643.1pt;height:99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" fillcolor="#ac2986" stroked="f">
                    <v:textbox inset="2.88pt,2.88pt,2.88pt,2.88pt">
                      <w:txbxContent>
                        <w:p w14:paraId="4057BB25" w14:textId="77777777" w:rsidR="00C866F6" w:rsidRDefault="00C866F6" w:rsidP="00566687"/>
                      </w:txbxContent>
                    </v:textbox>
                    <w10:wrap anchorx="page"/>
                  </v:shape>
                </w:pict>
              </mc:Fallback>
            </mc:AlternateContent>
          </w:r>
          <w:r w:rsidR="00A31386" w:rsidRPr="00566687">
            <w:rPr>
              <w:rFonts w:ascii="Times New Roman" w:eastAsia="Times New Roman" w:hAnsi="Times New Roman" w:cs="Times New Roman"/>
              <w:noProof/>
              <w:color w:val="auto"/>
              <w:kern w:val="0"/>
              <w:sz w:val="24"/>
              <w:szCs w:val="24"/>
              <w:lang w:val="en-AU" w:eastAsia="en-AU"/>
            </w:rPr>
            <mc:AlternateContent>
              <mc:Choice Requires="wps">
                <w:drawing>
                  <wp:anchor distT="36576" distB="36576" distL="36576" distR="36576" simplePos="0" relativeHeight="251658243" behindDoc="0" locked="0" layoutInCell="1" allowOverlap="1" wp14:anchorId="0C018A3F" wp14:editId="643B8F51">
                    <wp:simplePos x="0" y="0"/>
                    <wp:positionH relativeFrom="margin">
                      <wp:posOffset>-476249</wp:posOffset>
                    </wp:positionH>
                    <wp:positionV relativeFrom="paragraph">
                      <wp:posOffset>3629025</wp:posOffset>
                    </wp:positionV>
                    <wp:extent cx="6972300" cy="971550"/>
                    <wp:effectExtent l="0" t="0" r="0" b="0"/>
                    <wp:wrapNone/>
                    <wp:docPr id="2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971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6A34209" w14:textId="2E94373B" w:rsidR="00C866F6" w:rsidRPr="004922EF" w:rsidRDefault="00C866F6" w:rsidP="00566687">
                                <w:pPr>
                                  <w:widowControl w:val="0"/>
                                  <w:spacing w:after="0"/>
                                  <w:jc w:val="center"/>
                                  <w:rPr>
                                    <w:rFonts w:ascii="Gill Sans MT" w:hAnsi="Gill Sans MT"/>
                                    <w:b/>
                                    <w:bCs/>
                                    <w:color w:val="FFFFFF"/>
                                    <w:sz w:val="56"/>
                                    <w:szCs w:val="56"/>
                                  </w:rPr>
                                </w:pPr>
                                <w:r w:rsidRPr="004922EF">
                                  <w:rPr>
                                    <w:rFonts w:ascii="Gill Sans MT" w:hAnsi="Gill Sans MT"/>
                                    <w:b/>
                                    <w:bCs/>
                                    <w:color w:val="FFFFFF"/>
                                    <w:sz w:val="56"/>
                                    <w:szCs w:val="56"/>
                                  </w:rPr>
                                  <w:t>201</w:t>
                                </w:r>
                                <w:r w:rsidR="009A2BC7" w:rsidRPr="004922EF">
                                  <w:rPr>
                                    <w:rFonts w:ascii="Gill Sans MT" w:hAnsi="Gill Sans MT"/>
                                    <w:b/>
                                    <w:bCs/>
                                    <w:color w:val="FFFFFF"/>
                                    <w:sz w:val="56"/>
                                    <w:szCs w:val="56"/>
                                  </w:rPr>
                                  <w:t>9-</w:t>
                                </w:r>
                                <w:r w:rsidR="004922EF" w:rsidRPr="004922EF">
                                  <w:rPr>
                                    <w:rFonts w:ascii="Gill Sans MT" w:hAnsi="Gill Sans MT"/>
                                    <w:b/>
                                    <w:bCs/>
                                    <w:color w:val="FFFFFF"/>
                                    <w:sz w:val="56"/>
                                    <w:szCs w:val="56"/>
                                  </w:rPr>
                                  <w:t>20 Federal</w:t>
                                </w:r>
                                <w:r w:rsidR="009A2BC7" w:rsidRPr="004922EF">
                                  <w:rPr>
                                    <w:rFonts w:ascii="Gill Sans MT" w:hAnsi="Gill Sans MT"/>
                                    <w:b/>
                                    <w:bCs/>
                                    <w:color w:val="FFFFFF"/>
                                    <w:sz w:val="56"/>
                                    <w:szCs w:val="56"/>
                                  </w:rPr>
                                  <w:t xml:space="preserve"> </w:t>
                                </w:r>
                                <w:r w:rsidR="00AC3536">
                                  <w:rPr>
                                    <w:rFonts w:ascii="Gill Sans MT" w:hAnsi="Gill Sans MT"/>
                                    <w:b/>
                                    <w:bCs/>
                                    <w:color w:val="FFFFFF"/>
                                    <w:sz w:val="56"/>
                                    <w:szCs w:val="56"/>
                                  </w:rPr>
                                  <w:t>B</w:t>
                                </w:r>
                                <w:r w:rsidR="009A2BC7" w:rsidRPr="004922EF">
                                  <w:rPr>
                                    <w:rFonts w:ascii="Gill Sans MT" w:hAnsi="Gill Sans MT"/>
                                    <w:b/>
                                    <w:bCs/>
                                    <w:color w:val="FFFFFF"/>
                                    <w:sz w:val="56"/>
                                    <w:szCs w:val="56"/>
                                  </w:rPr>
                                  <w:t>udget Su</w:t>
                                </w:r>
                                <w:r w:rsidR="00D32944" w:rsidRPr="004922EF">
                                  <w:rPr>
                                    <w:rFonts w:ascii="Gill Sans MT" w:hAnsi="Gill Sans MT"/>
                                    <w:b/>
                                    <w:bCs/>
                                    <w:color w:val="FFFFFF"/>
                                    <w:sz w:val="56"/>
                                    <w:szCs w:val="56"/>
                                  </w:rPr>
                                  <w:t>b</w:t>
                                </w:r>
                                <w:r w:rsidR="009A2BC7" w:rsidRPr="004922EF">
                                  <w:rPr>
                                    <w:rFonts w:ascii="Gill Sans MT" w:hAnsi="Gill Sans MT"/>
                                    <w:b/>
                                    <w:bCs/>
                                    <w:color w:val="FFFFFF"/>
                                    <w:sz w:val="56"/>
                                    <w:szCs w:val="56"/>
                                  </w:rPr>
                                  <w:t>mission</w:t>
                                </w:r>
                              </w:p>
                              <w:p w14:paraId="20295293" w14:textId="5E95A728" w:rsidR="00C866F6" w:rsidRPr="004922EF" w:rsidRDefault="00A97718" w:rsidP="00566687">
                                <w:pPr>
                                  <w:widowControl w:val="0"/>
                                  <w:spacing w:after="0"/>
                                  <w:jc w:val="center"/>
                                  <w:rPr>
                                    <w:rFonts w:ascii="Gill Sans MT" w:hAnsi="Gill Sans MT"/>
                                    <w:b/>
                                    <w:bCs/>
                                    <w:color w:val="FFFFFF"/>
                                    <w:sz w:val="40"/>
                                    <w:szCs w:val="40"/>
                                  </w:rPr>
                                </w:pPr>
                                <w:r w:rsidRPr="004922EF">
                                  <w:rPr>
                                    <w:rFonts w:ascii="Gill Sans MT" w:hAnsi="Gill Sans MT"/>
                                    <w:b/>
                                    <w:bCs/>
                                    <w:color w:val="FFFFFF"/>
                                    <w:sz w:val="40"/>
                                    <w:szCs w:val="40"/>
                                  </w:rPr>
                                  <w:t>February 2019</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018A3F" id="Text Box 25" o:spid="_x0000_s1027" type="#_x0000_t202" style="position:absolute;margin-left:-37.5pt;margin-top:285.75pt;width:549pt;height:76.5pt;z-index:251658243;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" filled="f" stroked="f" strokecolor="black [0]" insetpen="t">
                    <v:textbox inset="2.88pt,2.88pt,2.88pt,2.88pt">
                      <w:txbxContent>
                        <w:p w14:paraId="66A34209" w14:textId="2E94373B" w:rsidR="00C866F6" w:rsidRPr="004922EF" w:rsidRDefault="00C866F6" w:rsidP="00566687">
                          <w:pPr>
                            <w:widowControl w:val="0"/>
                            <w:spacing w:after="0"/>
                            <w:jc w:val="center"/>
                            <w:rPr>
                              <w:rFonts w:ascii="Gill Sans MT" w:hAnsi="Gill Sans MT"/>
                              <w:b/>
                              <w:bCs/>
                              <w:color w:val="FFFFFF"/>
                              <w:sz w:val="56"/>
                              <w:szCs w:val="56"/>
                            </w:rPr>
                          </w:pPr>
                          <w:r w:rsidRPr="004922EF">
                            <w:rPr>
                              <w:rFonts w:ascii="Gill Sans MT" w:hAnsi="Gill Sans MT"/>
                              <w:b/>
                              <w:bCs/>
                              <w:color w:val="FFFFFF"/>
                              <w:sz w:val="56"/>
                              <w:szCs w:val="56"/>
                            </w:rPr>
                            <w:t>201</w:t>
                          </w:r>
                          <w:r w:rsidR="009A2BC7" w:rsidRPr="004922EF">
                            <w:rPr>
                              <w:rFonts w:ascii="Gill Sans MT" w:hAnsi="Gill Sans MT"/>
                              <w:b/>
                              <w:bCs/>
                              <w:color w:val="FFFFFF"/>
                              <w:sz w:val="56"/>
                              <w:szCs w:val="56"/>
                            </w:rPr>
                            <w:t>9-</w:t>
                          </w:r>
                          <w:r w:rsidR="004922EF" w:rsidRPr="004922EF">
                            <w:rPr>
                              <w:rFonts w:ascii="Gill Sans MT" w:hAnsi="Gill Sans MT"/>
                              <w:b/>
                              <w:bCs/>
                              <w:color w:val="FFFFFF"/>
                              <w:sz w:val="56"/>
                              <w:szCs w:val="56"/>
                            </w:rPr>
                            <w:t>20 Federal</w:t>
                          </w:r>
                          <w:r w:rsidR="009A2BC7" w:rsidRPr="004922EF">
                            <w:rPr>
                              <w:rFonts w:ascii="Gill Sans MT" w:hAnsi="Gill Sans MT"/>
                              <w:b/>
                              <w:bCs/>
                              <w:color w:val="FFFFFF"/>
                              <w:sz w:val="56"/>
                              <w:szCs w:val="56"/>
                            </w:rPr>
                            <w:t xml:space="preserve"> </w:t>
                          </w:r>
                          <w:r w:rsidR="00AC3536">
                            <w:rPr>
                              <w:rFonts w:ascii="Gill Sans MT" w:hAnsi="Gill Sans MT"/>
                              <w:b/>
                              <w:bCs/>
                              <w:color w:val="FFFFFF"/>
                              <w:sz w:val="56"/>
                              <w:szCs w:val="56"/>
                            </w:rPr>
                            <w:t>B</w:t>
                          </w:r>
                          <w:r w:rsidR="009A2BC7" w:rsidRPr="004922EF">
                            <w:rPr>
                              <w:rFonts w:ascii="Gill Sans MT" w:hAnsi="Gill Sans MT"/>
                              <w:b/>
                              <w:bCs/>
                              <w:color w:val="FFFFFF"/>
                              <w:sz w:val="56"/>
                              <w:szCs w:val="56"/>
                            </w:rPr>
                            <w:t>udget Su</w:t>
                          </w:r>
                          <w:r w:rsidR="00D32944" w:rsidRPr="004922EF">
                            <w:rPr>
                              <w:rFonts w:ascii="Gill Sans MT" w:hAnsi="Gill Sans MT"/>
                              <w:b/>
                              <w:bCs/>
                              <w:color w:val="FFFFFF"/>
                              <w:sz w:val="56"/>
                              <w:szCs w:val="56"/>
                            </w:rPr>
                            <w:t>b</w:t>
                          </w:r>
                          <w:r w:rsidR="009A2BC7" w:rsidRPr="004922EF">
                            <w:rPr>
                              <w:rFonts w:ascii="Gill Sans MT" w:hAnsi="Gill Sans MT"/>
                              <w:b/>
                              <w:bCs/>
                              <w:color w:val="FFFFFF"/>
                              <w:sz w:val="56"/>
                              <w:szCs w:val="56"/>
                            </w:rPr>
                            <w:t>mission</w:t>
                          </w:r>
                        </w:p>
                        <w:p w14:paraId="20295293" w14:textId="5E95A728" w:rsidR="00C866F6" w:rsidRPr="004922EF" w:rsidRDefault="00A97718" w:rsidP="00566687">
                          <w:pPr>
                            <w:widowControl w:val="0"/>
                            <w:spacing w:after="0"/>
                            <w:jc w:val="center"/>
                            <w:rPr>
                              <w:rFonts w:ascii="Gill Sans MT" w:hAnsi="Gill Sans MT"/>
                              <w:b/>
                              <w:bCs/>
                              <w:color w:val="FFFFFF"/>
                              <w:sz w:val="40"/>
                              <w:szCs w:val="40"/>
                            </w:rPr>
                          </w:pPr>
                          <w:r w:rsidRPr="004922EF">
                            <w:rPr>
                              <w:rFonts w:ascii="Gill Sans MT" w:hAnsi="Gill Sans MT"/>
                              <w:b/>
                              <w:bCs/>
                              <w:color w:val="FFFFFF"/>
                              <w:sz w:val="40"/>
                              <w:szCs w:val="40"/>
                            </w:rPr>
                            <w:t>February 2019</w:t>
                          </w:r>
                        </w:p>
                      </w:txbxContent>
                    </v:textbox>
                    <w10:wrap anchorx="margin"/>
                  </v:shape>
                </w:pict>
              </mc:Fallback>
            </mc:AlternateContent>
          </w:r>
          <w:r w:rsidR="00733D89" w:rsidRPr="00566687">
            <w:rPr>
              <w:rFonts w:ascii="Times New Roman" w:eastAsia="Times New Roman" w:hAnsi="Times New Roman" w:cs="Times New Roman"/>
              <w:noProof/>
              <w:color w:val="auto"/>
              <w:kern w:val="0"/>
              <w:sz w:val="24"/>
              <w:szCs w:val="24"/>
              <w:lang w:val="en-AU" w:eastAsia="en-AU"/>
            </w:rPr>
            <w:drawing>
              <wp:anchor distT="36576" distB="36576" distL="36576" distR="36576" simplePos="0" relativeHeight="251658241" behindDoc="0" locked="0" layoutInCell="1" allowOverlap="1" wp14:anchorId="012B1342" wp14:editId="312FC352">
                <wp:simplePos x="0" y="0"/>
                <wp:positionH relativeFrom="column">
                  <wp:posOffset>1637030</wp:posOffset>
                </wp:positionH>
                <wp:positionV relativeFrom="paragraph">
                  <wp:posOffset>620395</wp:posOffset>
                </wp:positionV>
                <wp:extent cx="2405822" cy="1114318"/>
                <wp:effectExtent l="0" t="0" r="0" b="0"/>
                <wp:wrapNone/>
                <wp:docPr id="23" name="Picture 23" descr="ausEEkids logo right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usEEkids logo right_transparent"/>
                        <pic:cNvPicPr>
                          <a:picLocks noChangeAspect="1" noChangeArrowheads="1"/>
                        </pic:cNvPicPr>
                      </pic:nvPicPr>
                      <pic:blipFill>
                        <a:blip r:embed="rId16" cstate="print">
                          <a:extLst>
                            <a:ext uri="{28A0092B-C50C-407E-A947-70E740481C1C}">
                              <a14:useLocalDpi xmlns:a14="http://schemas.microsoft.com/office/drawing/2010/main" val="0"/>
                            </a:ext>
                          </a:extLst>
                        </a:blip>
                        <a:srcRect t="31012" r="20674" b="32253"/>
                        <a:stretch>
                          <a:fillRect/>
                        </a:stretch>
                      </pic:blipFill>
                      <pic:spPr bwMode="auto">
                        <a:xfrm>
                          <a:off x="0" y="0"/>
                          <a:ext cx="2405822" cy="111431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33D89" w:rsidRPr="00566687">
            <w:rPr>
              <w:rFonts w:ascii="Times New Roman" w:eastAsia="Times New Roman" w:hAnsi="Times New Roman" w:cs="Times New Roman"/>
              <w:noProof/>
              <w:color w:val="auto"/>
              <w:kern w:val="0"/>
              <w:sz w:val="24"/>
              <w:szCs w:val="24"/>
              <w:lang w:val="en-AU" w:eastAsia="en-AU"/>
            </w:rPr>
            <mc:AlternateContent>
              <mc:Choice Requires="wps">
                <w:drawing>
                  <wp:anchor distT="36576" distB="36576" distL="36576" distR="36576" simplePos="0" relativeHeight="251658242" behindDoc="0" locked="0" layoutInCell="1" allowOverlap="1" wp14:anchorId="1291A16E" wp14:editId="63271332">
                    <wp:simplePos x="0" y="0"/>
                    <wp:positionH relativeFrom="margin">
                      <wp:posOffset>247650</wp:posOffset>
                    </wp:positionH>
                    <wp:positionV relativeFrom="paragraph">
                      <wp:posOffset>1729740</wp:posOffset>
                    </wp:positionV>
                    <wp:extent cx="5591175" cy="358140"/>
                    <wp:effectExtent l="0" t="0" r="9525" b="3810"/>
                    <wp:wrapNone/>
                    <wp:docPr id="2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3581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59A29C" w14:textId="77777777" w:rsidR="00C866F6" w:rsidRPr="00C861AE" w:rsidRDefault="00C866F6" w:rsidP="00566687">
                                <w:pPr>
                                  <w:widowControl w:val="0"/>
                                  <w:spacing w:after="0" w:line="360" w:lineRule="exact"/>
                                  <w:jc w:val="center"/>
                                  <w:rPr>
                                    <w:color w:val="6750A0"/>
                                    <w:sz w:val="28"/>
                                    <w:szCs w:val="28"/>
                                  </w:rPr>
                                </w:pPr>
                                <w:r w:rsidRPr="00C861AE">
                                  <w:rPr>
                                    <w:color w:val="6750A0"/>
                                    <w:sz w:val="28"/>
                                    <w:szCs w:val="28"/>
                                  </w:rPr>
                                  <w:t>a charity dedicated to improving lives affected by eosinophilic disorders</w:t>
                                </w:r>
                              </w:p>
                              <w:p w14:paraId="1A3C6ED4" w14:textId="77777777" w:rsidR="00C861AE" w:rsidRDefault="00C861A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91A16E" id="Text Box 24" o:spid="_x0000_s1028" type="#_x0000_t202" style="position:absolute;margin-left:19.5pt;margin-top:136.2pt;width:440.25pt;height:28.2pt;z-index:25165824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" filled="f" stroked="f" strokecolor="black [0]" insetpen="t">
                    <v:textbox inset="0,0,0,0">
                      <w:txbxContent>
                        <w:p w14:paraId="1159A29C" w14:textId="77777777" w:rsidR="00C866F6" w:rsidRPr="00C861AE" w:rsidRDefault="00C866F6" w:rsidP="00566687">
                          <w:pPr>
                            <w:widowControl w:val="0"/>
                            <w:spacing w:after="0" w:line="360" w:lineRule="exact"/>
                            <w:jc w:val="center"/>
                            <w:rPr>
                              <w:color w:val="6750A0"/>
                              <w:sz w:val="28"/>
                              <w:szCs w:val="28"/>
                            </w:rPr>
                          </w:pPr>
                          <w:r w:rsidRPr="00C861AE">
                            <w:rPr>
                              <w:color w:val="6750A0"/>
                              <w:sz w:val="28"/>
                              <w:szCs w:val="28"/>
                            </w:rPr>
                            <w:t>a charity dedicated to improving lives affected by eosinophilic disorders</w:t>
                          </w:r>
                        </w:p>
                        <w:p w14:paraId="1A3C6ED4" w14:textId="77777777" w:rsidR="00C861AE" w:rsidRDefault="00C861AE"/>
                      </w:txbxContent>
                    </v:textbox>
                    <w10:wrap anchorx="margin"/>
                  </v:shape>
                </w:pict>
              </mc:Fallback>
            </mc:AlternateContent>
          </w:r>
          <w:r w:rsidR="00C149E8">
            <w:rPr>
              <w:noProof/>
              <w:lang w:eastAsia="en-US"/>
            </w:rPr>
            <w:t xml:space="preserve"> </w:t>
          </w:r>
          <w:r w:rsidR="00172692" w:rsidRPr="00172692">
            <w:rPr>
              <w:noProof/>
            </w:rPr>
            <w:t xml:space="preserve"> </w:t>
          </w:r>
        </w:p>
      </w:sdtContent>
    </w:sdt>
    <w:sdt>
      <w:sdtPr>
        <w:rPr>
          <w:sz w:val="20"/>
        </w:rPr>
        <w:id w:val="1866023298"/>
        <w:docPartObj>
          <w:docPartGallery w:val="Table of Contents"/>
          <w:docPartUnique/>
        </w:docPartObj>
      </w:sdtPr>
      <w:sdtEndPr>
        <w:rPr>
          <w:b/>
          <w:bCs/>
          <w:noProof/>
        </w:rPr>
      </w:sdtEndPr>
      <w:sdtContent>
        <w:p w14:paraId="36BFEAED" w14:textId="77777777" w:rsidR="00502667" w:rsidRDefault="00502667" w:rsidP="00CD7FB0">
          <w:pPr>
            <w:pStyle w:val="TOCHeading"/>
          </w:pPr>
        </w:p>
        <w:p w14:paraId="1C2D14FD" w14:textId="0D6658CC" w:rsidR="000244A3" w:rsidRDefault="008A6DF2">
          <w:pPr>
            <w:pStyle w:val="TOC1"/>
            <w:rPr>
              <w:rFonts w:eastAsiaTheme="minorEastAsia"/>
              <w:color w:val="auto"/>
              <w:kern w:val="0"/>
              <w:szCs w:val="22"/>
              <w:lang w:val="en-AU" w:eastAsia="en-AU"/>
            </w:rPr>
          </w:pPr>
          <w:r>
            <w:fldChar w:fldCharType="begin"/>
          </w:r>
          <w:r>
            <w:instrText xml:space="preserve"> TOC \o "1-1" \h \z \u </w:instrText>
          </w:r>
          <w:r>
            <w:fldChar w:fldCharType="separate"/>
          </w:r>
          <w:hyperlink w:anchor="_Toc1067691" w:history="1">
            <w:r w:rsidR="000244A3" w:rsidRPr="00BF4C2D">
              <w:rPr>
                <w:rStyle w:val="Hyperlink"/>
              </w:rPr>
              <w:t>Contact Information</w:t>
            </w:r>
            <w:r w:rsidR="000244A3">
              <w:rPr>
                <w:webHidden/>
              </w:rPr>
              <w:tab/>
            </w:r>
            <w:r w:rsidR="000244A3">
              <w:rPr>
                <w:webHidden/>
              </w:rPr>
              <w:fldChar w:fldCharType="begin"/>
            </w:r>
            <w:r w:rsidR="000244A3">
              <w:rPr>
                <w:webHidden/>
              </w:rPr>
              <w:instrText xml:space="preserve"> PAGEREF _Toc1067691 \h </w:instrText>
            </w:r>
            <w:r w:rsidR="000244A3">
              <w:rPr>
                <w:webHidden/>
              </w:rPr>
            </w:r>
            <w:r w:rsidR="000244A3">
              <w:rPr>
                <w:webHidden/>
              </w:rPr>
              <w:fldChar w:fldCharType="separate"/>
            </w:r>
            <w:r w:rsidR="004F32E8">
              <w:rPr>
                <w:webHidden/>
              </w:rPr>
              <w:t>1</w:t>
            </w:r>
            <w:r w:rsidR="000244A3">
              <w:rPr>
                <w:webHidden/>
              </w:rPr>
              <w:fldChar w:fldCharType="end"/>
            </w:r>
          </w:hyperlink>
        </w:p>
        <w:p w14:paraId="088AF6D2" w14:textId="456C1D7B" w:rsidR="000244A3" w:rsidRDefault="000E10A1">
          <w:pPr>
            <w:pStyle w:val="TOC1"/>
            <w:rPr>
              <w:rFonts w:eastAsiaTheme="minorEastAsia"/>
              <w:color w:val="auto"/>
              <w:kern w:val="0"/>
              <w:szCs w:val="22"/>
              <w:lang w:val="en-AU" w:eastAsia="en-AU"/>
            </w:rPr>
          </w:pPr>
          <w:hyperlink w:anchor="_Toc1067692" w:history="1">
            <w:r w:rsidR="000244A3" w:rsidRPr="00BF4C2D">
              <w:rPr>
                <w:rStyle w:val="Hyperlink"/>
              </w:rPr>
              <w:t>About ausEE Inc.</w:t>
            </w:r>
            <w:r w:rsidR="000244A3">
              <w:rPr>
                <w:webHidden/>
              </w:rPr>
              <w:tab/>
            </w:r>
            <w:r w:rsidR="000244A3">
              <w:rPr>
                <w:webHidden/>
              </w:rPr>
              <w:fldChar w:fldCharType="begin"/>
            </w:r>
            <w:r w:rsidR="000244A3">
              <w:rPr>
                <w:webHidden/>
              </w:rPr>
              <w:instrText xml:space="preserve"> PAGEREF _Toc1067692 \h </w:instrText>
            </w:r>
            <w:r w:rsidR="000244A3">
              <w:rPr>
                <w:webHidden/>
              </w:rPr>
            </w:r>
            <w:r w:rsidR="000244A3">
              <w:rPr>
                <w:webHidden/>
              </w:rPr>
              <w:fldChar w:fldCharType="separate"/>
            </w:r>
            <w:r w:rsidR="004F32E8">
              <w:rPr>
                <w:webHidden/>
              </w:rPr>
              <w:t>2</w:t>
            </w:r>
            <w:r w:rsidR="000244A3">
              <w:rPr>
                <w:webHidden/>
              </w:rPr>
              <w:fldChar w:fldCharType="end"/>
            </w:r>
          </w:hyperlink>
        </w:p>
        <w:p w14:paraId="562B7FA6" w14:textId="291E6F2C" w:rsidR="000244A3" w:rsidRDefault="000E10A1">
          <w:pPr>
            <w:pStyle w:val="TOC1"/>
            <w:rPr>
              <w:rFonts w:eastAsiaTheme="minorEastAsia"/>
              <w:color w:val="auto"/>
              <w:kern w:val="0"/>
              <w:szCs w:val="22"/>
              <w:lang w:val="en-AU" w:eastAsia="en-AU"/>
            </w:rPr>
          </w:pPr>
          <w:hyperlink w:anchor="_Toc1067693" w:history="1">
            <w:r w:rsidR="000244A3" w:rsidRPr="00BF4C2D">
              <w:rPr>
                <w:rStyle w:val="Hyperlink"/>
              </w:rPr>
              <w:t>About EGIDs</w:t>
            </w:r>
            <w:r w:rsidR="000244A3">
              <w:rPr>
                <w:webHidden/>
              </w:rPr>
              <w:tab/>
            </w:r>
            <w:r w:rsidR="000244A3">
              <w:rPr>
                <w:webHidden/>
              </w:rPr>
              <w:fldChar w:fldCharType="begin"/>
            </w:r>
            <w:r w:rsidR="000244A3">
              <w:rPr>
                <w:webHidden/>
              </w:rPr>
              <w:instrText xml:space="preserve"> PAGEREF _Toc1067693 \h </w:instrText>
            </w:r>
            <w:r w:rsidR="000244A3">
              <w:rPr>
                <w:webHidden/>
              </w:rPr>
            </w:r>
            <w:r w:rsidR="000244A3">
              <w:rPr>
                <w:webHidden/>
              </w:rPr>
              <w:fldChar w:fldCharType="separate"/>
            </w:r>
            <w:r w:rsidR="004F32E8">
              <w:rPr>
                <w:webHidden/>
              </w:rPr>
              <w:t>3</w:t>
            </w:r>
            <w:r w:rsidR="000244A3">
              <w:rPr>
                <w:webHidden/>
              </w:rPr>
              <w:fldChar w:fldCharType="end"/>
            </w:r>
          </w:hyperlink>
        </w:p>
        <w:p w14:paraId="5DCCE755" w14:textId="53168AF5" w:rsidR="000244A3" w:rsidRDefault="000E10A1">
          <w:pPr>
            <w:pStyle w:val="TOC1"/>
            <w:rPr>
              <w:rFonts w:eastAsiaTheme="minorEastAsia"/>
              <w:color w:val="auto"/>
              <w:kern w:val="0"/>
              <w:szCs w:val="22"/>
              <w:lang w:val="en-AU" w:eastAsia="en-AU"/>
            </w:rPr>
          </w:pPr>
          <w:hyperlink w:anchor="_Toc1067694" w:history="1">
            <w:r w:rsidR="000244A3" w:rsidRPr="00BF4C2D">
              <w:rPr>
                <w:rStyle w:val="Hyperlink"/>
              </w:rPr>
              <w:t>Introduction</w:t>
            </w:r>
            <w:r w:rsidR="000244A3">
              <w:rPr>
                <w:webHidden/>
              </w:rPr>
              <w:tab/>
            </w:r>
            <w:r w:rsidR="000244A3">
              <w:rPr>
                <w:webHidden/>
              </w:rPr>
              <w:fldChar w:fldCharType="begin"/>
            </w:r>
            <w:r w:rsidR="000244A3">
              <w:rPr>
                <w:webHidden/>
              </w:rPr>
              <w:instrText xml:space="preserve"> PAGEREF _Toc1067694 \h </w:instrText>
            </w:r>
            <w:r w:rsidR="000244A3">
              <w:rPr>
                <w:webHidden/>
              </w:rPr>
            </w:r>
            <w:r w:rsidR="000244A3">
              <w:rPr>
                <w:webHidden/>
              </w:rPr>
              <w:fldChar w:fldCharType="separate"/>
            </w:r>
            <w:r w:rsidR="004F32E8">
              <w:rPr>
                <w:webHidden/>
              </w:rPr>
              <w:t>4</w:t>
            </w:r>
            <w:r w:rsidR="000244A3">
              <w:rPr>
                <w:webHidden/>
              </w:rPr>
              <w:fldChar w:fldCharType="end"/>
            </w:r>
          </w:hyperlink>
        </w:p>
        <w:p w14:paraId="18D39487" w14:textId="2F33468A" w:rsidR="000244A3" w:rsidRDefault="000E10A1">
          <w:pPr>
            <w:pStyle w:val="TOC1"/>
            <w:rPr>
              <w:rFonts w:eastAsiaTheme="minorEastAsia"/>
              <w:color w:val="auto"/>
              <w:kern w:val="0"/>
              <w:szCs w:val="22"/>
              <w:lang w:val="en-AU" w:eastAsia="en-AU"/>
            </w:rPr>
          </w:pPr>
          <w:hyperlink w:anchor="_Toc1067695" w:history="1">
            <w:r w:rsidR="000244A3" w:rsidRPr="00BF4C2D">
              <w:rPr>
                <w:rStyle w:val="Hyperlink"/>
              </w:rPr>
              <w:t>Objective 1</w:t>
            </w:r>
            <w:r w:rsidR="000244A3">
              <w:rPr>
                <w:webHidden/>
              </w:rPr>
              <w:tab/>
            </w:r>
            <w:r w:rsidR="000244A3">
              <w:rPr>
                <w:webHidden/>
              </w:rPr>
              <w:fldChar w:fldCharType="begin"/>
            </w:r>
            <w:r w:rsidR="000244A3">
              <w:rPr>
                <w:webHidden/>
              </w:rPr>
              <w:instrText xml:space="preserve"> PAGEREF _Toc1067695 \h </w:instrText>
            </w:r>
            <w:r w:rsidR="000244A3">
              <w:rPr>
                <w:webHidden/>
              </w:rPr>
            </w:r>
            <w:r w:rsidR="000244A3">
              <w:rPr>
                <w:webHidden/>
              </w:rPr>
              <w:fldChar w:fldCharType="separate"/>
            </w:r>
            <w:r w:rsidR="004F32E8">
              <w:rPr>
                <w:webHidden/>
              </w:rPr>
              <w:t>5</w:t>
            </w:r>
            <w:r w:rsidR="000244A3">
              <w:rPr>
                <w:webHidden/>
              </w:rPr>
              <w:fldChar w:fldCharType="end"/>
            </w:r>
          </w:hyperlink>
        </w:p>
        <w:p w14:paraId="07F5C10F" w14:textId="3C4403A1" w:rsidR="000244A3" w:rsidRDefault="000E10A1">
          <w:pPr>
            <w:pStyle w:val="TOC1"/>
            <w:rPr>
              <w:rFonts w:eastAsiaTheme="minorEastAsia"/>
              <w:color w:val="auto"/>
              <w:kern w:val="0"/>
              <w:szCs w:val="22"/>
              <w:lang w:val="en-AU" w:eastAsia="en-AU"/>
            </w:rPr>
          </w:pPr>
          <w:hyperlink w:anchor="_Toc1067696" w:history="1">
            <w:r w:rsidR="000244A3" w:rsidRPr="00BF4C2D">
              <w:rPr>
                <w:rStyle w:val="Hyperlink"/>
              </w:rPr>
              <w:t>Objective 2</w:t>
            </w:r>
            <w:r w:rsidR="000244A3">
              <w:rPr>
                <w:webHidden/>
              </w:rPr>
              <w:tab/>
            </w:r>
            <w:r w:rsidR="000244A3">
              <w:rPr>
                <w:webHidden/>
              </w:rPr>
              <w:fldChar w:fldCharType="begin"/>
            </w:r>
            <w:r w:rsidR="000244A3">
              <w:rPr>
                <w:webHidden/>
              </w:rPr>
              <w:instrText xml:space="preserve"> PAGEREF _Toc1067696 \h </w:instrText>
            </w:r>
            <w:r w:rsidR="000244A3">
              <w:rPr>
                <w:webHidden/>
              </w:rPr>
            </w:r>
            <w:r w:rsidR="000244A3">
              <w:rPr>
                <w:webHidden/>
              </w:rPr>
              <w:fldChar w:fldCharType="separate"/>
            </w:r>
            <w:r w:rsidR="004F32E8">
              <w:rPr>
                <w:webHidden/>
              </w:rPr>
              <w:t>6</w:t>
            </w:r>
            <w:r w:rsidR="000244A3">
              <w:rPr>
                <w:webHidden/>
              </w:rPr>
              <w:fldChar w:fldCharType="end"/>
            </w:r>
          </w:hyperlink>
        </w:p>
        <w:p w14:paraId="79FC10E5" w14:textId="5AF9B51C" w:rsidR="000244A3" w:rsidRDefault="000E10A1">
          <w:pPr>
            <w:pStyle w:val="TOC1"/>
            <w:rPr>
              <w:rFonts w:eastAsiaTheme="minorEastAsia"/>
              <w:color w:val="auto"/>
              <w:kern w:val="0"/>
              <w:szCs w:val="22"/>
              <w:lang w:val="en-AU" w:eastAsia="en-AU"/>
            </w:rPr>
          </w:pPr>
          <w:hyperlink w:anchor="_Toc1067697" w:history="1">
            <w:r w:rsidR="000244A3" w:rsidRPr="00BF4C2D">
              <w:rPr>
                <w:rStyle w:val="Hyperlink"/>
              </w:rPr>
              <w:t>Conclusion</w:t>
            </w:r>
            <w:r w:rsidR="000244A3">
              <w:rPr>
                <w:webHidden/>
              </w:rPr>
              <w:tab/>
            </w:r>
            <w:r w:rsidR="000244A3">
              <w:rPr>
                <w:webHidden/>
              </w:rPr>
              <w:fldChar w:fldCharType="begin"/>
            </w:r>
            <w:r w:rsidR="000244A3">
              <w:rPr>
                <w:webHidden/>
              </w:rPr>
              <w:instrText xml:space="preserve"> PAGEREF _Toc1067697 \h </w:instrText>
            </w:r>
            <w:r w:rsidR="000244A3">
              <w:rPr>
                <w:webHidden/>
              </w:rPr>
            </w:r>
            <w:r w:rsidR="000244A3">
              <w:rPr>
                <w:webHidden/>
              </w:rPr>
              <w:fldChar w:fldCharType="separate"/>
            </w:r>
            <w:r w:rsidR="004F32E8">
              <w:rPr>
                <w:webHidden/>
              </w:rPr>
              <w:t>7</w:t>
            </w:r>
            <w:r w:rsidR="000244A3">
              <w:rPr>
                <w:webHidden/>
              </w:rPr>
              <w:fldChar w:fldCharType="end"/>
            </w:r>
          </w:hyperlink>
        </w:p>
        <w:p w14:paraId="40179BF1" w14:textId="7FF95B36" w:rsidR="00502667" w:rsidRPr="007D5602" w:rsidRDefault="008A6DF2" w:rsidP="00CD7FB0">
          <w:pPr>
            <w:rPr>
              <w:b/>
              <w:bCs/>
              <w:noProof/>
            </w:rPr>
            <w:sectPr w:rsidR="00502667" w:rsidRPr="007D5602" w:rsidSect="00C149E8">
              <w:headerReference w:type="default" r:id="rId17"/>
              <w:footerReference w:type="first" r:id="rId18"/>
              <w:pgSz w:w="12240" w:h="15840" w:code="1"/>
              <w:pgMar w:top="720" w:right="1440" w:bottom="1440" w:left="1440" w:header="1080" w:footer="720" w:gutter="0"/>
              <w:pgNumType w:start="0"/>
              <w:cols w:space="720"/>
              <w:titlePg/>
              <w:docGrid w:linePitch="360"/>
            </w:sectPr>
          </w:pPr>
          <w:r>
            <w:fldChar w:fldCharType="end"/>
          </w:r>
        </w:p>
      </w:sdtContent>
    </w:sdt>
    <w:p w14:paraId="0F967027" w14:textId="77777777" w:rsidR="00666217" w:rsidRPr="00CD7FB0" w:rsidRDefault="00666217" w:rsidP="00666217">
      <w:pPr>
        <w:pStyle w:val="Heading1"/>
        <w:rPr>
          <w:color w:val="auto"/>
        </w:rPr>
      </w:pPr>
      <w:bookmarkStart w:id="2" w:name="_Toc1067691"/>
      <w:r w:rsidRPr="00CD7FB0">
        <w:rPr>
          <w:color w:val="auto"/>
        </w:rPr>
        <w:lastRenderedPageBreak/>
        <w:t>Contact Information</w:t>
      </w:r>
      <w:bookmarkEnd w:id="2"/>
    </w:p>
    <w:p w14:paraId="0CEC95D4" w14:textId="77777777" w:rsidR="00E93C86" w:rsidRDefault="00E93C86" w:rsidP="00666217">
      <w:pPr>
        <w:pStyle w:val="CompanyInfo"/>
        <w:rPr>
          <w:color w:val="auto"/>
          <w:sz w:val="24"/>
          <w:szCs w:val="24"/>
        </w:rPr>
      </w:pPr>
      <w:r>
        <w:rPr>
          <w:color w:val="auto"/>
          <w:sz w:val="24"/>
          <w:szCs w:val="24"/>
        </w:rPr>
        <w:t>Sarah Gray</w:t>
      </w:r>
    </w:p>
    <w:p w14:paraId="75C62E51" w14:textId="77777777" w:rsidR="00E93C86" w:rsidRDefault="00E93C86" w:rsidP="00666217">
      <w:pPr>
        <w:pStyle w:val="CompanyInfo"/>
        <w:rPr>
          <w:color w:val="auto"/>
          <w:sz w:val="24"/>
          <w:szCs w:val="24"/>
        </w:rPr>
      </w:pPr>
      <w:r>
        <w:rPr>
          <w:color w:val="auto"/>
          <w:sz w:val="24"/>
          <w:szCs w:val="24"/>
        </w:rPr>
        <w:t>President</w:t>
      </w:r>
    </w:p>
    <w:p w14:paraId="048F7E3E" w14:textId="4F25BCBB" w:rsidR="00666217" w:rsidRPr="00CD7FB0" w:rsidRDefault="00666217" w:rsidP="00666217">
      <w:pPr>
        <w:pStyle w:val="CompanyInfo"/>
        <w:rPr>
          <w:color w:val="auto"/>
          <w:sz w:val="24"/>
          <w:szCs w:val="24"/>
        </w:rPr>
      </w:pPr>
      <w:r w:rsidRPr="00CD7FB0">
        <w:rPr>
          <w:color w:val="auto"/>
          <w:sz w:val="24"/>
          <w:szCs w:val="24"/>
        </w:rPr>
        <w:t>ausEE Inc.</w:t>
      </w:r>
    </w:p>
    <w:p w14:paraId="0FEAD263" w14:textId="77777777" w:rsidR="00666217" w:rsidRPr="00CD7FB0" w:rsidRDefault="00666217" w:rsidP="00666217">
      <w:pPr>
        <w:pStyle w:val="CompanyInfo"/>
        <w:rPr>
          <w:color w:val="auto"/>
          <w:sz w:val="24"/>
          <w:szCs w:val="24"/>
        </w:rPr>
      </w:pPr>
      <w:r w:rsidRPr="00CD7FB0">
        <w:rPr>
          <w:color w:val="auto"/>
          <w:sz w:val="24"/>
          <w:szCs w:val="24"/>
        </w:rPr>
        <w:t>PO Box 9303</w:t>
      </w:r>
    </w:p>
    <w:p w14:paraId="0C7BD98C" w14:textId="279C8817" w:rsidR="00666217" w:rsidRDefault="00666217" w:rsidP="00666217">
      <w:pPr>
        <w:pStyle w:val="CompanyInfo"/>
        <w:rPr>
          <w:color w:val="auto"/>
          <w:sz w:val="24"/>
          <w:szCs w:val="24"/>
        </w:rPr>
      </w:pPr>
      <w:r w:rsidRPr="00CD7FB0">
        <w:rPr>
          <w:color w:val="auto"/>
          <w:sz w:val="24"/>
          <w:szCs w:val="24"/>
        </w:rPr>
        <w:t>Pacific Paradise Qld 4564</w:t>
      </w:r>
    </w:p>
    <w:p w14:paraId="3B1DAC7A" w14:textId="77777777" w:rsidR="00D9482A" w:rsidRPr="00CD7FB0" w:rsidRDefault="00D9482A" w:rsidP="00666217">
      <w:pPr>
        <w:pStyle w:val="CompanyInfo"/>
        <w:rPr>
          <w:color w:val="auto"/>
          <w:sz w:val="24"/>
          <w:szCs w:val="24"/>
        </w:rPr>
      </w:pPr>
    </w:p>
    <w:p w14:paraId="0655970C" w14:textId="77777777" w:rsidR="00666217" w:rsidRPr="00CD7FB0" w:rsidRDefault="00666217" w:rsidP="00666217">
      <w:pPr>
        <w:pStyle w:val="CompanyInfo"/>
        <w:rPr>
          <w:color w:val="auto"/>
          <w:sz w:val="24"/>
          <w:szCs w:val="24"/>
        </w:rPr>
      </w:pPr>
      <w:r w:rsidRPr="00CD7FB0">
        <w:rPr>
          <w:rStyle w:val="Strong"/>
          <w:color w:val="auto"/>
          <w:sz w:val="24"/>
          <w:szCs w:val="24"/>
        </w:rPr>
        <w:t xml:space="preserve">Tel </w:t>
      </w:r>
      <w:r w:rsidRPr="00CD7FB0">
        <w:rPr>
          <w:color w:val="auto"/>
          <w:sz w:val="24"/>
          <w:szCs w:val="24"/>
        </w:rPr>
        <w:t>1300 923 043</w:t>
      </w:r>
    </w:p>
    <w:p w14:paraId="1C9049E7" w14:textId="30F8E25F" w:rsidR="00666217" w:rsidRDefault="00666217" w:rsidP="00666217">
      <w:pPr>
        <w:pStyle w:val="CompanyInfo"/>
        <w:rPr>
          <w:rStyle w:val="Strong"/>
          <w:b w:val="0"/>
          <w:color w:val="auto"/>
          <w:sz w:val="24"/>
          <w:szCs w:val="24"/>
        </w:rPr>
      </w:pPr>
      <w:r w:rsidRPr="00CD7FB0">
        <w:rPr>
          <w:rStyle w:val="Strong"/>
          <w:color w:val="auto"/>
          <w:sz w:val="24"/>
          <w:szCs w:val="24"/>
        </w:rPr>
        <w:t>Email</w:t>
      </w:r>
      <w:r w:rsidRPr="00CD7FB0">
        <w:rPr>
          <w:rStyle w:val="Strong"/>
          <w:b w:val="0"/>
          <w:color w:val="auto"/>
          <w:sz w:val="24"/>
          <w:szCs w:val="24"/>
        </w:rPr>
        <w:t xml:space="preserve"> </w:t>
      </w:r>
      <w:hyperlink r:id="rId19" w:history="1">
        <w:r w:rsidR="00E52C7F" w:rsidRPr="00373D2D">
          <w:rPr>
            <w:rStyle w:val="Hyperlink"/>
            <w:sz w:val="24"/>
            <w:szCs w:val="24"/>
          </w:rPr>
          <w:t>admin@ausee.org</w:t>
        </w:r>
      </w:hyperlink>
    </w:p>
    <w:p w14:paraId="7BA3A240" w14:textId="77777777" w:rsidR="00D9482A" w:rsidRDefault="00D9482A" w:rsidP="00666217">
      <w:pPr>
        <w:pStyle w:val="CompanyInfo"/>
        <w:rPr>
          <w:b/>
          <w:color w:val="auto"/>
          <w:sz w:val="24"/>
          <w:szCs w:val="24"/>
        </w:rPr>
      </w:pPr>
    </w:p>
    <w:p w14:paraId="2DAE0C9C" w14:textId="3C0A8BD8" w:rsidR="00283B43" w:rsidRDefault="00283B43" w:rsidP="00666217">
      <w:pPr>
        <w:pStyle w:val="CompanyInfo"/>
        <w:rPr>
          <w:color w:val="auto"/>
          <w:sz w:val="24"/>
          <w:szCs w:val="24"/>
        </w:rPr>
      </w:pPr>
      <w:r w:rsidRPr="00283B43">
        <w:rPr>
          <w:b/>
          <w:color w:val="auto"/>
          <w:sz w:val="24"/>
          <w:szCs w:val="24"/>
        </w:rPr>
        <w:t xml:space="preserve">ABN </w:t>
      </w:r>
      <w:r w:rsidRPr="00283B43">
        <w:rPr>
          <w:color w:val="auto"/>
          <w:sz w:val="24"/>
          <w:szCs w:val="24"/>
        </w:rPr>
        <w:t>30 563 569 016</w:t>
      </w:r>
    </w:p>
    <w:p w14:paraId="3B295765" w14:textId="77777777" w:rsidR="00D9482A" w:rsidRPr="00283B43" w:rsidRDefault="00D9482A" w:rsidP="00666217">
      <w:pPr>
        <w:pStyle w:val="CompanyInfo"/>
        <w:rPr>
          <w:color w:val="auto"/>
          <w:sz w:val="24"/>
          <w:szCs w:val="24"/>
        </w:rPr>
      </w:pPr>
    </w:p>
    <w:p w14:paraId="7A96596E" w14:textId="77777777" w:rsidR="00F310DD" w:rsidRPr="00F310DD" w:rsidRDefault="00F310DD" w:rsidP="00666217">
      <w:pPr>
        <w:pStyle w:val="CompanyInfo"/>
        <w:rPr>
          <w:rStyle w:val="Hyperlink"/>
          <w:b/>
          <w:color w:val="auto"/>
          <w:sz w:val="24"/>
          <w:szCs w:val="24"/>
          <w:u w:val="none"/>
        </w:rPr>
      </w:pPr>
      <w:r w:rsidRPr="00F310DD">
        <w:rPr>
          <w:rStyle w:val="Hyperlink"/>
          <w:b/>
          <w:color w:val="auto"/>
          <w:sz w:val="24"/>
          <w:szCs w:val="24"/>
          <w:u w:val="none"/>
        </w:rPr>
        <w:t>Websites</w:t>
      </w:r>
    </w:p>
    <w:p w14:paraId="666FF2A4" w14:textId="05284A16" w:rsidR="00666217" w:rsidRPr="00F310DD" w:rsidRDefault="000E10A1" w:rsidP="00666217">
      <w:pPr>
        <w:pStyle w:val="CompanyInfo"/>
        <w:rPr>
          <w:color w:val="auto"/>
          <w:sz w:val="24"/>
          <w:szCs w:val="24"/>
        </w:rPr>
      </w:pPr>
      <w:hyperlink r:id="rId20" w:history="1">
        <w:r w:rsidR="00D9482A" w:rsidRPr="00835621">
          <w:rPr>
            <w:rStyle w:val="Hyperlink"/>
            <w:sz w:val="24"/>
            <w:szCs w:val="24"/>
          </w:rPr>
          <w:t>www.ausee.org</w:t>
        </w:r>
      </w:hyperlink>
      <w:r w:rsidR="00D9482A">
        <w:rPr>
          <w:rStyle w:val="Hyperlink"/>
          <w:color w:val="auto"/>
          <w:sz w:val="24"/>
          <w:szCs w:val="24"/>
          <w:u w:val="none"/>
        </w:rPr>
        <w:t xml:space="preserve">   </w:t>
      </w:r>
    </w:p>
    <w:p w14:paraId="6FBC619B" w14:textId="0FEF5952" w:rsidR="00666217" w:rsidRPr="00F310DD" w:rsidRDefault="000E10A1" w:rsidP="00666217">
      <w:pPr>
        <w:pStyle w:val="CompanyInfo"/>
        <w:rPr>
          <w:color w:val="auto"/>
          <w:sz w:val="24"/>
          <w:szCs w:val="24"/>
        </w:rPr>
      </w:pPr>
      <w:hyperlink r:id="rId21" w:history="1">
        <w:r w:rsidR="00D9482A" w:rsidRPr="00835621">
          <w:rPr>
            <w:rStyle w:val="Hyperlink"/>
            <w:sz w:val="24"/>
            <w:szCs w:val="24"/>
          </w:rPr>
          <w:t>www.eosaware.com</w:t>
        </w:r>
      </w:hyperlink>
      <w:r w:rsidR="00D9482A">
        <w:rPr>
          <w:rStyle w:val="Hyperlink"/>
          <w:color w:val="auto"/>
          <w:sz w:val="24"/>
          <w:szCs w:val="24"/>
          <w:u w:val="none"/>
        </w:rPr>
        <w:t xml:space="preserve">    </w:t>
      </w:r>
    </w:p>
    <w:p w14:paraId="2DD40F61" w14:textId="0B9B0033" w:rsidR="00E800DC" w:rsidRPr="00E800DC" w:rsidRDefault="00E800DC" w:rsidP="00666217">
      <w:pPr>
        <w:pStyle w:val="CompanyInfo"/>
        <w:rPr>
          <w:rStyle w:val="Hyperlink"/>
          <w:sz w:val="24"/>
          <w:szCs w:val="24"/>
        </w:rPr>
      </w:pPr>
      <w:r>
        <w:rPr>
          <w:rStyle w:val="Hyperlink"/>
          <w:color w:val="auto"/>
          <w:sz w:val="24"/>
          <w:szCs w:val="24"/>
          <w:u w:val="none"/>
        </w:rPr>
        <w:fldChar w:fldCharType="begin"/>
      </w:r>
      <w:r>
        <w:rPr>
          <w:rStyle w:val="Hyperlink"/>
          <w:color w:val="auto"/>
          <w:sz w:val="24"/>
          <w:szCs w:val="24"/>
          <w:u w:val="none"/>
        </w:rPr>
        <w:instrText xml:space="preserve"> HYPERLINK "http://www.feedingtubeaware.com.au/" </w:instrText>
      </w:r>
      <w:r>
        <w:rPr>
          <w:rStyle w:val="Hyperlink"/>
          <w:color w:val="auto"/>
          <w:sz w:val="24"/>
          <w:szCs w:val="24"/>
          <w:u w:val="none"/>
        </w:rPr>
        <w:fldChar w:fldCharType="separate"/>
      </w:r>
      <w:r w:rsidRPr="00E800DC">
        <w:rPr>
          <w:rStyle w:val="Hyperlink"/>
          <w:sz w:val="24"/>
          <w:szCs w:val="24"/>
        </w:rPr>
        <w:t>www.feedingtubeaware.com.au</w:t>
      </w:r>
    </w:p>
    <w:p w14:paraId="28F963F5" w14:textId="1B583936" w:rsidR="00666217" w:rsidRDefault="00E800DC" w:rsidP="00666217">
      <w:pPr>
        <w:pStyle w:val="CompanyInfo"/>
        <w:rPr>
          <w:color w:val="auto"/>
          <w:sz w:val="24"/>
          <w:szCs w:val="24"/>
        </w:rPr>
      </w:pPr>
      <w:r>
        <w:rPr>
          <w:rStyle w:val="Hyperlink"/>
          <w:color w:val="auto"/>
          <w:sz w:val="24"/>
          <w:szCs w:val="24"/>
          <w:u w:val="none"/>
        </w:rPr>
        <w:fldChar w:fldCharType="end"/>
      </w:r>
      <w:r>
        <w:rPr>
          <w:rStyle w:val="Hyperlink"/>
          <w:color w:val="auto"/>
          <w:sz w:val="24"/>
          <w:szCs w:val="24"/>
          <w:u w:val="none"/>
        </w:rPr>
        <w:t xml:space="preserve"> </w:t>
      </w:r>
      <w:r w:rsidR="00D9482A">
        <w:rPr>
          <w:rStyle w:val="Hyperlink"/>
          <w:color w:val="auto"/>
          <w:sz w:val="24"/>
          <w:szCs w:val="24"/>
          <w:u w:val="none"/>
        </w:rPr>
        <w:t xml:space="preserve">  </w:t>
      </w:r>
      <w:r w:rsidR="00666217" w:rsidRPr="00F310DD">
        <w:rPr>
          <w:color w:val="auto"/>
          <w:sz w:val="24"/>
          <w:szCs w:val="24"/>
        </w:rPr>
        <w:t xml:space="preserve"> </w:t>
      </w:r>
    </w:p>
    <w:p w14:paraId="6F61ABCC" w14:textId="1108AC12" w:rsidR="00D63E05" w:rsidRDefault="00D63E05" w:rsidP="00666217">
      <w:pPr>
        <w:pStyle w:val="CompanyInfo"/>
        <w:rPr>
          <w:color w:val="auto"/>
          <w:sz w:val="24"/>
          <w:szCs w:val="24"/>
        </w:rPr>
      </w:pPr>
    </w:p>
    <w:p w14:paraId="14BDE4DD" w14:textId="5401C036" w:rsidR="00D63E05" w:rsidRDefault="00D63E05" w:rsidP="00666217">
      <w:pPr>
        <w:pStyle w:val="CompanyInfo"/>
        <w:rPr>
          <w:color w:val="auto"/>
          <w:sz w:val="24"/>
          <w:szCs w:val="24"/>
        </w:rPr>
      </w:pPr>
    </w:p>
    <w:p w14:paraId="50311377" w14:textId="5B85B0DC" w:rsidR="00752208" w:rsidRDefault="00752208" w:rsidP="00666217">
      <w:pPr>
        <w:pStyle w:val="CompanyInfo"/>
        <w:rPr>
          <w:color w:val="auto"/>
          <w:sz w:val="24"/>
          <w:szCs w:val="24"/>
        </w:rPr>
      </w:pPr>
    </w:p>
    <w:p w14:paraId="574E95E8" w14:textId="77777777" w:rsidR="006E1017" w:rsidRPr="00D63E05" w:rsidRDefault="006E1017" w:rsidP="00D63E05">
      <w:bookmarkStart w:id="3" w:name="_Hlk961465"/>
    </w:p>
    <w:p w14:paraId="0DA88701" w14:textId="332DC8F3" w:rsidR="00D63E05" w:rsidRPr="00614E97" w:rsidRDefault="00566D4E" w:rsidP="00552E33">
      <w:pPr>
        <w:pStyle w:val="Heading1"/>
        <w:jc w:val="both"/>
        <w:rPr>
          <w:color w:val="auto"/>
        </w:rPr>
      </w:pPr>
      <w:bookmarkStart w:id="4" w:name="_Toc1067692"/>
      <w:bookmarkEnd w:id="3"/>
      <w:r w:rsidRPr="00614E97">
        <w:rPr>
          <w:color w:val="auto"/>
        </w:rPr>
        <w:t xml:space="preserve">About </w:t>
      </w:r>
      <w:r w:rsidR="00E3603A" w:rsidRPr="00614E97">
        <w:rPr>
          <w:color w:val="auto"/>
        </w:rPr>
        <w:t>ausEE</w:t>
      </w:r>
      <w:r w:rsidR="00D63E05" w:rsidRPr="00614E97">
        <w:rPr>
          <w:color w:val="auto"/>
        </w:rPr>
        <w:t xml:space="preserve"> Inc.</w:t>
      </w:r>
      <w:bookmarkEnd w:id="4"/>
    </w:p>
    <w:p w14:paraId="020CC457" w14:textId="34FCBE03" w:rsidR="003E7A35" w:rsidRDefault="0045698F" w:rsidP="00552E33">
      <w:pPr>
        <w:spacing w:before="0" w:after="0" w:line="240" w:lineRule="auto"/>
        <w:jc w:val="both"/>
        <w:rPr>
          <w:rFonts w:cstheme="minorHAnsi"/>
          <w:color w:val="auto"/>
          <w:sz w:val="24"/>
          <w:szCs w:val="24"/>
        </w:rPr>
      </w:pPr>
      <w:r>
        <w:rPr>
          <w:rFonts w:cstheme="minorHAnsi"/>
          <w:color w:val="auto"/>
          <w:sz w:val="24"/>
          <w:szCs w:val="24"/>
        </w:rPr>
        <w:t>F</w:t>
      </w:r>
      <w:r w:rsidRPr="00AB473C">
        <w:rPr>
          <w:rFonts w:cstheme="minorHAnsi"/>
          <w:color w:val="auto"/>
          <w:sz w:val="24"/>
          <w:szCs w:val="24"/>
          <w:lang w:val="en-AU"/>
        </w:rPr>
        <w:t>ounded</w:t>
      </w:r>
      <w:r w:rsidR="00E4480D" w:rsidRPr="00AB473C">
        <w:rPr>
          <w:rFonts w:cstheme="minorHAnsi"/>
          <w:color w:val="auto"/>
          <w:sz w:val="24"/>
          <w:szCs w:val="24"/>
          <w:lang w:val="en-AU"/>
        </w:rPr>
        <w:t xml:space="preserve"> in 2009, ausEE Inc. </w:t>
      </w:r>
      <w:r w:rsidR="00AF2C12" w:rsidRPr="00AF2C12">
        <w:rPr>
          <w:rFonts w:cstheme="minorHAnsi"/>
          <w:color w:val="auto"/>
          <w:sz w:val="24"/>
          <w:szCs w:val="24"/>
          <w:lang w:val="en-AU"/>
        </w:rPr>
        <w:t xml:space="preserve">is Australia’s only national support and patient advocacy </w:t>
      </w:r>
      <w:r w:rsidR="002F4A29">
        <w:rPr>
          <w:rFonts w:cstheme="minorHAnsi"/>
          <w:color w:val="auto"/>
          <w:sz w:val="24"/>
          <w:szCs w:val="24"/>
          <w:lang w:val="en-AU"/>
        </w:rPr>
        <w:t xml:space="preserve">non-profit </w:t>
      </w:r>
      <w:r w:rsidR="00AF2C12" w:rsidRPr="00AF2C12">
        <w:rPr>
          <w:rFonts w:cstheme="minorHAnsi"/>
          <w:color w:val="auto"/>
          <w:sz w:val="24"/>
          <w:szCs w:val="24"/>
          <w:lang w:val="en-AU"/>
        </w:rPr>
        <w:t xml:space="preserve">organisation </w:t>
      </w:r>
      <w:r w:rsidR="00942857">
        <w:rPr>
          <w:rFonts w:cstheme="minorHAnsi"/>
          <w:color w:val="auto"/>
          <w:sz w:val="24"/>
          <w:szCs w:val="24"/>
          <w:lang w:val="en-AU"/>
        </w:rPr>
        <w:t xml:space="preserve">and registered charity </w:t>
      </w:r>
      <w:r w:rsidR="00AF2C12" w:rsidRPr="00AF2C12">
        <w:rPr>
          <w:rFonts w:cstheme="minorHAnsi"/>
          <w:color w:val="auto"/>
          <w:sz w:val="24"/>
          <w:szCs w:val="24"/>
          <w:lang w:val="en-AU"/>
        </w:rPr>
        <w:t xml:space="preserve">dedicated to </w:t>
      </w:r>
      <w:r w:rsidR="00E4480D" w:rsidRPr="00AB473C">
        <w:rPr>
          <w:rFonts w:cstheme="minorHAnsi"/>
          <w:color w:val="auto"/>
          <w:sz w:val="24"/>
          <w:szCs w:val="24"/>
          <w:lang w:val="en-AU"/>
        </w:rPr>
        <w:t xml:space="preserve">providing support and information to anyone diagnosed with or caring for someone with an Eosinophilic Gastrointestinal Disorder (EGID) including Eosinophilic Oesophagitis (EoE). </w:t>
      </w:r>
    </w:p>
    <w:p w14:paraId="2DD50B63" w14:textId="77777777" w:rsidR="009065BA" w:rsidRDefault="009065BA" w:rsidP="00552E33">
      <w:pPr>
        <w:spacing w:before="0" w:after="0" w:line="240" w:lineRule="auto"/>
        <w:jc w:val="both"/>
        <w:rPr>
          <w:rFonts w:cstheme="minorHAnsi"/>
          <w:color w:val="auto"/>
          <w:sz w:val="24"/>
          <w:szCs w:val="24"/>
          <w:lang w:val="en-AU"/>
        </w:rPr>
      </w:pPr>
    </w:p>
    <w:p w14:paraId="77D4B7F0" w14:textId="5CE9A5E9" w:rsidR="003E7A35" w:rsidRDefault="00BC748B" w:rsidP="00552E33">
      <w:pPr>
        <w:spacing w:before="0" w:after="0" w:line="240" w:lineRule="auto"/>
        <w:jc w:val="both"/>
        <w:rPr>
          <w:rFonts w:cstheme="minorHAnsi"/>
          <w:color w:val="auto"/>
          <w:sz w:val="24"/>
          <w:szCs w:val="24"/>
        </w:rPr>
      </w:pPr>
      <w:r>
        <w:rPr>
          <w:rFonts w:cstheme="minorHAnsi"/>
          <w:color w:val="auto"/>
          <w:sz w:val="24"/>
          <w:szCs w:val="24"/>
          <w:lang w:val="en-AU"/>
        </w:rPr>
        <w:t>We are</w:t>
      </w:r>
      <w:r w:rsidR="00990B9E">
        <w:rPr>
          <w:rFonts w:cstheme="minorHAnsi"/>
          <w:color w:val="auto"/>
          <w:sz w:val="24"/>
          <w:szCs w:val="24"/>
          <w:lang w:val="en-AU"/>
        </w:rPr>
        <w:t xml:space="preserve"> </w:t>
      </w:r>
      <w:r w:rsidR="006D0371" w:rsidRPr="00AB473C">
        <w:rPr>
          <w:rFonts w:cstheme="minorHAnsi"/>
          <w:color w:val="auto"/>
          <w:sz w:val="24"/>
          <w:szCs w:val="24"/>
          <w:lang w:val="en-AU"/>
        </w:rPr>
        <w:t>committed to raising public awareness and supporting the medical community for further research into eosinophilic disorders in Australia</w:t>
      </w:r>
      <w:r w:rsidR="009C60DC">
        <w:rPr>
          <w:rFonts w:cstheme="minorHAnsi"/>
          <w:color w:val="auto"/>
          <w:sz w:val="24"/>
          <w:szCs w:val="24"/>
          <w:lang w:val="en-AU"/>
        </w:rPr>
        <w:t xml:space="preserve"> through our Medical Research Fund</w:t>
      </w:r>
      <w:r w:rsidR="006D0371" w:rsidRPr="00AB473C">
        <w:rPr>
          <w:rFonts w:cstheme="minorHAnsi"/>
          <w:color w:val="auto"/>
          <w:sz w:val="24"/>
          <w:szCs w:val="24"/>
          <w:lang w:val="en-AU"/>
        </w:rPr>
        <w:t>.</w:t>
      </w:r>
    </w:p>
    <w:p w14:paraId="05DBDD16" w14:textId="77777777" w:rsidR="009065BA" w:rsidRDefault="009065BA" w:rsidP="00552E33">
      <w:pPr>
        <w:spacing w:before="0" w:after="0" w:line="240" w:lineRule="auto"/>
        <w:jc w:val="both"/>
        <w:rPr>
          <w:rFonts w:cstheme="minorHAnsi"/>
          <w:color w:val="auto"/>
          <w:sz w:val="24"/>
          <w:szCs w:val="24"/>
        </w:rPr>
      </w:pPr>
    </w:p>
    <w:p w14:paraId="3F5A8E26" w14:textId="1BC29A19" w:rsidR="003E7A35" w:rsidRDefault="00F62A0A" w:rsidP="00552E33">
      <w:pPr>
        <w:spacing w:before="0" w:after="0" w:line="240" w:lineRule="auto"/>
        <w:jc w:val="both"/>
        <w:rPr>
          <w:rFonts w:cstheme="minorHAnsi"/>
          <w:color w:val="auto"/>
          <w:sz w:val="24"/>
          <w:szCs w:val="24"/>
        </w:rPr>
      </w:pPr>
      <w:r w:rsidRPr="00563E2F">
        <w:rPr>
          <w:rFonts w:cstheme="minorHAnsi"/>
          <w:color w:val="auto"/>
          <w:sz w:val="24"/>
          <w:szCs w:val="24"/>
        </w:rPr>
        <w:t>au</w:t>
      </w:r>
      <w:r w:rsidR="00052D1B">
        <w:rPr>
          <w:rFonts w:cstheme="minorHAnsi"/>
          <w:color w:val="auto"/>
          <w:sz w:val="24"/>
          <w:szCs w:val="24"/>
        </w:rPr>
        <w:t>s</w:t>
      </w:r>
      <w:r w:rsidRPr="00563E2F">
        <w:rPr>
          <w:rFonts w:cstheme="minorHAnsi"/>
          <w:color w:val="auto"/>
          <w:sz w:val="24"/>
          <w:szCs w:val="24"/>
        </w:rPr>
        <w:t>EE</w:t>
      </w:r>
      <w:r w:rsidR="000D5791">
        <w:rPr>
          <w:rFonts w:cstheme="minorHAnsi"/>
          <w:color w:val="auto"/>
          <w:sz w:val="24"/>
          <w:szCs w:val="24"/>
        </w:rPr>
        <w:t xml:space="preserve"> Inc.</w:t>
      </w:r>
      <w:r w:rsidRPr="00563E2F">
        <w:rPr>
          <w:rFonts w:cstheme="minorHAnsi"/>
          <w:color w:val="auto"/>
          <w:sz w:val="24"/>
          <w:szCs w:val="24"/>
        </w:rPr>
        <w:t xml:space="preserve"> is </w:t>
      </w:r>
      <w:r w:rsidR="00DD7905">
        <w:rPr>
          <w:rFonts w:cstheme="minorHAnsi"/>
          <w:color w:val="auto"/>
          <w:sz w:val="24"/>
          <w:szCs w:val="24"/>
        </w:rPr>
        <w:t>also a</w:t>
      </w:r>
      <w:r w:rsidRPr="00563E2F">
        <w:rPr>
          <w:rFonts w:cstheme="minorHAnsi"/>
          <w:color w:val="auto"/>
          <w:sz w:val="24"/>
          <w:szCs w:val="24"/>
        </w:rPr>
        <w:t xml:space="preserve"> stakeholder organization of the Australasian Society of Clinical Immunology &amp; Allergy and Allergy &amp; Anaphylaxis Australia’s National Allergy Strategy, Rare Voices Australia ‘Fair for Rare’ campaign and </w:t>
      </w:r>
      <w:r w:rsidR="00B5132A">
        <w:rPr>
          <w:rFonts w:cstheme="minorHAnsi"/>
          <w:color w:val="auto"/>
          <w:sz w:val="24"/>
          <w:szCs w:val="24"/>
        </w:rPr>
        <w:t>I</w:t>
      </w:r>
      <w:r w:rsidRPr="00563E2F">
        <w:rPr>
          <w:rFonts w:cstheme="minorHAnsi"/>
          <w:color w:val="auto"/>
          <w:sz w:val="24"/>
          <w:szCs w:val="24"/>
        </w:rPr>
        <w:t xml:space="preserve">nternationally a representative on the C-EOS (Coalition of Eosinophil Patient Advocacy Groups) and </w:t>
      </w:r>
      <w:r w:rsidR="00F07EF3" w:rsidRPr="00F07EF3">
        <w:rPr>
          <w:rFonts w:cstheme="minorHAnsi"/>
          <w:color w:val="auto"/>
          <w:sz w:val="24"/>
          <w:szCs w:val="24"/>
        </w:rPr>
        <w:t>a patient advocacy group</w:t>
      </w:r>
      <w:r w:rsidR="001C7492">
        <w:rPr>
          <w:rFonts w:cstheme="minorHAnsi"/>
          <w:color w:val="auto"/>
          <w:sz w:val="24"/>
          <w:szCs w:val="24"/>
        </w:rPr>
        <w:t xml:space="preserve"> of the </w:t>
      </w:r>
      <w:bookmarkStart w:id="5" w:name="_Hlk1077704"/>
      <w:r w:rsidR="00F07EF3" w:rsidRPr="00F07EF3">
        <w:rPr>
          <w:rFonts w:cstheme="minorHAnsi"/>
          <w:color w:val="auto"/>
          <w:sz w:val="24"/>
          <w:szCs w:val="24"/>
        </w:rPr>
        <w:t xml:space="preserve">Rare Diseases Clinical Research Network (RDCRN) Consortium of Eosinophilic Gastrointestinal Disease Researchers (CEGIR) Contact Registry. </w:t>
      </w:r>
    </w:p>
    <w:bookmarkEnd w:id="5"/>
    <w:p w14:paraId="2069600F" w14:textId="77777777" w:rsidR="009065BA" w:rsidRDefault="009065BA" w:rsidP="00552E33">
      <w:pPr>
        <w:spacing w:before="0" w:after="0" w:line="240" w:lineRule="auto"/>
        <w:jc w:val="both"/>
        <w:rPr>
          <w:rFonts w:cstheme="minorHAnsi"/>
          <w:color w:val="auto"/>
          <w:sz w:val="24"/>
          <w:szCs w:val="24"/>
        </w:rPr>
      </w:pPr>
    </w:p>
    <w:p w14:paraId="4A8614D6" w14:textId="0596E12A" w:rsidR="00F21667" w:rsidRDefault="00F21667" w:rsidP="00552E33">
      <w:pPr>
        <w:spacing w:before="0" w:after="0" w:line="240" w:lineRule="auto"/>
        <w:jc w:val="both"/>
        <w:rPr>
          <w:rFonts w:cstheme="minorHAnsi"/>
          <w:color w:val="auto"/>
          <w:sz w:val="24"/>
          <w:szCs w:val="24"/>
        </w:rPr>
      </w:pPr>
      <w:r w:rsidRPr="00AB473C">
        <w:rPr>
          <w:rFonts w:cstheme="minorHAnsi"/>
          <w:color w:val="auto"/>
          <w:sz w:val="24"/>
          <w:szCs w:val="24"/>
        </w:rPr>
        <w:t xml:space="preserve">We strive to improve the quality of life for all people </w:t>
      </w:r>
      <w:r w:rsidR="0044094A">
        <w:rPr>
          <w:rFonts w:cstheme="minorHAnsi"/>
          <w:color w:val="auto"/>
          <w:sz w:val="24"/>
          <w:szCs w:val="24"/>
        </w:rPr>
        <w:t xml:space="preserve">living </w:t>
      </w:r>
      <w:r w:rsidRPr="00AB473C">
        <w:rPr>
          <w:rFonts w:cstheme="minorHAnsi"/>
          <w:color w:val="auto"/>
          <w:sz w:val="24"/>
          <w:szCs w:val="24"/>
        </w:rPr>
        <w:t xml:space="preserve">with eosinophilic disorders. </w:t>
      </w:r>
    </w:p>
    <w:p w14:paraId="0848C734" w14:textId="77777777" w:rsidR="009065BA" w:rsidRPr="00AB473C" w:rsidRDefault="009065BA" w:rsidP="00552E33">
      <w:pPr>
        <w:spacing w:before="0" w:after="0" w:line="240" w:lineRule="auto"/>
        <w:jc w:val="both"/>
        <w:rPr>
          <w:rFonts w:cstheme="minorHAnsi"/>
          <w:color w:val="auto"/>
          <w:sz w:val="24"/>
          <w:szCs w:val="24"/>
        </w:rPr>
      </w:pPr>
    </w:p>
    <w:p w14:paraId="64FE34A2" w14:textId="77777777" w:rsidR="00862963" w:rsidRPr="007C0E60" w:rsidRDefault="00862963" w:rsidP="00552E33">
      <w:pPr>
        <w:pStyle w:val="Heading1"/>
        <w:jc w:val="both"/>
        <w:rPr>
          <w:color w:val="auto"/>
        </w:rPr>
      </w:pPr>
      <w:bookmarkStart w:id="6" w:name="_Toc1067693"/>
      <w:r>
        <w:rPr>
          <w:color w:val="auto"/>
        </w:rPr>
        <w:t>About EGIDs</w:t>
      </w:r>
      <w:bookmarkEnd w:id="6"/>
    </w:p>
    <w:p w14:paraId="4216412A" w14:textId="191C5B3B" w:rsidR="00862963" w:rsidRPr="00AB473C" w:rsidRDefault="00862963" w:rsidP="00552E33">
      <w:pPr>
        <w:spacing w:line="240" w:lineRule="auto"/>
        <w:jc w:val="both"/>
        <w:rPr>
          <w:rFonts w:cstheme="minorHAnsi"/>
          <w:color w:val="auto"/>
          <w:sz w:val="24"/>
          <w:szCs w:val="24"/>
        </w:rPr>
      </w:pPr>
      <w:r w:rsidRPr="00AB473C">
        <w:rPr>
          <w:rFonts w:cstheme="minorHAnsi"/>
          <w:color w:val="auto"/>
          <w:sz w:val="24"/>
          <w:szCs w:val="24"/>
        </w:rPr>
        <w:t>Eosinophilic gastrointestinal disorders (EGID</w:t>
      </w:r>
      <w:r>
        <w:rPr>
          <w:rFonts w:cstheme="minorHAnsi"/>
          <w:color w:val="auto"/>
          <w:sz w:val="24"/>
          <w:szCs w:val="24"/>
        </w:rPr>
        <w:t>s</w:t>
      </w:r>
      <w:r w:rsidRPr="00AB473C">
        <w:rPr>
          <w:rFonts w:cstheme="minorHAnsi"/>
          <w:color w:val="auto"/>
          <w:sz w:val="24"/>
          <w:szCs w:val="24"/>
        </w:rPr>
        <w:t>) occur when eosinophils</w:t>
      </w:r>
      <w:r>
        <w:rPr>
          <w:rFonts w:cstheme="minorHAnsi"/>
          <w:color w:val="auto"/>
          <w:sz w:val="24"/>
          <w:szCs w:val="24"/>
        </w:rPr>
        <w:t xml:space="preserve">, </w:t>
      </w:r>
      <w:r w:rsidRPr="00AB473C">
        <w:rPr>
          <w:rFonts w:cstheme="minorHAnsi"/>
          <w:color w:val="auto"/>
          <w:sz w:val="24"/>
          <w:szCs w:val="24"/>
        </w:rPr>
        <w:t>a type of white blood cell, are found in above-normal amounts within the gastrointestinal tract.</w:t>
      </w:r>
      <w:r w:rsidR="00C8301E">
        <w:rPr>
          <w:rFonts w:cstheme="minorHAnsi"/>
          <w:color w:val="auto"/>
          <w:sz w:val="24"/>
          <w:szCs w:val="24"/>
        </w:rPr>
        <w:t xml:space="preserve"> </w:t>
      </w:r>
    </w:p>
    <w:p w14:paraId="6ACED2A7" w14:textId="77777777" w:rsidR="00862963" w:rsidRPr="00AB473C" w:rsidRDefault="00862963" w:rsidP="00552E33">
      <w:pPr>
        <w:spacing w:line="240" w:lineRule="auto"/>
        <w:jc w:val="both"/>
        <w:rPr>
          <w:rFonts w:cstheme="minorHAnsi"/>
          <w:color w:val="auto"/>
          <w:sz w:val="24"/>
          <w:szCs w:val="24"/>
        </w:rPr>
      </w:pPr>
      <w:r w:rsidRPr="00AB473C">
        <w:rPr>
          <w:rFonts w:cstheme="minorHAnsi"/>
          <w:color w:val="auto"/>
          <w:sz w:val="24"/>
          <w:szCs w:val="24"/>
        </w:rPr>
        <w:t>The abnormal amounts of eosinophils can occur in the:</w:t>
      </w:r>
    </w:p>
    <w:p w14:paraId="1B744E2D" w14:textId="77777777" w:rsidR="00862963" w:rsidRPr="00AB473C" w:rsidRDefault="00862963" w:rsidP="00552E33">
      <w:pPr>
        <w:pStyle w:val="ListParagraph"/>
        <w:numPr>
          <w:ilvl w:val="0"/>
          <w:numId w:val="38"/>
        </w:numPr>
        <w:spacing w:before="0" w:after="200" w:line="240" w:lineRule="auto"/>
        <w:ind w:hanging="436"/>
        <w:jc w:val="both"/>
        <w:rPr>
          <w:rFonts w:cstheme="minorHAnsi"/>
          <w:color w:val="auto"/>
          <w:sz w:val="24"/>
          <w:szCs w:val="24"/>
        </w:rPr>
      </w:pPr>
      <w:r w:rsidRPr="00AB473C">
        <w:rPr>
          <w:rFonts w:cstheme="minorHAnsi"/>
          <w:color w:val="auto"/>
          <w:sz w:val="24"/>
          <w:szCs w:val="24"/>
        </w:rPr>
        <w:t>oesophagus (eosinophilic oesophagitis)</w:t>
      </w:r>
    </w:p>
    <w:p w14:paraId="57E7D16A" w14:textId="77777777" w:rsidR="00862963" w:rsidRPr="00AB473C" w:rsidRDefault="00862963" w:rsidP="00552E33">
      <w:pPr>
        <w:pStyle w:val="ListParagraph"/>
        <w:numPr>
          <w:ilvl w:val="0"/>
          <w:numId w:val="38"/>
        </w:numPr>
        <w:spacing w:before="0" w:after="200" w:line="240" w:lineRule="auto"/>
        <w:ind w:hanging="436"/>
        <w:jc w:val="both"/>
        <w:rPr>
          <w:rFonts w:cstheme="minorHAnsi"/>
          <w:color w:val="auto"/>
          <w:sz w:val="24"/>
          <w:szCs w:val="24"/>
        </w:rPr>
      </w:pPr>
      <w:r w:rsidRPr="00AB473C">
        <w:rPr>
          <w:rFonts w:cstheme="minorHAnsi"/>
          <w:color w:val="auto"/>
          <w:sz w:val="24"/>
          <w:szCs w:val="24"/>
        </w:rPr>
        <w:t xml:space="preserve">stomach (eosinophilic gastritis) </w:t>
      </w:r>
    </w:p>
    <w:p w14:paraId="7359AAC5" w14:textId="77777777" w:rsidR="00862963" w:rsidRPr="00AB473C" w:rsidRDefault="00862963" w:rsidP="00552E33">
      <w:pPr>
        <w:pStyle w:val="ListParagraph"/>
        <w:numPr>
          <w:ilvl w:val="0"/>
          <w:numId w:val="38"/>
        </w:numPr>
        <w:spacing w:before="0" w:after="200" w:line="240" w:lineRule="auto"/>
        <w:ind w:hanging="436"/>
        <w:jc w:val="both"/>
        <w:rPr>
          <w:rFonts w:cstheme="minorHAnsi"/>
          <w:color w:val="auto"/>
          <w:sz w:val="24"/>
          <w:szCs w:val="24"/>
        </w:rPr>
      </w:pPr>
      <w:r w:rsidRPr="00AB473C">
        <w:rPr>
          <w:rFonts w:cstheme="minorHAnsi"/>
          <w:color w:val="auto"/>
          <w:sz w:val="24"/>
          <w:szCs w:val="24"/>
        </w:rPr>
        <w:t>duodenum (eosinophilic duodenitis)</w:t>
      </w:r>
    </w:p>
    <w:p w14:paraId="51F92A8C" w14:textId="77777777" w:rsidR="00862963" w:rsidRPr="00AB473C" w:rsidRDefault="00862963" w:rsidP="00552E33">
      <w:pPr>
        <w:pStyle w:val="ListParagraph"/>
        <w:numPr>
          <w:ilvl w:val="0"/>
          <w:numId w:val="38"/>
        </w:numPr>
        <w:spacing w:before="0" w:after="200" w:line="240" w:lineRule="auto"/>
        <w:ind w:hanging="436"/>
        <w:jc w:val="both"/>
        <w:rPr>
          <w:rFonts w:cstheme="minorHAnsi"/>
          <w:color w:val="auto"/>
          <w:sz w:val="24"/>
          <w:szCs w:val="24"/>
        </w:rPr>
      </w:pPr>
      <w:r w:rsidRPr="00AB473C">
        <w:rPr>
          <w:rFonts w:cstheme="minorHAnsi"/>
          <w:color w:val="auto"/>
          <w:sz w:val="24"/>
          <w:szCs w:val="24"/>
        </w:rPr>
        <w:t>small intestine (eosinophilic enteritis)</w:t>
      </w:r>
    </w:p>
    <w:p w14:paraId="5EE214C0" w14:textId="77777777" w:rsidR="00862963" w:rsidRPr="00AB473C" w:rsidRDefault="00862963" w:rsidP="00552E33">
      <w:pPr>
        <w:pStyle w:val="ListParagraph"/>
        <w:numPr>
          <w:ilvl w:val="0"/>
          <w:numId w:val="38"/>
        </w:numPr>
        <w:spacing w:before="0" w:after="200" w:line="240" w:lineRule="auto"/>
        <w:ind w:hanging="436"/>
        <w:jc w:val="both"/>
        <w:rPr>
          <w:rFonts w:cstheme="minorHAnsi"/>
          <w:color w:val="auto"/>
          <w:sz w:val="24"/>
          <w:szCs w:val="24"/>
        </w:rPr>
      </w:pPr>
      <w:r w:rsidRPr="00AB473C">
        <w:rPr>
          <w:rFonts w:cstheme="minorHAnsi"/>
          <w:color w:val="auto"/>
          <w:sz w:val="24"/>
          <w:szCs w:val="24"/>
        </w:rPr>
        <w:t>large intestine (eosinophilic colitis)</w:t>
      </w:r>
    </w:p>
    <w:p w14:paraId="2242E610" w14:textId="77777777" w:rsidR="00862963" w:rsidRPr="00AB473C" w:rsidRDefault="00862963" w:rsidP="00552E33">
      <w:pPr>
        <w:pStyle w:val="ListParagraph"/>
        <w:numPr>
          <w:ilvl w:val="0"/>
          <w:numId w:val="38"/>
        </w:numPr>
        <w:spacing w:before="0" w:after="200" w:line="240" w:lineRule="auto"/>
        <w:ind w:hanging="436"/>
        <w:jc w:val="both"/>
        <w:rPr>
          <w:rFonts w:cstheme="minorHAnsi"/>
          <w:color w:val="auto"/>
          <w:sz w:val="24"/>
          <w:szCs w:val="24"/>
        </w:rPr>
      </w:pPr>
      <w:r w:rsidRPr="00AB473C">
        <w:rPr>
          <w:rFonts w:cstheme="minorHAnsi"/>
          <w:color w:val="auto"/>
          <w:sz w:val="24"/>
          <w:szCs w:val="24"/>
        </w:rPr>
        <w:t xml:space="preserve">throughout the gastrointestinal tract (eosinophilic gastroenteritis) </w:t>
      </w:r>
    </w:p>
    <w:p w14:paraId="10B1DEB0" w14:textId="09771A64" w:rsidR="002B7FE1" w:rsidRDefault="00862963" w:rsidP="00552E33">
      <w:pPr>
        <w:spacing w:line="240" w:lineRule="auto"/>
        <w:jc w:val="both"/>
        <w:rPr>
          <w:rFonts w:cstheme="minorHAnsi"/>
          <w:color w:val="auto"/>
          <w:sz w:val="24"/>
          <w:szCs w:val="24"/>
        </w:rPr>
      </w:pPr>
      <w:r w:rsidRPr="00AB473C">
        <w:rPr>
          <w:rFonts w:cstheme="minorHAnsi"/>
          <w:color w:val="auto"/>
          <w:sz w:val="24"/>
          <w:szCs w:val="24"/>
        </w:rPr>
        <w:t>Eosinophilic Oesophagitis (EoE) is the most common type of EGID. The exact cause of EoE in most individuals is unclear. In some, it appears to be due to an allergy to food(s) and/or aero-allergens.</w:t>
      </w:r>
      <w:r w:rsidR="00552955">
        <w:rPr>
          <w:rFonts w:cstheme="minorHAnsi"/>
          <w:color w:val="auto"/>
          <w:sz w:val="24"/>
          <w:szCs w:val="24"/>
        </w:rPr>
        <w:t xml:space="preserve"> </w:t>
      </w:r>
      <w:r w:rsidRPr="00AB473C">
        <w:rPr>
          <w:rFonts w:cstheme="minorHAnsi"/>
          <w:color w:val="auto"/>
          <w:sz w:val="24"/>
          <w:szCs w:val="24"/>
        </w:rPr>
        <w:t>In its most severe form, EoE is a chronic inflammatory condition with can develop into a fibrostenotic condition over time resulting in strictures of the oesophagus</w:t>
      </w:r>
      <w:r w:rsidR="003F4F8C">
        <w:rPr>
          <w:rFonts w:cstheme="minorHAnsi"/>
          <w:color w:val="auto"/>
          <w:sz w:val="24"/>
          <w:szCs w:val="24"/>
        </w:rPr>
        <w:t>.</w:t>
      </w:r>
    </w:p>
    <w:p w14:paraId="43A360E5" w14:textId="26F24B3E" w:rsidR="00862963" w:rsidRPr="00AB473C" w:rsidRDefault="00862963" w:rsidP="00552E33">
      <w:pPr>
        <w:spacing w:line="240" w:lineRule="auto"/>
        <w:jc w:val="both"/>
        <w:rPr>
          <w:rFonts w:cstheme="minorHAnsi"/>
          <w:color w:val="auto"/>
          <w:sz w:val="24"/>
          <w:szCs w:val="24"/>
        </w:rPr>
      </w:pPr>
      <w:r w:rsidRPr="00AB473C">
        <w:rPr>
          <w:rFonts w:cstheme="minorHAnsi"/>
          <w:color w:val="auto"/>
          <w:sz w:val="24"/>
          <w:szCs w:val="24"/>
        </w:rPr>
        <w:t xml:space="preserve">The symptoms of </w:t>
      </w:r>
      <w:r w:rsidR="000E1C83">
        <w:rPr>
          <w:rFonts w:cstheme="minorHAnsi"/>
          <w:color w:val="auto"/>
          <w:sz w:val="24"/>
          <w:szCs w:val="24"/>
        </w:rPr>
        <w:t>EoE</w:t>
      </w:r>
      <w:r w:rsidRPr="00AB473C">
        <w:rPr>
          <w:rFonts w:cstheme="minorHAnsi"/>
          <w:color w:val="auto"/>
          <w:sz w:val="24"/>
          <w:szCs w:val="24"/>
        </w:rPr>
        <w:t xml:space="preserve"> vary from one individual to the next and can include:</w:t>
      </w:r>
    </w:p>
    <w:p w14:paraId="52FE577E" w14:textId="33AC894F" w:rsidR="00862963" w:rsidRPr="00596221" w:rsidRDefault="00862963" w:rsidP="00552E33">
      <w:pPr>
        <w:pStyle w:val="ListParagraph"/>
        <w:numPr>
          <w:ilvl w:val="0"/>
          <w:numId w:val="39"/>
        </w:numPr>
        <w:spacing w:before="0" w:after="200" w:line="240" w:lineRule="auto"/>
        <w:ind w:hanging="436"/>
        <w:jc w:val="both"/>
        <w:rPr>
          <w:rFonts w:cstheme="minorHAnsi"/>
          <w:color w:val="auto"/>
          <w:sz w:val="24"/>
          <w:szCs w:val="24"/>
        </w:rPr>
      </w:pPr>
      <w:r w:rsidRPr="00AB473C">
        <w:rPr>
          <w:rFonts w:cstheme="minorHAnsi"/>
          <w:color w:val="auto"/>
          <w:sz w:val="24"/>
          <w:szCs w:val="24"/>
        </w:rPr>
        <w:t>Feeding difficulty</w:t>
      </w:r>
      <w:r w:rsidR="00596221">
        <w:rPr>
          <w:rFonts w:cstheme="minorHAnsi"/>
          <w:color w:val="auto"/>
          <w:sz w:val="24"/>
          <w:szCs w:val="24"/>
        </w:rPr>
        <w:t>, oral aversion, p</w:t>
      </w:r>
      <w:r w:rsidRPr="00596221">
        <w:rPr>
          <w:rFonts w:cstheme="minorHAnsi"/>
          <w:color w:val="auto"/>
          <w:sz w:val="24"/>
          <w:szCs w:val="24"/>
        </w:rPr>
        <w:t>oor appetite</w:t>
      </w:r>
      <w:r w:rsidR="00596221">
        <w:rPr>
          <w:rFonts w:cstheme="minorHAnsi"/>
          <w:color w:val="auto"/>
          <w:sz w:val="24"/>
          <w:szCs w:val="24"/>
        </w:rPr>
        <w:t xml:space="preserve"> and failure to thrive</w:t>
      </w:r>
    </w:p>
    <w:p w14:paraId="026F6AFF" w14:textId="5253E745" w:rsidR="00862963" w:rsidRPr="00AB473C" w:rsidRDefault="00862963" w:rsidP="00552E33">
      <w:pPr>
        <w:pStyle w:val="ListParagraph"/>
        <w:numPr>
          <w:ilvl w:val="0"/>
          <w:numId w:val="39"/>
        </w:numPr>
        <w:spacing w:before="0" w:after="200" w:line="240" w:lineRule="auto"/>
        <w:ind w:hanging="436"/>
        <w:jc w:val="both"/>
        <w:rPr>
          <w:rFonts w:cstheme="minorHAnsi"/>
          <w:color w:val="auto"/>
          <w:sz w:val="24"/>
          <w:szCs w:val="24"/>
        </w:rPr>
      </w:pPr>
      <w:r w:rsidRPr="00AB473C">
        <w:rPr>
          <w:rFonts w:cstheme="minorHAnsi"/>
          <w:color w:val="auto"/>
          <w:sz w:val="24"/>
          <w:szCs w:val="24"/>
        </w:rPr>
        <w:t xml:space="preserve">Dysphagia </w:t>
      </w:r>
      <w:r w:rsidR="00760D18">
        <w:rPr>
          <w:rFonts w:cstheme="minorHAnsi"/>
          <w:color w:val="auto"/>
          <w:sz w:val="24"/>
          <w:szCs w:val="24"/>
        </w:rPr>
        <w:t>and food impaction</w:t>
      </w:r>
    </w:p>
    <w:p w14:paraId="07687389" w14:textId="77777777" w:rsidR="00862963" w:rsidRPr="00AB473C" w:rsidRDefault="00862963" w:rsidP="00552E33">
      <w:pPr>
        <w:pStyle w:val="ListParagraph"/>
        <w:numPr>
          <w:ilvl w:val="0"/>
          <w:numId w:val="39"/>
        </w:numPr>
        <w:spacing w:before="0" w:after="200" w:line="240" w:lineRule="auto"/>
        <w:ind w:hanging="436"/>
        <w:jc w:val="both"/>
        <w:rPr>
          <w:rFonts w:cstheme="minorHAnsi"/>
          <w:color w:val="auto"/>
          <w:sz w:val="24"/>
          <w:szCs w:val="24"/>
        </w:rPr>
      </w:pPr>
      <w:r w:rsidRPr="00AB473C">
        <w:rPr>
          <w:rFonts w:cstheme="minorHAnsi"/>
          <w:color w:val="auto"/>
          <w:sz w:val="24"/>
          <w:szCs w:val="24"/>
        </w:rPr>
        <w:t>Nausea, persistent vomiting and retching</w:t>
      </w:r>
    </w:p>
    <w:p w14:paraId="4D24F968" w14:textId="77777777" w:rsidR="00862963" w:rsidRPr="00AB473C" w:rsidRDefault="00862963" w:rsidP="00552E33">
      <w:pPr>
        <w:pStyle w:val="ListParagraph"/>
        <w:numPr>
          <w:ilvl w:val="0"/>
          <w:numId w:val="39"/>
        </w:numPr>
        <w:spacing w:before="0" w:after="200" w:line="240" w:lineRule="auto"/>
        <w:ind w:hanging="436"/>
        <w:jc w:val="both"/>
        <w:rPr>
          <w:rFonts w:cstheme="minorHAnsi"/>
          <w:color w:val="auto"/>
          <w:sz w:val="24"/>
          <w:szCs w:val="24"/>
        </w:rPr>
      </w:pPr>
      <w:r w:rsidRPr="00AB473C">
        <w:rPr>
          <w:rFonts w:cstheme="minorHAnsi"/>
          <w:color w:val="auto"/>
          <w:sz w:val="24"/>
          <w:szCs w:val="24"/>
        </w:rPr>
        <w:t xml:space="preserve">Reflux that does not respond to anti-acid medication </w:t>
      </w:r>
    </w:p>
    <w:p w14:paraId="1024A81C" w14:textId="3BC41D38" w:rsidR="00994DE6" w:rsidRPr="00994DE6" w:rsidRDefault="00862963" w:rsidP="00552E33">
      <w:pPr>
        <w:pStyle w:val="ListParagraph"/>
        <w:numPr>
          <w:ilvl w:val="0"/>
          <w:numId w:val="39"/>
        </w:numPr>
        <w:spacing w:before="0" w:after="200" w:line="240" w:lineRule="auto"/>
        <w:ind w:hanging="436"/>
        <w:jc w:val="both"/>
        <w:rPr>
          <w:rFonts w:cstheme="minorHAnsi"/>
          <w:color w:val="auto"/>
          <w:sz w:val="24"/>
          <w:szCs w:val="24"/>
        </w:rPr>
      </w:pPr>
      <w:r w:rsidRPr="00AB473C">
        <w:rPr>
          <w:rFonts w:cstheme="minorHAnsi"/>
          <w:color w:val="auto"/>
          <w:sz w:val="24"/>
          <w:szCs w:val="24"/>
        </w:rPr>
        <w:t>Abdominal or chest pain</w:t>
      </w:r>
    </w:p>
    <w:p w14:paraId="70870152" w14:textId="08E87BA5" w:rsidR="00862963" w:rsidRPr="00AB473C" w:rsidRDefault="00862963" w:rsidP="00552E33">
      <w:pPr>
        <w:spacing w:line="240" w:lineRule="auto"/>
        <w:jc w:val="both"/>
        <w:rPr>
          <w:rFonts w:cstheme="minorHAnsi"/>
          <w:color w:val="auto"/>
          <w:sz w:val="24"/>
          <w:szCs w:val="24"/>
        </w:rPr>
      </w:pPr>
      <w:r w:rsidRPr="00AB473C">
        <w:rPr>
          <w:rFonts w:cstheme="minorHAnsi"/>
          <w:color w:val="auto"/>
          <w:sz w:val="24"/>
          <w:szCs w:val="24"/>
        </w:rPr>
        <w:t xml:space="preserve">In other types of </w:t>
      </w:r>
      <w:r w:rsidR="00846D5B">
        <w:rPr>
          <w:rFonts w:cstheme="minorHAnsi"/>
          <w:color w:val="auto"/>
          <w:sz w:val="24"/>
          <w:szCs w:val="24"/>
        </w:rPr>
        <w:t>EGIDs</w:t>
      </w:r>
      <w:r w:rsidRPr="00AB473C">
        <w:rPr>
          <w:rFonts w:cstheme="minorHAnsi"/>
          <w:color w:val="auto"/>
          <w:sz w:val="24"/>
          <w:szCs w:val="24"/>
        </w:rPr>
        <w:t>, symptoms depend on which part of the gut is affected (e.g. diarrhoea and bloody stools if the small or large intestine is involved).</w:t>
      </w:r>
    </w:p>
    <w:p w14:paraId="768E0BB1" w14:textId="756974A0" w:rsidR="00862963" w:rsidRPr="00AB473C" w:rsidRDefault="00862963" w:rsidP="00552E33">
      <w:pPr>
        <w:spacing w:line="240" w:lineRule="auto"/>
        <w:jc w:val="both"/>
        <w:rPr>
          <w:rFonts w:cstheme="minorHAnsi"/>
          <w:color w:val="auto"/>
          <w:sz w:val="24"/>
          <w:szCs w:val="24"/>
        </w:rPr>
      </w:pPr>
      <w:r w:rsidRPr="00AB473C">
        <w:rPr>
          <w:rFonts w:cstheme="minorHAnsi"/>
          <w:color w:val="auto"/>
          <w:sz w:val="24"/>
          <w:szCs w:val="24"/>
        </w:rPr>
        <w:t xml:space="preserve">Endoscopy and biopsy is the </w:t>
      </w:r>
      <w:r w:rsidR="00846D5B">
        <w:rPr>
          <w:rFonts w:cstheme="minorHAnsi"/>
          <w:color w:val="auto"/>
          <w:sz w:val="24"/>
          <w:szCs w:val="24"/>
        </w:rPr>
        <w:t>only</w:t>
      </w:r>
      <w:r w:rsidRPr="00AB473C">
        <w:rPr>
          <w:rFonts w:cstheme="minorHAnsi"/>
          <w:color w:val="auto"/>
          <w:sz w:val="24"/>
          <w:szCs w:val="24"/>
        </w:rPr>
        <w:t xml:space="preserve"> way to confirm the diagnosis of </w:t>
      </w:r>
      <w:r w:rsidR="003D7887">
        <w:rPr>
          <w:rFonts w:cstheme="minorHAnsi"/>
          <w:color w:val="auto"/>
          <w:sz w:val="24"/>
          <w:szCs w:val="24"/>
        </w:rPr>
        <w:t xml:space="preserve">an </w:t>
      </w:r>
      <w:r w:rsidRPr="00AB473C">
        <w:rPr>
          <w:rFonts w:cstheme="minorHAnsi"/>
          <w:color w:val="auto"/>
          <w:sz w:val="24"/>
          <w:szCs w:val="24"/>
        </w:rPr>
        <w:t xml:space="preserve">EGID </w:t>
      </w:r>
      <w:r w:rsidRPr="00AB473C">
        <w:rPr>
          <w:rFonts w:cstheme="minorHAnsi"/>
          <w:color w:val="auto"/>
          <w:sz w:val="24"/>
          <w:szCs w:val="24"/>
          <w:lang w:val="en-AU"/>
        </w:rPr>
        <w:t>and effectively monitor the treatment.</w:t>
      </w:r>
      <w:r w:rsidR="003D7887">
        <w:rPr>
          <w:rFonts w:cstheme="minorHAnsi"/>
          <w:color w:val="auto"/>
          <w:sz w:val="24"/>
          <w:szCs w:val="24"/>
        </w:rPr>
        <w:t xml:space="preserve"> </w:t>
      </w:r>
      <w:r w:rsidRPr="00AB473C">
        <w:rPr>
          <w:rFonts w:cstheme="minorHAnsi"/>
          <w:color w:val="auto"/>
          <w:sz w:val="24"/>
          <w:szCs w:val="24"/>
        </w:rPr>
        <w:t>There is no cure</w:t>
      </w:r>
      <w:r w:rsidR="003D7887">
        <w:rPr>
          <w:rFonts w:cstheme="minorHAnsi"/>
          <w:color w:val="auto"/>
          <w:sz w:val="24"/>
          <w:szCs w:val="24"/>
        </w:rPr>
        <w:t xml:space="preserve">, </w:t>
      </w:r>
      <w:r w:rsidRPr="00AB473C">
        <w:rPr>
          <w:rFonts w:cstheme="minorHAnsi"/>
          <w:color w:val="auto"/>
          <w:sz w:val="24"/>
          <w:szCs w:val="24"/>
        </w:rPr>
        <w:t>but the goal of treatment is to eliminate the eosinophils in the affected area, thereby alleviating symptoms and reducing inflammation</w:t>
      </w:r>
      <w:r w:rsidR="00086192">
        <w:rPr>
          <w:rFonts w:cstheme="minorHAnsi"/>
          <w:color w:val="auto"/>
          <w:sz w:val="24"/>
          <w:szCs w:val="24"/>
        </w:rPr>
        <w:t>.</w:t>
      </w:r>
      <w:r w:rsidRPr="00AB473C">
        <w:rPr>
          <w:rFonts w:cstheme="minorHAnsi"/>
          <w:color w:val="auto"/>
          <w:sz w:val="24"/>
          <w:szCs w:val="24"/>
        </w:rPr>
        <w:t xml:space="preserve"> </w:t>
      </w:r>
    </w:p>
    <w:p w14:paraId="42638B93" w14:textId="77777777" w:rsidR="00862963" w:rsidRPr="00AB473C" w:rsidRDefault="00862963" w:rsidP="00552E33">
      <w:pPr>
        <w:spacing w:line="240" w:lineRule="auto"/>
        <w:jc w:val="both"/>
        <w:rPr>
          <w:rFonts w:cstheme="minorHAnsi"/>
          <w:color w:val="auto"/>
          <w:sz w:val="24"/>
          <w:szCs w:val="24"/>
        </w:rPr>
      </w:pPr>
      <w:r w:rsidRPr="00AB473C">
        <w:rPr>
          <w:rFonts w:cstheme="minorHAnsi"/>
          <w:color w:val="auto"/>
          <w:sz w:val="24"/>
          <w:szCs w:val="24"/>
        </w:rPr>
        <w:t>Treatment options for EoE include:</w:t>
      </w:r>
    </w:p>
    <w:p w14:paraId="7FEE4D0E" w14:textId="77777777" w:rsidR="00862963" w:rsidRPr="00CE1A4A" w:rsidRDefault="00862963" w:rsidP="00552E33">
      <w:pPr>
        <w:pStyle w:val="ListParagraph"/>
        <w:numPr>
          <w:ilvl w:val="0"/>
          <w:numId w:val="40"/>
        </w:numPr>
        <w:spacing w:before="0" w:after="200" w:line="240" w:lineRule="auto"/>
        <w:ind w:left="709" w:hanging="425"/>
        <w:jc w:val="both"/>
        <w:rPr>
          <w:rFonts w:cstheme="minorHAnsi"/>
          <w:color w:val="auto"/>
          <w:sz w:val="24"/>
          <w:szCs w:val="24"/>
        </w:rPr>
      </w:pPr>
      <w:r w:rsidRPr="00CE1A4A">
        <w:rPr>
          <w:rFonts w:cstheme="minorHAnsi"/>
          <w:color w:val="auto"/>
          <w:sz w:val="24"/>
          <w:szCs w:val="24"/>
        </w:rPr>
        <w:t>Elimination diet/elemental diet</w:t>
      </w:r>
    </w:p>
    <w:p w14:paraId="740F1D4D" w14:textId="77777777" w:rsidR="00862963" w:rsidRPr="00CE1A4A" w:rsidRDefault="00862963" w:rsidP="00552E33">
      <w:pPr>
        <w:pStyle w:val="ListParagraph"/>
        <w:numPr>
          <w:ilvl w:val="0"/>
          <w:numId w:val="40"/>
        </w:numPr>
        <w:spacing w:before="0" w:after="200" w:line="240" w:lineRule="auto"/>
        <w:ind w:left="709" w:hanging="425"/>
        <w:jc w:val="both"/>
        <w:rPr>
          <w:rFonts w:cstheme="minorHAnsi"/>
          <w:color w:val="auto"/>
          <w:sz w:val="24"/>
          <w:szCs w:val="24"/>
        </w:rPr>
      </w:pPr>
      <w:r w:rsidRPr="00CE1A4A">
        <w:rPr>
          <w:rFonts w:cstheme="minorHAnsi"/>
          <w:color w:val="auto"/>
          <w:sz w:val="24"/>
          <w:szCs w:val="24"/>
        </w:rPr>
        <w:t>Antacid medications/Proton pump inhibitors (PPIs)</w:t>
      </w:r>
    </w:p>
    <w:p w14:paraId="02E3FFB3" w14:textId="77777777" w:rsidR="00862963" w:rsidRPr="00CE1A4A" w:rsidRDefault="00862963" w:rsidP="00552E33">
      <w:pPr>
        <w:pStyle w:val="ListParagraph"/>
        <w:numPr>
          <w:ilvl w:val="0"/>
          <w:numId w:val="40"/>
        </w:numPr>
        <w:spacing w:before="0" w:after="200" w:line="240" w:lineRule="auto"/>
        <w:ind w:left="709" w:hanging="425"/>
        <w:jc w:val="both"/>
        <w:rPr>
          <w:rFonts w:cstheme="minorHAnsi"/>
          <w:color w:val="auto"/>
          <w:sz w:val="24"/>
          <w:szCs w:val="24"/>
        </w:rPr>
      </w:pPr>
      <w:r w:rsidRPr="00CE1A4A">
        <w:rPr>
          <w:rFonts w:cstheme="minorHAnsi"/>
          <w:color w:val="auto"/>
          <w:sz w:val="24"/>
          <w:szCs w:val="24"/>
        </w:rPr>
        <w:t>Corticosteroids (usually topically administered)</w:t>
      </w:r>
    </w:p>
    <w:p w14:paraId="14071B7A" w14:textId="752266A0" w:rsidR="00862963" w:rsidRPr="00CE1A4A" w:rsidRDefault="00862963" w:rsidP="00552E33">
      <w:pPr>
        <w:pStyle w:val="ListParagraph"/>
        <w:numPr>
          <w:ilvl w:val="0"/>
          <w:numId w:val="40"/>
        </w:numPr>
        <w:spacing w:before="0" w:after="200" w:line="240" w:lineRule="auto"/>
        <w:ind w:left="709" w:hanging="425"/>
        <w:jc w:val="both"/>
        <w:rPr>
          <w:rFonts w:cstheme="minorHAnsi"/>
          <w:color w:val="auto"/>
          <w:sz w:val="24"/>
          <w:szCs w:val="24"/>
        </w:rPr>
      </w:pPr>
      <w:r w:rsidRPr="00CE1A4A">
        <w:rPr>
          <w:rFonts w:cstheme="minorHAnsi"/>
          <w:color w:val="auto"/>
          <w:sz w:val="24"/>
          <w:szCs w:val="24"/>
        </w:rPr>
        <w:t>Oesophageal dilation</w:t>
      </w:r>
    </w:p>
    <w:p w14:paraId="43C80C13" w14:textId="64DB5302" w:rsidR="00E340C5" w:rsidRPr="00CE1A4A" w:rsidRDefault="00E340C5" w:rsidP="00552E33">
      <w:pPr>
        <w:spacing w:line="240" w:lineRule="auto"/>
        <w:jc w:val="both"/>
        <w:rPr>
          <w:rFonts w:cstheme="minorHAnsi"/>
          <w:color w:val="auto"/>
          <w:sz w:val="24"/>
          <w:szCs w:val="24"/>
        </w:rPr>
      </w:pPr>
      <w:r w:rsidRPr="00CE1A4A">
        <w:rPr>
          <w:rFonts w:cstheme="minorHAnsi"/>
          <w:color w:val="auto"/>
          <w:sz w:val="24"/>
          <w:szCs w:val="24"/>
        </w:rPr>
        <w:t>EGIDs are chronic diseases that require ongoing monitoring and management.</w:t>
      </w:r>
    </w:p>
    <w:p w14:paraId="2C59CFE1" w14:textId="2A87BEEE" w:rsidR="006E1017" w:rsidRDefault="000244A3" w:rsidP="00552E33">
      <w:pPr>
        <w:pStyle w:val="Heading1"/>
        <w:jc w:val="both"/>
        <w:rPr>
          <w:color w:val="auto"/>
        </w:rPr>
      </w:pPr>
      <w:bookmarkStart w:id="7" w:name="_Toc1067694"/>
      <w:r>
        <w:rPr>
          <w:color w:val="auto"/>
        </w:rPr>
        <w:t>Introduction</w:t>
      </w:r>
      <w:bookmarkEnd w:id="7"/>
    </w:p>
    <w:p w14:paraId="0B04552D" w14:textId="65F5DCF9" w:rsidR="00C0041F" w:rsidRDefault="000C598E" w:rsidP="00552E33">
      <w:pPr>
        <w:pStyle w:val="CompanyInfo"/>
        <w:spacing w:after="0" w:line="240" w:lineRule="auto"/>
        <w:jc w:val="both"/>
        <w:rPr>
          <w:color w:val="auto"/>
          <w:sz w:val="24"/>
          <w:szCs w:val="24"/>
        </w:rPr>
      </w:pPr>
      <w:r>
        <w:rPr>
          <w:color w:val="auto"/>
          <w:sz w:val="24"/>
          <w:szCs w:val="24"/>
        </w:rPr>
        <w:t>Thank you for</w:t>
      </w:r>
      <w:r w:rsidR="006E1017" w:rsidRPr="00D63E05">
        <w:rPr>
          <w:color w:val="auto"/>
          <w:sz w:val="24"/>
          <w:szCs w:val="24"/>
        </w:rPr>
        <w:t xml:space="preserve"> the opportunity to provide a submission for the 2019-20 Federal Budget.</w:t>
      </w:r>
    </w:p>
    <w:p w14:paraId="242B1BEB" w14:textId="77777777" w:rsidR="009065BA" w:rsidRPr="00ED132F" w:rsidRDefault="009065BA" w:rsidP="00552E33">
      <w:pPr>
        <w:pStyle w:val="CompanyInfo"/>
        <w:spacing w:after="0" w:line="240" w:lineRule="auto"/>
        <w:jc w:val="both"/>
        <w:rPr>
          <w:color w:val="auto"/>
          <w:sz w:val="24"/>
          <w:szCs w:val="24"/>
        </w:rPr>
      </w:pPr>
    </w:p>
    <w:p w14:paraId="1885AE51" w14:textId="754180F3" w:rsidR="00755618" w:rsidRPr="00ED132F" w:rsidRDefault="00755618" w:rsidP="00552E33">
      <w:pPr>
        <w:spacing w:before="0" w:after="0" w:line="240" w:lineRule="auto"/>
        <w:jc w:val="both"/>
        <w:rPr>
          <w:rFonts w:cstheme="minorHAnsi"/>
          <w:color w:val="auto"/>
          <w:sz w:val="24"/>
          <w:szCs w:val="24"/>
          <w:lang w:val="en-AU"/>
        </w:rPr>
      </w:pPr>
      <w:r w:rsidRPr="004C1DA2">
        <w:rPr>
          <w:rFonts w:cstheme="minorHAnsi"/>
          <w:color w:val="auto"/>
          <w:sz w:val="24"/>
          <w:szCs w:val="24"/>
          <w:lang w:val="en-AU"/>
        </w:rPr>
        <w:t xml:space="preserve">ausEE Inc. supports </w:t>
      </w:r>
      <w:bookmarkStart w:id="8" w:name="_Hlk1073705"/>
      <w:r w:rsidRPr="004C1DA2">
        <w:rPr>
          <w:rFonts w:cstheme="minorHAnsi"/>
          <w:color w:val="auto"/>
          <w:sz w:val="24"/>
          <w:szCs w:val="24"/>
          <w:lang w:val="en-AU"/>
        </w:rPr>
        <w:t xml:space="preserve">individuals, families, communities, </w:t>
      </w:r>
      <w:bookmarkEnd w:id="8"/>
      <w:r w:rsidRPr="004C1DA2">
        <w:rPr>
          <w:rFonts w:cstheme="minorHAnsi"/>
          <w:color w:val="auto"/>
          <w:sz w:val="24"/>
          <w:szCs w:val="24"/>
          <w:lang w:val="en-AU"/>
        </w:rPr>
        <w:t xml:space="preserve">healthcare professionals and other key stakeholders to ensure that people </w:t>
      </w:r>
      <w:r w:rsidR="00FE2837">
        <w:rPr>
          <w:rFonts w:cstheme="minorHAnsi"/>
          <w:color w:val="auto"/>
          <w:sz w:val="24"/>
          <w:szCs w:val="24"/>
          <w:lang w:val="en-AU"/>
        </w:rPr>
        <w:t>impacted by</w:t>
      </w:r>
      <w:r w:rsidRPr="004C1DA2">
        <w:rPr>
          <w:rFonts w:cstheme="minorHAnsi"/>
          <w:color w:val="auto"/>
          <w:sz w:val="24"/>
          <w:szCs w:val="24"/>
          <w:lang w:val="en-AU"/>
        </w:rPr>
        <w:t xml:space="preserve"> </w:t>
      </w:r>
      <w:r w:rsidR="0000671A">
        <w:rPr>
          <w:rFonts w:cstheme="minorHAnsi"/>
          <w:color w:val="auto"/>
          <w:sz w:val="24"/>
          <w:szCs w:val="24"/>
          <w:lang w:val="en-AU"/>
        </w:rPr>
        <w:t>an eosinophilic gastrointestinal disorder</w:t>
      </w:r>
      <w:r w:rsidR="00496ECD">
        <w:rPr>
          <w:rFonts w:cstheme="minorHAnsi"/>
          <w:color w:val="auto"/>
          <w:sz w:val="24"/>
          <w:szCs w:val="24"/>
          <w:lang w:val="en-AU"/>
        </w:rPr>
        <w:t xml:space="preserve"> (EGID)</w:t>
      </w:r>
      <w:r w:rsidRPr="004C1DA2">
        <w:rPr>
          <w:rFonts w:cstheme="minorHAnsi"/>
          <w:color w:val="auto"/>
          <w:sz w:val="24"/>
          <w:szCs w:val="24"/>
          <w:lang w:val="en-AU"/>
        </w:rPr>
        <w:t xml:space="preserve"> have access to evidence-based</w:t>
      </w:r>
      <w:r w:rsidR="001C3A2B">
        <w:rPr>
          <w:rFonts w:cstheme="minorHAnsi"/>
          <w:color w:val="auto"/>
          <w:sz w:val="24"/>
          <w:szCs w:val="24"/>
          <w:lang w:val="en-AU"/>
        </w:rPr>
        <w:t xml:space="preserve"> </w:t>
      </w:r>
      <w:r w:rsidRPr="004C1DA2">
        <w:rPr>
          <w:rFonts w:cstheme="minorHAnsi"/>
          <w:color w:val="auto"/>
          <w:sz w:val="24"/>
          <w:szCs w:val="24"/>
          <w:lang w:val="en-AU"/>
        </w:rPr>
        <w:t xml:space="preserve">information and resources </w:t>
      </w:r>
      <w:r w:rsidR="00DE68ED">
        <w:rPr>
          <w:rFonts w:cstheme="minorHAnsi"/>
          <w:color w:val="auto"/>
          <w:sz w:val="24"/>
          <w:szCs w:val="24"/>
          <w:lang w:val="en-AU"/>
        </w:rPr>
        <w:t>to</w:t>
      </w:r>
      <w:r w:rsidRPr="004C1DA2">
        <w:rPr>
          <w:rFonts w:cstheme="minorHAnsi"/>
          <w:color w:val="auto"/>
          <w:sz w:val="24"/>
          <w:szCs w:val="24"/>
          <w:lang w:val="en-AU"/>
        </w:rPr>
        <w:t xml:space="preserve"> </w:t>
      </w:r>
      <w:r w:rsidR="008E0A11">
        <w:rPr>
          <w:rFonts w:cstheme="minorHAnsi"/>
          <w:color w:val="auto"/>
          <w:sz w:val="24"/>
          <w:szCs w:val="24"/>
          <w:lang w:val="en-AU"/>
        </w:rPr>
        <w:t xml:space="preserve">help them </w:t>
      </w:r>
      <w:r w:rsidRPr="004C1DA2">
        <w:rPr>
          <w:rFonts w:cstheme="minorHAnsi"/>
          <w:color w:val="auto"/>
          <w:sz w:val="24"/>
          <w:szCs w:val="24"/>
          <w:lang w:val="en-AU"/>
        </w:rPr>
        <w:t>understand and manage their diagnosis and receive the support they need</w:t>
      </w:r>
      <w:r w:rsidR="00D4007B">
        <w:rPr>
          <w:rFonts w:cstheme="minorHAnsi"/>
          <w:color w:val="auto"/>
          <w:sz w:val="24"/>
          <w:szCs w:val="24"/>
          <w:lang w:val="en-AU"/>
        </w:rPr>
        <w:t>.</w:t>
      </w:r>
    </w:p>
    <w:p w14:paraId="7E192F7E" w14:textId="77777777" w:rsidR="009065BA" w:rsidRDefault="009065BA" w:rsidP="00552E33">
      <w:pPr>
        <w:spacing w:after="0" w:line="240" w:lineRule="auto"/>
        <w:jc w:val="both"/>
        <w:rPr>
          <w:rFonts w:cstheme="minorHAnsi"/>
          <w:color w:val="auto"/>
          <w:sz w:val="24"/>
          <w:szCs w:val="24"/>
          <w:lang w:val="en-AU"/>
        </w:rPr>
      </w:pPr>
    </w:p>
    <w:p w14:paraId="19C6A342" w14:textId="1A0717D6" w:rsidR="00A4471F" w:rsidRPr="00866AD1" w:rsidRDefault="00746332" w:rsidP="00552E33">
      <w:pPr>
        <w:spacing w:after="0" w:line="240" w:lineRule="auto"/>
        <w:jc w:val="both"/>
        <w:rPr>
          <w:rFonts w:cstheme="minorHAnsi"/>
          <w:color w:val="auto"/>
          <w:sz w:val="24"/>
          <w:szCs w:val="24"/>
          <w:lang w:val="en-AU"/>
        </w:rPr>
      </w:pPr>
      <w:bookmarkStart w:id="9" w:name="_Hlk1106883"/>
      <w:r>
        <w:rPr>
          <w:rFonts w:cstheme="minorHAnsi"/>
          <w:color w:val="auto"/>
          <w:sz w:val="24"/>
          <w:szCs w:val="24"/>
          <w:lang w:val="en-AU"/>
        </w:rPr>
        <w:t>EGIDs are</w:t>
      </w:r>
      <w:r w:rsidR="006E1017" w:rsidRPr="004D729E">
        <w:rPr>
          <w:rFonts w:cstheme="minorHAnsi"/>
          <w:color w:val="auto"/>
          <w:sz w:val="24"/>
          <w:szCs w:val="24"/>
          <w:lang w:val="en-AU"/>
        </w:rPr>
        <w:t xml:space="preserve"> </w:t>
      </w:r>
      <w:r w:rsidR="00A164C1">
        <w:rPr>
          <w:rFonts w:cstheme="minorHAnsi"/>
          <w:color w:val="auto"/>
          <w:sz w:val="24"/>
          <w:szCs w:val="24"/>
          <w:lang w:val="en-AU"/>
        </w:rPr>
        <w:t xml:space="preserve">chronic </w:t>
      </w:r>
      <w:r w:rsidR="006E1017" w:rsidRPr="004D729E">
        <w:rPr>
          <w:rFonts w:cstheme="minorHAnsi"/>
          <w:color w:val="auto"/>
          <w:sz w:val="24"/>
          <w:szCs w:val="24"/>
          <w:lang w:val="en-AU"/>
        </w:rPr>
        <w:t xml:space="preserve">allergic disorders </w:t>
      </w:r>
      <w:r>
        <w:rPr>
          <w:rFonts w:cstheme="minorHAnsi"/>
          <w:color w:val="auto"/>
          <w:sz w:val="24"/>
          <w:szCs w:val="24"/>
          <w:lang w:val="en-AU"/>
        </w:rPr>
        <w:t>that</w:t>
      </w:r>
      <w:r w:rsidR="006E1017" w:rsidRPr="004D729E">
        <w:rPr>
          <w:rFonts w:cstheme="minorHAnsi"/>
          <w:color w:val="auto"/>
          <w:sz w:val="24"/>
          <w:szCs w:val="24"/>
          <w:lang w:val="en-AU"/>
        </w:rPr>
        <w:t xml:space="preserve"> </w:t>
      </w:r>
      <w:r>
        <w:rPr>
          <w:rFonts w:cstheme="minorHAnsi"/>
          <w:color w:val="auto"/>
          <w:sz w:val="24"/>
          <w:szCs w:val="24"/>
          <w:lang w:val="en-AU"/>
        </w:rPr>
        <w:t xml:space="preserve">have </w:t>
      </w:r>
      <w:r w:rsidR="006E1017" w:rsidRPr="004D729E">
        <w:rPr>
          <w:rFonts w:cstheme="minorHAnsi"/>
          <w:color w:val="auto"/>
          <w:sz w:val="24"/>
          <w:szCs w:val="24"/>
          <w:lang w:val="en-AU"/>
        </w:rPr>
        <w:t>increased in prevalence, for EoE from 1:10,000 to 1:2,000 in the years since our foundation</w:t>
      </w:r>
      <w:r w:rsidR="005C7F34">
        <w:rPr>
          <w:rFonts w:cstheme="minorHAnsi"/>
          <w:color w:val="auto"/>
          <w:sz w:val="24"/>
          <w:szCs w:val="24"/>
          <w:lang w:val="en-AU"/>
        </w:rPr>
        <w:t xml:space="preserve"> </w:t>
      </w:r>
      <w:r w:rsidR="006E1017" w:rsidRPr="004D729E">
        <w:rPr>
          <w:rFonts w:cstheme="minorHAnsi"/>
          <w:color w:val="auto"/>
          <w:sz w:val="24"/>
          <w:szCs w:val="24"/>
          <w:lang w:val="en-AU"/>
        </w:rPr>
        <w:t>and as such demand for our services and resources ha</w:t>
      </w:r>
      <w:r w:rsidR="00F66A02">
        <w:rPr>
          <w:rFonts w:cstheme="minorHAnsi"/>
          <w:color w:val="auto"/>
          <w:sz w:val="24"/>
          <w:szCs w:val="24"/>
          <w:lang w:val="en-AU"/>
        </w:rPr>
        <w:t xml:space="preserve">s dramatically </w:t>
      </w:r>
      <w:r w:rsidR="006E1017" w:rsidRPr="004D729E">
        <w:rPr>
          <w:rFonts w:cstheme="minorHAnsi"/>
          <w:color w:val="auto"/>
          <w:sz w:val="24"/>
          <w:szCs w:val="24"/>
          <w:lang w:val="en-AU"/>
        </w:rPr>
        <w:t xml:space="preserve">increased, however </w:t>
      </w:r>
      <w:r w:rsidR="00734C7E">
        <w:rPr>
          <w:rFonts w:cstheme="minorHAnsi"/>
          <w:color w:val="auto"/>
          <w:sz w:val="24"/>
          <w:szCs w:val="24"/>
          <w:lang w:val="en-AU"/>
        </w:rPr>
        <w:t xml:space="preserve">our </w:t>
      </w:r>
      <w:r w:rsidR="006E1017" w:rsidRPr="004D729E">
        <w:rPr>
          <w:rFonts w:cstheme="minorHAnsi"/>
          <w:color w:val="auto"/>
          <w:sz w:val="24"/>
          <w:szCs w:val="24"/>
          <w:lang w:val="en-AU"/>
        </w:rPr>
        <w:t xml:space="preserve">funding </w:t>
      </w:r>
      <w:r w:rsidR="00177F8A">
        <w:rPr>
          <w:rFonts w:cstheme="minorHAnsi"/>
          <w:color w:val="auto"/>
          <w:sz w:val="24"/>
          <w:szCs w:val="24"/>
          <w:lang w:val="en-AU"/>
        </w:rPr>
        <w:t>has</w:t>
      </w:r>
      <w:r w:rsidR="006E1017" w:rsidRPr="004D729E">
        <w:rPr>
          <w:rFonts w:cstheme="minorHAnsi"/>
          <w:color w:val="auto"/>
          <w:sz w:val="24"/>
          <w:szCs w:val="24"/>
          <w:lang w:val="en-AU"/>
        </w:rPr>
        <w:t xml:space="preserve"> remained </w:t>
      </w:r>
      <w:r w:rsidR="00177F8A">
        <w:rPr>
          <w:rFonts w:cstheme="minorHAnsi"/>
          <w:color w:val="auto"/>
          <w:sz w:val="24"/>
          <w:szCs w:val="24"/>
          <w:lang w:val="en-AU"/>
        </w:rPr>
        <w:t>l</w:t>
      </w:r>
      <w:r w:rsidR="006E1017" w:rsidRPr="004D729E">
        <w:rPr>
          <w:rFonts w:cstheme="minorHAnsi"/>
          <w:color w:val="auto"/>
          <w:sz w:val="24"/>
          <w:szCs w:val="24"/>
          <w:lang w:val="en-AU"/>
        </w:rPr>
        <w:t>imited</w:t>
      </w:r>
      <w:r w:rsidR="00BA132C">
        <w:rPr>
          <w:rFonts w:cstheme="minorHAnsi"/>
          <w:color w:val="auto"/>
          <w:sz w:val="24"/>
          <w:szCs w:val="24"/>
          <w:lang w:val="en-AU"/>
        </w:rPr>
        <w:t>. We are entirely volunteer run and rel</w:t>
      </w:r>
      <w:r w:rsidR="00D35929">
        <w:rPr>
          <w:rFonts w:cstheme="minorHAnsi"/>
          <w:color w:val="auto"/>
          <w:sz w:val="24"/>
          <w:szCs w:val="24"/>
          <w:lang w:val="en-AU"/>
        </w:rPr>
        <w:t>y</w:t>
      </w:r>
      <w:r w:rsidR="00BA132C">
        <w:rPr>
          <w:rFonts w:cstheme="minorHAnsi"/>
          <w:color w:val="auto"/>
          <w:sz w:val="24"/>
          <w:szCs w:val="24"/>
          <w:lang w:val="en-AU"/>
        </w:rPr>
        <w:t xml:space="preserve"> </w:t>
      </w:r>
      <w:r w:rsidR="00E2101E">
        <w:rPr>
          <w:rFonts w:cstheme="minorHAnsi"/>
          <w:color w:val="auto"/>
          <w:sz w:val="24"/>
          <w:szCs w:val="24"/>
          <w:lang w:val="en-AU"/>
        </w:rPr>
        <w:t>predominately on donations</w:t>
      </w:r>
      <w:r w:rsidR="006E1017" w:rsidRPr="004D729E">
        <w:rPr>
          <w:rFonts w:cstheme="minorHAnsi"/>
          <w:color w:val="auto"/>
          <w:sz w:val="24"/>
          <w:szCs w:val="24"/>
          <w:lang w:val="en-AU"/>
        </w:rPr>
        <w:t xml:space="preserve">. </w:t>
      </w:r>
      <w:bookmarkEnd w:id="9"/>
      <w:r w:rsidR="007D4FD0" w:rsidRPr="00BD7D7A">
        <w:rPr>
          <w:rFonts w:cstheme="minorHAnsi"/>
          <w:color w:val="auto"/>
          <w:sz w:val="24"/>
          <w:szCs w:val="24"/>
          <w:lang w:val="en-AU"/>
        </w:rPr>
        <w:t xml:space="preserve">We provide our information, </w:t>
      </w:r>
      <w:r w:rsidR="00951037">
        <w:rPr>
          <w:rFonts w:cstheme="minorHAnsi"/>
          <w:color w:val="auto"/>
          <w:sz w:val="24"/>
          <w:szCs w:val="24"/>
          <w:lang w:val="en-AU"/>
        </w:rPr>
        <w:t>patient resources</w:t>
      </w:r>
      <w:r w:rsidR="007D4FD0" w:rsidRPr="00BD7D7A">
        <w:rPr>
          <w:rFonts w:cstheme="minorHAnsi"/>
          <w:color w:val="auto"/>
          <w:sz w:val="24"/>
          <w:szCs w:val="24"/>
          <w:lang w:val="en-AU"/>
        </w:rPr>
        <w:t xml:space="preserve"> and support free for everyone and do not charge membership fees</w:t>
      </w:r>
      <w:r w:rsidR="008F2E47">
        <w:rPr>
          <w:rFonts w:cstheme="minorHAnsi"/>
          <w:color w:val="auto"/>
          <w:sz w:val="24"/>
          <w:szCs w:val="24"/>
          <w:lang w:val="en-AU"/>
        </w:rPr>
        <w:t xml:space="preserve"> as we strongly believe that </w:t>
      </w:r>
      <w:r w:rsidR="00883279">
        <w:rPr>
          <w:rFonts w:cstheme="minorHAnsi"/>
          <w:color w:val="auto"/>
          <w:sz w:val="24"/>
          <w:szCs w:val="24"/>
          <w:lang w:val="en-AU"/>
        </w:rPr>
        <w:t xml:space="preserve">everyone should have access to the information and resources </w:t>
      </w:r>
      <w:r w:rsidR="00D21E5A">
        <w:rPr>
          <w:rFonts w:cstheme="minorHAnsi"/>
          <w:color w:val="auto"/>
          <w:sz w:val="24"/>
          <w:szCs w:val="24"/>
          <w:lang w:val="en-AU"/>
        </w:rPr>
        <w:t>they need to help them on their journey living with an EGID</w:t>
      </w:r>
      <w:r w:rsidR="007D4FD0" w:rsidRPr="00BD7D7A">
        <w:rPr>
          <w:rFonts w:cstheme="minorHAnsi"/>
          <w:color w:val="auto"/>
          <w:sz w:val="24"/>
          <w:szCs w:val="24"/>
          <w:lang w:val="en-AU"/>
        </w:rPr>
        <w:t>.</w:t>
      </w:r>
      <w:r w:rsidR="007D4FD0">
        <w:rPr>
          <w:rFonts w:cstheme="minorHAnsi"/>
          <w:color w:val="auto"/>
          <w:sz w:val="24"/>
          <w:szCs w:val="24"/>
          <w:lang w:val="en-AU"/>
        </w:rPr>
        <w:t xml:space="preserve"> </w:t>
      </w:r>
      <w:r w:rsidR="00B6624B">
        <w:rPr>
          <w:rFonts w:cstheme="minorHAnsi"/>
          <w:color w:val="auto"/>
          <w:sz w:val="24"/>
          <w:szCs w:val="24"/>
          <w:lang w:val="en-AU"/>
        </w:rPr>
        <w:t xml:space="preserve">With </w:t>
      </w:r>
      <w:r w:rsidR="0081293B">
        <w:rPr>
          <w:rFonts w:cstheme="minorHAnsi"/>
          <w:color w:val="auto"/>
          <w:sz w:val="24"/>
          <w:szCs w:val="24"/>
          <w:lang w:val="en-AU"/>
        </w:rPr>
        <w:t>G</w:t>
      </w:r>
      <w:r w:rsidR="00B6624B">
        <w:rPr>
          <w:rFonts w:cstheme="minorHAnsi"/>
          <w:color w:val="auto"/>
          <w:sz w:val="24"/>
          <w:szCs w:val="24"/>
          <w:lang w:val="en-AU"/>
        </w:rPr>
        <w:t>overnment support t</w:t>
      </w:r>
      <w:r w:rsidR="006E1017" w:rsidRPr="004D729E">
        <w:rPr>
          <w:rFonts w:cstheme="minorHAnsi"/>
          <w:color w:val="auto"/>
          <w:sz w:val="24"/>
          <w:szCs w:val="24"/>
          <w:lang w:val="en-AU"/>
        </w:rPr>
        <w:t xml:space="preserve">here is so much more we can achieve for </w:t>
      </w:r>
      <w:r w:rsidR="00D12B77">
        <w:rPr>
          <w:rFonts w:cstheme="minorHAnsi"/>
          <w:color w:val="auto"/>
          <w:sz w:val="24"/>
          <w:szCs w:val="24"/>
          <w:lang w:val="en-AU"/>
        </w:rPr>
        <w:t xml:space="preserve">all </w:t>
      </w:r>
      <w:r w:rsidR="006E1017" w:rsidRPr="004D729E">
        <w:rPr>
          <w:rFonts w:cstheme="minorHAnsi"/>
          <w:color w:val="auto"/>
          <w:sz w:val="24"/>
          <w:szCs w:val="24"/>
          <w:lang w:val="en-AU"/>
        </w:rPr>
        <w:t xml:space="preserve">people </w:t>
      </w:r>
      <w:r w:rsidR="00D12B77">
        <w:rPr>
          <w:rFonts w:cstheme="minorHAnsi"/>
          <w:color w:val="auto"/>
          <w:sz w:val="24"/>
          <w:szCs w:val="24"/>
          <w:lang w:val="en-AU"/>
        </w:rPr>
        <w:t xml:space="preserve">diagnosed </w:t>
      </w:r>
      <w:r w:rsidR="006E1017" w:rsidRPr="004D729E">
        <w:rPr>
          <w:rFonts w:cstheme="minorHAnsi"/>
          <w:color w:val="auto"/>
          <w:sz w:val="24"/>
          <w:szCs w:val="24"/>
          <w:lang w:val="en-AU"/>
        </w:rPr>
        <w:t xml:space="preserve">with </w:t>
      </w:r>
      <w:r w:rsidR="00D12B77">
        <w:rPr>
          <w:rFonts w:cstheme="minorHAnsi"/>
          <w:color w:val="auto"/>
          <w:sz w:val="24"/>
          <w:szCs w:val="24"/>
          <w:lang w:val="en-AU"/>
        </w:rPr>
        <w:t>an eosinophilic gastrointestinal disorder</w:t>
      </w:r>
      <w:r w:rsidR="00CB30A2">
        <w:rPr>
          <w:rFonts w:cstheme="minorHAnsi"/>
          <w:color w:val="auto"/>
          <w:sz w:val="24"/>
          <w:szCs w:val="24"/>
          <w:lang w:val="en-AU"/>
        </w:rPr>
        <w:t>.</w:t>
      </w:r>
    </w:p>
    <w:p w14:paraId="58FCAB4B" w14:textId="77777777" w:rsidR="009065BA" w:rsidRDefault="009065BA" w:rsidP="00552E33">
      <w:pPr>
        <w:spacing w:after="0" w:line="240" w:lineRule="auto"/>
        <w:jc w:val="both"/>
        <w:rPr>
          <w:color w:val="auto"/>
          <w:sz w:val="24"/>
          <w:szCs w:val="24"/>
          <w:lang w:val="en-AU"/>
        </w:rPr>
      </w:pPr>
    </w:p>
    <w:p w14:paraId="1A885BCE" w14:textId="10F6F6D3" w:rsidR="007A70DF" w:rsidRPr="00BD7D7A" w:rsidRDefault="00145521" w:rsidP="00552E33">
      <w:pPr>
        <w:spacing w:after="0" w:line="240" w:lineRule="auto"/>
        <w:jc w:val="both"/>
        <w:rPr>
          <w:rFonts w:cstheme="minorHAnsi"/>
          <w:color w:val="auto"/>
          <w:sz w:val="24"/>
          <w:szCs w:val="24"/>
          <w:lang w:val="en-AU"/>
        </w:rPr>
      </w:pPr>
      <w:r w:rsidRPr="00145521">
        <w:rPr>
          <w:color w:val="auto"/>
          <w:sz w:val="24"/>
          <w:szCs w:val="24"/>
          <w:lang w:val="en-AU"/>
        </w:rPr>
        <w:t xml:space="preserve">A total investment from the Federal Government of $80,000 will ensure that people living with EGIDs </w:t>
      </w:r>
      <w:r w:rsidR="00DA659A">
        <w:rPr>
          <w:color w:val="auto"/>
          <w:sz w:val="24"/>
          <w:szCs w:val="24"/>
          <w:lang w:val="en-AU"/>
        </w:rPr>
        <w:t xml:space="preserve">have the opportunity to </w:t>
      </w:r>
      <w:r w:rsidR="00DA659A" w:rsidRPr="00DA659A">
        <w:rPr>
          <w:color w:val="auto"/>
          <w:sz w:val="24"/>
          <w:szCs w:val="24"/>
          <w:lang w:val="en-AU"/>
        </w:rPr>
        <w:t xml:space="preserve">receive the </w:t>
      </w:r>
      <w:r w:rsidR="00DA659A">
        <w:rPr>
          <w:color w:val="auto"/>
          <w:sz w:val="24"/>
          <w:szCs w:val="24"/>
          <w:lang w:val="en-AU"/>
        </w:rPr>
        <w:t xml:space="preserve">information, </w:t>
      </w:r>
      <w:r w:rsidR="00DA659A" w:rsidRPr="00DA659A">
        <w:rPr>
          <w:color w:val="auto"/>
          <w:sz w:val="24"/>
          <w:szCs w:val="24"/>
          <w:lang w:val="en-AU"/>
        </w:rPr>
        <w:t>care and support they need</w:t>
      </w:r>
      <w:r w:rsidR="0075318B">
        <w:rPr>
          <w:color w:val="auto"/>
          <w:sz w:val="24"/>
          <w:szCs w:val="24"/>
          <w:lang w:val="en-AU"/>
        </w:rPr>
        <w:t xml:space="preserve"> by</w:t>
      </w:r>
      <w:r w:rsidR="00506959">
        <w:rPr>
          <w:color w:val="auto"/>
          <w:sz w:val="24"/>
          <w:szCs w:val="24"/>
          <w:lang w:val="en-AU"/>
        </w:rPr>
        <w:t xml:space="preserve"> </w:t>
      </w:r>
      <w:r w:rsidR="00E354E6">
        <w:rPr>
          <w:color w:val="auto"/>
          <w:sz w:val="24"/>
          <w:szCs w:val="24"/>
          <w:lang w:val="en-AU"/>
        </w:rPr>
        <w:t xml:space="preserve">strengthening our capacity and </w:t>
      </w:r>
      <w:r w:rsidR="0075318B">
        <w:rPr>
          <w:rFonts w:cstheme="minorHAnsi"/>
          <w:color w:val="auto"/>
          <w:sz w:val="24"/>
          <w:szCs w:val="24"/>
          <w:lang w:val="en-AU"/>
        </w:rPr>
        <w:t>i</w:t>
      </w:r>
      <w:r w:rsidR="0075318B" w:rsidRPr="00B675F0">
        <w:rPr>
          <w:rFonts w:cstheme="minorHAnsi"/>
          <w:color w:val="auto"/>
          <w:sz w:val="24"/>
          <w:szCs w:val="24"/>
          <w:lang w:val="en-AU"/>
        </w:rPr>
        <w:t>ncrea</w:t>
      </w:r>
      <w:r w:rsidR="0075318B">
        <w:rPr>
          <w:rFonts w:cstheme="minorHAnsi"/>
          <w:color w:val="auto"/>
          <w:sz w:val="24"/>
          <w:szCs w:val="24"/>
          <w:lang w:val="en-AU"/>
        </w:rPr>
        <w:t>s</w:t>
      </w:r>
      <w:r w:rsidR="00506959">
        <w:rPr>
          <w:rFonts w:cstheme="minorHAnsi"/>
          <w:color w:val="auto"/>
          <w:sz w:val="24"/>
          <w:szCs w:val="24"/>
          <w:lang w:val="en-AU"/>
        </w:rPr>
        <w:t>ing</w:t>
      </w:r>
      <w:r w:rsidR="0075318B">
        <w:rPr>
          <w:rFonts w:cstheme="minorHAnsi"/>
          <w:color w:val="auto"/>
          <w:sz w:val="24"/>
          <w:szCs w:val="24"/>
          <w:lang w:val="en-AU"/>
        </w:rPr>
        <w:t xml:space="preserve"> our </w:t>
      </w:r>
      <w:r w:rsidR="0075318B" w:rsidRPr="00B675F0">
        <w:rPr>
          <w:rFonts w:cstheme="minorHAnsi"/>
          <w:color w:val="auto"/>
          <w:sz w:val="24"/>
          <w:szCs w:val="24"/>
          <w:lang w:val="en-AU"/>
        </w:rPr>
        <w:t xml:space="preserve">reach, </w:t>
      </w:r>
      <w:r w:rsidR="007A601E">
        <w:rPr>
          <w:rFonts w:cstheme="minorHAnsi"/>
          <w:color w:val="auto"/>
          <w:sz w:val="24"/>
          <w:szCs w:val="24"/>
          <w:lang w:val="en-AU"/>
        </w:rPr>
        <w:t>efficiency and</w:t>
      </w:r>
      <w:r w:rsidR="00C435C2">
        <w:rPr>
          <w:rFonts w:cstheme="minorHAnsi"/>
          <w:color w:val="auto"/>
          <w:sz w:val="24"/>
          <w:szCs w:val="24"/>
          <w:lang w:val="en-AU"/>
        </w:rPr>
        <w:t xml:space="preserve"> overall</w:t>
      </w:r>
      <w:r w:rsidR="007A601E">
        <w:rPr>
          <w:rFonts w:cstheme="minorHAnsi"/>
          <w:color w:val="auto"/>
          <w:sz w:val="24"/>
          <w:szCs w:val="24"/>
          <w:lang w:val="en-AU"/>
        </w:rPr>
        <w:t xml:space="preserve"> </w:t>
      </w:r>
      <w:r w:rsidR="0075318B" w:rsidRPr="00B675F0">
        <w:rPr>
          <w:rFonts w:cstheme="minorHAnsi"/>
          <w:color w:val="auto"/>
          <w:sz w:val="24"/>
          <w:szCs w:val="24"/>
          <w:lang w:val="en-AU"/>
        </w:rPr>
        <w:t>impact</w:t>
      </w:r>
      <w:r w:rsidR="0075318B">
        <w:rPr>
          <w:rFonts w:cstheme="minorHAnsi"/>
          <w:color w:val="auto"/>
          <w:sz w:val="24"/>
          <w:szCs w:val="24"/>
          <w:lang w:val="en-AU"/>
        </w:rPr>
        <w:t>.</w:t>
      </w:r>
    </w:p>
    <w:p w14:paraId="02C4E836" w14:textId="77777777" w:rsidR="009065BA" w:rsidRDefault="009065BA" w:rsidP="00552E33">
      <w:pPr>
        <w:pStyle w:val="CompanyInfo"/>
        <w:spacing w:after="0" w:line="240" w:lineRule="auto"/>
        <w:jc w:val="both"/>
        <w:rPr>
          <w:color w:val="auto"/>
          <w:sz w:val="24"/>
          <w:szCs w:val="24"/>
          <w:lang w:val="en-AU"/>
        </w:rPr>
      </w:pPr>
    </w:p>
    <w:p w14:paraId="0A030612" w14:textId="7D6EF4BB" w:rsidR="00867C5B" w:rsidRDefault="00867C5B" w:rsidP="00552E33">
      <w:pPr>
        <w:pStyle w:val="CompanyInfo"/>
        <w:spacing w:after="0" w:line="240" w:lineRule="auto"/>
        <w:jc w:val="both"/>
        <w:rPr>
          <w:color w:val="auto"/>
          <w:sz w:val="24"/>
          <w:szCs w:val="24"/>
          <w:lang w:val="en-AU"/>
        </w:rPr>
      </w:pPr>
      <w:r w:rsidRPr="00867C5B">
        <w:rPr>
          <w:color w:val="auto"/>
          <w:sz w:val="24"/>
          <w:szCs w:val="24"/>
          <w:lang w:val="en-AU"/>
        </w:rPr>
        <w:t xml:space="preserve">The funding of these key </w:t>
      </w:r>
      <w:r w:rsidR="0022145C">
        <w:rPr>
          <w:color w:val="auto"/>
          <w:sz w:val="24"/>
          <w:szCs w:val="24"/>
          <w:lang w:val="en-AU"/>
        </w:rPr>
        <w:t>objective</w:t>
      </w:r>
      <w:r w:rsidRPr="00867C5B">
        <w:rPr>
          <w:color w:val="auto"/>
          <w:sz w:val="24"/>
          <w:szCs w:val="24"/>
          <w:lang w:val="en-AU"/>
        </w:rPr>
        <w:t xml:space="preserve">s will ensure a </w:t>
      </w:r>
      <w:r w:rsidR="009E0BF0">
        <w:rPr>
          <w:color w:val="auto"/>
          <w:sz w:val="24"/>
          <w:szCs w:val="24"/>
          <w:lang w:val="en-AU"/>
        </w:rPr>
        <w:t xml:space="preserve">better </w:t>
      </w:r>
      <w:r w:rsidRPr="00867C5B">
        <w:rPr>
          <w:color w:val="auto"/>
          <w:sz w:val="24"/>
          <w:szCs w:val="24"/>
          <w:lang w:val="en-AU"/>
        </w:rPr>
        <w:t xml:space="preserve">future </w:t>
      </w:r>
      <w:r w:rsidR="009E0BF0">
        <w:rPr>
          <w:color w:val="auto"/>
          <w:sz w:val="24"/>
          <w:szCs w:val="24"/>
          <w:lang w:val="en-AU"/>
        </w:rPr>
        <w:t>for those</w:t>
      </w:r>
      <w:r w:rsidR="00355712">
        <w:rPr>
          <w:color w:val="auto"/>
          <w:sz w:val="24"/>
          <w:szCs w:val="24"/>
          <w:lang w:val="en-AU"/>
        </w:rPr>
        <w:t xml:space="preserve"> living with</w:t>
      </w:r>
      <w:r w:rsidRPr="00867C5B">
        <w:rPr>
          <w:color w:val="auto"/>
          <w:sz w:val="24"/>
          <w:szCs w:val="24"/>
          <w:lang w:val="en-AU"/>
        </w:rPr>
        <w:t xml:space="preserve"> eosinophilic disorders</w:t>
      </w:r>
      <w:r w:rsidR="00E508DA">
        <w:rPr>
          <w:color w:val="auto"/>
          <w:sz w:val="24"/>
          <w:szCs w:val="24"/>
          <w:lang w:val="en-AU"/>
        </w:rPr>
        <w:t>.</w:t>
      </w:r>
    </w:p>
    <w:p w14:paraId="0168D404" w14:textId="77777777" w:rsidR="00867C5B" w:rsidRDefault="00867C5B" w:rsidP="00552E33">
      <w:pPr>
        <w:pStyle w:val="CompanyInfo"/>
        <w:spacing w:after="0" w:line="240" w:lineRule="auto"/>
        <w:jc w:val="both"/>
        <w:rPr>
          <w:color w:val="auto"/>
          <w:sz w:val="24"/>
          <w:szCs w:val="24"/>
          <w:lang w:val="en-AU"/>
        </w:rPr>
      </w:pPr>
    </w:p>
    <w:p w14:paraId="547A27BF" w14:textId="1FE4BE16" w:rsidR="0075318B" w:rsidRDefault="00DF77AD" w:rsidP="00552E33">
      <w:pPr>
        <w:pStyle w:val="CompanyInfo"/>
        <w:spacing w:after="0" w:line="240" w:lineRule="auto"/>
        <w:jc w:val="both"/>
        <w:rPr>
          <w:color w:val="auto"/>
          <w:sz w:val="24"/>
          <w:szCs w:val="24"/>
          <w:lang w:val="en-AU"/>
        </w:rPr>
      </w:pPr>
      <w:r>
        <w:rPr>
          <w:color w:val="auto"/>
          <w:sz w:val="24"/>
          <w:szCs w:val="24"/>
          <w:lang w:val="en-AU"/>
        </w:rPr>
        <w:t>Objective 1</w:t>
      </w:r>
      <w:r>
        <w:rPr>
          <w:color w:val="auto"/>
          <w:sz w:val="24"/>
          <w:szCs w:val="24"/>
          <w:lang w:val="en-AU"/>
        </w:rPr>
        <w:tab/>
      </w:r>
      <w:bookmarkStart w:id="10" w:name="_Hlk1053065"/>
      <w:r w:rsidR="007B1C64">
        <w:rPr>
          <w:color w:val="auto"/>
          <w:sz w:val="24"/>
          <w:szCs w:val="24"/>
          <w:lang w:val="en-AU"/>
        </w:rPr>
        <w:t>Support and Outreach Coordination</w:t>
      </w:r>
      <w:bookmarkEnd w:id="10"/>
      <w:r w:rsidR="007B1C64">
        <w:rPr>
          <w:color w:val="auto"/>
          <w:sz w:val="24"/>
          <w:szCs w:val="24"/>
          <w:lang w:val="en-AU"/>
        </w:rPr>
        <w:tab/>
      </w:r>
      <w:r w:rsidR="007B1C64">
        <w:rPr>
          <w:color w:val="auto"/>
          <w:sz w:val="24"/>
          <w:szCs w:val="24"/>
          <w:lang w:val="en-AU"/>
        </w:rPr>
        <w:tab/>
      </w:r>
      <w:r w:rsidR="00703E21">
        <w:rPr>
          <w:color w:val="auto"/>
          <w:sz w:val="24"/>
          <w:szCs w:val="24"/>
          <w:lang w:val="en-AU"/>
        </w:rPr>
        <w:tab/>
      </w:r>
      <w:r w:rsidR="007B1C64">
        <w:rPr>
          <w:color w:val="auto"/>
          <w:sz w:val="24"/>
          <w:szCs w:val="24"/>
          <w:lang w:val="en-AU"/>
        </w:rPr>
        <w:t>$50,000</w:t>
      </w:r>
    </w:p>
    <w:p w14:paraId="42A0567E" w14:textId="77777777" w:rsidR="007B1C64" w:rsidRDefault="007B1C64" w:rsidP="00552E33">
      <w:pPr>
        <w:pStyle w:val="CompanyInfo"/>
        <w:spacing w:after="0" w:line="240" w:lineRule="auto"/>
        <w:jc w:val="both"/>
        <w:rPr>
          <w:color w:val="auto"/>
          <w:sz w:val="24"/>
          <w:szCs w:val="24"/>
          <w:lang w:val="en-AU"/>
        </w:rPr>
      </w:pPr>
    </w:p>
    <w:p w14:paraId="50CA8EFA" w14:textId="6CABB32C" w:rsidR="00703E21" w:rsidRDefault="007B1C64" w:rsidP="00552E33">
      <w:pPr>
        <w:pStyle w:val="CompanyInfo"/>
        <w:spacing w:after="0" w:line="240" w:lineRule="auto"/>
        <w:jc w:val="both"/>
        <w:rPr>
          <w:color w:val="auto"/>
          <w:sz w:val="24"/>
          <w:szCs w:val="24"/>
          <w:lang w:val="en-AU"/>
        </w:rPr>
      </w:pPr>
      <w:r>
        <w:rPr>
          <w:color w:val="auto"/>
          <w:sz w:val="24"/>
          <w:szCs w:val="24"/>
          <w:lang w:val="en-AU"/>
        </w:rPr>
        <w:t>Objective 2</w:t>
      </w:r>
      <w:r>
        <w:rPr>
          <w:color w:val="auto"/>
          <w:sz w:val="24"/>
          <w:szCs w:val="24"/>
          <w:lang w:val="en-AU"/>
        </w:rPr>
        <w:tab/>
      </w:r>
      <w:r w:rsidR="00703E21">
        <w:rPr>
          <w:color w:val="auto"/>
          <w:sz w:val="24"/>
          <w:szCs w:val="24"/>
          <w:lang w:val="en-AU"/>
        </w:rPr>
        <w:t xml:space="preserve">Awareness </w:t>
      </w:r>
      <w:r w:rsidR="00185ED0">
        <w:rPr>
          <w:color w:val="auto"/>
          <w:sz w:val="24"/>
          <w:szCs w:val="24"/>
          <w:lang w:val="en-AU"/>
        </w:rPr>
        <w:t>Projects</w:t>
      </w:r>
      <w:r w:rsidR="000652E1">
        <w:rPr>
          <w:color w:val="auto"/>
          <w:sz w:val="24"/>
          <w:szCs w:val="24"/>
          <w:lang w:val="en-AU"/>
        </w:rPr>
        <w:t xml:space="preserve"> for Timely Diagnosis</w:t>
      </w:r>
      <w:r w:rsidR="00185ED0">
        <w:rPr>
          <w:color w:val="auto"/>
          <w:sz w:val="24"/>
          <w:szCs w:val="24"/>
          <w:lang w:val="en-AU"/>
        </w:rPr>
        <w:tab/>
      </w:r>
      <w:r w:rsidR="00703E21">
        <w:rPr>
          <w:color w:val="auto"/>
          <w:sz w:val="24"/>
          <w:szCs w:val="24"/>
          <w:lang w:val="en-AU"/>
        </w:rPr>
        <w:tab/>
        <w:t>$30,000</w:t>
      </w:r>
    </w:p>
    <w:p w14:paraId="0075E583" w14:textId="108FEDE1" w:rsidR="00866AD1" w:rsidRDefault="00DF77AD" w:rsidP="00552E33">
      <w:pPr>
        <w:pStyle w:val="CompanyInfo"/>
        <w:spacing w:after="0" w:line="240" w:lineRule="auto"/>
        <w:jc w:val="both"/>
        <w:rPr>
          <w:color w:val="auto"/>
          <w:sz w:val="24"/>
          <w:szCs w:val="24"/>
          <w:lang w:val="en-AU"/>
        </w:rPr>
      </w:pPr>
      <w:r>
        <w:rPr>
          <w:color w:val="auto"/>
          <w:sz w:val="24"/>
          <w:szCs w:val="24"/>
          <w:lang w:val="en-AU"/>
        </w:rPr>
        <w:tab/>
      </w:r>
    </w:p>
    <w:p w14:paraId="6773F870" w14:textId="13CD3BB6" w:rsidR="00563E2F" w:rsidRDefault="00344BC7" w:rsidP="005445A9">
      <w:pPr>
        <w:pStyle w:val="Heading1"/>
        <w:rPr>
          <w:color w:val="auto"/>
        </w:rPr>
      </w:pPr>
      <w:bookmarkStart w:id="11" w:name="_Toc1067695"/>
      <w:r>
        <w:rPr>
          <w:color w:val="auto"/>
        </w:rPr>
        <w:t>Objective 1</w:t>
      </w:r>
      <w:bookmarkEnd w:id="11"/>
    </w:p>
    <w:p w14:paraId="07DF10CE" w14:textId="4339D7AB" w:rsidR="00FA05C5" w:rsidRDefault="00FA05C5" w:rsidP="00766F2A">
      <w:pPr>
        <w:keepNext/>
        <w:keepLines/>
        <w:spacing w:before="360" w:after="60" w:line="240" w:lineRule="auto"/>
        <w:outlineLvl w:val="1"/>
        <w:rPr>
          <w:rFonts w:asciiTheme="majorHAnsi" w:eastAsiaTheme="majorEastAsia" w:hAnsiTheme="majorHAnsi" w:cstheme="majorBidi"/>
          <w:b/>
          <w:caps/>
          <w:color w:val="801E64" w:themeColor="accent1" w:themeShade="BF"/>
          <w:sz w:val="24"/>
          <w14:ligatures w14:val="standardContextual"/>
        </w:rPr>
      </w:pPr>
      <w:r w:rsidRPr="00FA05C5">
        <w:rPr>
          <w:rFonts w:asciiTheme="majorHAnsi" w:eastAsiaTheme="majorEastAsia" w:hAnsiTheme="majorHAnsi" w:cstheme="majorBidi"/>
          <w:b/>
          <w:caps/>
          <w:color w:val="801E64" w:themeColor="accent1" w:themeShade="BF"/>
          <w:sz w:val="24"/>
          <w14:ligatures w14:val="standardContextual"/>
        </w:rPr>
        <w:t>Support and Outreach Coordination</w:t>
      </w:r>
    </w:p>
    <w:p w14:paraId="755F757E" w14:textId="77777777" w:rsidR="00FE40CB" w:rsidRDefault="00FE40CB" w:rsidP="00FE40CB">
      <w:pPr>
        <w:spacing w:before="0" w:after="0" w:line="240" w:lineRule="auto"/>
        <w:rPr>
          <w:rFonts w:eastAsia="Times New Roman" w:cs="Lucida Sans Unicode"/>
          <w:b/>
          <w:color w:val="auto"/>
          <w:kern w:val="0"/>
          <w:sz w:val="24"/>
          <w:szCs w:val="24"/>
          <w:lang w:val="en-AU" w:eastAsia="en-AU"/>
        </w:rPr>
      </w:pPr>
    </w:p>
    <w:p w14:paraId="19B19F62" w14:textId="1E5878F2" w:rsidR="00FE40CB" w:rsidRDefault="00FE40CB" w:rsidP="00FE40CB">
      <w:pPr>
        <w:spacing w:before="0" w:after="0" w:line="240" w:lineRule="auto"/>
        <w:rPr>
          <w:rFonts w:eastAsia="Times New Roman" w:cs="Lucida Sans Unicode"/>
          <w:color w:val="auto"/>
          <w:kern w:val="0"/>
          <w:sz w:val="24"/>
          <w:szCs w:val="24"/>
          <w:lang w:val="en-AU" w:eastAsia="en-AU"/>
        </w:rPr>
      </w:pPr>
      <w:r>
        <w:rPr>
          <w:rFonts w:eastAsia="Times New Roman" w:cs="Lucida Sans Unicode"/>
          <w:b/>
          <w:color w:val="auto"/>
          <w:kern w:val="0"/>
          <w:sz w:val="24"/>
          <w:szCs w:val="24"/>
          <w:lang w:val="en-AU" w:eastAsia="en-AU"/>
        </w:rPr>
        <w:t>Implementation</w:t>
      </w:r>
      <w:r w:rsidRPr="00760C1A">
        <w:rPr>
          <w:rFonts w:eastAsia="Times New Roman" w:cs="Lucida Sans Unicode"/>
          <w:b/>
          <w:color w:val="auto"/>
          <w:kern w:val="0"/>
          <w:sz w:val="24"/>
          <w:szCs w:val="24"/>
          <w:lang w:val="en-AU" w:eastAsia="en-AU"/>
        </w:rPr>
        <w:t xml:space="preserve"> Cost:</w:t>
      </w:r>
      <w:r>
        <w:rPr>
          <w:rFonts w:eastAsia="Times New Roman" w:cs="Lucida Sans Unicode"/>
          <w:color w:val="auto"/>
          <w:kern w:val="0"/>
          <w:sz w:val="24"/>
          <w:szCs w:val="24"/>
          <w:lang w:val="en-AU" w:eastAsia="en-AU"/>
        </w:rPr>
        <w:t xml:space="preserve"> $50,000</w:t>
      </w:r>
    </w:p>
    <w:p w14:paraId="289458F8" w14:textId="77777777" w:rsidR="00F66D72" w:rsidRDefault="00F66D72" w:rsidP="00F66D72">
      <w:pPr>
        <w:pStyle w:val="CompanyInfo"/>
        <w:spacing w:after="0" w:line="240" w:lineRule="auto"/>
        <w:rPr>
          <w:color w:val="auto"/>
          <w:sz w:val="24"/>
          <w:szCs w:val="24"/>
          <w:lang w:val="en-AU"/>
        </w:rPr>
      </w:pPr>
    </w:p>
    <w:p w14:paraId="5493520B" w14:textId="59DC3111" w:rsidR="002441AF" w:rsidRDefault="00DE5E4C" w:rsidP="00552E33">
      <w:pPr>
        <w:pStyle w:val="CompanyInfo"/>
        <w:spacing w:after="0" w:line="240" w:lineRule="auto"/>
        <w:jc w:val="both"/>
        <w:rPr>
          <w:color w:val="auto"/>
          <w:sz w:val="24"/>
          <w:szCs w:val="24"/>
          <w:lang w:val="en-AU"/>
        </w:rPr>
      </w:pPr>
      <w:r w:rsidRPr="00DE5E4C">
        <w:rPr>
          <w:color w:val="auto"/>
          <w:sz w:val="24"/>
          <w:szCs w:val="24"/>
          <w:lang w:val="en-AU"/>
        </w:rPr>
        <w:t xml:space="preserve">Living with an EGID greatly impacts on quality of life; physically, socially and mentally. Due to the complexity of these disorders, affected </w:t>
      </w:r>
      <w:r w:rsidR="00147B04">
        <w:rPr>
          <w:color w:val="auto"/>
          <w:sz w:val="24"/>
          <w:szCs w:val="24"/>
          <w:lang w:val="en-AU"/>
        </w:rPr>
        <w:t xml:space="preserve">individuals and </w:t>
      </w:r>
      <w:r w:rsidRPr="00DE5E4C">
        <w:rPr>
          <w:color w:val="auto"/>
          <w:sz w:val="24"/>
          <w:szCs w:val="24"/>
          <w:lang w:val="en-AU"/>
        </w:rPr>
        <w:t>families</w:t>
      </w:r>
      <w:r w:rsidR="00187AD3">
        <w:rPr>
          <w:color w:val="auto"/>
          <w:sz w:val="24"/>
          <w:szCs w:val="24"/>
          <w:lang w:val="en-AU"/>
        </w:rPr>
        <w:t xml:space="preserve"> can feel very isolated and</w:t>
      </w:r>
      <w:r w:rsidRPr="00DE5E4C">
        <w:rPr>
          <w:color w:val="auto"/>
          <w:sz w:val="24"/>
          <w:szCs w:val="24"/>
          <w:lang w:val="en-AU"/>
        </w:rPr>
        <w:t xml:space="preserve"> require a lot of support. </w:t>
      </w:r>
      <w:r w:rsidR="00931B3F">
        <w:rPr>
          <w:color w:val="auto"/>
          <w:sz w:val="24"/>
          <w:szCs w:val="24"/>
          <w:lang w:val="en-AU"/>
        </w:rPr>
        <w:t>ausEE</w:t>
      </w:r>
      <w:r w:rsidRPr="00DE5E4C">
        <w:rPr>
          <w:color w:val="auto"/>
          <w:sz w:val="24"/>
          <w:szCs w:val="24"/>
          <w:lang w:val="en-AU"/>
        </w:rPr>
        <w:t xml:space="preserve"> also support</w:t>
      </w:r>
      <w:r w:rsidR="00931B3F">
        <w:rPr>
          <w:color w:val="auto"/>
          <w:sz w:val="24"/>
          <w:szCs w:val="24"/>
          <w:lang w:val="en-AU"/>
        </w:rPr>
        <w:t>s</w:t>
      </w:r>
      <w:r w:rsidRPr="00DE5E4C">
        <w:rPr>
          <w:color w:val="auto"/>
          <w:sz w:val="24"/>
          <w:szCs w:val="24"/>
          <w:lang w:val="en-AU"/>
        </w:rPr>
        <w:t xml:space="preserve"> the medical community with the provision of free patient resources to assist them in caring for their patients.</w:t>
      </w:r>
    </w:p>
    <w:p w14:paraId="1380B702" w14:textId="77777777" w:rsidR="00DE5E4C" w:rsidRDefault="00DE5E4C" w:rsidP="00552E33">
      <w:pPr>
        <w:pStyle w:val="CompanyInfo"/>
        <w:spacing w:after="0" w:line="240" w:lineRule="auto"/>
        <w:jc w:val="both"/>
        <w:rPr>
          <w:color w:val="auto"/>
          <w:sz w:val="24"/>
          <w:szCs w:val="24"/>
          <w:lang w:val="en-AU"/>
        </w:rPr>
      </w:pPr>
    </w:p>
    <w:p w14:paraId="100D8AD0" w14:textId="77777777" w:rsidR="001902FF" w:rsidRDefault="00F84031" w:rsidP="00552E33">
      <w:pPr>
        <w:pStyle w:val="CompanyInfo"/>
        <w:spacing w:after="0" w:line="240" w:lineRule="auto"/>
        <w:jc w:val="both"/>
        <w:rPr>
          <w:b/>
          <w:color w:val="auto"/>
          <w:sz w:val="24"/>
          <w:szCs w:val="24"/>
          <w:lang w:val="en-AU"/>
        </w:rPr>
      </w:pPr>
      <w:r w:rsidRPr="00F84031">
        <w:rPr>
          <w:b/>
          <w:color w:val="auto"/>
          <w:sz w:val="24"/>
          <w:szCs w:val="24"/>
          <w:lang w:val="en-AU"/>
        </w:rPr>
        <w:t>Objective Activities</w:t>
      </w:r>
      <w:r w:rsidR="001902FF">
        <w:rPr>
          <w:b/>
          <w:color w:val="auto"/>
          <w:sz w:val="24"/>
          <w:szCs w:val="24"/>
          <w:lang w:val="en-AU"/>
        </w:rPr>
        <w:t>:</w:t>
      </w:r>
    </w:p>
    <w:p w14:paraId="0DFD3E67" w14:textId="77777777" w:rsidR="001902FF" w:rsidRPr="00E931A8" w:rsidRDefault="001902FF" w:rsidP="00552E33">
      <w:pPr>
        <w:pStyle w:val="CompanyInfo"/>
        <w:spacing w:after="0" w:line="240" w:lineRule="auto"/>
        <w:jc w:val="both"/>
        <w:rPr>
          <w:rFonts w:cstheme="minorHAnsi"/>
          <w:color w:val="auto"/>
          <w:sz w:val="16"/>
          <w:szCs w:val="16"/>
        </w:rPr>
      </w:pPr>
    </w:p>
    <w:p w14:paraId="10B75C4B" w14:textId="69EF03FE" w:rsidR="005775BC" w:rsidRPr="007769E2" w:rsidRDefault="0009358A" w:rsidP="00552E33">
      <w:pPr>
        <w:pStyle w:val="ListParagraph"/>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r w:rsidRPr="007769E2">
        <w:rPr>
          <w:rFonts w:cstheme="minorHAnsi"/>
          <w:color w:val="auto"/>
          <w:sz w:val="24"/>
          <w:szCs w:val="24"/>
        </w:rPr>
        <w:t xml:space="preserve">Coordination of </w:t>
      </w:r>
      <w:r w:rsidR="00A301E2">
        <w:rPr>
          <w:rFonts w:cstheme="minorHAnsi"/>
          <w:color w:val="auto"/>
          <w:sz w:val="24"/>
          <w:szCs w:val="24"/>
        </w:rPr>
        <w:t>s</w:t>
      </w:r>
      <w:r w:rsidR="00C45D8F" w:rsidRPr="007769E2">
        <w:rPr>
          <w:rFonts w:cstheme="minorHAnsi"/>
          <w:color w:val="auto"/>
          <w:sz w:val="24"/>
          <w:szCs w:val="24"/>
        </w:rPr>
        <w:t xml:space="preserve">upport </w:t>
      </w:r>
      <w:r w:rsidR="00A301E2">
        <w:rPr>
          <w:rFonts w:cstheme="minorHAnsi"/>
          <w:color w:val="auto"/>
          <w:sz w:val="24"/>
          <w:szCs w:val="24"/>
        </w:rPr>
        <w:t>n</w:t>
      </w:r>
      <w:r w:rsidRPr="007769E2">
        <w:rPr>
          <w:rFonts w:cstheme="minorHAnsi"/>
          <w:color w:val="auto"/>
          <w:sz w:val="24"/>
          <w:szCs w:val="24"/>
        </w:rPr>
        <w:t>etworks</w:t>
      </w:r>
      <w:r w:rsidR="00C45D8F" w:rsidRPr="007769E2">
        <w:rPr>
          <w:rFonts w:cstheme="minorHAnsi"/>
          <w:color w:val="auto"/>
          <w:sz w:val="24"/>
          <w:szCs w:val="24"/>
        </w:rPr>
        <w:t xml:space="preserve"> </w:t>
      </w:r>
      <w:r w:rsidR="00A301E2">
        <w:rPr>
          <w:rFonts w:cstheme="minorHAnsi"/>
          <w:color w:val="auto"/>
          <w:sz w:val="24"/>
          <w:szCs w:val="24"/>
        </w:rPr>
        <w:t xml:space="preserve">for those living with an EGID </w:t>
      </w:r>
      <w:r w:rsidR="00C45D8F" w:rsidRPr="007769E2">
        <w:rPr>
          <w:rFonts w:cstheme="minorHAnsi"/>
          <w:color w:val="auto"/>
          <w:sz w:val="24"/>
          <w:szCs w:val="24"/>
        </w:rPr>
        <w:t xml:space="preserve">including </w:t>
      </w:r>
      <w:r w:rsidR="00AB74B3">
        <w:rPr>
          <w:rFonts w:cstheme="minorHAnsi"/>
          <w:color w:val="auto"/>
          <w:sz w:val="24"/>
          <w:szCs w:val="24"/>
        </w:rPr>
        <w:t xml:space="preserve">hosting </w:t>
      </w:r>
      <w:r w:rsidR="00F5306C" w:rsidRPr="007769E2">
        <w:rPr>
          <w:rFonts w:cstheme="minorHAnsi"/>
          <w:color w:val="auto"/>
          <w:sz w:val="24"/>
          <w:szCs w:val="24"/>
        </w:rPr>
        <w:t>o</w:t>
      </w:r>
      <w:r w:rsidR="00904988" w:rsidRPr="007769E2">
        <w:rPr>
          <w:rFonts w:cstheme="minorHAnsi"/>
          <w:color w:val="auto"/>
          <w:sz w:val="24"/>
          <w:szCs w:val="24"/>
        </w:rPr>
        <w:t>nline s</w:t>
      </w:r>
      <w:r w:rsidR="009F2090" w:rsidRPr="007769E2">
        <w:rPr>
          <w:rFonts w:cstheme="minorHAnsi"/>
          <w:color w:val="auto"/>
          <w:sz w:val="24"/>
          <w:szCs w:val="24"/>
        </w:rPr>
        <w:t>upport group</w:t>
      </w:r>
      <w:r w:rsidR="00F5306C" w:rsidRPr="007769E2">
        <w:rPr>
          <w:rFonts w:cstheme="minorHAnsi"/>
          <w:color w:val="auto"/>
          <w:sz w:val="24"/>
          <w:szCs w:val="24"/>
        </w:rPr>
        <w:t>s and</w:t>
      </w:r>
      <w:r w:rsidR="00C45D8F" w:rsidRPr="007769E2">
        <w:rPr>
          <w:rFonts w:cstheme="minorHAnsi"/>
          <w:color w:val="auto"/>
          <w:sz w:val="24"/>
          <w:szCs w:val="24"/>
        </w:rPr>
        <w:t xml:space="preserve"> face-to-face s</w:t>
      </w:r>
      <w:r w:rsidR="009F2090" w:rsidRPr="007769E2">
        <w:rPr>
          <w:rFonts w:cstheme="minorHAnsi"/>
          <w:color w:val="auto"/>
          <w:sz w:val="24"/>
          <w:szCs w:val="24"/>
        </w:rPr>
        <w:t>upport group meet</w:t>
      </w:r>
      <w:r w:rsidR="0052644A" w:rsidRPr="007769E2">
        <w:rPr>
          <w:rFonts w:cstheme="minorHAnsi"/>
          <w:color w:val="auto"/>
          <w:sz w:val="24"/>
          <w:szCs w:val="24"/>
        </w:rPr>
        <w:t>ing</w:t>
      </w:r>
      <w:r w:rsidR="005775BC" w:rsidRPr="007769E2">
        <w:rPr>
          <w:rFonts w:cstheme="minorHAnsi"/>
          <w:color w:val="auto"/>
          <w:sz w:val="24"/>
          <w:szCs w:val="24"/>
        </w:rPr>
        <w:t>s</w:t>
      </w:r>
    </w:p>
    <w:p w14:paraId="0CD037D3" w14:textId="38F18EE5" w:rsidR="005775BC" w:rsidRPr="007769E2" w:rsidRDefault="005775BC" w:rsidP="00552E33">
      <w:pPr>
        <w:pStyle w:val="ListParagraph"/>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r w:rsidRPr="007769E2">
        <w:rPr>
          <w:rFonts w:cstheme="minorHAnsi"/>
          <w:color w:val="auto"/>
          <w:sz w:val="24"/>
          <w:szCs w:val="24"/>
        </w:rPr>
        <w:t xml:space="preserve">Ensuring the needs of all Australians living with EGIDs have access to support </w:t>
      </w:r>
      <w:r w:rsidR="00070D98" w:rsidRPr="007769E2">
        <w:rPr>
          <w:rFonts w:cstheme="minorHAnsi"/>
          <w:color w:val="auto"/>
          <w:sz w:val="24"/>
          <w:szCs w:val="24"/>
        </w:rPr>
        <w:t xml:space="preserve">with </w:t>
      </w:r>
      <w:r w:rsidR="00AB74B3">
        <w:rPr>
          <w:rFonts w:cstheme="minorHAnsi"/>
          <w:color w:val="auto"/>
          <w:sz w:val="24"/>
          <w:szCs w:val="24"/>
        </w:rPr>
        <w:t xml:space="preserve">a </w:t>
      </w:r>
      <w:r w:rsidR="0004475F" w:rsidRPr="007769E2">
        <w:rPr>
          <w:rFonts w:cstheme="minorHAnsi"/>
          <w:color w:val="auto"/>
          <w:sz w:val="24"/>
          <w:szCs w:val="24"/>
        </w:rPr>
        <w:t xml:space="preserve">focus on </w:t>
      </w:r>
      <w:bookmarkStart w:id="12" w:name="_Hlk1077373"/>
      <w:r w:rsidR="0004475F" w:rsidRPr="007769E2">
        <w:rPr>
          <w:rFonts w:cstheme="minorHAnsi"/>
          <w:color w:val="auto"/>
          <w:sz w:val="24"/>
          <w:szCs w:val="24"/>
        </w:rPr>
        <w:t>increasing</w:t>
      </w:r>
      <w:r w:rsidR="00AC6F0E" w:rsidRPr="007769E2">
        <w:rPr>
          <w:rFonts w:cstheme="minorHAnsi"/>
          <w:color w:val="auto"/>
          <w:sz w:val="24"/>
          <w:szCs w:val="24"/>
        </w:rPr>
        <w:t xml:space="preserve"> </w:t>
      </w:r>
      <w:r w:rsidR="00B87575" w:rsidRPr="007769E2">
        <w:rPr>
          <w:rFonts w:cstheme="minorHAnsi"/>
          <w:color w:val="auto"/>
          <w:sz w:val="24"/>
          <w:szCs w:val="24"/>
        </w:rPr>
        <w:t xml:space="preserve">our </w:t>
      </w:r>
      <w:r w:rsidR="00AC6F0E" w:rsidRPr="007769E2">
        <w:rPr>
          <w:rFonts w:cstheme="minorHAnsi"/>
          <w:color w:val="auto"/>
          <w:sz w:val="24"/>
          <w:szCs w:val="24"/>
        </w:rPr>
        <w:t xml:space="preserve">capacity to reach </w:t>
      </w:r>
      <w:r w:rsidR="0004475F" w:rsidRPr="007769E2">
        <w:rPr>
          <w:rFonts w:cstheme="minorHAnsi"/>
          <w:color w:val="auto"/>
          <w:sz w:val="24"/>
          <w:szCs w:val="24"/>
        </w:rPr>
        <w:t xml:space="preserve">those living </w:t>
      </w:r>
      <w:r w:rsidR="002357C7" w:rsidRPr="007769E2">
        <w:rPr>
          <w:rFonts w:cstheme="minorHAnsi"/>
          <w:color w:val="auto"/>
          <w:sz w:val="24"/>
          <w:szCs w:val="24"/>
        </w:rPr>
        <w:t xml:space="preserve">in </w:t>
      </w:r>
      <w:r w:rsidR="009B65F7">
        <w:rPr>
          <w:rFonts w:cstheme="minorHAnsi"/>
          <w:color w:val="auto"/>
          <w:sz w:val="24"/>
          <w:szCs w:val="24"/>
        </w:rPr>
        <w:t xml:space="preserve">regional and </w:t>
      </w:r>
      <w:r w:rsidR="00070D98" w:rsidRPr="007769E2">
        <w:rPr>
          <w:rFonts w:cstheme="minorHAnsi"/>
          <w:color w:val="auto"/>
          <w:sz w:val="24"/>
          <w:szCs w:val="24"/>
        </w:rPr>
        <w:t>remote location</w:t>
      </w:r>
      <w:r w:rsidR="0004475F" w:rsidRPr="007769E2">
        <w:rPr>
          <w:rFonts w:cstheme="minorHAnsi"/>
          <w:color w:val="auto"/>
          <w:sz w:val="24"/>
          <w:szCs w:val="24"/>
        </w:rPr>
        <w:t>s</w:t>
      </w:r>
      <w:bookmarkEnd w:id="12"/>
    </w:p>
    <w:p w14:paraId="21B0BD03" w14:textId="1DE46E65" w:rsidR="00412755" w:rsidRPr="007769E2" w:rsidRDefault="00412755" w:rsidP="00552E33">
      <w:pPr>
        <w:pStyle w:val="CompanyInfo"/>
        <w:numPr>
          <w:ilvl w:val="0"/>
          <w:numId w:val="47"/>
        </w:numPr>
        <w:spacing w:before="0" w:after="0" w:line="240" w:lineRule="auto"/>
        <w:ind w:left="709" w:hanging="425"/>
        <w:jc w:val="both"/>
        <w:rPr>
          <w:b/>
          <w:color w:val="auto"/>
          <w:sz w:val="24"/>
          <w:szCs w:val="24"/>
          <w:lang w:val="en-AU"/>
        </w:rPr>
      </w:pPr>
      <w:r w:rsidRPr="007769E2">
        <w:rPr>
          <w:rFonts w:cstheme="minorHAnsi"/>
          <w:color w:val="auto"/>
          <w:sz w:val="24"/>
          <w:szCs w:val="24"/>
        </w:rPr>
        <w:t>Maintain</w:t>
      </w:r>
      <w:r w:rsidR="00CB742F">
        <w:rPr>
          <w:rFonts w:cstheme="minorHAnsi"/>
          <w:color w:val="auto"/>
          <w:sz w:val="24"/>
          <w:szCs w:val="24"/>
        </w:rPr>
        <w:t>ing</w:t>
      </w:r>
      <w:r w:rsidRPr="007769E2">
        <w:rPr>
          <w:rFonts w:cstheme="minorHAnsi"/>
          <w:color w:val="auto"/>
          <w:sz w:val="24"/>
          <w:szCs w:val="24"/>
        </w:rPr>
        <w:t xml:space="preserve"> </w:t>
      </w:r>
      <w:r w:rsidR="006852BB" w:rsidRPr="007769E2">
        <w:rPr>
          <w:rFonts w:cstheme="minorHAnsi"/>
          <w:color w:val="auto"/>
          <w:sz w:val="24"/>
          <w:szCs w:val="24"/>
        </w:rPr>
        <w:t xml:space="preserve">web-based information </w:t>
      </w:r>
      <w:r w:rsidRPr="007769E2">
        <w:rPr>
          <w:rFonts w:cstheme="minorHAnsi"/>
          <w:color w:val="auto"/>
          <w:sz w:val="24"/>
          <w:szCs w:val="24"/>
        </w:rPr>
        <w:t>for the purposes of disseminating accurate information</w:t>
      </w:r>
      <w:r w:rsidR="008321A8" w:rsidRPr="007769E2">
        <w:rPr>
          <w:rFonts w:cstheme="minorHAnsi"/>
          <w:color w:val="auto"/>
          <w:sz w:val="24"/>
          <w:szCs w:val="24"/>
        </w:rPr>
        <w:t xml:space="preserve"> </w:t>
      </w:r>
      <w:r w:rsidR="00855D1E" w:rsidRPr="007769E2">
        <w:rPr>
          <w:rFonts w:cstheme="minorHAnsi"/>
          <w:color w:val="auto"/>
          <w:sz w:val="24"/>
          <w:szCs w:val="24"/>
        </w:rPr>
        <w:t xml:space="preserve">on EGIDs </w:t>
      </w:r>
      <w:r w:rsidR="008321A8" w:rsidRPr="007769E2">
        <w:rPr>
          <w:rFonts w:cstheme="minorHAnsi"/>
          <w:color w:val="auto"/>
          <w:sz w:val="24"/>
          <w:szCs w:val="24"/>
        </w:rPr>
        <w:t>and raising awareness for EGIDs</w:t>
      </w:r>
    </w:p>
    <w:p w14:paraId="77B9F222" w14:textId="77777777" w:rsidR="007C655B" w:rsidRPr="007769E2" w:rsidRDefault="008321A8" w:rsidP="00552E33">
      <w:pPr>
        <w:pStyle w:val="CompanyInfo"/>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r w:rsidRPr="007769E2">
        <w:rPr>
          <w:rFonts w:cstheme="minorHAnsi"/>
          <w:color w:val="auto"/>
          <w:sz w:val="24"/>
          <w:szCs w:val="24"/>
        </w:rPr>
        <w:t>M</w:t>
      </w:r>
      <w:r w:rsidR="007F1ECB" w:rsidRPr="007769E2">
        <w:rPr>
          <w:rFonts w:cstheme="minorHAnsi"/>
          <w:color w:val="auto"/>
          <w:sz w:val="24"/>
          <w:szCs w:val="24"/>
        </w:rPr>
        <w:t>a</w:t>
      </w:r>
      <w:r w:rsidR="00825E87" w:rsidRPr="007769E2">
        <w:rPr>
          <w:rFonts w:cstheme="minorHAnsi"/>
          <w:color w:val="auto"/>
          <w:sz w:val="24"/>
          <w:szCs w:val="24"/>
        </w:rPr>
        <w:t>naging our</w:t>
      </w:r>
      <w:r w:rsidR="007F1ECB" w:rsidRPr="007769E2">
        <w:rPr>
          <w:rFonts w:cstheme="minorHAnsi"/>
          <w:color w:val="auto"/>
          <w:sz w:val="24"/>
          <w:szCs w:val="24"/>
        </w:rPr>
        <w:t xml:space="preserve"> 1300 Information phone line </w:t>
      </w:r>
    </w:p>
    <w:p w14:paraId="1A270959" w14:textId="5E35781F" w:rsidR="006920D4" w:rsidRPr="007769E2" w:rsidRDefault="006920D4" w:rsidP="00552E33">
      <w:pPr>
        <w:pStyle w:val="ListParagraph"/>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r w:rsidRPr="007769E2">
        <w:rPr>
          <w:rFonts w:cstheme="minorHAnsi"/>
          <w:color w:val="auto"/>
          <w:sz w:val="24"/>
          <w:szCs w:val="24"/>
        </w:rPr>
        <w:t xml:space="preserve">Production and distribution of patient resources including </w:t>
      </w:r>
      <w:r w:rsidR="00922678">
        <w:rPr>
          <w:rFonts w:cstheme="minorHAnsi"/>
          <w:color w:val="auto"/>
          <w:sz w:val="24"/>
          <w:szCs w:val="24"/>
        </w:rPr>
        <w:t xml:space="preserve">EGID </w:t>
      </w:r>
      <w:r w:rsidRPr="007769E2">
        <w:rPr>
          <w:rFonts w:cstheme="minorHAnsi"/>
          <w:color w:val="auto"/>
          <w:sz w:val="24"/>
          <w:szCs w:val="24"/>
        </w:rPr>
        <w:t xml:space="preserve">medical information brochures and children’s books on EGIDs to </w:t>
      </w:r>
      <w:r w:rsidR="00F822D4">
        <w:rPr>
          <w:rFonts w:cstheme="minorHAnsi"/>
          <w:color w:val="auto"/>
          <w:sz w:val="24"/>
          <w:szCs w:val="24"/>
        </w:rPr>
        <w:t>publ</w:t>
      </w:r>
      <w:r w:rsidRPr="007769E2">
        <w:rPr>
          <w:rFonts w:cstheme="minorHAnsi"/>
          <w:color w:val="auto"/>
          <w:sz w:val="24"/>
          <w:szCs w:val="24"/>
        </w:rPr>
        <w:t xml:space="preserve">ic </w:t>
      </w:r>
      <w:r w:rsidR="00E17C10">
        <w:rPr>
          <w:rFonts w:cstheme="minorHAnsi"/>
          <w:color w:val="auto"/>
          <w:sz w:val="24"/>
          <w:szCs w:val="24"/>
        </w:rPr>
        <w:t xml:space="preserve">and private </w:t>
      </w:r>
      <w:r w:rsidRPr="007769E2">
        <w:rPr>
          <w:rFonts w:cstheme="minorHAnsi"/>
          <w:color w:val="auto"/>
          <w:sz w:val="24"/>
          <w:szCs w:val="24"/>
        </w:rPr>
        <w:t xml:space="preserve">hospitals, allergy and gastroenterology clinics around Australia (patient resources </w:t>
      </w:r>
      <w:r w:rsidR="001044BA">
        <w:rPr>
          <w:rFonts w:cstheme="minorHAnsi"/>
          <w:color w:val="auto"/>
          <w:sz w:val="24"/>
          <w:szCs w:val="24"/>
        </w:rPr>
        <w:t>are</w:t>
      </w:r>
      <w:r w:rsidRPr="007769E2">
        <w:rPr>
          <w:rFonts w:cstheme="minorHAnsi"/>
          <w:color w:val="auto"/>
          <w:sz w:val="24"/>
          <w:szCs w:val="24"/>
        </w:rPr>
        <w:t xml:space="preserve"> reviewed and approved by our Medical Advisory Board of EGID specialists in Australia)</w:t>
      </w:r>
    </w:p>
    <w:p w14:paraId="1A5D7953" w14:textId="1C673023" w:rsidR="008B7FCD" w:rsidRPr="007769E2" w:rsidRDefault="008B7FCD" w:rsidP="00552E33">
      <w:pPr>
        <w:pStyle w:val="ListParagraph"/>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bookmarkStart w:id="13" w:name="_Hlk1077115"/>
      <w:r w:rsidRPr="007769E2">
        <w:rPr>
          <w:rFonts w:cstheme="minorHAnsi"/>
          <w:color w:val="auto"/>
          <w:sz w:val="24"/>
          <w:szCs w:val="24"/>
        </w:rPr>
        <w:t xml:space="preserve">Further </w:t>
      </w:r>
      <w:r w:rsidR="00FB1082" w:rsidRPr="007769E2">
        <w:rPr>
          <w:rFonts w:cstheme="minorHAnsi"/>
          <w:color w:val="auto"/>
          <w:sz w:val="24"/>
          <w:szCs w:val="24"/>
        </w:rPr>
        <w:t xml:space="preserve">outreach to </w:t>
      </w:r>
      <w:r w:rsidR="00AB132D">
        <w:rPr>
          <w:rFonts w:cstheme="minorHAnsi"/>
          <w:color w:val="auto"/>
          <w:sz w:val="24"/>
          <w:szCs w:val="24"/>
        </w:rPr>
        <w:t xml:space="preserve">the health sector to </w:t>
      </w:r>
      <w:r w:rsidR="00FB1082" w:rsidRPr="007769E2">
        <w:rPr>
          <w:rFonts w:cstheme="minorHAnsi"/>
          <w:color w:val="auto"/>
          <w:sz w:val="24"/>
          <w:szCs w:val="24"/>
        </w:rPr>
        <w:t>develop</w:t>
      </w:r>
      <w:r w:rsidRPr="007769E2">
        <w:rPr>
          <w:rFonts w:cstheme="minorHAnsi"/>
          <w:color w:val="auto"/>
          <w:sz w:val="24"/>
          <w:szCs w:val="24"/>
        </w:rPr>
        <w:t xml:space="preserve"> networks</w:t>
      </w:r>
      <w:r w:rsidR="00AB132D">
        <w:rPr>
          <w:rFonts w:cstheme="minorHAnsi"/>
          <w:color w:val="auto"/>
          <w:sz w:val="24"/>
          <w:szCs w:val="24"/>
        </w:rPr>
        <w:t xml:space="preserve"> and</w:t>
      </w:r>
      <w:r w:rsidRPr="007769E2">
        <w:rPr>
          <w:rFonts w:cstheme="minorHAnsi"/>
          <w:color w:val="auto"/>
          <w:sz w:val="24"/>
          <w:szCs w:val="24"/>
        </w:rPr>
        <w:t xml:space="preserve"> partnerships </w:t>
      </w:r>
      <w:r w:rsidR="00186EC8" w:rsidRPr="007769E2">
        <w:rPr>
          <w:rFonts w:cstheme="minorHAnsi"/>
          <w:color w:val="auto"/>
          <w:sz w:val="24"/>
          <w:szCs w:val="24"/>
        </w:rPr>
        <w:t>to support</w:t>
      </w:r>
      <w:r w:rsidR="00F70ABE">
        <w:rPr>
          <w:rFonts w:cstheme="minorHAnsi"/>
          <w:color w:val="auto"/>
          <w:sz w:val="24"/>
          <w:szCs w:val="24"/>
        </w:rPr>
        <w:t xml:space="preserve"> adequate</w:t>
      </w:r>
      <w:r w:rsidR="00186EC8" w:rsidRPr="007769E2">
        <w:rPr>
          <w:rFonts w:cstheme="minorHAnsi"/>
          <w:color w:val="auto"/>
          <w:sz w:val="24"/>
          <w:szCs w:val="24"/>
        </w:rPr>
        <w:t xml:space="preserve"> patient care pathways</w:t>
      </w:r>
    </w:p>
    <w:bookmarkEnd w:id="13"/>
    <w:p w14:paraId="4D1EDA0E" w14:textId="77777777" w:rsidR="00D92EDD" w:rsidRDefault="008B7FCD" w:rsidP="00D92EDD">
      <w:pPr>
        <w:pStyle w:val="CompanyInfo"/>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r w:rsidRPr="007769E2">
        <w:rPr>
          <w:rFonts w:cstheme="minorHAnsi"/>
          <w:color w:val="auto"/>
          <w:sz w:val="24"/>
          <w:szCs w:val="24"/>
        </w:rPr>
        <w:t>P</w:t>
      </w:r>
      <w:r w:rsidR="007C655B" w:rsidRPr="007769E2">
        <w:rPr>
          <w:rFonts w:cstheme="minorHAnsi"/>
          <w:color w:val="auto"/>
          <w:sz w:val="24"/>
          <w:szCs w:val="24"/>
        </w:rPr>
        <w:t>rovid</w:t>
      </w:r>
      <w:r w:rsidR="00D464D3" w:rsidRPr="007769E2">
        <w:rPr>
          <w:rFonts w:cstheme="minorHAnsi"/>
          <w:color w:val="auto"/>
          <w:sz w:val="24"/>
          <w:szCs w:val="24"/>
        </w:rPr>
        <w:t>ing relevant evidence-based</w:t>
      </w:r>
      <w:r w:rsidRPr="007769E2">
        <w:rPr>
          <w:rFonts w:cstheme="minorHAnsi"/>
          <w:color w:val="auto"/>
          <w:sz w:val="24"/>
          <w:szCs w:val="24"/>
        </w:rPr>
        <w:t xml:space="preserve"> information </w:t>
      </w:r>
      <w:r w:rsidR="007C655B" w:rsidRPr="007769E2">
        <w:rPr>
          <w:rFonts w:cstheme="minorHAnsi"/>
          <w:color w:val="auto"/>
          <w:sz w:val="24"/>
          <w:szCs w:val="24"/>
        </w:rPr>
        <w:t>to medical practitioners (including doctors, nurses and allied health professionals)</w:t>
      </w:r>
      <w:r w:rsidR="00395420" w:rsidRPr="007769E2">
        <w:rPr>
          <w:rFonts w:cstheme="minorHAnsi"/>
          <w:color w:val="auto"/>
          <w:sz w:val="24"/>
          <w:szCs w:val="24"/>
        </w:rPr>
        <w:t xml:space="preserve"> via </w:t>
      </w:r>
      <w:r w:rsidR="007A1BFA" w:rsidRPr="007769E2">
        <w:rPr>
          <w:rFonts w:cstheme="minorHAnsi"/>
          <w:color w:val="auto"/>
          <w:sz w:val="24"/>
          <w:szCs w:val="24"/>
        </w:rPr>
        <w:t xml:space="preserve">Quarterly </w:t>
      </w:r>
      <w:r w:rsidR="006F45C9" w:rsidRPr="007769E2">
        <w:rPr>
          <w:rFonts w:cstheme="minorHAnsi"/>
          <w:color w:val="auto"/>
          <w:sz w:val="24"/>
          <w:szCs w:val="24"/>
        </w:rPr>
        <w:t xml:space="preserve">medical </w:t>
      </w:r>
      <w:r w:rsidR="0064155E" w:rsidRPr="007769E2">
        <w:rPr>
          <w:rFonts w:cstheme="minorHAnsi"/>
          <w:color w:val="auto"/>
          <w:sz w:val="24"/>
          <w:szCs w:val="24"/>
        </w:rPr>
        <w:t>professionals’</w:t>
      </w:r>
      <w:r w:rsidR="006F45C9" w:rsidRPr="007769E2">
        <w:rPr>
          <w:rFonts w:cstheme="minorHAnsi"/>
          <w:color w:val="auto"/>
          <w:sz w:val="24"/>
          <w:szCs w:val="24"/>
        </w:rPr>
        <w:t xml:space="preserve"> newsletters</w:t>
      </w:r>
    </w:p>
    <w:p w14:paraId="5152317C" w14:textId="2D19AD6C" w:rsidR="00017B4F" w:rsidRPr="00D92EDD" w:rsidRDefault="00AC59E4" w:rsidP="00D92EDD">
      <w:pPr>
        <w:pStyle w:val="CompanyInfo"/>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r w:rsidRPr="00D92EDD">
        <w:rPr>
          <w:rFonts w:cstheme="minorHAnsi"/>
          <w:color w:val="auto"/>
          <w:sz w:val="24"/>
          <w:szCs w:val="24"/>
        </w:rPr>
        <w:t xml:space="preserve">Disseminating relevant evidence-based information to </w:t>
      </w:r>
      <w:r w:rsidR="007A1BFA" w:rsidRPr="00D92EDD">
        <w:rPr>
          <w:rFonts w:cstheme="minorHAnsi"/>
          <w:color w:val="auto"/>
          <w:sz w:val="24"/>
          <w:szCs w:val="24"/>
        </w:rPr>
        <w:t xml:space="preserve">individuals, families, communities </w:t>
      </w:r>
      <w:r w:rsidRPr="00D92EDD">
        <w:rPr>
          <w:rFonts w:cstheme="minorHAnsi"/>
          <w:color w:val="auto"/>
          <w:sz w:val="24"/>
          <w:szCs w:val="24"/>
        </w:rPr>
        <w:t>via</w:t>
      </w:r>
      <w:r w:rsidR="00F92AAC" w:rsidRPr="00D92EDD">
        <w:rPr>
          <w:rFonts w:cstheme="minorHAnsi"/>
          <w:color w:val="auto"/>
          <w:sz w:val="24"/>
          <w:szCs w:val="24"/>
        </w:rPr>
        <w:t xml:space="preserve"> social media and through</w:t>
      </w:r>
      <w:r w:rsidRPr="00D92EDD">
        <w:rPr>
          <w:rFonts w:cstheme="minorHAnsi"/>
          <w:color w:val="auto"/>
          <w:sz w:val="24"/>
          <w:szCs w:val="24"/>
        </w:rPr>
        <w:t xml:space="preserve"> </w:t>
      </w:r>
      <w:r w:rsidR="007A1BFA" w:rsidRPr="00D92EDD">
        <w:rPr>
          <w:rFonts w:cstheme="minorHAnsi"/>
          <w:color w:val="auto"/>
          <w:sz w:val="24"/>
          <w:szCs w:val="24"/>
        </w:rPr>
        <w:t>Monthly n</w:t>
      </w:r>
      <w:r w:rsidRPr="00D92EDD">
        <w:rPr>
          <w:rFonts w:cstheme="minorHAnsi"/>
          <w:color w:val="auto"/>
          <w:sz w:val="24"/>
          <w:szCs w:val="24"/>
        </w:rPr>
        <w:t>ewsletters</w:t>
      </w:r>
    </w:p>
    <w:p w14:paraId="5A7B8DCF" w14:textId="4E4FFEB8" w:rsidR="00494A81" w:rsidRDefault="00CD2E55" w:rsidP="00494A81">
      <w:pPr>
        <w:pStyle w:val="ListParagraph"/>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bookmarkStart w:id="14" w:name="_Hlk1075045"/>
      <w:r w:rsidRPr="007769E2">
        <w:rPr>
          <w:rFonts w:cstheme="minorHAnsi"/>
          <w:color w:val="auto"/>
          <w:sz w:val="24"/>
          <w:szCs w:val="24"/>
        </w:rPr>
        <w:t>Conduct</w:t>
      </w:r>
      <w:r w:rsidR="0078050E">
        <w:rPr>
          <w:rFonts w:cstheme="minorHAnsi"/>
          <w:color w:val="auto"/>
          <w:sz w:val="24"/>
          <w:szCs w:val="24"/>
        </w:rPr>
        <w:t>ing</w:t>
      </w:r>
      <w:r w:rsidRPr="007769E2">
        <w:rPr>
          <w:rFonts w:cstheme="minorHAnsi"/>
          <w:color w:val="auto"/>
          <w:sz w:val="24"/>
          <w:szCs w:val="24"/>
        </w:rPr>
        <w:t xml:space="preserve"> a survey of our members on </w:t>
      </w:r>
      <w:r w:rsidR="00F54E40" w:rsidRPr="007769E2">
        <w:rPr>
          <w:rFonts w:cstheme="minorHAnsi"/>
          <w:color w:val="auto"/>
          <w:sz w:val="24"/>
          <w:szCs w:val="24"/>
        </w:rPr>
        <w:t xml:space="preserve">issues </w:t>
      </w:r>
      <w:r w:rsidR="009B3AD1">
        <w:rPr>
          <w:rFonts w:cstheme="minorHAnsi"/>
          <w:color w:val="auto"/>
          <w:sz w:val="24"/>
          <w:szCs w:val="24"/>
        </w:rPr>
        <w:t xml:space="preserve">(if any) </w:t>
      </w:r>
      <w:r w:rsidR="00F54E40" w:rsidRPr="007769E2">
        <w:rPr>
          <w:rFonts w:cstheme="minorHAnsi"/>
          <w:color w:val="auto"/>
          <w:sz w:val="24"/>
          <w:szCs w:val="24"/>
        </w:rPr>
        <w:t xml:space="preserve">of access to </w:t>
      </w:r>
      <w:r w:rsidR="00B95290" w:rsidRPr="007769E2">
        <w:rPr>
          <w:rFonts w:cstheme="minorHAnsi"/>
          <w:color w:val="auto"/>
          <w:sz w:val="24"/>
          <w:szCs w:val="24"/>
        </w:rPr>
        <w:t>specialist’s</w:t>
      </w:r>
      <w:r w:rsidR="00F54E40" w:rsidRPr="007769E2">
        <w:rPr>
          <w:rFonts w:cstheme="minorHAnsi"/>
          <w:color w:val="auto"/>
          <w:sz w:val="24"/>
          <w:szCs w:val="24"/>
        </w:rPr>
        <w:t xml:space="preserve"> care,</w:t>
      </w:r>
      <w:r w:rsidR="0074009F" w:rsidRPr="007769E2">
        <w:rPr>
          <w:rFonts w:cstheme="minorHAnsi"/>
          <w:color w:val="auto"/>
          <w:sz w:val="24"/>
          <w:szCs w:val="24"/>
        </w:rPr>
        <w:t xml:space="preserve"> </w:t>
      </w:r>
      <w:r w:rsidR="00F54E40" w:rsidRPr="007769E2">
        <w:rPr>
          <w:rFonts w:cstheme="minorHAnsi"/>
          <w:color w:val="auto"/>
          <w:sz w:val="24"/>
          <w:szCs w:val="24"/>
        </w:rPr>
        <w:t xml:space="preserve">the role of primary care in managing </w:t>
      </w:r>
      <w:r w:rsidR="0074009F" w:rsidRPr="007769E2">
        <w:rPr>
          <w:rFonts w:cstheme="minorHAnsi"/>
          <w:color w:val="auto"/>
          <w:sz w:val="24"/>
          <w:szCs w:val="24"/>
        </w:rPr>
        <w:t>EGID</w:t>
      </w:r>
      <w:r w:rsidR="00F54E40" w:rsidRPr="007769E2">
        <w:rPr>
          <w:rFonts w:cstheme="minorHAnsi"/>
          <w:color w:val="auto"/>
          <w:sz w:val="24"/>
          <w:szCs w:val="24"/>
        </w:rPr>
        <w:t xml:space="preserve">, particularly for people </w:t>
      </w:r>
      <w:r w:rsidR="009D2637" w:rsidRPr="007769E2">
        <w:rPr>
          <w:rFonts w:cstheme="minorHAnsi"/>
          <w:color w:val="auto"/>
          <w:sz w:val="24"/>
          <w:szCs w:val="24"/>
        </w:rPr>
        <w:t xml:space="preserve">living </w:t>
      </w:r>
      <w:r w:rsidR="00F54E40" w:rsidRPr="007769E2">
        <w:rPr>
          <w:rFonts w:cstheme="minorHAnsi"/>
          <w:color w:val="auto"/>
          <w:sz w:val="24"/>
          <w:szCs w:val="24"/>
        </w:rPr>
        <w:t>in rural and remote areas</w:t>
      </w:r>
      <w:r w:rsidR="0074009F" w:rsidRPr="007769E2">
        <w:rPr>
          <w:rFonts w:cstheme="minorHAnsi"/>
          <w:color w:val="auto"/>
          <w:sz w:val="24"/>
          <w:szCs w:val="24"/>
        </w:rPr>
        <w:t xml:space="preserve"> where there is limited </w:t>
      </w:r>
      <w:r w:rsidR="00213FC0" w:rsidRPr="007769E2">
        <w:rPr>
          <w:rFonts w:cstheme="minorHAnsi"/>
          <w:color w:val="auto"/>
          <w:sz w:val="24"/>
          <w:szCs w:val="24"/>
        </w:rPr>
        <w:t xml:space="preserve">access to </w:t>
      </w:r>
      <w:r w:rsidR="0074009F" w:rsidRPr="007769E2">
        <w:rPr>
          <w:rFonts w:cstheme="minorHAnsi"/>
          <w:color w:val="auto"/>
          <w:sz w:val="24"/>
          <w:szCs w:val="24"/>
        </w:rPr>
        <w:t>specialists</w:t>
      </w:r>
      <w:r w:rsidR="009407A2" w:rsidRPr="007769E2">
        <w:rPr>
          <w:rFonts w:cstheme="minorHAnsi"/>
          <w:color w:val="auto"/>
          <w:sz w:val="24"/>
          <w:szCs w:val="24"/>
        </w:rPr>
        <w:t xml:space="preserve"> </w:t>
      </w:r>
      <w:r w:rsidR="002C1E16" w:rsidRPr="007769E2">
        <w:rPr>
          <w:rFonts w:cstheme="minorHAnsi"/>
          <w:color w:val="auto"/>
          <w:sz w:val="24"/>
          <w:szCs w:val="24"/>
        </w:rPr>
        <w:t xml:space="preserve">with the objective </w:t>
      </w:r>
      <w:bookmarkStart w:id="15" w:name="_Hlk1076890"/>
      <w:r w:rsidR="002C1E16" w:rsidRPr="007769E2">
        <w:rPr>
          <w:rFonts w:cstheme="minorHAnsi"/>
          <w:color w:val="auto"/>
          <w:sz w:val="24"/>
          <w:szCs w:val="24"/>
        </w:rPr>
        <w:t xml:space="preserve">to </w:t>
      </w:r>
      <w:r w:rsidR="00195178" w:rsidRPr="007769E2">
        <w:rPr>
          <w:rFonts w:cstheme="minorHAnsi"/>
          <w:color w:val="auto"/>
          <w:sz w:val="24"/>
          <w:szCs w:val="24"/>
        </w:rPr>
        <w:t>identify</w:t>
      </w:r>
      <w:r w:rsidR="002C1E16" w:rsidRPr="007769E2">
        <w:rPr>
          <w:rFonts w:cstheme="minorHAnsi"/>
          <w:color w:val="auto"/>
          <w:sz w:val="24"/>
          <w:szCs w:val="24"/>
        </w:rPr>
        <w:t xml:space="preserve"> </w:t>
      </w:r>
      <w:r w:rsidR="002363B0">
        <w:rPr>
          <w:rFonts w:cstheme="minorHAnsi"/>
          <w:color w:val="auto"/>
          <w:sz w:val="24"/>
          <w:szCs w:val="24"/>
        </w:rPr>
        <w:t xml:space="preserve">efficiencies and </w:t>
      </w:r>
      <w:r w:rsidR="00195178" w:rsidRPr="007769E2">
        <w:rPr>
          <w:rFonts w:cstheme="minorHAnsi"/>
          <w:color w:val="auto"/>
          <w:sz w:val="24"/>
          <w:szCs w:val="24"/>
        </w:rPr>
        <w:t>gaps</w:t>
      </w:r>
      <w:r w:rsidR="009C304A" w:rsidRPr="007769E2">
        <w:rPr>
          <w:rFonts w:cstheme="minorHAnsi"/>
          <w:color w:val="auto"/>
          <w:sz w:val="24"/>
          <w:szCs w:val="24"/>
        </w:rPr>
        <w:t xml:space="preserve"> </w:t>
      </w:r>
      <w:r w:rsidR="002C1E16" w:rsidRPr="007769E2">
        <w:rPr>
          <w:rFonts w:cstheme="minorHAnsi"/>
          <w:color w:val="auto"/>
          <w:sz w:val="24"/>
          <w:szCs w:val="24"/>
        </w:rPr>
        <w:t xml:space="preserve">of health services </w:t>
      </w:r>
      <w:r w:rsidR="009C304A" w:rsidRPr="007769E2">
        <w:rPr>
          <w:rFonts w:cstheme="minorHAnsi"/>
          <w:color w:val="auto"/>
          <w:sz w:val="24"/>
          <w:szCs w:val="24"/>
        </w:rPr>
        <w:t xml:space="preserve">and </w:t>
      </w:r>
      <w:r w:rsidR="0061374E">
        <w:rPr>
          <w:rFonts w:cstheme="minorHAnsi"/>
          <w:color w:val="auto"/>
          <w:sz w:val="24"/>
          <w:szCs w:val="24"/>
        </w:rPr>
        <w:t xml:space="preserve">resulting in the </w:t>
      </w:r>
      <w:r w:rsidR="000C7231" w:rsidRPr="007769E2">
        <w:rPr>
          <w:rFonts w:cstheme="minorHAnsi"/>
          <w:color w:val="auto"/>
          <w:sz w:val="24"/>
          <w:szCs w:val="24"/>
        </w:rPr>
        <w:t>provi</w:t>
      </w:r>
      <w:r w:rsidR="0061374E">
        <w:rPr>
          <w:rFonts w:cstheme="minorHAnsi"/>
          <w:color w:val="auto"/>
          <w:sz w:val="24"/>
          <w:szCs w:val="24"/>
        </w:rPr>
        <w:t>sion of</w:t>
      </w:r>
      <w:r w:rsidR="000C7231" w:rsidRPr="007769E2">
        <w:rPr>
          <w:rFonts w:cstheme="minorHAnsi"/>
          <w:color w:val="auto"/>
          <w:sz w:val="24"/>
          <w:szCs w:val="24"/>
        </w:rPr>
        <w:t xml:space="preserve"> relevant, well-informed information and advice to the Australian Government </w:t>
      </w:r>
      <w:bookmarkStart w:id="16" w:name="_Hlk527230871"/>
      <w:bookmarkEnd w:id="14"/>
    </w:p>
    <w:bookmarkEnd w:id="15"/>
    <w:p w14:paraId="31DAA52B" w14:textId="5049237A" w:rsidR="00BD4009" w:rsidRPr="00731FD6" w:rsidRDefault="00731FD6" w:rsidP="00731FD6">
      <w:pPr>
        <w:pStyle w:val="ListParagraph"/>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r>
        <w:rPr>
          <w:rFonts w:cstheme="minorHAnsi"/>
          <w:color w:val="auto"/>
          <w:sz w:val="24"/>
          <w:szCs w:val="24"/>
        </w:rPr>
        <w:t>Approach</w:t>
      </w:r>
      <w:r w:rsidR="0078050E">
        <w:rPr>
          <w:rFonts w:cstheme="minorHAnsi"/>
          <w:color w:val="auto"/>
          <w:sz w:val="24"/>
          <w:szCs w:val="24"/>
        </w:rPr>
        <w:t>ing</w:t>
      </w:r>
      <w:r w:rsidR="00BD4009" w:rsidRPr="00494A81">
        <w:rPr>
          <w:rFonts w:cstheme="minorHAnsi"/>
          <w:color w:val="auto"/>
          <w:sz w:val="24"/>
          <w:szCs w:val="24"/>
        </w:rPr>
        <w:t xml:space="preserve"> key stakeholders and healthcare professionals </w:t>
      </w:r>
      <w:r w:rsidR="00E73E4F">
        <w:rPr>
          <w:rFonts w:cstheme="minorHAnsi"/>
          <w:color w:val="auto"/>
          <w:sz w:val="24"/>
          <w:szCs w:val="24"/>
        </w:rPr>
        <w:t>and</w:t>
      </w:r>
      <w:r w:rsidR="005411F9">
        <w:rPr>
          <w:rFonts w:cstheme="minorHAnsi"/>
          <w:color w:val="auto"/>
          <w:sz w:val="24"/>
          <w:szCs w:val="24"/>
        </w:rPr>
        <w:t xml:space="preserve"> conduct a round table discussion </w:t>
      </w:r>
      <w:r w:rsidR="00A42A95">
        <w:rPr>
          <w:rFonts w:cstheme="minorHAnsi"/>
          <w:color w:val="auto"/>
          <w:sz w:val="24"/>
          <w:szCs w:val="24"/>
        </w:rPr>
        <w:t>on the</w:t>
      </w:r>
      <w:r w:rsidR="001053AC">
        <w:rPr>
          <w:rFonts w:cstheme="minorHAnsi"/>
          <w:color w:val="auto"/>
          <w:sz w:val="24"/>
          <w:szCs w:val="24"/>
        </w:rPr>
        <w:t xml:space="preserve"> feasi</w:t>
      </w:r>
      <w:r w:rsidR="00A92DC4">
        <w:rPr>
          <w:rFonts w:cstheme="minorHAnsi"/>
          <w:color w:val="auto"/>
          <w:sz w:val="24"/>
          <w:szCs w:val="24"/>
        </w:rPr>
        <w:t xml:space="preserve">bility </w:t>
      </w:r>
      <w:r w:rsidR="00865014">
        <w:rPr>
          <w:rFonts w:cstheme="minorHAnsi"/>
          <w:color w:val="auto"/>
          <w:sz w:val="24"/>
          <w:szCs w:val="24"/>
        </w:rPr>
        <w:t>for developing</w:t>
      </w:r>
      <w:r w:rsidR="00BD4009" w:rsidRPr="00494A81">
        <w:rPr>
          <w:rFonts w:cstheme="minorHAnsi"/>
          <w:color w:val="auto"/>
          <w:sz w:val="24"/>
          <w:szCs w:val="24"/>
        </w:rPr>
        <w:t xml:space="preserve"> </w:t>
      </w:r>
      <w:r w:rsidR="00865014">
        <w:rPr>
          <w:rFonts w:cstheme="minorHAnsi"/>
          <w:color w:val="auto"/>
          <w:sz w:val="24"/>
          <w:szCs w:val="24"/>
        </w:rPr>
        <w:t>a</w:t>
      </w:r>
      <w:r w:rsidR="00E73E4F">
        <w:rPr>
          <w:rFonts w:cstheme="minorHAnsi"/>
          <w:color w:val="auto"/>
          <w:sz w:val="24"/>
          <w:szCs w:val="24"/>
        </w:rPr>
        <w:t xml:space="preserve"> </w:t>
      </w:r>
      <w:r w:rsidR="00A42A95">
        <w:rPr>
          <w:rFonts w:cstheme="minorHAnsi"/>
          <w:color w:val="auto"/>
          <w:sz w:val="24"/>
          <w:szCs w:val="24"/>
        </w:rPr>
        <w:t>S</w:t>
      </w:r>
      <w:r w:rsidR="00BD4009" w:rsidRPr="00494A81">
        <w:rPr>
          <w:rFonts w:cstheme="minorHAnsi"/>
          <w:color w:val="auto"/>
          <w:sz w:val="24"/>
          <w:szCs w:val="24"/>
        </w:rPr>
        <w:t>tandards of Care and Treatment Guidelines for EGID</w:t>
      </w:r>
      <w:r w:rsidR="00E73E4F">
        <w:rPr>
          <w:rFonts w:cstheme="minorHAnsi"/>
          <w:color w:val="auto"/>
          <w:sz w:val="24"/>
          <w:szCs w:val="24"/>
        </w:rPr>
        <w:t>s</w:t>
      </w:r>
      <w:r w:rsidR="000A34A1">
        <w:rPr>
          <w:rFonts w:cstheme="minorHAnsi"/>
          <w:color w:val="auto"/>
          <w:sz w:val="24"/>
          <w:szCs w:val="24"/>
        </w:rPr>
        <w:t xml:space="preserve"> in Australia</w:t>
      </w:r>
      <w:r w:rsidR="00907F36">
        <w:rPr>
          <w:rFonts w:cstheme="minorHAnsi"/>
          <w:color w:val="auto"/>
          <w:sz w:val="24"/>
          <w:szCs w:val="24"/>
        </w:rPr>
        <w:t xml:space="preserve"> to improve quality of care for </w:t>
      </w:r>
      <w:r w:rsidR="00BD1B36">
        <w:rPr>
          <w:rFonts w:cstheme="minorHAnsi"/>
          <w:color w:val="auto"/>
          <w:sz w:val="24"/>
          <w:szCs w:val="24"/>
        </w:rPr>
        <w:t xml:space="preserve">all </w:t>
      </w:r>
      <w:r w:rsidR="00907F36">
        <w:rPr>
          <w:rFonts w:cstheme="minorHAnsi"/>
          <w:color w:val="auto"/>
          <w:sz w:val="24"/>
          <w:szCs w:val="24"/>
        </w:rPr>
        <w:t>patients with EGIDs</w:t>
      </w:r>
    </w:p>
    <w:p w14:paraId="2B124574" w14:textId="3C4F241A" w:rsidR="00BB591B" w:rsidRPr="00C76647" w:rsidRDefault="000C2DD3" w:rsidP="005445A9">
      <w:pPr>
        <w:pStyle w:val="Heading1"/>
        <w:rPr>
          <w:color w:val="auto"/>
        </w:rPr>
      </w:pPr>
      <w:bookmarkStart w:id="17" w:name="_Toc1067696"/>
      <w:bookmarkEnd w:id="16"/>
      <w:r>
        <w:rPr>
          <w:color w:val="auto"/>
        </w:rPr>
        <w:t xml:space="preserve">Objective </w:t>
      </w:r>
      <w:r w:rsidR="00563E2F">
        <w:rPr>
          <w:color w:val="auto"/>
        </w:rPr>
        <w:t>2</w:t>
      </w:r>
      <w:bookmarkEnd w:id="17"/>
    </w:p>
    <w:p w14:paraId="56C1906F" w14:textId="59D8E784" w:rsidR="00897258" w:rsidRDefault="00AD1D53" w:rsidP="005445A9">
      <w:pPr>
        <w:spacing w:before="0" w:after="0" w:line="240" w:lineRule="auto"/>
        <w:rPr>
          <w:rFonts w:asciiTheme="majorHAnsi" w:eastAsiaTheme="majorEastAsia" w:hAnsiTheme="majorHAnsi" w:cstheme="majorBidi"/>
          <w:b/>
          <w:caps/>
          <w:color w:val="801E64" w:themeColor="accent1" w:themeShade="BF"/>
          <w:sz w:val="24"/>
          <w14:ligatures w14:val="standardContextual"/>
        </w:rPr>
      </w:pPr>
      <w:r w:rsidRPr="00AD1D53">
        <w:rPr>
          <w:rFonts w:asciiTheme="majorHAnsi" w:eastAsiaTheme="majorEastAsia" w:hAnsiTheme="majorHAnsi" w:cstheme="majorBidi"/>
          <w:b/>
          <w:caps/>
          <w:color w:val="801E64" w:themeColor="accent1" w:themeShade="BF"/>
          <w:sz w:val="24"/>
          <w14:ligatures w14:val="standardContextual"/>
        </w:rPr>
        <w:t>Awareness Projects for Timely Diagnosis</w:t>
      </w:r>
    </w:p>
    <w:p w14:paraId="71368CA4" w14:textId="77777777" w:rsidR="00AD1D53" w:rsidRDefault="00AD1D53" w:rsidP="005445A9">
      <w:pPr>
        <w:spacing w:before="0" w:after="0" w:line="240" w:lineRule="auto"/>
        <w:rPr>
          <w:rFonts w:eastAsia="Times New Roman" w:cs="Lucida Sans Unicode"/>
          <w:color w:val="auto"/>
          <w:kern w:val="0"/>
          <w:sz w:val="24"/>
          <w:szCs w:val="24"/>
          <w:lang w:val="en-AU" w:eastAsia="en-AU"/>
        </w:rPr>
      </w:pPr>
    </w:p>
    <w:p w14:paraId="1466C1C8" w14:textId="1F719604" w:rsidR="00760C1A" w:rsidRDefault="00760C1A" w:rsidP="005445A9">
      <w:pPr>
        <w:spacing w:before="0" w:after="0" w:line="240" w:lineRule="auto"/>
        <w:rPr>
          <w:rFonts w:eastAsia="Times New Roman" w:cs="Lucida Sans Unicode"/>
          <w:color w:val="auto"/>
          <w:kern w:val="0"/>
          <w:sz w:val="24"/>
          <w:szCs w:val="24"/>
          <w:lang w:val="en-AU" w:eastAsia="en-AU"/>
        </w:rPr>
      </w:pPr>
      <w:bookmarkStart w:id="18" w:name="_Hlk987792"/>
      <w:r>
        <w:rPr>
          <w:rFonts w:eastAsia="Times New Roman" w:cs="Lucida Sans Unicode"/>
          <w:b/>
          <w:color w:val="auto"/>
          <w:kern w:val="0"/>
          <w:sz w:val="24"/>
          <w:szCs w:val="24"/>
          <w:lang w:val="en-AU" w:eastAsia="en-AU"/>
        </w:rPr>
        <w:t>Implementation</w:t>
      </w:r>
      <w:r w:rsidRPr="00760C1A">
        <w:rPr>
          <w:rFonts w:eastAsia="Times New Roman" w:cs="Lucida Sans Unicode"/>
          <w:b/>
          <w:color w:val="auto"/>
          <w:kern w:val="0"/>
          <w:sz w:val="24"/>
          <w:szCs w:val="24"/>
          <w:lang w:val="en-AU" w:eastAsia="en-AU"/>
        </w:rPr>
        <w:t xml:space="preserve"> Cost:</w:t>
      </w:r>
      <w:r>
        <w:rPr>
          <w:rFonts w:eastAsia="Times New Roman" w:cs="Lucida Sans Unicode"/>
          <w:color w:val="auto"/>
          <w:kern w:val="0"/>
          <w:sz w:val="24"/>
          <w:szCs w:val="24"/>
          <w:lang w:val="en-AU" w:eastAsia="en-AU"/>
        </w:rPr>
        <w:t xml:space="preserve"> $30,000</w:t>
      </w:r>
      <w:bookmarkEnd w:id="18"/>
    </w:p>
    <w:p w14:paraId="6444D27A" w14:textId="7112F0D1" w:rsidR="00F84031" w:rsidRDefault="00F84031" w:rsidP="00552E33">
      <w:pPr>
        <w:spacing w:before="0" w:after="0" w:line="240" w:lineRule="auto"/>
        <w:jc w:val="both"/>
        <w:rPr>
          <w:rFonts w:eastAsia="Times New Roman" w:cs="Lucida Sans Unicode"/>
          <w:color w:val="auto"/>
          <w:kern w:val="0"/>
          <w:sz w:val="24"/>
          <w:szCs w:val="24"/>
          <w:lang w:val="en-AU" w:eastAsia="en-AU"/>
        </w:rPr>
      </w:pPr>
    </w:p>
    <w:p w14:paraId="70DA6AA5" w14:textId="442A3F58" w:rsidR="00B73187" w:rsidRPr="00B73187" w:rsidRDefault="00544ECC" w:rsidP="00552E33">
      <w:pPr>
        <w:spacing w:before="0" w:after="0" w:line="240" w:lineRule="auto"/>
        <w:jc w:val="both"/>
        <w:rPr>
          <w:rFonts w:eastAsia="Times New Roman" w:cs="Lucida Sans Unicode"/>
          <w:color w:val="auto"/>
          <w:kern w:val="0"/>
          <w:sz w:val="24"/>
          <w:szCs w:val="24"/>
          <w:lang w:val="en-AU" w:eastAsia="en-AU"/>
        </w:rPr>
      </w:pPr>
      <w:r w:rsidRPr="00B73187">
        <w:rPr>
          <w:color w:val="auto"/>
          <w:sz w:val="24"/>
          <w:szCs w:val="24"/>
          <w:lang w:val="en-AU"/>
        </w:rPr>
        <w:t>EGIDs are complex to diagnose and treat</w:t>
      </w:r>
      <w:r w:rsidR="00B73187" w:rsidRPr="00B73187">
        <w:rPr>
          <w:color w:val="auto"/>
          <w:sz w:val="24"/>
          <w:szCs w:val="24"/>
          <w:lang w:val="en-AU"/>
        </w:rPr>
        <w:t xml:space="preserve"> </w:t>
      </w:r>
      <w:r w:rsidR="00461097">
        <w:rPr>
          <w:color w:val="auto"/>
          <w:sz w:val="24"/>
          <w:szCs w:val="24"/>
          <w:lang w:val="en-AU"/>
        </w:rPr>
        <w:t xml:space="preserve">and </w:t>
      </w:r>
      <w:r w:rsidR="000558B1">
        <w:rPr>
          <w:color w:val="auto"/>
          <w:sz w:val="24"/>
          <w:szCs w:val="24"/>
          <w:lang w:val="en-AU"/>
        </w:rPr>
        <w:t xml:space="preserve">ausEE </w:t>
      </w:r>
      <w:r w:rsidR="00B73187" w:rsidRPr="00B73187">
        <w:rPr>
          <w:rFonts w:eastAsia="Times New Roman" w:cs="Lucida Sans Unicode"/>
          <w:color w:val="auto"/>
          <w:kern w:val="0"/>
          <w:sz w:val="24"/>
          <w:szCs w:val="24"/>
          <w:lang w:val="en-AU" w:eastAsia="en-AU"/>
        </w:rPr>
        <w:t xml:space="preserve">awareness raising campaigns </w:t>
      </w:r>
      <w:r w:rsidR="009915DF">
        <w:rPr>
          <w:rFonts w:eastAsia="Times New Roman" w:cs="Lucida Sans Unicode"/>
          <w:color w:val="auto"/>
          <w:kern w:val="0"/>
          <w:sz w:val="24"/>
          <w:szCs w:val="24"/>
          <w:lang w:val="en-AU" w:eastAsia="en-AU"/>
        </w:rPr>
        <w:t xml:space="preserve">play </w:t>
      </w:r>
      <w:r w:rsidR="000261BF">
        <w:rPr>
          <w:rFonts w:eastAsia="Times New Roman" w:cs="Lucida Sans Unicode"/>
          <w:color w:val="auto"/>
          <w:kern w:val="0"/>
          <w:sz w:val="24"/>
          <w:szCs w:val="24"/>
          <w:lang w:val="en-AU" w:eastAsia="en-AU"/>
        </w:rPr>
        <w:t xml:space="preserve">an important </w:t>
      </w:r>
      <w:r w:rsidR="009915DF">
        <w:rPr>
          <w:rFonts w:eastAsia="Times New Roman" w:cs="Lucida Sans Unicode"/>
          <w:color w:val="auto"/>
          <w:kern w:val="0"/>
          <w:sz w:val="24"/>
          <w:szCs w:val="24"/>
          <w:lang w:val="en-AU" w:eastAsia="en-AU"/>
        </w:rPr>
        <w:t xml:space="preserve">role </w:t>
      </w:r>
      <w:r w:rsidR="00A76242">
        <w:rPr>
          <w:rFonts w:eastAsia="Times New Roman" w:cs="Lucida Sans Unicode"/>
          <w:color w:val="auto"/>
          <w:kern w:val="0"/>
          <w:sz w:val="24"/>
          <w:szCs w:val="24"/>
          <w:lang w:val="en-AU" w:eastAsia="en-AU"/>
        </w:rPr>
        <w:t>to assist</w:t>
      </w:r>
      <w:r w:rsidR="000E04F5">
        <w:rPr>
          <w:rFonts w:eastAsia="Times New Roman" w:cs="Lucida Sans Unicode"/>
          <w:color w:val="auto"/>
          <w:kern w:val="0"/>
          <w:sz w:val="24"/>
          <w:szCs w:val="24"/>
          <w:lang w:val="en-AU" w:eastAsia="en-AU"/>
        </w:rPr>
        <w:t xml:space="preserve"> </w:t>
      </w:r>
      <w:r w:rsidR="00A76242">
        <w:rPr>
          <w:rFonts w:eastAsia="Times New Roman" w:cs="Lucida Sans Unicode"/>
          <w:color w:val="auto"/>
          <w:kern w:val="0"/>
          <w:sz w:val="24"/>
          <w:szCs w:val="24"/>
          <w:lang w:val="en-AU" w:eastAsia="en-AU"/>
        </w:rPr>
        <w:t xml:space="preserve">in </w:t>
      </w:r>
      <w:r w:rsidR="0058639E">
        <w:rPr>
          <w:rFonts w:eastAsia="Times New Roman" w:cs="Lucida Sans Unicode"/>
          <w:color w:val="auto"/>
          <w:kern w:val="0"/>
          <w:sz w:val="24"/>
          <w:szCs w:val="24"/>
          <w:lang w:val="en-AU" w:eastAsia="en-AU"/>
        </w:rPr>
        <w:t xml:space="preserve">an </w:t>
      </w:r>
      <w:r w:rsidR="00111430">
        <w:rPr>
          <w:rFonts w:eastAsia="Times New Roman" w:cs="Lucida Sans Unicode"/>
          <w:color w:val="auto"/>
          <w:kern w:val="0"/>
          <w:sz w:val="24"/>
          <w:szCs w:val="24"/>
          <w:lang w:val="en-AU" w:eastAsia="en-AU"/>
        </w:rPr>
        <w:t>improve</w:t>
      </w:r>
      <w:r w:rsidR="006228FE">
        <w:rPr>
          <w:rFonts w:eastAsia="Times New Roman" w:cs="Lucida Sans Unicode"/>
          <w:color w:val="auto"/>
          <w:kern w:val="0"/>
          <w:sz w:val="24"/>
          <w:szCs w:val="24"/>
          <w:lang w:val="en-AU" w:eastAsia="en-AU"/>
        </w:rPr>
        <w:t>d</w:t>
      </w:r>
      <w:r w:rsidR="00111430">
        <w:rPr>
          <w:rFonts w:eastAsia="Times New Roman" w:cs="Lucida Sans Unicode"/>
          <w:color w:val="auto"/>
          <w:kern w:val="0"/>
          <w:sz w:val="24"/>
          <w:szCs w:val="24"/>
          <w:lang w:val="en-AU" w:eastAsia="en-AU"/>
        </w:rPr>
        <w:t xml:space="preserve"> pathway to diagnosis and</w:t>
      </w:r>
      <w:r w:rsidR="00504C5E">
        <w:rPr>
          <w:rFonts w:eastAsia="Times New Roman" w:cs="Lucida Sans Unicode"/>
          <w:color w:val="auto"/>
          <w:kern w:val="0"/>
          <w:sz w:val="24"/>
          <w:szCs w:val="24"/>
          <w:lang w:val="en-AU" w:eastAsia="en-AU"/>
        </w:rPr>
        <w:t xml:space="preserve"> </w:t>
      </w:r>
      <w:r w:rsidR="0058639E">
        <w:rPr>
          <w:rFonts w:eastAsia="Times New Roman" w:cs="Lucida Sans Unicode"/>
          <w:color w:val="auto"/>
          <w:kern w:val="0"/>
          <w:sz w:val="24"/>
          <w:szCs w:val="24"/>
          <w:lang w:val="en-AU" w:eastAsia="en-AU"/>
        </w:rPr>
        <w:t xml:space="preserve">to </w:t>
      </w:r>
      <w:r w:rsidR="00504C5E">
        <w:rPr>
          <w:rFonts w:eastAsia="Times New Roman" w:cs="Lucida Sans Unicode"/>
          <w:color w:val="auto"/>
          <w:kern w:val="0"/>
          <w:sz w:val="24"/>
          <w:szCs w:val="24"/>
          <w:lang w:val="en-AU" w:eastAsia="en-AU"/>
        </w:rPr>
        <w:t>provide</w:t>
      </w:r>
      <w:r w:rsidR="00111430">
        <w:rPr>
          <w:rFonts w:eastAsia="Times New Roman" w:cs="Lucida Sans Unicode"/>
          <w:color w:val="auto"/>
          <w:kern w:val="0"/>
          <w:sz w:val="24"/>
          <w:szCs w:val="24"/>
          <w:lang w:val="en-AU" w:eastAsia="en-AU"/>
        </w:rPr>
        <w:t xml:space="preserve"> </w:t>
      </w:r>
      <w:r w:rsidR="0058639E">
        <w:rPr>
          <w:rFonts w:eastAsia="Times New Roman" w:cs="Lucida Sans Unicode"/>
          <w:color w:val="auto"/>
          <w:kern w:val="0"/>
          <w:sz w:val="24"/>
          <w:szCs w:val="24"/>
          <w:lang w:val="en-AU" w:eastAsia="en-AU"/>
        </w:rPr>
        <w:t xml:space="preserve">greater </w:t>
      </w:r>
      <w:r w:rsidR="004677FC" w:rsidRPr="004677FC">
        <w:rPr>
          <w:rFonts w:eastAsia="Times New Roman" w:cs="Lucida Sans Unicode"/>
          <w:color w:val="auto"/>
          <w:kern w:val="0"/>
          <w:sz w:val="24"/>
          <w:szCs w:val="24"/>
          <w:lang w:val="en-AU" w:eastAsia="en-AU"/>
        </w:rPr>
        <w:t xml:space="preserve">knowledge and understanding of EGIDs </w:t>
      </w:r>
      <w:r w:rsidR="006228FE">
        <w:rPr>
          <w:rFonts w:eastAsia="Times New Roman" w:cs="Lucida Sans Unicode"/>
          <w:color w:val="auto"/>
          <w:kern w:val="0"/>
          <w:sz w:val="24"/>
          <w:szCs w:val="24"/>
          <w:lang w:val="en-AU" w:eastAsia="en-AU"/>
        </w:rPr>
        <w:t xml:space="preserve">and </w:t>
      </w:r>
      <w:r w:rsidR="004677FC" w:rsidRPr="004677FC">
        <w:rPr>
          <w:rFonts w:eastAsia="Times New Roman" w:cs="Lucida Sans Unicode"/>
          <w:color w:val="auto"/>
          <w:kern w:val="0"/>
          <w:sz w:val="24"/>
          <w:szCs w:val="24"/>
          <w:lang w:val="en-AU" w:eastAsia="en-AU"/>
        </w:rPr>
        <w:t>th</w:t>
      </w:r>
      <w:r w:rsidR="006228FE">
        <w:rPr>
          <w:rFonts w:eastAsia="Times New Roman" w:cs="Lucida Sans Unicode"/>
          <w:color w:val="auto"/>
          <w:kern w:val="0"/>
          <w:sz w:val="24"/>
          <w:szCs w:val="24"/>
          <w:lang w:val="en-AU" w:eastAsia="en-AU"/>
        </w:rPr>
        <w:t>e</w:t>
      </w:r>
      <w:r w:rsidR="004677FC" w:rsidRPr="004677FC">
        <w:rPr>
          <w:rFonts w:eastAsia="Times New Roman" w:cs="Lucida Sans Unicode"/>
          <w:color w:val="auto"/>
          <w:kern w:val="0"/>
          <w:sz w:val="24"/>
          <w:szCs w:val="24"/>
          <w:lang w:val="en-AU" w:eastAsia="en-AU"/>
        </w:rPr>
        <w:t xml:space="preserve"> impact on those </w:t>
      </w:r>
      <w:r w:rsidR="00CC4A6D">
        <w:rPr>
          <w:rFonts w:eastAsia="Times New Roman" w:cs="Lucida Sans Unicode"/>
          <w:color w:val="auto"/>
          <w:kern w:val="0"/>
          <w:sz w:val="24"/>
          <w:szCs w:val="24"/>
          <w:lang w:val="en-AU" w:eastAsia="en-AU"/>
        </w:rPr>
        <w:t>affected</w:t>
      </w:r>
      <w:r w:rsidR="00BB6035">
        <w:rPr>
          <w:rFonts w:eastAsia="Times New Roman" w:cs="Lucida Sans Unicode"/>
          <w:color w:val="auto"/>
          <w:kern w:val="0"/>
          <w:sz w:val="24"/>
          <w:szCs w:val="24"/>
          <w:lang w:val="en-AU" w:eastAsia="en-AU"/>
        </w:rPr>
        <w:t xml:space="preserve"> to the wider community.</w:t>
      </w:r>
    </w:p>
    <w:p w14:paraId="66D4E3A2" w14:textId="77777777" w:rsidR="00234867" w:rsidRDefault="00234867" w:rsidP="00552E33">
      <w:pPr>
        <w:spacing w:before="0" w:after="0" w:line="240" w:lineRule="auto"/>
        <w:jc w:val="both"/>
        <w:rPr>
          <w:rFonts w:eastAsia="Times New Roman" w:cs="Lucida Sans Unicode"/>
          <w:color w:val="auto"/>
          <w:kern w:val="0"/>
          <w:sz w:val="24"/>
          <w:szCs w:val="24"/>
          <w:lang w:val="en-AU" w:eastAsia="en-AU"/>
        </w:rPr>
      </w:pPr>
    </w:p>
    <w:p w14:paraId="76CE3E5B" w14:textId="77777777" w:rsidR="006002C4" w:rsidRDefault="00F84031" w:rsidP="00552E33">
      <w:pPr>
        <w:spacing w:before="0" w:after="0" w:line="240" w:lineRule="auto"/>
        <w:jc w:val="both"/>
        <w:rPr>
          <w:rFonts w:eastAsia="Times New Roman" w:cs="Lucida Sans Unicode"/>
          <w:b/>
          <w:color w:val="auto"/>
          <w:kern w:val="0"/>
          <w:sz w:val="24"/>
          <w:szCs w:val="24"/>
          <w:lang w:val="en-AU" w:eastAsia="en-AU"/>
        </w:rPr>
      </w:pPr>
      <w:r w:rsidRPr="00F84031">
        <w:rPr>
          <w:rFonts w:eastAsia="Times New Roman" w:cs="Lucida Sans Unicode"/>
          <w:b/>
          <w:color w:val="auto"/>
          <w:kern w:val="0"/>
          <w:sz w:val="24"/>
          <w:szCs w:val="24"/>
          <w:lang w:val="en-AU" w:eastAsia="en-AU"/>
        </w:rPr>
        <w:t xml:space="preserve">Objective Activities: </w:t>
      </w:r>
    </w:p>
    <w:p w14:paraId="36F27258" w14:textId="77777777" w:rsidR="006002C4" w:rsidRPr="00E931A8" w:rsidRDefault="006002C4" w:rsidP="00552E33">
      <w:pPr>
        <w:spacing w:before="0" w:after="0" w:line="240" w:lineRule="auto"/>
        <w:jc w:val="both"/>
        <w:rPr>
          <w:rFonts w:cstheme="minorHAnsi"/>
          <w:color w:val="auto"/>
          <w:sz w:val="16"/>
          <w:szCs w:val="16"/>
        </w:rPr>
      </w:pPr>
    </w:p>
    <w:p w14:paraId="6166B14B" w14:textId="77777777" w:rsidR="00CB742F" w:rsidRPr="004C11AD" w:rsidRDefault="00CB742F" w:rsidP="00CB742F">
      <w:pPr>
        <w:pStyle w:val="ListParagraph"/>
        <w:numPr>
          <w:ilvl w:val="0"/>
          <w:numId w:val="45"/>
        </w:numPr>
        <w:spacing w:line="240" w:lineRule="auto"/>
        <w:ind w:left="709" w:hanging="425"/>
        <w:jc w:val="both"/>
        <w:rPr>
          <w:rFonts w:cstheme="minorHAnsi"/>
          <w:color w:val="auto"/>
          <w:sz w:val="24"/>
          <w:szCs w:val="24"/>
        </w:rPr>
      </w:pPr>
      <w:r w:rsidRPr="004C11AD">
        <w:rPr>
          <w:rFonts w:cstheme="minorHAnsi"/>
          <w:color w:val="auto"/>
          <w:sz w:val="24"/>
          <w:szCs w:val="24"/>
        </w:rPr>
        <w:t>Develop</w:t>
      </w:r>
      <w:r>
        <w:rPr>
          <w:rFonts w:cstheme="minorHAnsi"/>
          <w:color w:val="auto"/>
          <w:sz w:val="24"/>
          <w:szCs w:val="24"/>
        </w:rPr>
        <w:t>ing and promoting</w:t>
      </w:r>
      <w:r w:rsidRPr="004C11AD">
        <w:rPr>
          <w:rFonts w:cstheme="minorHAnsi"/>
          <w:color w:val="auto"/>
          <w:sz w:val="24"/>
          <w:szCs w:val="24"/>
        </w:rPr>
        <w:t xml:space="preserve"> awareness campaigns to help people recognize the symptoms of EGIDs and seek appropriate medical advice </w:t>
      </w:r>
      <w:r>
        <w:rPr>
          <w:rFonts w:cstheme="minorHAnsi"/>
          <w:color w:val="auto"/>
          <w:sz w:val="24"/>
          <w:szCs w:val="24"/>
        </w:rPr>
        <w:t>to reach</w:t>
      </w:r>
      <w:r w:rsidRPr="004C11AD">
        <w:rPr>
          <w:rFonts w:cstheme="minorHAnsi"/>
          <w:color w:val="auto"/>
          <w:sz w:val="24"/>
          <w:szCs w:val="24"/>
        </w:rPr>
        <w:t xml:space="preserve"> a timely diagnosis </w:t>
      </w:r>
    </w:p>
    <w:p w14:paraId="3BAC7CD0" w14:textId="6FCCF20E" w:rsidR="00CB742F" w:rsidRPr="004C11AD" w:rsidRDefault="00CB742F" w:rsidP="00CB742F">
      <w:pPr>
        <w:pStyle w:val="ListParagraph"/>
        <w:numPr>
          <w:ilvl w:val="0"/>
          <w:numId w:val="45"/>
        </w:numPr>
        <w:spacing w:line="240" w:lineRule="auto"/>
        <w:ind w:left="709" w:hanging="425"/>
        <w:jc w:val="both"/>
        <w:rPr>
          <w:rFonts w:cstheme="minorHAnsi"/>
          <w:color w:val="auto"/>
          <w:sz w:val="24"/>
          <w:szCs w:val="24"/>
        </w:rPr>
      </w:pPr>
      <w:r>
        <w:rPr>
          <w:rFonts w:cstheme="minorHAnsi"/>
          <w:color w:val="auto"/>
          <w:sz w:val="24"/>
          <w:szCs w:val="24"/>
        </w:rPr>
        <w:t>Hosting a</w:t>
      </w:r>
      <w:r w:rsidRPr="004C11AD">
        <w:rPr>
          <w:rFonts w:cstheme="minorHAnsi"/>
          <w:color w:val="auto"/>
          <w:sz w:val="24"/>
          <w:szCs w:val="24"/>
        </w:rPr>
        <w:t>wareness campaigns including Nati</w:t>
      </w:r>
      <w:r>
        <w:rPr>
          <w:rFonts w:cstheme="minorHAnsi"/>
          <w:color w:val="auto"/>
          <w:sz w:val="24"/>
          <w:szCs w:val="24"/>
        </w:rPr>
        <w:t>o</w:t>
      </w:r>
      <w:r w:rsidRPr="004C11AD">
        <w:rPr>
          <w:rFonts w:cstheme="minorHAnsi"/>
          <w:color w:val="auto"/>
          <w:sz w:val="24"/>
          <w:szCs w:val="24"/>
        </w:rPr>
        <w:t>nal EOS Awareness Week</w:t>
      </w:r>
      <w:r>
        <w:rPr>
          <w:rFonts w:cstheme="minorHAnsi"/>
          <w:color w:val="auto"/>
          <w:sz w:val="24"/>
          <w:szCs w:val="24"/>
        </w:rPr>
        <w:t xml:space="preserve"> </w:t>
      </w:r>
      <w:r w:rsidRPr="004C11AD">
        <w:rPr>
          <w:rFonts w:cstheme="minorHAnsi"/>
          <w:color w:val="auto"/>
          <w:sz w:val="24"/>
          <w:szCs w:val="24"/>
        </w:rPr>
        <w:t>and Feeding Tube Awareness Week</w:t>
      </w:r>
      <w:r>
        <w:rPr>
          <w:rFonts w:cstheme="minorHAnsi"/>
          <w:color w:val="auto"/>
          <w:sz w:val="24"/>
          <w:szCs w:val="24"/>
        </w:rPr>
        <w:t xml:space="preserve"> with an increased focus on </w:t>
      </w:r>
      <w:r>
        <w:rPr>
          <w:rFonts w:eastAsia="Times New Roman" w:cs="Lucida Sans Unicode"/>
          <w:color w:val="auto"/>
          <w:kern w:val="0"/>
          <w:sz w:val="24"/>
          <w:szCs w:val="24"/>
          <w:lang w:val="en-AU" w:eastAsia="en-AU"/>
        </w:rPr>
        <w:t>creating more awareness and</w:t>
      </w:r>
      <w:r w:rsidRPr="00B73187">
        <w:rPr>
          <w:rFonts w:eastAsia="Times New Roman" w:cs="Lucida Sans Unicode"/>
          <w:color w:val="auto"/>
          <w:kern w:val="0"/>
          <w:sz w:val="24"/>
          <w:szCs w:val="24"/>
          <w:lang w:val="en-AU" w:eastAsia="en-AU"/>
        </w:rPr>
        <w:t xml:space="preserve"> understanding by the</w:t>
      </w:r>
      <w:r>
        <w:rPr>
          <w:rFonts w:eastAsia="Times New Roman" w:cs="Lucida Sans Unicode"/>
          <w:color w:val="auto"/>
          <w:kern w:val="0"/>
          <w:sz w:val="24"/>
          <w:szCs w:val="24"/>
          <w:lang w:val="en-AU" w:eastAsia="en-AU"/>
        </w:rPr>
        <w:t xml:space="preserve"> general</w:t>
      </w:r>
      <w:r w:rsidRPr="00B73187">
        <w:rPr>
          <w:rFonts w:eastAsia="Times New Roman" w:cs="Lucida Sans Unicode"/>
          <w:color w:val="auto"/>
          <w:kern w:val="0"/>
          <w:sz w:val="24"/>
          <w:szCs w:val="24"/>
          <w:lang w:val="en-AU" w:eastAsia="en-AU"/>
        </w:rPr>
        <w:t xml:space="preserve"> community, schools</w:t>
      </w:r>
      <w:r>
        <w:rPr>
          <w:rFonts w:eastAsia="Times New Roman" w:cs="Lucida Sans Unicode"/>
          <w:color w:val="auto"/>
          <w:kern w:val="0"/>
          <w:sz w:val="24"/>
          <w:szCs w:val="24"/>
          <w:lang w:val="en-AU" w:eastAsia="en-AU"/>
        </w:rPr>
        <w:t xml:space="preserve"> and </w:t>
      </w:r>
      <w:r w:rsidRPr="00B73187">
        <w:rPr>
          <w:rFonts w:eastAsia="Times New Roman" w:cs="Lucida Sans Unicode"/>
          <w:color w:val="auto"/>
          <w:kern w:val="0"/>
          <w:sz w:val="24"/>
          <w:szCs w:val="24"/>
          <w:lang w:val="en-AU" w:eastAsia="en-AU"/>
        </w:rPr>
        <w:t>child care</w:t>
      </w:r>
      <w:r w:rsidR="0093672E">
        <w:rPr>
          <w:rFonts w:eastAsia="Times New Roman" w:cs="Lucida Sans Unicode"/>
          <w:color w:val="auto"/>
          <w:kern w:val="0"/>
          <w:sz w:val="24"/>
          <w:szCs w:val="24"/>
          <w:lang w:val="en-AU" w:eastAsia="en-AU"/>
        </w:rPr>
        <w:t xml:space="preserve"> services</w:t>
      </w:r>
    </w:p>
    <w:p w14:paraId="633D06FC" w14:textId="4C3E6A56" w:rsidR="00CB742F" w:rsidRPr="004C11AD" w:rsidRDefault="00CB742F" w:rsidP="00CB742F">
      <w:pPr>
        <w:pStyle w:val="ListParagraph"/>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r w:rsidRPr="004C11AD">
        <w:rPr>
          <w:rFonts w:cstheme="minorHAnsi"/>
          <w:color w:val="auto"/>
          <w:sz w:val="24"/>
          <w:szCs w:val="24"/>
          <w:lang w:val="en-AU"/>
        </w:rPr>
        <w:t>Improv</w:t>
      </w:r>
      <w:r w:rsidR="00862053">
        <w:rPr>
          <w:rFonts w:cstheme="minorHAnsi"/>
          <w:color w:val="auto"/>
          <w:sz w:val="24"/>
          <w:szCs w:val="24"/>
          <w:lang w:val="en-AU"/>
        </w:rPr>
        <w:t xml:space="preserve">ing the </w:t>
      </w:r>
      <w:r w:rsidRPr="004C11AD">
        <w:rPr>
          <w:rFonts w:cstheme="minorHAnsi"/>
          <w:color w:val="auto"/>
          <w:sz w:val="24"/>
          <w:szCs w:val="24"/>
          <w:lang w:val="en-AU"/>
        </w:rPr>
        <w:t xml:space="preserve">timeliness of patient diagnosis by outreaching to healthcare professionals including gastroenterologists, allergists, dietitians, paediatricians, general practitioners </w:t>
      </w:r>
      <w:r w:rsidR="00862053">
        <w:rPr>
          <w:rFonts w:cstheme="minorHAnsi"/>
          <w:color w:val="auto"/>
          <w:sz w:val="24"/>
          <w:szCs w:val="24"/>
          <w:lang w:val="en-AU"/>
        </w:rPr>
        <w:t>and</w:t>
      </w:r>
      <w:r w:rsidRPr="004C11AD">
        <w:rPr>
          <w:rFonts w:cstheme="minorHAnsi"/>
          <w:color w:val="auto"/>
          <w:sz w:val="24"/>
          <w:szCs w:val="24"/>
          <w:lang w:val="en-AU"/>
        </w:rPr>
        <w:t xml:space="preserve"> rai</w:t>
      </w:r>
      <w:r w:rsidR="00862053">
        <w:rPr>
          <w:rFonts w:cstheme="minorHAnsi"/>
          <w:color w:val="auto"/>
          <w:sz w:val="24"/>
          <w:szCs w:val="24"/>
          <w:lang w:val="en-AU"/>
        </w:rPr>
        <w:t>sing</w:t>
      </w:r>
      <w:r w:rsidRPr="004C11AD">
        <w:rPr>
          <w:rFonts w:cstheme="minorHAnsi"/>
          <w:color w:val="auto"/>
          <w:sz w:val="24"/>
          <w:szCs w:val="24"/>
          <w:lang w:val="en-AU"/>
        </w:rPr>
        <w:t xml:space="preserve"> awareness </w:t>
      </w:r>
      <w:r w:rsidR="00862053">
        <w:rPr>
          <w:rFonts w:cstheme="minorHAnsi"/>
          <w:color w:val="auto"/>
          <w:sz w:val="24"/>
          <w:szCs w:val="24"/>
          <w:lang w:val="en-AU"/>
        </w:rPr>
        <w:t>of</w:t>
      </w:r>
      <w:r w:rsidRPr="004C11AD">
        <w:rPr>
          <w:rFonts w:cstheme="minorHAnsi"/>
          <w:color w:val="auto"/>
          <w:sz w:val="24"/>
          <w:szCs w:val="24"/>
          <w:lang w:val="en-AU"/>
        </w:rPr>
        <w:t xml:space="preserve"> EGIDs with a focus on increasing our capacity to reach those working in regional and remote locations</w:t>
      </w:r>
    </w:p>
    <w:p w14:paraId="48E64CD8" w14:textId="529E87BA" w:rsidR="00CB742F" w:rsidRPr="00CB742F" w:rsidRDefault="00CB742F" w:rsidP="00CB742F">
      <w:pPr>
        <w:pStyle w:val="ListParagraph"/>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r w:rsidRPr="004C11AD">
        <w:rPr>
          <w:rFonts w:eastAsia="Times New Roman" w:cs="Lucida Sans Unicode"/>
          <w:color w:val="auto"/>
          <w:kern w:val="0"/>
          <w:sz w:val="24"/>
          <w:szCs w:val="24"/>
          <w:lang w:val="en-AU" w:eastAsia="en-AU"/>
        </w:rPr>
        <w:t>Rais</w:t>
      </w:r>
      <w:r w:rsidR="006B0EFF">
        <w:rPr>
          <w:rFonts w:eastAsia="Times New Roman" w:cs="Lucida Sans Unicode"/>
          <w:color w:val="auto"/>
          <w:kern w:val="0"/>
          <w:sz w:val="24"/>
          <w:szCs w:val="24"/>
          <w:lang w:val="en-AU" w:eastAsia="en-AU"/>
        </w:rPr>
        <w:t>ing</w:t>
      </w:r>
      <w:r w:rsidRPr="004C11AD">
        <w:rPr>
          <w:rFonts w:eastAsia="Times New Roman" w:cs="Lucida Sans Unicode"/>
          <w:color w:val="auto"/>
          <w:kern w:val="0"/>
          <w:sz w:val="24"/>
          <w:szCs w:val="24"/>
          <w:lang w:val="en-AU" w:eastAsia="en-AU"/>
        </w:rPr>
        <w:t xml:space="preserve"> awareness to the medical community about the International Consensus Diagnostic Criteria for Eosinophilic Esophagitis and </w:t>
      </w:r>
      <w:r w:rsidRPr="004C11AD">
        <w:rPr>
          <w:rFonts w:cstheme="minorHAnsi"/>
          <w:color w:val="auto"/>
          <w:sz w:val="24"/>
          <w:szCs w:val="24"/>
        </w:rPr>
        <w:t xml:space="preserve">supporting the translation of </w:t>
      </w:r>
      <w:r w:rsidR="00F62A01">
        <w:rPr>
          <w:rFonts w:cstheme="minorHAnsi"/>
          <w:color w:val="auto"/>
          <w:sz w:val="24"/>
          <w:szCs w:val="24"/>
        </w:rPr>
        <w:t xml:space="preserve">relevant </w:t>
      </w:r>
      <w:r w:rsidRPr="004C11AD">
        <w:rPr>
          <w:rFonts w:cstheme="minorHAnsi"/>
          <w:color w:val="auto"/>
          <w:sz w:val="24"/>
          <w:szCs w:val="24"/>
        </w:rPr>
        <w:t>research into clinical care practices</w:t>
      </w:r>
    </w:p>
    <w:p w14:paraId="3E8E4A7E" w14:textId="706BB204" w:rsidR="00BC6C85" w:rsidRPr="004C11AD" w:rsidRDefault="009B50EE" w:rsidP="00BC6C85">
      <w:pPr>
        <w:pStyle w:val="ListParagraph"/>
        <w:numPr>
          <w:ilvl w:val="0"/>
          <w:numId w:val="43"/>
        </w:numPr>
        <w:kinsoku w:val="0"/>
        <w:overflowPunct w:val="0"/>
        <w:autoSpaceDE w:val="0"/>
        <w:autoSpaceDN w:val="0"/>
        <w:adjustRightInd w:val="0"/>
        <w:spacing w:before="0" w:after="0" w:line="240" w:lineRule="auto"/>
        <w:ind w:left="709" w:hanging="425"/>
        <w:jc w:val="both"/>
        <w:rPr>
          <w:rFonts w:cstheme="minorHAnsi"/>
          <w:color w:val="auto"/>
          <w:sz w:val="24"/>
          <w:szCs w:val="24"/>
        </w:rPr>
      </w:pPr>
      <w:r w:rsidRPr="004C11AD">
        <w:rPr>
          <w:rFonts w:cstheme="minorHAnsi"/>
          <w:color w:val="auto"/>
          <w:sz w:val="24"/>
          <w:szCs w:val="24"/>
        </w:rPr>
        <w:t>Conduct</w:t>
      </w:r>
      <w:r w:rsidR="00823E35">
        <w:rPr>
          <w:rFonts w:cstheme="minorHAnsi"/>
          <w:color w:val="auto"/>
          <w:sz w:val="24"/>
          <w:szCs w:val="24"/>
        </w:rPr>
        <w:t>ing</w:t>
      </w:r>
      <w:r w:rsidRPr="004C11AD">
        <w:rPr>
          <w:rFonts w:cstheme="minorHAnsi"/>
          <w:color w:val="auto"/>
          <w:sz w:val="24"/>
          <w:szCs w:val="24"/>
        </w:rPr>
        <w:t xml:space="preserve"> a survey of our members </w:t>
      </w:r>
      <w:r w:rsidR="003D013C" w:rsidRPr="004C11AD">
        <w:rPr>
          <w:rFonts w:cstheme="minorHAnsi"/>
          <w:color w:val="auto"/>
          <w:sz w:val="24"/>
          <w:szCs w:val="24"/>
        </w:rPr>
        <w:t>to</w:t>
      </w:r>
      <w:r w:rsidRPr="004C11AD">
        <w:rPr>
          <w:rFonts w:cstheme="minorHAnsi"/>
          <w:color w:val="auto"/>
          <w:sz w:val="24"/>
          <w:szCs w:val="24"/>
        </w:rPr>
        <w:t xml:space="preserve"> </w:t>
      </w:r>
      <w:r w:rsidR="007E4E24" w:rsidRPr="004C11AD">
        <w:rPr>
          <w:rFonts w:cstheme="minorHAnsi"/>
          <w:color w:val="auto"/>
          <w:sz w:val="24"/>
          <w:szCs w:val="24"/>
        </w:rPr>
        <w:t xml:space="preserve">identify the barriers </w:t>
      </w:r>
      <w:r w:rsidR="009B3AD1">
        <w:rPr>
          <w:rFonts w:cstheme="minorHAnsi"/>
          <w:color w:val="auto"/>
          <w:sz w:val="24"/>
          <w:szCs w:val="24"/>
        </w:rPr>
        <w:t xml:space="preserve">(if any) </w:t>
      </w:r>
      <w:r w:rsidR="007E4E24" w:rsidRPr="004C11AD">
        <w:rPr>
          <w:rFonts w:cstheme="minorHAnsi"/>
          <w:color w:val="auto"/>
          <w:sz w:val="24"/>
          <w:szCs w:val="24"/>
        </w:rPr>
        <w:t>t</w:t>
      </w:r>
      <w:r w:rsidR="003D013C" w:rsidRPr="004C11AD">
        <w:rPr>
          <w:rFonts w:cstheme="minorHAnsi"/>
          <w:color w:val="auto"/>
          <w:sz w:val="24"/>
          <w:szCs w:val="24"/>
        </w:rPr>
        <w:t>hey faced to</w:t>
      </w:r>
      <w:r w:rsidR="007E4E24" w:rsidRPr="004C11AD">
        <w:rPr>
          <w:rFonts w:cstheme="minorHAnsi"/>
          <w:color w:val="auto"/>
          <w:sz w:val="24"/>
          <w:szCs w:val="24"/>
        </w:rPr>
        <w:t xml:space="preserve"> seek a</w:t>
      </w:r>
      <w:r w:rsidR="00BC6C85" w:rsidRPr="004C11AD">
        <w:rPr>
          <w:rFonts w:cstheme="minorHAnsi"/>
          <w:color w:val="auto"/>
          <w:sz w:val="24"/>
          <w:szCs w:val="24"/>
        </w:rPr>
        <w:t xml:space="preserve"> timely</w:t>
      </w:r>
      <w:r w:rsidR="007E4E24" w:rsidRPr="004C11AD">
        <w:rPr>
          <w:rFonts w:cstheme="minorHAnsi"/>
          <w:color w:val="auto"/>
          <w:sz w:val="24"/>
          <w:szCs w:val="24"/>
        </w:rPr>
        <w:t xml:space="preserve"> diagnosis</w:t>
      </w:r>
      <w:r w:rsidR="00C1308E">
        <w:rPr>
          <w:rFonts w:cstheme="minorHAnsi"/>
          <w:color w:val="auto"/>
          <w:sz w:val="24"/>
          <w:szCs w:val="24"/>
        </w:rPr>
        <w:t>, and access to the most effective treatments</w:t>
      </w:r>
      <w:r w:rsidR="003D013C" w:rsidRPr="004C11AD">
        <w:rPr>
          <w:rFonts w:cstheme="minorHAnsi"/>
          <w:color w:val="auto"/>
          <w:sz w:val="24"/>
          <w:szCs w:val="24"/>
        </w:rPr>
        <w:t xml:space="preserve"> </w:t>
      </w:r>
      <w:r w:rsidR="00A739C7" w:rsidRPr="004C11AD">
        <w:rPr>
          <w:rFonts w:cstheme="minorHAnsi"/>
          <w:color w:val="auto"/>
          <w:sz w:val="24"/>
          <w:szCs w:val="24"/>
        </w:rPr>
        <w:t xml:space="preserve">with the objective </w:t>
      </w:r>
      <w:r w:rsidR="00BC6C85" w:rsidRPr="004C11AD">
        <w:rPr>
          <w:rFonts w:cstheme="minorHAnsi"/>
          <w:color w:val="auto"/>
          <w:sz w:val="24"/>
          <w:szCs w:val="24"/>
        </w:rPr>
        <w:t xml:space="preserve">to identify efficiencies and gaps of health services and resulting in the provision of relevant, well-informed information and advice to the Australian Government </w:t>
      </w:r>
    </w:p>
    <w:p w14:paraId="405DBD0F" w14:textId="0A111035" w:rsidR="00C74879" w:rsidRPr="004C11AD" w:rsidRDefault="00F65E56" w:rsidP="00745E1B">
      <w:pPr>
        <w:pStyle w:val="ListParagraph"/>
        <w:numPr>
          <w:ilvl w:val="0"/>
          <w:numId w:val="43"/>
        </w:numPr>
        <w:spacing w:before="0" w:after="0" w:line="240" w:lineRule="auto"/>
        <w:ind w:left="709" w:hanging="425"/>
        <w:jc w:val="both"/>
        <w:rPr>
          <w:rFonts w:eastAsia="Times New Roman" w:cs="Lucida Sans Unicode"/>
          <w:color w:val="auto"/>
          <w:kern w:val="0"/>
          <w:sz w:val="24"/>
          <w:szCs w:val="24"/>
          <w:lang w:val="en-AU" w:eastAsia="en-AU"/>
        </w:rPr>
      </w:pPr>
      <w:bookmarkStart w:id="19" w:name="_Hlk505976589"/>
      <w:r w:rsidRPr="004C11AD">
        <w:rPr>
          <w:rFonts w:eastAsia="Calibri" w:cs="Times New Roman"/>
          <w:color w:val="auto"/>
          <w:kern w:val="0"/>
          <w:sz w:val="24"/>
          <w:szCs w:val="24"/>
          <w:lang w:val="en-AU" w:eastAsia="en-US"/>
        </w:rPr>
        <w:t>Develop</w:t>
      </w:r>
      <w:r w:rsidR="00CF6D37">
        <w:rPr>
          <w:rFonts w:eastAsia="Calibri" w:cs="Times New Roman"/>
          <w:color w:val="auto"/>
          <w:kern w:val="0"/>
          <w:sz w:val="24"/>
          <w:szCs w:val="24"/>
          <w:lang w:val="en-AU" w:eastAsia="en-US"/>
        </w:rPr>
        <w:t>ing</w:t>
      </w:r>
      <w:r w:rsidRPr="004C11AD">
        <w:rPr>
          <w:rFonts w:eastAsia="Calibri" w:cs="Times New Roman"/>
          <w:color w:val="auto"/>
          <w:kern w:val="0"/>
          <w:sz w:val="24"/>
          <w:szCs w:val="24"/>
          <w:lang w:val="en-AU" w:eastAsia="en-US"/>
        </w:rPr>
        <w:t xml:space="preserve"> </w:t>
      </w:r>
      <w:r w:rsidR="00751D2F">
        <w:rPr>
          <w:rFonts w:eastAsia="Calibri" w:cs="Times New Roman"/>
          <w:color w:val="auto"/>
          <w:kern w:val="0"/>
          <w:sz w:val="24"/>
          <w:szCs w:val="24"/>
          <w:lang w:val="en-AU" w:eastAsia="en-US"/>
        </w:rPr>
        <w:t xml:space="preserve">a </w:t>
      </w:r>
      <w:r w:rsidR="00CF6D37">
        <w:rPr>
          <w:rFonts w:eastAsia="Calibri" w:cs="Times New Roman"/>
          <w:color w:val="auto"/>
          <w:kern w:val="0"/>
          <w:sz w:val="24"/>
          <w:szCs w:val="24"/>
          <w:lang w:val="en-AU" w:eastAsia="en-US"/>
        </w:rPr>
        <w:t>p</w:t>
      </w:r>
      <w:r w:rsidRPr="004C11AD">
        <w:rPr>
          <w:rFonts w:eastAsia="Calibri" w:cs="Times New Roman"/>
          <w:color w:val="auto"/>
          <w:kern w:val="0"/>
          <w:sz w:val="24"/>
          <w:szCs w:val="24"/>
          <w:lang w:val="en-AU" w:eastAsia="en-US"/>
        </w:rPr>
        <w:t>roject plan to host</w:t>
      </w:r>
      <w:r w:rsidR="00C26394" w:rsidRPr="004C11AD">
        <w:rPr>
          <w:rFonts w:eastAsia="Calibri" w:cs="Times New Roman"/>
          <w:color w:val="auto"/>
          <w:kern w:val="0"/>
          <w:sz w:val="24"/>
          <w:szCs w:val="24"/>
          <w:lang w:val="en-AU" w:eastAsia="en-US"/>
        </w:rPr>
        <w:t xml:space="preserve"> </w:t>
      </w:r>
      <w:r w:rsidR="00CF6D37">
        <w:rPr>
          <w:rFonts w:eastAsia="Calibri" w:cs="Times New Roman"/>
          <w:color w:val="auto"/>
          <w:kern w:val="0"/>
          <w:sz w:val="24"/>
          <w:szCs w:val="24"/>
          <w:lang w:val="en-AU" w:eastAsia="en-US"/>
        </w:rPr>
        <w:t xml:space="preserve">our </w:t>
      </w:r>
      <w:r w:rsidR="00C26394" w:rsidRPr="004C11AD">
        <w:rPr>
          <w:rFonts w:eastAsia="Calibri" w:cs="Times New Roman"/>
          <w:color w:val="auto"/>
          <w:kern w:val="0"/>
          <w:sz w:val="24"/>
          <w:szCs w:val="24"/>
          <w:lang w:val="en-AU" w:eastAsia="en-US"/>
        </w:rPr>
        <w:t>first Australian Patient Conference for</w:t>
      </w:r>
      <w:r w:rsidR="00C55308" w:rsidRPr="004C11AD">
        <w:rPr>
          <w:rFonts w:eastAsia="Calibri" w:cs="Times New Roman"/>
          <w:color w:val="auto"/>
          <w:kern w:val="0"/>
          <w:sz w:val="24"/>
          <w:szCs w:val="24"/>
          <w:lang w:val="en-AU" w:eastAsia="en-US"/>
        </w:rPr>
        <w:t xml:space="preserve"> individuals living with or</w:t>
      </w:r>
      <w:r w:rsidR="00C26394" w:rsidRPr="004C11AD">
        <w:rPr>
          <w:rFonts w:eastAsia="Calibri" w:cs="Times New Roman"/>
          <w:color w:val="auto"/>
          <w:kern w:val="0"/>
          <w:sz w:val="24"/>
          <w:szCs w:val="24"/>
          <w:lang w:val="en-AU" w:eastAsia="en-US"/>
        </w:rPr>
        <w:t xml:space="preserve"> families caring for a child with </w:t>
      </w:r>
      <w:r w:rsidR="00C55308" w:rsidRPr="004C11AD">
        <w:rPr>
          <w:rFonts w:eastAsia="Calibri" w:cs="Times New Roman"/>
          <w:color w:val="auto"/>
          <w:kern w:val="0"/>
          <w:sz w:val="24"/>
          <w:szCs w:val="24"/>
          <w:lang w:val="en-AU" w:eastAsia="en-US"/>
        </w:rPr>
        <w:t xml:space="preserve">an </w:t>
      </w:r>
      <w:r w:rsidR="00C26394" w:rsidRPr="004C11AD">
        <w:rPr>
          <w:rFonts w:eastAsia="Calibri" w:cs="Times New Roman"/>
          <w:color w:val="auto"/>
          <w:kern w:val="0"/>
          <w:sz w:val="24"/>
          <w:szCs w:val="24"/>
          <w:lang w:val="en-AU" w:eastAsia="en-US"/>
        </w:rPr>
        <w:t>EGID</w:t>
      </w:r>
      <w:bookmarkEnd w:id="19"/>
      <w:r w:rsidR="00BB7E8F">
        <w:rPr>
          <w:rFonts w:eastAsia="Calibri" w:cs="Times New Roman"/>
          <w:color w:val="auto"/>
          <w:kern w:val="0"/>
          <w:sz w:val="24"/>
          <w:szCs w:val="24"/>
          <w:lang w:val="en-AU" w:eastAsia="en-US"/>
        </w:rPr>
        <w:t>. EGID Patient Conference will</w:t>
      </w:r>
      <w:r w:rsidR="00C15EF8" w:rsidRPr="004C11AD">
        <w:rPr>
          <w:rFonts w:eastAsia="Calibri" w:cs="Times New Roman"/>
          <w:color w:val="auto"/>
          <w:kern w:val="0"/>
          <w:sz w:val="24"/>
          <w:szCs w:val="24"/>
          <w:lang w:val="en-AU" w:eastAsia="en-US"/>
        </w:rPr>
        <w:t xml:space="preserve"> </w:t>
      </w:r>
      <w:r w:rsidR="00C15EF8" w:rsidRPr="004C11AD">
        <w:rPr>
          <w:rFonts w:eastAsia="Times New Roman" w:cs="Lucida Sans Unicode"/>
          <w:color w:val="auto"/>
          <w:kern w:val="0"/>
          <w:sz w:val="24"/>
          <w:szCs w:val="24"/>
          <w:lang w:val="en-AU" w:eastAsia="en-AU"/>
        </w:rPr>
        <w:t>offer information by medical professionals in the field on diagnosis, research, treatment, long term impacts and novel treatments as well as provide networking opportunities, activities for children and young people</w:t>
      </w:r>
    </w:p>
    <w:p w14:paraId="3C4E7C73" w14:textId="0F1D54EC" w:rsidR="00247D84" w:rsidRPr="004C11AD" w:rsidRDefault="004F0A25" w:rsidP="00552E33">
      <w:pPr>
        <w:pStyle w:val="ListParagraph"/>
        <w:numPr>
          <w:ilvl w:val="0"/>
          <w:numId w:val="45"/>
        </w:numPr>
        <w:spacing w:before="0" w:after="0" w:line="240" w:lineRule="auto"/>
        <w:ind w:left="709" w:hanging="425"/>
        <w:jc w:val="both"/>
        <w:rPr>
          <w:rFonts w:eastAsia="Calibri" w:cs="Times New Roman"/>
          <w:color w:val="auto"/>
          <w:kern w:val="0"/>
          <w:sz w:val="24"/>
          <w:szCs w:val="24"/>
          <w:lang w:val="en-AU" w:eastAsia="en-US"/>
        </w:rPr>
      </w:pPr>
      <w:r w:rsidRPr="004C11AD">
        <w:rPr>
          <w:rFonts w:eastAsia="Calibri" w:cs="Times New Roman"/>
          <w:color w:val="auto"/>
          <w:kern w:val="0"/>
          <w:sz w:val="24"/>
          <w:szCs w:val="24"/>
          <w:lang w:val="en-AU" w:eastAsia="en-US"/>
        </w:rPr>
        <w:t>Raising awareness to both patients and healthcare providers</w:t>
      </w:r>
      <w:r w:rsidR="00152F61" w:rsidRPr="004C11AD">
        <w:rPr>
          <w:rFonts w:eastAsia="Calibri" w:cs="Times New Roman"/>
          <w:color w:val="auto"/>
          <w:kern w:val="0"/>
          <w:sz w:val="24"/>
          <w:szCs w:val="24"/>
          <w:lang w:val="en-AU" w:eastAsia="en-US"/>
        </w:rPr>
        <w:t xml:space="preserve"> and encourage the use of the </w:t>
      </w:r>
      <w:r w:rsidRPr="004C11AD">
        <w:rPr>
          <w:rFonts w:eastAsia="Calibri" w:cs="Times New Roman"/>
          <w:color w:val="auto"/>
          <w:kern w:val="0"/>
          <w:sz w:val="24"/>
          <w:szCs w:val="24"/>
          <w:lang w:val="en-AU" w:eastAsia="en-US"/>
        </w:rPr>
        <w:t>Consortium of Eosinophilic Gastrointestinal Disease Researchers (CEGIR) Contact Registry</w:t>
      </w:r>
    </w:p>
    <w:p w14:paraId="7644B917" w14:textId="20FDEA8D" w:rsidR="005B79F8" w:rsidRPr="00D179C7" w:rsidRDefault="00563E2F" w:rsidP="00D179C7">
      <w:pPr>
        <w:pStyle w:val="Heading1"/>
        <w:rPr>
          <w:color w:val="auto"/>
        </w:rPr>
      </w:pPr>
      <w:bookmarkStart w:id="20" w:name="_Toc1067697"/>
      <w:r>
        <w:rPr>
          <w:color w:val="auto"/>
        </w:rPr>
        <w:t>Conclusion</w:t>
      </w:r>
      <w:bookmarkEnd w:id="20"/>
    </w:p>
    <w:p w14:paraId="4FE63C15" w14:textId="539D241B" w:rsidR="001351CC" w:rsidRDefault="001351CC" w:rsidP="00185204">
      <w:pPr>
        <w:spacing w:after="0" w:line="240" w:lineRule="auto"/>
        <w:jc w:val="both"/>
        <w:rPr>
          <w:rFonts w:cstheme="minorHAnsi"/>
          <w:color w:val="auto"/>
          <w:sz w:val="24"/>
          <w:szCs w:val="24"/>
          <w:lang w:val="en-AU"/>
        </w:rPr>
      </w:pPr>
      <w:r>
        <w:rPr>
          <w:rFonts w:cstheme="minorHAnsi"/>
          <w:color w:val="auto"/>
          <w:sz w:val="24"/>
          <w:szCs w:val="24"/>
          <w:lang w:val="en-AU"/>
        </w:rPr>
        <w:t>E</w:t>
      </w:r>
      <w:r w:rsidR="002A6CDC">
        <w:rPr>
          <w:rFonts w:cstheme="minorHAnsi"/>
          <w:color w:val="auto"/>
          <w:sz w:val="24"/>
          <w:szCs w:val="24"/>
          <w:lang w:val="en-AU"/>
        </w:rPr>
        <w:t>osinophilic gastrointestinal disorders (EGIDs)</w:t>
      </w:r>
      <w:r w:rsidR="008B332E">
        <w:rPr>
          <w:rFonts w:cstheme="minorHAnsi"/>
          <w:color w:val="auto"/>
          <w:sz w:val="24"/>
          <w:szCs w:val="24"/>
          <w:lang w:val="en-AU"/>
        </w:rPr>
        <w:t xml:space="preserve">, whilst </w:t>
      </w:r>
      <w:r w:rsidR="002D5231">
        <w:rPr>
          <w:rFonts w:cstheme="minorHAnsi"/>
          <w:color w:val="auto"/>
          <w:sz w:val="24"/>
          <w:szCs w:val="24"/>
          <w:lang w:val="en-AU"/>
        </w:rPr>
        <w:t xml:space="preserve">being </w:t>
      </w:r>
      <w:r w:rsidR="00BC1706">
        <w:rPr>
          <w:rFonts w:cstheme="minorHAnsi"/>
          <w:color w:val="auto"/>
          <w:sz w:val="24"/>
          <w:szCs w:val="24"/>
          <w:lang w:val="en-AU"/>
        </w:rPr>
        <w:t>classified a</w:t>
      </w:r>
      <w:r w:rsidR="00CF2BD6">
        <w:rPr>
          <w:rFonts w:cstheme="minorHAnsi"/>
          <w:color w:val="auto"/>
          <w:sz w:val="24"/>
          <w:szCs w:val="24"/>
          <w:lang w:val="en-AU"/>
        </w:rPr>
        <w:t>s</w:t>
      </w:r>
      <w:r w:rsidR="002D5231">
        <w:rPr>
          <w:rFonts w:cstheme="minorHAnsi"/>
          <w:color w:val="auto"/>
          <w:sz w:val="24"/>
          <w:szCs w:val="24"/>
          <w:lang w:val="en-AU"/>
        </w:rPr>
        <w:t xml:space="preserve"> rare disease</w:t>
      </w:r>
      <w:r w:rsidR="00BC1706">
        <w:rPr>
          <w:rFonts w:cstheme="minorHAnsi"/>
          <w:color w:val="auto"/>
          <w:sz w:val="24"/>
          <w:szCs w:val="24"/>
          <w:lang w:val="en-AU"/>
        </w:rPr>
        <w:t>s</w:t>
      </w:r>
      <w:r w:rsidR="002D5231">
        <w:rPr>
          <w:rFonts w:cstheme="minorHAnsi"/>
          <w:color w:val="auto"/>
          <w:sz w:val="24"/>
          <w:szCs w:val="24"/>
          <w:lang w:val="en-AU"/>
        </w:rPr>
        <w:t xml:space="preserve">, </w:t>
      </w:r>
      <w:r>
        <w:rPr>
          <w:rFonts w:cstheme="minorHAnsi"/>
          <w:color w:val="auto"/>
          <w:sz w:val="24"/>
          <w:szCs w:val="24"/>
          <w:lang w:val="en-AU"/>
        </w:rPr>
        <w:t xml:space="preserve">have </w:t>
      </w:r>
      <w:r w:rsidRPr="004D729E">
        <w:rPr>
          <w:rFonts w:cstheme="minorHAnsi"/>
          <w:color w:val="auto"/>
          <w:sz w:val="24"/>
          <w:szCs w:val="24"/>
          <w:lang w:val="en-AU"/>
        </w:rPr>
        <w:t xml:space="preserve">increased in prevalence, </w:t>
      </w:r>
      <w:r w:rsidR="00F73A84">
        <w:rPr>
          <w:rFonts w:cstheme="minorHAnsi"/>
          <w:color w:val="auto"/>
          <w:sz w:val="24"/>
          <w:szCs w:val="24"/>
          <w:lang w:val="en-AU"/>
        </w:rPr>
        <w:t xml:space="preserve">with </w:t>
      </w:r>
      <w:r w:rsidRPr="004D729E">
        <w:rPr>
          <w:rFonts w:cstheme="minorHAnsi"/>
          <w:color w:val="auto"/>
          <w:sz w:val="24"/>
          <w:szCs w:val="24"/>
          <w:lang w:val="en-AU"/>
        </w:rPr>
        <w:t>EoE</w:t>
      </w:r>
      <w:r w:rsidR="001B2881">
        <w:rPr>
          <w:rFonts w:cstheme="minorHAnsi"/>
          <w:color w:val="auto"/>
          <w:sz w:val="24"/>
          <w:szCs w:val="24"/>
          <w:lang w:val="en-AU"/>
        </w:rPr>
        <w:t>, being the most common</w:t>
      </w:r>
      <w:r w:rsidR="00221F8D">
        <w:rPr>
          <w:rFonts w:cstheme="minorHAnsi"/>
          <w:color w:val="auto"/>
          <w:sz w:val="24"/>
          <w:szCs w:val="24"/>
          <w:lang w:val="en-AU"/>
        </w:rPr>
        <w:t xml:space="preserve">, </w:t>
      </w:r>
      <w:r w:rsidR="00B8637E">
        <w:rPr>
          <w:rFonts w:cstheme="minorHAnsi"/>
          <w:color w:val="auto"/>
          <w:sz w:val="24"/>
          <w:szCs w:val="24"/>
          <w:lang w:val="en-AU"/>
        </w:rPr>
        <w:t xml:space="preserve">now </w:t>
      </w:r>
      <w:r w:rsidR="002D5231">
        <w:rPr>
          <w:rFonts w:cstheme="minorHAnsi"/>
          <w:color w:val="auto"/>
          <w:sz w:val="24"/>
          <w:szCs w:val="24"/>
          <w:lang w:val="en-AU"/>
        </w:rPr>
        <w:t>affect</w:t>
      </w:r>
      <w:r w:rsidR="001B2881">
        <w:rPr>
          <w:rFonts w:cstheme="minorHAnsi"/>
          <w:color w:val="auto"/>
          <w:sz w:val="24"/>
          <w:szCs w:val="24"/>
          <w:lang w:val="en-AU"/>
        </w:rPr>
        <w:t>ing</w:t>
      </w:r>
      <w:r w:rsidR="002D5231">
        <w:rPr>
          <w:rFonts w:cstheme="minorHAnsi"/>
          <w:color w:val="auto"/>
          <w:sz w:val="24"/>
          <w:szCs w:val="24"/>
          <w:lang w:val="en-AU"/>
        </w:rPr>
        <w:t xml:space="preserve"> </w:t>
      </w:r>
      <w:r w:rsidRPr="004D729E">
        <w:rPr>
          <w:rFonts w:cstheme="minorHAnsi"/>
          <w:color w:val="auto"/>
          <w:sz w:val="24"/>
          <w:szCs w:val="24"/>
          <w:lang w:val="en-AU"/>
        </w:rPr>
        <w:t>1</w:t>
      </w:r>
      <w:r w:rsidR="002D5231">
        <w:rPr>
          <w:rFonts w:cstheme="minorHAnsi"/>
          <w:color w:val="auto"/>
          <w:sz w:val="24"/>
          <w:szCs w:val="24"/>
          <w:lang w:val="en-AU"/>
        </w:rPr>
        <w:t xml:space="preserve"> in </w:t>
      </w:r>
      <w:r w:rsidRPr="004D729E">
        <w:rPr>
          <w:rFonts w:cstheme="minorHAnsi"/>
          <w:color w:val="auto"/>
          <w:sz w:val="24"/>
          <w:szCs w:val="24"/>
          <w:lang w:val="en-AU"/>
        </w:rPr>
        <w:t>2,000</w:t>
      </w:r>
      <w:r w:rsidR="002D5231">
        <w:rPr>
          <w:rFonts w:cstheme="minorHAnsi"/>
          <w:color w:val="auto"/>
          <w:sz w:val="24"/>
          <w:szCs w:val="24"/>
          <w:lang w:val="en-AU"/>
        </w:rPr>
        <w:t xml:space="preserve"> </w:t>
      </w:r>
      <w:r w:rsidR="00BC1706">
        <w:rPr>
          <w:rFonts w:cstheme="minorHAnsi"/>
          <w:color w:val="auto"/>
          <w:sz w:val="24"/>
          <w:szCs w:val="24"/>
          <w:lang w:val="en-AU"/>
        </w:rPr>
        <w:t xml:space="preserve">individuals </w:t>
      </w:r>
      <w:r w:rsidR="002D5231">
        <w:rPr>
          <w:rFonts w:cstheme="minorHAnsi"/>
          <w:color w:val="auto"/>
          <w:sz w:val="24"/>
          <w:szCs w:val="24"/>
          <w:lang w:val="en-AU"/>
        </w:rPr>
        <w:t xml:space="preserve">and rising. </w:t>
      </w:r>
      <w:r w:rsidRPr="004D729E">
        <w:rPr>
          <w:rFonts w:cstheme="minorHAnsi"/>
          <w:color w:val="auto"/>
          <w:sz w:val="24"/>
          <w:szCs w:val="24"/>
          <w:lang w:val="en-AU"/>
        </w:rPr>
        <w:t xml:space="preserve"> </w:t>
      </w:r>
    </w:p>
    <w:p w14:paraId="0CA6F07F" w14:textId="77777777" w:rsidR="001351CC" w:rsidRDefault="001351CC" w:rsidP="00185204">
      <w:pPr>
        <w:spacing w:after="0" w:line="240" w:lineRule="auto"/>
        <w:jc w:val="both"/>
        <w:rPr>
          <w:rFonts w:cstheme="minorHAnsi"/>
          <w:color w:val="auto"/>
          <w:sz w:val="24"/>
          <w:szCs w:val="24"/>
        </w:rPr>
      </w:pPr>
    </w:p>
    <w:p w14:paraId="2179BCEB" w14:textId="54D97A9B" w:rsidR="00C6336E" w:rsidRDefault="003F3C7C" w:rsidP="00185204">
      <w:pPr>
        <w:spacing w:after="0" w:line="240" w:lineRule="auto"/>
        <w:jc w:val="both"/>
        <w:rPr>
          <w:rFonts w:cstheme="minorHAnsi"/>
          <w:color w:val="auto"/>
          <w:sz w:val="24"/>
          <w:szCs w:val="24"/>
        </w:rPr>
      </w:pPr>
      <w:r w:rsidRPr="003F3C7C">
        <w:rPr>
          <w:rFonts w:cstheme="minorHAnsi"/>
          <w:color w:val="auto"/>
          <w:sz w:val="24"/>
          <w:szCs w:val="24"/>
        </w:rPr>
        <w:t>The funding investment</w:t>
      </w:r>
      <w:r w:rsidR="00CB7EA7">
        <w:rPr>
          <w:rFonts w:cstheme="minorHAnsi"/>
          <w:color w:val="auto"/>
          <w:sz w:val="24"/>
          <w:szCs w:val="24"/>
        </w:rPr>
        <w:t>s</w:t>
      </w:r>
      <w:r w:rsidRPr="003F3C7C">
        <w:rPr>
          <w:rFonts w:cstheme="minorHAnsi"/>
          <w:color w:val="auto"/>
          <w:sz w:val="24"/>
          <w:szCs w:val="24"/>
        </w:rPr>
        <w:t xml:space="preserve"> outlined in this submission </w:t>
      </w:r>
      <w:r w:rsidR="00E35228">
        <w:rPr>
          <w:rFonts w:cstheme="minorHAnsi"/>
          <w:color w:val="auto"/>
          <w:sz w:val="24"/>
          <w:szCs w:val="24"/>
        </w:rPr>
        <w:t>will</w:t>
      </w:r>
      <w:r w:rsidR="00D179C7">
        <w:rPr>
          <w:rFonts w:cstheme="minorHAnsi"/>
          <w:color w:val="auto"/>
          <w:sz w:val="24"/>
          <w:szCs w:val="24"/>
        </w:rPr>
        <w:t xml:space="preserve"> improve </w:t>
      </w:r>
      <w:r w:rsidR="00263202">
        <w:rPr>
          <w:rFonts w:cstheme="minorHAnsi"/>
          <w:color w:val="auto"/>
          <w:sz w:val="24"/>
          <w:szCs w:val="24"/>
        </w:rPr>
        <w:t xml:space="preserve">the </w:t>
      </w:r>
      <w:r w:rsidR="0022152F">
        <w:rPr>
          <w:rFonts w:cstheme="minorHAnsi"/>
          <w:color w:val="auto"/>
          <w:sz w:val="24"/>
          <w:szCs w:val="24"/>
        </w:rPr>
        <w:t xml:space="preserve">quality of </w:t>
      </w:r>
      <w:r w:rsidR="00D179C7">
        <w:rPr>
          <w:rFonts w:cstheme="minorHAnsi"/>
          <w:color w:val="auto"/>
          <w:sz w:val="24"/>
          <w:szCs w:val="24"/>
        </w:rPr>
        <w:t>li</w:t>
      </w:r>
      <w:r w:rsidR="0022152F">
        <w:rPr>
          <w:rFonts w:cstheme="minorHAnsi"/>
          <w:color w:val="auto"/>
          <w:sz w:val="24"/>
          <w:szCs w:val="24"/>
        </w:rPr>
        <w:t>f</w:t>
      </w:r>
      <w:r w:rsidR="00D179C7">
        <w:rPr>
          <w:rFonts w:cstheme="minorHAnsi"/>
          <w:color w:val="auto"/>
          <w:sz w:val="24"/>
          <w:szCs w:val="24"/>
        </w:rPr>
        <w:t>e</w:t>
      </w:r>
      <w:r w:rsidR="0022152F">
        <w:rPr>
          <w:rFonts w:cstheme="minorHAnsi"/>
          <w:color w:val="auto"/>
          <w:sz w:val="24"/>
          <w:szCs w:val="24"/>
        </w:rPr>
        <w:t xml:space="preserve"> and overall wellbeing</w:t>
      </w:r>
      <w:r w:rsidR="00D179C7">
        <w:rPr>
          <w:rFonts w:cstheme="minorHAnsi"/>
          <w:color w:val="auto"/>
          <w:sz w:val="24"/>
          <w:szCs w:val="24"/>
        </w:rPr>
        <w:t xml:space="preserve"> of </w:t>
      </w:r>
      <w:r w:rsidR="00E30326">
        <w:rPr>
          <w:rFonts w:cstheme="minorHAnsi"/>
          <w:color w:val="auto"/>
          <w:sz w:val="24"/>
          <w:szCs w:val="24"/>
        </w:rPr>
        <w:t>Australians impacted</w:t>
      </w:r>
      <w:r w:rsidR="00D179C7">
        <w:rPr>
          <w:rFonts w:cstheme="minorHAnsi"/>
          <w:color w:val="auto"/>
          <w:sz w:val="24"/>
          <w:szCs w:val="24"/>
        </w:rPr>
        <w:t xml:space="preserve"> by </w:t>
      </w:r>
      <w:r w:rsidR="009E2BE8">
        <w:rPr>
          <w:rFonts w:cstheme="minorHAnsi"/>
          <w:color w:val="auto"/>
          <w:sz w:val="24"/>
          <w:szCs w:val="24"/>
        </w:rPr>
        <w:t>EGIDs</w:t>
      </w:r>
      <w:r w:rsidR="00D179C7">
        <w:rPr>
          <w:rFonts w:cstheme="minorHAnsi"/>
          <w:color w:val="auto"/>
          <w:sz w:val="24"/>
          <w:szCs w:val="24"/>
        </w:rPr>
        <w:t xml:space="preserve"> and </w:t>
      </w:r>
      <w:r w:rsidR="00E30326">
        <w:rPr>
          <w:rFonts w:cstheme="minorHAnsi"/>
          <w:color w:val="auto"/>
          <w:sz w:val="24"/>
          <w:szCs w:val="24"/>
        </w:rPr>
        <w:t xml:space="preserve">has the potential </w:t>
      </w:r>
      <w:r w:rsidR="00BD24C0">
        <w:rPr>
          <w:rFonts w:cstheme="minorHAnsi"/>
          <w:color w:val="auto"/>
          <w:sz w:val="24"/>
          <w:szCs w:val="24"/>
        </w:rPr>
        <w:t>to bring</w:t>
      </w:r>
      <w:r w:rsidRPr="003F3C7C">
        <w:rPr>
          <w:rFonts w:cstheme="minorHAnsi"/>
          <w:color w:val="auto"/>
          <w:sz w:val="24"/>
          <w:szCs w:val="24"/>
        </w:rPr>
        <w:t xml:space="preserve"> long term savings for th</w:t>
      </w:r>
      <w:r w:rsidR="009E2BE8">
        <w:rPr>
          <w:rFonts w:cstheme="minorHAnsi"/>
          <w:color w:val="auto"/>
          <w:sz w:val="24"/>
          <w:szCs w:val="24"/>
        </w:rPr>
        <w:t xml:space="preserve">e Australian </w:t>
      </w:r>
      <w:r w:rsidR="00263202">
        <w:rPr>
          <w:rFonts w:cstheme="minorHAnsi"/>
          <w:color w:val="auto"/>
          <w:sz w:val="24"/>
          <w:szCs w:val="24"/>
        </w:rPr>
        <w:t>G</w:t>
      </w:r>
      <w:r w:rsidRPr="003F3C7C">
        <w:rPr>
          <w:rFonts w:cstheme="minorHAnsi"/>
          <w:color w:val="auto"/>
          <w:sz w:val="24"/>
          <w:szCs w:val="24"/>
        </w:rPr>
        <w:t>overnment</w:t>
      </w:r>
      <w:r w:rsidR="00D316BA">
        <w:rPr>
          <w:rFonts w:cstheme="minorHAnsi"/>
          <w:color w:val="auto"/>
          <w:sz w:val="24"/>
          <w:szCs w:val="24"/>
        </w:rPr>
        <w:t xml:space="preserve">. </w:t>
      </w:r>
    </w:p>
    <w:p w14:paraId="050550C2" w14:textId="77777777" w:rsidR="00C6336E" w:rsidRDefault="00C6336E" w:rsidP="00185204">
      <w:pPr>
        <w:spacing w:after="0" w:line="240" w:lineRule="auto"/>
        <w:jc w:val="both"/>
        <w:rPr>
          <w:rFonts w:cstheme="minorHAnsi"/>
          <w:color w:val="auto"/>
          <w:sz w:val="24"/>
          <w:szCs w:val="24"/>
        </w:rPr>
      </w:pPr>
    </w:p>
    <w:p w14:paraId="31A58D3F" w14:textId="149B34D3" w:rsidR="00917E1C" w:rsidRDefault="00251C75" w:rsidP="00185204">
      <w:pPr>
        <w:spacing w:after="0" w:line="240" w:lineRule="auto"/>
        <w:jc w:val="both"/>
        <w:rPr>
          <w:rFonts w:cstheme="minorHAnsi"/>
          <w:color w:val="auto"/>
          <w:sz w:val="24"/>
          <w:szCs w:val="24"/>
        </w:rPr>
      </w:pPr>
      <w:r>
        <w:rPr>
          <w:rFonts w:cstheme="minorHAnsi"/>
          <w:color w:val="auto"/>
          <w:sz w:val="24"/>
          <w:szCs w:val="24"/>
        </w:rPr>
        <w:t>I</w:t>
      </w:r>
      <w:r w:rsidR="003F3C7C" w:rsidRPr="003F3C7C">
        <w:rPr>
          <w:rFonts w:cstheme="minorHAnsi"/>
          <w:color w:val="auto"/>
          <w:sz w:val="24"/>
          <w:szCs w:val="24"/>
        </w:rPr>
        <w:t xml:space="preserve">nvesting in </w:t>
      </w:r>
      <w:r w:rsidR="009E2BE8">
        <w:rPr>
          <w:rFonts w:cstheme="minorHAnsi"/>
          <w:color w:val="auto"/>
          <w:sz w:val="24"/>
          <w:szCs w:val="24"/>
        </w:rPr>
        <w:t xml:space="preserve">these </w:t>
      </w:r>
      <w:r w:rsidR="008329F2">
        <w:rPr>
          <w:rFonts w:cstheme="minorHAnsi"/>
          <w:color w:val="auto"/>
          <w:sz w:val="24"/>
          <w:szCs w:val="24"/>
        </w:rPr>
        <w:t>initiatives</w:t>
      </w:r>
      <w:r w:rsidR="003F3C7C" w:rsidRPr="003F3C7C">
        <w:rPr>
          <w:rFonts w:cstheme="minorHAnsi"/>
          <w:color w:val="auto"/>
          <w:sz w:val="24"/>
          <w:szCs w:val="24"/>
        </w:rPr>
        <w:t xml:space="preserve"> t</w:t>
      </w:r>
      <w:r w:rsidR="00451875">
        <w:rPr>
          <w:rFonts w:cstheme="minorHAnsi"/>
          <w:color w:val="auto"/>
          <w:sz w:val="24"/>
          <w:szCs w:val="24"/>
        </w:rPr>
        <w:t>o</w:t>
      </w:r>
      <w:r w:rsidR="003F3C7C" w:rsidRPr="003F3C7C">
        <w:rPr>
          <w:rFonts w:cstheme="minorHAnsi"/>
          <w:color w:val="auto"/>
          <w:sz w:val="24"/>
          <w:szCs w:val="24"/>
        </w:rPr>
        <w:t xml:space="preserve"> </w:t>
      </w:r>
      <w:r w:rsidR="00D83A93">
        <w:rPr>
          <w:rFonts w:cstheme="minorHAnsi"/>
          <w:color w:val="auto"/>
          <w:sz w:val="24"/>
          <w:szCs w:val="24"/>
        </w:rPr>
        <w:t xml:space="preserve">raise awareness, </w:t>
      </w:r>
      <w:r w:rsidR="00A769C8">
        <w:rPr>
          <w:rFonts w:cstheme="minorHAnsi"/>
          <w:color w:val="auto"/>
          <w:sz w:val="24"/>
          <w:szCs w:val="24"/>
        </w:rPr>
        <w:t>define</w:t>
      </w:r>
      <w:r w:rsidR="003F3C7C" w:rsidRPr="003F3C7C">
        <w:rPr>
          <w:rFonts w:cstheme="minorHAnsi"/>
          <w:color w:val="auto"/>
          <w:sz w:val="24"/>
          <w:szCs w:val="24"/>
        </w:rPr>
        <w:t xml:space="preserve"> the </w:t>
      </w:r>
      <w:r w:rsidR="00A769C8">
        <w:rPr>
          <w:rFonts w:cstheme="minorHAnsi"/>
          <w:color w:val="auto"/>
          <w:sz w:val="24"/>
          <w:szCs w:val="24"/>
        </w:rPr>
        <w:t xml:space="preserve">diagnosis </w:t>
      </w:r>
      <w:r w:rsidR="003F3C7C" w:rsidRPr="003F3C7C">
        <w:rPr>
          <w:rFonts w:cstheme="minorHAnsi"/>
          <w:color w:val="auto"/>
          <w:sz w:val="24"/>
          <w:szCs w:val="24"/>
        </w:rPr>
        <w:t>pathway</w:t>
      </w:r>
      <w:r w:rsidR="00D74AE7">
        <w:rPr>
          <w:rFonts w:cstheme="minorHAnsi"/>
          <w:color w:val="auto"/>
          <w:sz w:val="24"/>
          <w:szCs w:val="24"/>
        </w:rPr>
        <w:t>,</w:t>
      </w:r>
      <w:r w:rsidR="003F3C7C" w:rsidRPr="003F3C7C">
        <w:rPr>
          <w:rFonts w:cstheme="minorHAnsi"/>
          <w:color w:val="auto"/>
          <w:sz w:val="24"/>
          <w:szCs w:val="24"/>
        </w:rPr>
        <w:t xml:space="preserve"> </w:t>
      </w:r>
      <w:r w:rsidR="001B229C">
        <w:rPr>
          <w:rFonts w:cstheme="minorHAnsi"/>
          <w:color w:val="auto"/>
          <w:sz w:val="24"/>
          <w:szCs w:val="24"/>
        </w:rPr>
        <w:t>outr</w:t>
      </w:r>
      <w:r w:rsidR="00E218F6">
        <w:rPr>
          <w:rFonts w:cstheme="minorHAnsi"/>
          <w:color w:val="auto"/>
          <w:sz w:val="24"/>
          <w:szCs w:val="24"/>
        </w:rPr>
        <w:t>each and support the community</w:t>
      </w:r>
      <w:r w:rsidR="000601AC">
        <w:rPr>
          <w:rFonts w:cstheme="minorHAnsi"/>
          <w:color w:val="auto"/>
          <w:sz w:val="24"/>
          <w:szCs w:val="24"/>
        </w:rPr>
        <w:t xml:space="preserve"> a</w:t>
      </w:r>
      <w:r w:rsidR="00C8547F">
        <w:rPr>
          <w:rFonts w:cstheme="minorHAnsi"/>
          <w:color w:val="auto"/>
          <w:sz w:val="24"/>
          <w:szCs w:val="24"/>
        </w:rPr>
        <w:t>bout EGIDs</w:t>
      </w:r>
      <w:r w:rsidR="00062B9A">
        <w:rPr>
          <w:rFonts w:cstheme="minorHAnsi"/>
          <w:color w:val="auto"/>
          <w:sz w:val="24"/>
          <w:szCs w:val="24"/>
        </w:rPr>
        <w:t>,</w:t>
      </w:r>
      <w:r w:rsidR="00723132">
        <w:rPr>
          <w:rFonts w:cstheme="minorHAnsi"/>
          <w:color w:val="auto"/>
          <w:sz w:val="24"/>
          <w:szCs w:val="24"/>
        </w:rPr>
        <w:t xml:space="preserve"> can </w:t>
      </w:r>
      <w:r w:rsidR="00BE1A39">
        <w:rPr>
          <w:rFonts w:cstheme="minorHAnsi"/>
          <w:color w:val="auto"/>
          <w:sz w:val="24"/>
          <w:szCs w:val="24"/>
        </w:rPr>
        <w:t xml:space="preserve">reduce strain </w:t>
      </w:r>
      <w:r w:rsidR="00A05BAD">
        <w:rPr>
          <w:rFonts w:cstheme="minorHAnsi"/>
          <w:color w:val="auto"/>
          <w:sz w:val="24"/>
          <w:szCs w:val="24"/>
        </w:rPr>
        <w:t xml:space="preserve">on </w:t>
      </w:r>
      <w:r w:rsidR="0045191D">
        <w:rPr>
          <w:rFonts w:cstheme="minorHAnsi"/>
          <w:color w:val="auto"/>
          <w:sz w:val="24"/>
          <w:szCs w:val="24"/>
        </w:rPr>
        <w:t xml:space="preserve">public healthcare and </w:t>
      </w:r>
      <w:r w:rsidR="00BE1A39">
        <w:rPr>
          <w:rFonts w:cstheme="minorHAnsi"/>
          <w:color w:val="auto"/>
          <w:sz w:val="24"/>
          <w:szCs w:val="24"/>
        </w:rPr>
        <w:t xml:space="preserve">improve public </w:t>
      </w:r>
      <w:r w:rsidR="00917E1C">
        <w:rPr>
          <w:rFonts w:cstheme="minorHAnsi"/>
          <w:color w:val="auto"/>
          <w:sz w:val="24"/>
          <w:szCs w:val="24"/>
        </w:rPr>
        <w:t>healthcare</w:t>
      </w:r>
      <w:r w:rsidR="0045191D">
        <w:rPr>
          <w:rFonts w:cstheme="minorHAnsi"/>
          <w:color w:val="auto"/>
          <w:sz w:val="24"/>
          <w:szCs w:val="24"/>
        </w:rPr>
        <w:t xml:space="preserve"> services and</w:t>
      </w:r>
      <w:r w:rsidR="00917E1C">
        <w:rPr>
          <w:rFonts w:cstheme="minorHAnsi"/>
          <w:color w:val="auto"/>
          <w:sz w:val="24"/>
          <w:szCs w:val="24"/>
        </w:rPr>
        <w:t xml:space="preserve"> efficiencies. </w:t>
      </w:r>
    </w:p>
    <w:p w14:paraId="5552305F" w14:textId="77777777" w:rsidR="00106B15" w:rsidRDefault="00106B15" w:rsidP="00185204">
      <w:pPr>
        <w:spacing w:after="0" w:line="240" w:lineRule="auto"/>
        <w:jc w:val="both"/>
        <w:rPr>
          <w:rFonts w:cstheme="minorHAnsi"/>
          <w:color w:val="auto"/>
          <w:sz w:val="24"/>
          <w:szCs w:val="24"/>
        </w:rPr>
      </w:pPr>
    </w:p>
    <w:p w14:paraId="5BC72B87" w14:textId="26595310" w:rsidR="00336C22" w:rsidRDefault="00336C22" w:rsidP="00185204">
      <w:pPr>
        <w:spacing w:after="0" w:line="240" w:lineRule="auto"/>
        <w:jc w:val="both"/>
        <w:rPr>
          <w:rFonts w:cstheme="minorHAnsi"/>
          <w:color w:val="auto"/>
          <w:sz w:val="24"/>
          <w:szCs w:val="24"/>
        </w:rPr>
      </w:pPr>
      <w:r>
        <w:rPr>
          <w:rFonts w:cstheme="minorHAnsi"/>
          <w:color w:val="auto"/>
          <w:sz w:val="24"/>
          <w:szCs w:val="24"/>
        </w:rPr>
        <w:t xml:space="preserve">Thank you for your consideration. </w:t>
      </w:r>
    </w:p>
    <w:p w14:paraId="4BD44768" w14:textId="77777777" w:rsidR="0045191D" w:rsidRDefault="0045191D" w:rsidP="00106B15">
      <w:pPr>
        <w:spacing w:after="0" w:line="240" w:lineRule="auto"/>
        <w:rPr>
          <w:rFonts w:cstheme="minorHAnsi"/>
          <w:color w:val="auto"/>
          <w:sz w:val="24"/>
          <w:szCs w:val="24"/>
        </w:rPr>
      </w:pPr>
    </w:p>
    <w:sectPr w:rsidR="0045191D" w:rsidSect="00D83EDF">
      <w:headerReference w:type="default" r:id="rId22"/>
      <w:footerReference w:type="default" r:id="rId23"/>
      <w:type w:val="continuous"/>
      <w:pgSz w:w="12240" w:h="15840" w:code="1"/>
      <w:pgMar w:top="2520" w:right="1325" w:bottom="1800" w:left="1512" w:header="108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23064" w14:textId="77777777" w:rsidR="00453EA7" w:rsidRDefault="00453EA7">
      <w:pPr>
        <w:spacing w:after="0" w:line="240" w:lineRule="auto"/>
      </w:pPr>
      <w:r>
        <w:separator/>
      </w:r>
    </w:p>
  </w:endnote>
  <w:endnote w:type="continuationSeparator" w:id="0">
    <w:p w14:paraId="3561F9B7" w14:textId="77777777" w:rsidR="00453EA7" w:rsidRDefault="00453EA7">
      <w:pPr>
        <w:spacing w:after="0" w:line="240" w:lineRule="auto"/>
      </w:pPr>
      <w:r>
        <w:continuationSeparator/>
      </w:r>
    </w:p>
  </w:endnote>
  <w:endnote w:type="continuationNotice" w:id="1">
    <w:p w14:paraId="79BA80A1" w14:textId="77777777" w:rsidR="00453EA7" w:rsidRDefault="00453EA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51522" w14:textId="3D7E44B9" w:rsidR="00180008" w:rsidRDefault="00180008" w:rsidP="00180008">
    <w:pPr>
      <w:pStyle w:val="Footer"/>
      <w:jc w:val="center"/>
    </w:pPr>
    <w:r>
      <w:t>www.ausee.org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80947" w14:textId="3EEDEF7A" w:rsidR="00C866F6" w:rsidRDefault="00C866F6">
    <w:pPr>
      <w:pStyle w:val="Footer"/>
    </w:pPr>
    <w:r>
      <w:t xml:space="preserve">Page </w:t>
    </w:r>
    <w:r>
      <w:fldChar w:fldCharType="begin"/>
    </w:r>
    <w:r>
      <w:instrText xml:space="preserve"> page </w:instrText>
    </w:r>
    <w:r>
      <w:fldChar w:fldCharType="separate"/>
    </w:r>
    <w:r w:rsidR="000E10A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3B7F84" w14:textId="77777777" w:rsidR="00453EA7" w:rsidRDefault="00453EA7">
      <w:pPr>
        <w:spacing w:after="0" w:line="240" w:lineRule="auto"/>
      </w:pPr>
      <w:r>
        <w:separator/>
      </w:r>
    </w:p>
  </w:footnote>
  <w:footnote w:type="continuationSeparator" w:id="0">
    <w:p w14:paraId="7C08C783" w14:textId="77777777" w:rsidR="00453EA7" w:rsidRDefault="00453EA7">
      <w:pPr>
        <w:spacing w:after="0" w:line="240" w:lineRule="auto"/>
      </w:pPr>
      <w:r>
        <w:continuationSeparator/>
      </w:r>
    </w:p>
  </w:footnote>
  <w:footnote w:type="continuationNotice" w:id="1">
    <w:p w14:paraId="25C92D57" w14:textId="77777777" w:rsidR="00453EA7" w:rsidRDefault="00453EA7">
      <w:pPr>
        <w:spacing w:before="0"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E0878" w14:textId="37E6AC1E" w:rsidR="00C866F6" w:rsidRPr="00F952A4" w:rsidRDefault="00C738BD">
    <w:pPr>
      <w:pStyle w:val="HeaderShaded"/>
      <w:rPr>
        <w:rFonts w:asciiTheme="minorHAnsi" w:hAnsiTheme="minorHAnsi"/>
      </w:rPr>
    </w:pPr>
    <w:r>
      <w:t xml:space="preserve">AUSEE INC. </w:t>
    </w:r>
    <w:r w:rsidR="00614E97">
      <w:t xml:space="preserve">2019-20 </w:t>
    </w:r>
    <w:r w:rsidR="00D63E05">
      <w:t>Federal budget submission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CC773" w14:textId="77777777" w:rsidR="00C866F6" w:rsidRDefault="00C866F6">
    <w:pPr>
      <w:pStyle w:val="HeaderShaded"/>
    </w:pPr>
    <w:r>
      <w:t>AUSEE INC.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BB440C4"/>
    <w:lvl w:ilvl="0">
      <w:start w:val="1"/>
      <w:numFmt w:val="decimal"/>
      <w:lvlText w:val="%1."/>
      <w:lvlJc w:val="left"/>
      <w:pPr>
        <w:tabs>
          <w:tab w:val="num" w:pos="1800"/>
        </w:tabs>
        <w:ind w:left="1800" w:hanging="360"/>
      </w:pPr>
    </w:lvl>
  </w:abstractNum>
  <w:abstractNum w:abstractNumId="1">
    <w:nsid w:val="FFFFFF7D"/>
    <w:multiLevelType w:val="singleLevel"/>
    <w:tmpl w:val="98AC7B0A"/>
    <w:lvl w:ilvl="0">
      <w:start w:val="1"/>
      <w:numFmt w:val="decimal"/>
      <w:lvlText w:val="%1."/>
      <w:lvlJc w:val="left"/>
      <w:pPr>
        <w:tabs>
          <w:tab w:val="num" w:pos="1440"/>
        </w:tabs>
        <w:ind w:left="1440" w:hanging="360"/>
      </w:pPr>
    </w:lvl>
  </w:abstractNum>
  <w:abstractNum w:abstractNumId="2">
    <w:nsid w:val="FFFFFF7E"/>
    <w:multiLevelType w:val="singleLevel"/>
    <w:tmpl w:val="A21A4EEE"/>
    <w:lvl w:ilvl="0">
      <w:start w:val="1"/>
      <w:numFmt w:val="decimal"/>
      <w:lvlText w:val="%1."/>
      <w:lvlJc w:val="left"/>
      <w:pPr>
        <w:tabs>
          <w:tab w:val="num" w:pos="1080"/>
        </w:tabs>
        <w:ind w:left="1080" w:hanging="360"/>
      </w:pPr>
    </w:lvl>
  </w:abstractNum>
  <w:abstractNum w:abstractNumId="3">
    <w:nsid w:val="FFFFFF7F"/>
    <w:multiLevelType w:val="singleLevel"/>
    <w:tmpl w:val="A08472BC"/>
    <w:lvl w:ilvl="0">
      <w:start w:val="1"/>
      <w:numFmt w:val="decimal"/>
      <w:lvlText w:val="%1."/>
      <w:lvlJc w:val="left"/>
      <w:pPr>
        <w:tabs>
          <w:tab w:val="num" w:pos="720"/>
        </w:tabs>
        <w:ind w:left="720" w:hanging="360"/>
      </w:pPr>
    </w:lvl>
  </w:abstractNum>
  <w:abstractNum w:abstractNumId="4">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D2055E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E576935E"/>
    <w:lvl w:ilvl="0">
      <w:start w:val="1"/>
      <w:numFmt w:val="decimal"/>
      <w:lvlText w:val="%1."/>
      <w:lvlJc w:val="left"/>
      <w:pPr>
        <w:tabs>
          <w:tab w:val="num" w:pos="360"/>
        </w:tabs>
        <w:ind w:left="360" w:hanging="360"/>
      </w:pPr>
    </w:lvl>
  </w:abstractNum>
  <w:abstractNum w:abstractNumId="9">
    <w:nsid w:val="FFFFFF89"/>
    <w:multiLevelType w:val="singleLevel"/>
    <w:tmpl w:val="08EA3334"/>
    <w:lvl w:ilvl="0">
      <w:start w:val="1"/>
      <w:numFmt w:val="bullet"/>
      <w:pStyle w:val="ListBullet"/>
      <w:lvlText w:val="•"/>
      <w:lvlJc w:val="left"/>
      <w:pPr>
        <w:ind w:left="360" w:hanging="360"/>
      </w:pPr>
      <w:rPr>
        <w:rFonts w:ascii="Cambria" w:hAnsi="Cambria" w:hint="default"/>
        <w:color w:val="AC2986" w:themeColor="accent1"/>
      </w:rPr>
    </w:lvl>
  </w:abstractNum>
  <w:abstractNum w:abstractNumId="10">
    <w:nsid w:val="02885216"/>
    <w:multiLevelType w:val="hybridMultilevel"/>
    <w:tmpl w:val="62026B3A"/>
    <w:lvl w:ilvl="0" w:tplc="96D63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3406B0D"/>
    <w:multiLevelType w:val="hybridMultilevel"/>
    <w:tmpl w:val="215AE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3B32190"/>
    <w:multiLevelType w:val="multilevel"/>
    <w:tmpl w:val="9CA4ABB8"/>
    <w:numStyleLink w:val="AnnualReport"/>
  </w:abstractNum>
  <w:abstractNum w:abstractNumId="13">
    <w:nsid w:val="051055AF"/>
    <w:multiLevelType w:val="hybridMultilevel"/>
    <w:tmpl w:val="B02C2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09663C68"/>
    <w:multiLevelType w:val="hybridMultilevel"/>
    <w:tmpl w:val="2F4007D2"/>
    <w:lvl w:ilvl="0" w:tplc="96D63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0B446E57"/>
    <w:multiLevelType w:val="hybridMultilevel"/>
    <w:tmpl w:val="93A82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0E19010C"/>
    <w:multiLevelType w:val="hybridMultilevel"/>
    <w:tmpl w:val="B00C4C44"/>
    <w:lvl w:ilvl="0" w:tplc="96D63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2B32A9B"/>
    <w:multiLevelType w:val="hybridMultilevel"/>
    <w:tmpl w:val="52002094"/>
    <w:lvl w:ilvl="0" w:tplc="96D6307A">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2D01898"/>
    <w:multiLevelType w:val="hybridMultilevel"/>
    <w:tmpl w:val="9AD8C100"/>
    <w:lvl w:ilvl="0" w:tplc="E8A24B00">
      <w:numFmt w:val="bullet"/>
      <w:lvlText w:val="-"/>
      <w:lvlJc w:val="left"/>
      <w:pPr>
        <w:ind w:left="887" w:hanging="360"/>
      </w:pPr>
      <w:rPr>
        <w:rFonts w:ascii="Calibri" w:eastAsiaTheme="minorHAnsi" w:hAnsi="Calibri" w:cstheme="minorBidi" w:hint="default"/>
      </w:rPr>
    </w:lvl>
    <w:lvl w:ilvl="1" w:tplc="0C090003" w:tentative="1">
      <w:start w:val="1"/>
      <w:numFmt w:val="bullet"/>
      <w:lvlText w:val="o"/>
      <w:lvlJc w:val="left"/>
      <w:pPr>
        <w:ind w:left="1607" w:hanging="360"/>
      </w:pPr>
      <w:rPr>
        <w:rFonts w:ascii="Courier New" w:hAnsi="Courier New" w:cs="Courier New" w:hint="default"/>
      </w:rPr>
    </w:lvl>
    <w:lvl w:ilvl="2" w:tplc="0C090005" w:tentative="1">
      <w:start w:val="1"/>
      <w:numFmt w:val="bullet"/>
      <w:lvlText w:val=""/>
      <w:lvlJc w:val="left"/>
      <w:pPr>
        <w:ind w:left="2327" w:hanging="360"/>
      </w:pPr>
      <w:rPr>
        <w:rFonts w:ascii="Wingdings" w:hAnsi="Wingdings" w:hint="default"/>
      </w:rPr>
    </w:lvl>
    <w:lvl w:ilvl="3" w:tplc="0C090001" w:tentative="1">
      <w:start w:val="1"/>
      <w:numFmt w:val="bullet"/>
      <w:lvlText w:val=""/>
      <w:lvlJc w:val="left"/>
      <w:pPr>
        <w:ind w:left="3047" w:hanging="360"/>
      </w:pPr>
      <w:rPr>
        <w:rFonts w:ascii="Symbol" w:hAnsi="Symbol" w:hint="default"/>
      </w:rPr>
    </w:lvl>
    <w:lvl w:ilvl="4" w:tplc="0C090003" w:tentative="1">
      <w:start w:val="1"/>
      <w:numFmt w:val="bullet"/>
      <w:lvlText w:val="o"/>
      <w:lvlJc w:val="left"/>
      <w:pPr>
        <w:ind w:left="3767" w:hanging="360"/>
      </w:pPr>
      <w:rPr>
        <w:rFonts w:ascii="Courier New" w:hAnsi="Courier New" w:cs="Courier New" w:hint="default"/>
      </w:rPr>
    </w:lvl>
    <w:lvl w:ilvl="5" w:tplc="0C090005" w:tentative="1">
      <w:start w:val="1"/>
      <w:numFmt w:val="bullet"/>
      <w:lvlText w:val=""/>
      <w:lvlJc w:val="left"/>
      <w:pPr>
        <w:ind w:left="4487" w:hanging="360"/>
      </w:pPr>
      <w:rPr>
        <w:rFonts w:ascii="Wingdings" w:hAnsi="Wingdings" w:hint="default"/>
      </w:rPr>
    </w:lvl>
    <w:lvl w:ilvl="6" w:tplc="0C090001" w:tentative="1">
      <w:start w:val="1"/>
      <w:numFmt w:val="bullet"/>
      <w:lvlText w:val=""/>
      <w:lvlJc w:val="left"/>
      <w:pPr>
        <w:ind w:left="5207" w:hanging="360"/>
      </w:pPr>
      <w:rPr>
        <w:rFonts w:ascii="Symbol" w:hAnsi="Symbol" w:hint="default"/>
      </w:rPr>
    </w:lvl>
    <w:lvl w:ilvl="7" w:tplc="0C090003" w:tentative="1">
      <w:start w:val="1"/>
      <w:numFmt w:val="bullet"/>
      <w:lvlText w:val="o"/>
      <w:lvlJc w:val="left"/>
      <w:pPr>
        <w:ind w:left="5927" w:hanging="360"/>
      </w:pPr>
      <w:rPr>
        <w:rFonts w:ascii="Courier New" w:hAnsi="Courier New" w:cs="Courier New" w:hint="default"/>
      </w:rPr>
    </w:lvl>
    <w:lvl w:ilvl="8" w:tplc="0C090005" w:tentative="1">
      <w:start w:val="1"/>
      <w:numFmt w:val="bullet"/>
      <w:lvlText w:val=""/>
      <w:lvlJc w:val="left"/>
      <w:pPr>
        <w:ind w:left="6647" w:hanging="360"/>
      </w:pPr>
      <w:rPr>
        <w:rFonts w:ascii="Wingdings" w:hAnsi="Wingdings" w:hint="default"/>
      </w:rPr>
    </w:lvl>
  </w:abstractNum>
  <w:abstractNum w:abstractNumId="21">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7F6A45"/>
    <w:multiLevelType w:val="multilevel"/>
    <w:tmpl w:val="30FED030"/>
    <w:lvl w:ilvl="0">
      <w:start w:val="1"/>
      <w:numFmt w:val="decimal"/>
      <w:pStyle w:val="ListNumber"/>
      <w:lvlText w:val="%1."/>
      <w:lvlJc w:val="left"/>
      <w:pPr>
        <w:ind w:left="360" w:hanging="360"/>
      </w:pPr>
      <w:rPr>
        <w:rFonts w:hint="default"/>
      </w:rPr>
    </w:lvl>
    <w:lvl w:ilvl="1">
      <w:start w:val="1"/>
      <w:numFmt w:val="decimal"/>
      <w:pStyle w:val="ListNumber2"/>
      <w:lvlText w:val="%1.%2"/>
      <w:lvlJc w:val="left"/>
      <w:pPr>
        <w:tabs>
          <w:tab w:val="num" w:pos="432"/>
        </w:tabs>
        <w:ind w:left="432" w:hanging="432"/>
      </w:pPr>
      <w:rPr>
        <w:rFonts w:hint="default"/>
      </w:rPr>
    </w:lvl>
    <w:lvl w:ilvl="2">
      <w:start w:val="1"/>
      <w:numFmt w:val="lowerLetter"/>
      <w:pStyle w:val="ListNumber3"/>
      <w:lvlText w:val="%3."/>
      <w:lvlJc w:val="left"/>
      <w:pPr>
        <w:ind w:left="792" w:hanging="360"/>
      </w:pPr>
      <w:rPr>
        <w:rFonts w:hint="default"/>
      </w:rPr>
    </w:lvl>
    <w:lvl w:ilvl="3">
      <w:start w:val="1"/>
      <w:numFmt w:val="lowerRoman"/>
      <w:pStyle w:val="ListNumber4"/>
      <w:lvlText w:val="%4."/>
      <w:lvlJc w:val="left"/>
      <w:pPr>
        <w:ind w:left="1152" w:hanging="360"/>
      </w:pPr>
      <w:rPr>
        <w:rFonts w:hint="default"/>
      </w:rPr>
    </w:lvl>
    <w:lvl w:ilvl="4">
      <w:start w:val="1"/>
      <w:numFmt w:val="lowerLetter"/>
      <w:pStyle w:val="ListNumber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23">
    <w:nsid w:val="3E1A20F5"/>
    <w:multiLevelType w:val="hybridMultilevel"/>
    <w:tmpl w:val="1ED8CFA8"/>
    <w:lvl w:ilvl="0" w:tplc="0C090001">
      <w:start w:val="1"/>
      <w:numFmt w:val="bullet"/>
      <w:lvlText w:val=""/>
      <w:lvlJc w:val="left"/>
      <w:pPr>
        <w:ind w:left="720" w:hanging="360"/>
      </w:pPr>
      <w:rPr>
        <w:rFonts w:ascii="Symbol" w:hAnsi="Symbol" w:hint="default"/>
      </w:rPr>
    </w:lvl>
    <w:lvl w:ilvl="1" w:tplc="1946023C">
      <w:numFmt w:val="bullet"/>
      <w:lvlText w:val="•"/>
      <w:lvlJc w:val="left"/>
      <w:pPr>
        <w:ind w:left="1440" w:hanging="360"/>
      </w:pPr>
      <w:rPr>
        <w:rFonts w:ascii="Calibri" w:eastAsia="Times New Roman" w:hAnsi="Calibri" w:cs="Lucida Sans Unicode"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455F103C"/>
    <w:multiLevelType w:val="multilevel"/>
    <w:tmpl w:val="02A86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8C28A7"/>
    <w:multiLevelType w:val="hybridMultilevel"/>
    <w:tmpl w:val="3502139A"/>
    <w:lvl w:ilvl="0" w:tplc="96D63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47832711"/>
    <w:multiLevelType w:val="hybridMultilevel"/>
    <w:tmpl w:val="C0541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9D00604"/>
    <w:multiLevelType w:val="hybridMultilevel"/>
    <w:tmpl w:val="07F22B74"/>
    <w:lvl w:ilvl="0" w:tplc="84E26FF4">
      <w:numFmt w:val="bullet"/>
      <w:lvlText w:val="•"/>
      <w:lvlJc w:val="left"/>
      <w:pPr>
        <w:ind w:left="3" w:hanging="57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2C475B5"/>
    <w:multiLevelType w:val="hybridMultilevel"/>
    <w:tmpl w:val="659C8E90"/>
    <w:lvl w:ilvl="0" w:tplc="D3028A04">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54422F54"/>
    <w:multiLevelType w:val="hybridMultilevel"/>
    <w:tmpl w:val="F0404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563086D"/>
    <w:multiLevelType w:val="multilevel"/>
    <w:tmpl w:val="DA0EF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DCA603D"/>
    <w:multiLevelType w:val="hybridMultilevel"/>
    <w:tmpl w:val="8C62F328"/>
    <w:lvl w:ilvl="0" w:tplc="0EC644F0">
      <w:start w:val="1"/>
      <w:numFmt w:val="bullet"/>
      <w:lvlText w:val="•"/>
      <w:lvlJc w:val="left"/>
      <w:pPr>
        <w:tabs>
          <w:tab w:val="num" w:pos="720"/>
        </w:tabs>
        <w:ind w:left="720" w:hanging="360"/>
      </w:pPr>
      <w:rPr>
        <w:rFonts w:ascii="Arial" w:hAnsi="Arial" w:hint="default"/>
      </w:rPr>
    </w:lvl>
    <w:lvl w:ilvl="1" w:tplc="FD0E9B2C" w:tentative="1">
      <w:start w:val="1"/>
      <w:numFmt w:val="bullet"/>
      <w:lvlText w:val="•"/>
      <w:lvlJc w:val="left"/>
      <w:pPr>
        <w:tabs>
          <w:tab w:val="num" w:pos="1440"/>
        </w:tabs>
        <w:ind w:left="1440" w:hanging="360"/>
      </w:pPr>
      <w:rPr>
        <w:rFonts w:ascii="Arial" w:hAnsi="Arial" w:hint="default"/>
      </w:rPr>
    </w:lvl>
    <w:lvl w:ilvl="2" w:tplc="5C4898D0" w:tentative="1">
      <w:start w:val="1"/>
      <w:numFmt w:val="bullet"/>
      <w:lvlText w:val="•"/>
      <w:lvlJc w:val="left"/>
      <w:pPr>
        <w:tabs>
          <w:tab w:val="num" w:pos="2160"/>
        </w:tabs>
        <w:ind w:left="2160" w:hanging="360"/>
      </w:pPr>
      <w:rPr>
        <w:rFonts w:ascii="Arial" w:hAnsi="Arial" w:hint="default"/>
      </w:rPr>
    </w:lvl>
    <w:lvl w:ilvl="3" w:tplc="FC3086D8" w:tentative="1">
      <w:start w:val="1"/>
      <w:numFmt w:val="bullet"/>
      <w:lvlText w:val="•"/>
      <w:lvlJc w:val="left"/>
      <w:pPr>
        <w:tabs>
          <w:tab w:val="num" w:pos="2880"/>
        </w:tabs>
        <w:ind w:left="2880" w:hanging="360"/>
      </w:pPr>
      <w:rPr>
        <w:rFonts w:ascii="Arial" w:hAnsi="Arial" w:hint="default"/>
      </w:rPr>
    </w:lvl>
    <w:lvl w:ilvl="4" w:tplc="7DCEDEEA" w:tentative="1">
      <w:start w:val="1"/>
      <w:numFmt w:val="bullet"/>
      <w:lvlText w:val="•"/>
      <w:lvlJc w:val="left"/>
      <w:pPr>
        <w:tabs>
          <w:tab w:val="num" w:pos="3600"/>
        </w:tabs>
        <w:ind w:left="3600" w:hanging="360"/>
      </w:pPr>
      <w:rPr>
        <w:rFonts w:ascii="Arial" w:hAnsi="Arial" w:hint="default"/>
      </w:rPr>
    </w:lvl>
    <w:lvl w:ilvl="5" w:tplc="5B2E4EC8" w:tentative="1">
      <w:start w:val="1"/>
      <w:numFmt w:val="bullet"/>
      <w:lvlText w:val="•"/>
      <w:lvlJc w:val="left"/>
      <w:pPr>
        <w:tabs>
          <w:tab w:val="num" w:pos="4320"/>
        </w:tabs>
        <w:ind w:left="4320" w:hanging="360"/>
      </w:pPr>
      <w:rPr>
        <w:rFonts w:ascii="Arial" w:hAnsi="Arial" w:hint="default"/>
      </w:rPr>
    </w:lvl>
    <w:lvl w:ilvl="6" w:tplc="A9D84F64" w:tentative="1">
      <w:start w:val="1"/>
      <w:numFmt w:val="bullet"/>
      <w:lvlText w:val="•"/>
      <w:lvlJc w:val="left"/>
      <w:pPr>
        <w:tabs>
          <w:tab w:val="num" w:pos="5040"/>
        </w:tabs>
        <w:ind w:left="5040" w:hanging="360"/>
      </w:pPr>
      <w:rPr>
        <w:rFonts w:ascii="Arial" w:hAnsi="Arial" w:hint="default"/>
      </w:rPr>
    </w:lvl>
    <w:lvl w:ilvl="7" w:tplc="1F8A608C" w:tentative="1">
      <w:start w:val="1"/>
      <w:numFmt w:val="bullet"/>
      <w:lvlText w:val="•"/>
      <w:lvlJc w:val="left"/>
      <w:pPr>
        <w:tabs>
          <w:tab w:val="num" w:pos="5760"/>
        </w:tabs>
        <w:ind w:left="5760" w:hanging="360"/>
      </w:pPr>
      <w:rPr>
        <w:rFonts w:ascii="Arial" w:hAnsi="Arial" w:hint="default"/>
      </w:rPr>
    </w:lvl>
    <w:lvl w:ilvl="8" w:tplc="36F60658" w:tentative="1">
      <w:start w:val="1"/>
      <w:numFmt w:val="bullet"/>
      <w:lvlText w:val="•"/>
      <w:lvlJc w:val="left"/>
      <w:pPr>
        <w:tabs>
          <w:tab w:val="num" w:pos="6480"/>
        </w:tabs>
        <w:ind w:left="6480" w:hanging="360"/>
      </w:pPr>
      <w:rPr>
        <w:rFonts w:ascii="Arial" w:hAnsi="Arial" w:hint="default"/>
      </w:rPr>
    </w:lvl>
  </w:abstractNum>
  <w:abstractNum w:abstractNumId="32">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3B64DD3"/>
    <w:multiLevelType w:val="hybridMultilevel"/>
    <w:tmpl w:val="9AF2A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4326ABA"/>
    <w:multiLevelType w:val="hybridMultilevel"/>
    <w:tmpl w:val="C9A44CD6"/>
    <w:lvl w:ilvl="0" w:tplc="96D6307A">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4EF579C"/>
    <w:multiLevelType w:val="hybridMultilevel"/>
    <w:tmpl w:val="9E025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768E0128"/>
    <w:multiLevelType w:val="hybridMultilevel"/>
    <w:tmpl w:val="FFF853CE"/>
    <w:lvl w:ilvl="0" w:tplc="55285A5C">
      <w:start w:val="1"/>
      <w:numFmt w:val="lowerLetter"/>
      <w:lvlText w:val="(%1)"/>
      <w:lvlJc w:val="left"/>
      <w:pPr>
        <w:ind w:left="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06CEC">
      <w:start w:val="1"/>
      <w:numFmt w:val="lowerLetter"/>
      <w:lvlText w:val="%2"/>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FE3CA4">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36D640">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86F2B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442E5A">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AC150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C65D2">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822F3A">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7A8B7183"/>
    <w:multiLevelType w:val="hybridMultilevel"/>
    <w:tmpl w:val="07220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CCE46E7"/>
    <w:multiLevelType w:val="hybridMultilevel"/>
    <w:tmpl w:val="B0A2E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18"/>
  </w:num>
  <w:num w:numId="16">
    <w:abstractNumId w:val="32"/>
  </w:num>
  <w:num w:numId="17">
    <w:abstractNumId w:val="17"/>
  </w:num>
  <w:num w:numId="18">
    <w:abstractNumId w:val="12"/>
  </w:num>
  <w:num w:numId="19">
    <w:abstractNumId w:val="22"/>
  </w:num>
  <w:num w:numId="20">
    <w:abstractNumId w:val="9"/>
  </w:num>
  <w:num w:numId="21">
    <w:abstractNumId w:val="9"/>
  </w:num>
  <w:num w:numId="22">
    <w:abstractNumId w:val="9"/>
    <w:lvlOverride w:ilvl="0">
      <w:startOverride w:val="1"/>
    </w:lvlOverride>
  </w:num>
  <w:num w:numId="23">
    <w:abstractNumId w:val="9"/>
    <w:lvlOverride w:ilvl="0">
      <w:startOverride w:val="1"/>
    </w:lvlOverride>
  </w:num>
  <w:num w:numId="24">
    <w:abstractNumId w:val="24"/>
  </w:num>
  <w:num w:numId="25">
    <w:abstractNumId w:val="13"/>
  </w:num>
  <w:num w:numId="26">
    <w:abstractNumId w:val="38"/>
  </w:num>
  <w:num w:numId="27">
    <w:abstractNumId w:val="23"/>
  </w:num>
  <w:num w:numId="28">
    <w:abstractNumId w:val="31"/>
  </w:num>
  <w:num w:numId="29">
    <w:abstractNumId w:val="26"/>
  </w:num>
  <w:num w:numId="30">
    <w:abstractNumId w:val="29"/>
  </w:num>
  <w:num w:numId="31">
    <w:abstractNumId w:val="36"/>
  </w:num>
  <w:num w:numId="32">
    <w:abstractNumId w:val="30"/>
  </w:num>
  <w:num w:numId="33">
    <w:abstractNumId w:val="33"/>
  </w:num>
  <w:num w:numId="34">
    <w:abstractNumId w:val="20"/>
  </w:num>
  <w:num w:numId="35">
    <w:abstractNumId w:val="38"/>
  </w:num>
  <w:num w:numId="36">
    <w:abstractNumId w:val="27"/>
  </w:num>
  <w:num w:numId="37">
    <w:abstractNumId w:val="37"/>
  </w:num>
  <w:num w:numId="38">
    <w:abstractNumId w:val="15"/>
  </w:num>
  <w:num w:numId="39">
    <w:abstractNumId w:val="35"/>
  </w:num>
  <w:num w:numId="40">
    <w:abstractNumId w:val="28"/>
  </w:num>
  <w:num w:numId="41">
    <w:abstractNumId w:val="11"/>
  </w:num>
  <w:num w:numId="42">
    <w:abstractNumId w:val="25"/>
  </w:num>
  <w:num w:numId="43">
    <w:abstractNumId w:val="34"/>
  </w:num>
  <w:num w:numId="44">
    <w:abstractNumId w:val="14"/>
  </w:num>
  <w:num w:numId="45">
    <w:abstractNumId w:val="10"/>
  </w:num>
  <w:num w:numId="46">
    <w:abstractNumId w:val="16"/>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C9A"/>
    <w:rsid w:val="000019D2"/>
    <w:rsid w:val="00001D49"/>
    <w:rsid w:val="0000525C"/>
    <w:rsid w:val="00005E4C"/>
    <w:rsid w:val="00005FE3"/>
    <w:rsid w:val="0000609A"/>
    <w:rsid w:val="000065B2"/>
    <w:rsid w:val="0000671A"/>
    <w:rsid w:val="000100DB"/>
    <w:rsid w:val="00010213"/>
    <w:rsid w:val="00017B4F"/>
    <w:rsid w:val="00017D04"/>
    <w:rsid w:val="00021A18"/>
    <w:rsid w:val="000244A3"/>
    <w:rsid w:val="00025F69"/>
    <w:rsid w:val="000261BF"/>
    <w:rsid w:val="00030631"/>
    <w:rsid w:val="00031EC8"/>
    <w:rsid w:val="00036AD7"/>
    <w:rsid w:val="00036BE9"/>
    <w:rsid w:val="00036F33"/>
    <w:rsid w:val="0004475F"/>
    <w:rsid w:val="000448AE"/>
    <w:rsid w:val="00044A64"/>
    <w:rsid w:val="00052D1B"/>
    <w:rsid w:val="000543A2"/>
    <w:rsid w:val="00055818"/>
    <w:rsid w:val="000558B1"/>
    <w:rsid w:val="0005675C"/>
    <w:rsid w:val="0005745F"/>
    <w:rsid w:val="0005766E"/>
    <w:rsid w:val="000579E2"/>
    <w:rsid w:val="000601AC"/>
    <w:rsid w:val="0006237C"/>
    <w:rsid w:val="00062B9A"/>
    <w:rsid w:val="00062CF3"/>
    <w:rsid w:val="000638A2"/>
    <w:rsid w:val="000652E1"/>
    <w:rsid w:val="000701BF"/>
    <w:rsid w:val="00070368"/>
    <w:rsid w:val="000707BF"/>
    <w:rsid w:val="00070D98"/>
    <w:rsid w:val="0007113E"/>
    <w:rsid w:val="00086192"/>
    <w:rsid w:val="00092505"/>
    <w:rsid w:val="00092970"/>
    <w:rsid w:val="0009358A"/>
    <w:rsid w:val="000A34A1"/>
    <w:rsid w:val="000A4C92"/>
    <w:rsid w:val="000A5EB2"/>
    <w:rsid w:val="000A798B"/>
    <w:rsid w:val="000B1B54"/>
    <w:rsid w:val="000C0BC6"/>
    <w:rsid w:val="000C15E2"/>
    <w:rsid w:val="000C2DD3"/>
    <w:rsid w:val="000C598E"/>
    <w:rsid w:val="000C6B69"/>
    <w:rsid w:val="000C7231"/>
    <w:rsid w:val="000D0DA5"/>
    <w:rsid w:val="000D0E78"/>
    <w:rsid w:val="000D277B"/>
    <w:rsid w:val="000D3E71"/>
    <w:rsid w:val="000D3EC9"/>
    <w:rsid w:val="000D5791"/>
    <w:rsid w:val="000E0060"/>
    <w:rsid w:val="000E04F5"/>
    <w:rsid w:val="000E10A1"/>
    <w:rsid w:val="000E1C83"/>
    <w:rsid w:val="000E3515"/>
    <w:rsid w:val="000E4A4F"/>
    <w:rsid w:val="000F3023"/>
    <w:rsid w:val="000F745C"/>
    <w:rsid w:val="001039CD"/>
    <w:rsid w:val="001044BA"/>
    <w:rsid w:val="001053AC"/>
    <w:rsid w:val="00105CD6"/>
    <w:rsid w:val="00106B15"/>
    <w:rsid w:val="00111430"/>
    <w:rsid w:val="00112407"/>
    <w:rsid w:val="00122497"/>
    <w:rsid w:val="0012404B"/>
    <w:rsid w:val="00134A84"/>
    <w:rsid w:val="001351CC"/>
    <w:rsid w:val="00137FCB"/>
    <w:rsid w:val="00143640"/>
    <w:rsid w:val="00145521"/>
    <w:rsid w:val="00145DC0"/>
    <w:rsid w:val="00147B04"/>
    <w:rsid w:val="00152F61"/>
    <w:rsid w:val="001551A5"/>
    <w:rsid w:val="0016429B"/>
    <w:rsid w:val="0016675D"/>
    <w:rsid w:val="00170AEE"/>
    <w:rsid w:val="00170F3B"/>
    <w:rsid w:val="0017235B"/>
    <w:rsid w:val="00172692"/>
    <w:rsid w:val="00173DD7"/>
    <w:rsid w:val="00177F8A"/>
    <w:rsid w:val="00180008"/>
    <w:rsid w:val="00185204"/>
    <w:rsid w:val="001852DF"/>
    <w:rsid w:val="00185ED0"/>
    <w:rsid w:val="00186EC8"/>
    <w:rsid w:val="00187AD3"/>
    <w:rsid w:val="001902FF"/>
    <w:rsid w:val="00190C16"/>
    <w:rsid w:val="00193CED"/>
    <w:rsid w:val="00194999"/>
    <w:rsid w:val="00195178"/>
    <w:rsid w:val="001961DF"/>
    <w:rsid w:val="0019683C"/>
    <w:rsid w:val="00196B7A"/>
    <w:rsid w:val="00196F63"/>
    <w:rsid w:val="001A4A4F"/>
    <w:rsid w:val="001A5421"/>
    <w:rsid w:val="001A5845"/>
    <w:rsid w:val="001B229C"/>
    <w:rsid w:val="001B2881"/>
    <w:rsid w:val="001B31B6"/>
    <w:rsid w:val="001B3A97"/>
    <w:rsid w:val="001C2451"/>
    <w:rsid w:val="001C251E"/>
    <w:rsid w:val="001C3A2B"/>
    <w:rsid w:val="001C7492"/>
    <w:rsid w:val="001D0B33"/>
    <w:rsid w:val="001D0F70"/>
    <w:rsid w:val="001D409F"/>
    <w:rsid w:val="001D50E9"/>
    <w:rsid w:val="001D7CF7"/>
    <w:rsid w:val="001E4C45"/>
    <w:rsid w:val="001F4945"/>
    <w:rsid w:val="001F5543"/>
    <w:rsid w:val="00200D82"/>
    <w:rsid w:val="0020137C"/>
    <w:rsid w:val="00206327"/>
    <w:rsid w:val="0020648A"/>
    <w:rsid w:val="00211C73"/>
    <w:rsid w:val="00213FC0"/>
    <w:rsid w:val="00215B90"/>
    <w:rsid w:val="00217763"/>
    <w:rsid w:val="0022145C"/>
    <w:rsid w:val="0022152F"/>
    <w:rsid w:val="00221F8D"/>
    <w:rsid w:val="002223DC"/>
    <w:rsid w:val="002232C6"/>
    <w:rsid w:val="0022341E"/>
    <w:rsid w:val="002238D5"/>
    <w:rsid w:val="00226DA9"/>
    <w:rsid w:val="0023106E"/>
    <w:rsid w:val="00233A92"/>
    <w:rsid w:val="00234867"/>
    <w:rsid w:val="002357C7"/>
    <w:rsid w:val="002363B0"/>
    <w:rsid w:val="0023709C"/>
    <w:rsid w:val="002406F8"/>
    <w:rsid w:val="00240FC2"/>
    <w:rsid w:val="002417A6"/>
    <w:rsid w:val="0024310E"/>
    <w:rsid w:val="00243AFE"/>
    <w:rsid w:val="002441AF"/>
    <w:rsid w:val="00244382"/>
    <w:rsid w:val="00247202"/>
    <w:rsid w:val="00247890"/>
    <w:rsid w:val="00247D84"/>
    <w:rsid w:val="00250126"/>
    <w:rsid w:val="00251C75"/>
    <w:rsid w:val="00252DD5"/>
    <w:rsid w:val="00255C9A"/>
    <w:rsid w:val="00255FE6"/>
    <w:rsid w:val="00263202"/>
    <w:rsid w:val="002634DB"/>
    <w:rsid w:val="0026398A"/>
    <w:rsid w:val="00264CDD"/>
    <w:rsid w:val="00267657"/>
    <w:rsid w:val="0027044F"/>
    <w:rsid w:val="00272828"/>
    <w:rsid w:val="00273628"/>
    <w:rsid w:val="002738DB"/>
    <w:rsid w:val="002753BA"/>
    <w:rsid w:val="00282B8E"/>
    <w:rsid w:val="00283B43"/>
    <w:rsid w:val="00285CBB"/>
    <w:rsid w:val="00286B56"/>
    <w:rsid w:val="00290BBF"/>
    <w:rsid w:val="00292DED"/>
    <w:rsid w:val="00294577"/>
    <w:rsid w:val="002952A7"/>
    <w:rsid w:val="002976F4"/>
    <w:rsid w:val="002A5FFA"/>
    <w:rsid w:val="002A6CDC"/>
    <w:rsid w:val="002A6E38"/>
    <w:rsid w:val="002A7F14"/>
    <w:rsid w:val="002A7FD8"/>
    <w:rsid w:val="002B10A0"/>
    <w:rsid w:val="002B215E"/>
    <w:rsid w:val="002B41CF"/>
    <w:rsid w:val="002B7FE1"/>
    <w:rsid w:val="002C00B4"/>
    <w:rsid w:val="002C1E16"/>
    <w:rsid w:val="002C1E24"/>
    <w:rsid w:val="002C36ED"/>
    <w:rsid w:val="002C5DA4"/>
    <w:rsid w:val="002D4FE7"/>
    <w:rsid w:val="002D5231"/>
    <w:rsid w:val="002D6D12"/>
    <w:rsid w:val="002E20F0"/>
    <w:rsid w:val="002E2696"/>
    <w:rsid w:val="002E2766"/>
    <w:rsid w:val="002E3FDB"/>
    <w:rsid w:val="002E584A"/>
    <w:rsid w:val="002E61B2"/>
    <w:rsid w:val="002F1325"/>
    <w:rsid w:val="002F19EF"/>
    <w:rsid w:val="002F3C72"/>
    <w:rsid w:val="002F4A29"/>
    <w:rsid w:val="002F76B6"/>
    <w:rsid w:val="00301303"/>
    <w:rsid w:val="00302D3D"/>
    <w:rsid w:val="003033D7"/>
    <w:rsid w:val="00307AFB"/>
    <w:rsid w:val="003100BE"/>
    <w:rsid w:val="0031491A"/>
    <w:rsid w:val="00315C27"/>
    <w:rsid w:val="00317EF0"/>
    <w:rsid w:val="00321694"/>
    <w:rsid w:val="00325B66"/>
    <w:rsid w:val="00326CE7"/>
    <w:rsid w:val="00327F89"/>
    <w:rsid w:val="00336C22"/>
    <w:rsid w:val="003401E8"/>
    <w:rsid w:val="00344BC7"/>
    <w:rsid w:val="003526E2"/>
    <w:rsid w:val="00353065"/>
    <w:rsid w:val="00353CCA"/>
    <w:rsid w:val="00355712"/>
    <w:rsid w:val="00355965"/>
    <w:rsid w:val="0036002C"/>
    <w:rsid w:val="00362171"/>
    <w:rsid w:val="003626C9"/>
    <w:rsid w:val="00363318"/>
    <w:rsid w:val="00363D40"/>
    <w:rsid w:val="0037418C"/>
    <w:rsid w:val="00374865"/>
    <w:rsid w:val="003778E1"/>
    <w:rsid w:val="00383C7D"/>
    <w:rsid w:val="003846E5"/>
    <w:rsid w:val="00386729"/>
    <w:rsid w:val="0038696E"/>
    <w:rsid w:val="00387A4B"/>
    <w:rsid w:val="00395420"/>
    <w:rsid w:val="0039578D"/>
    <w:rsid w:val="003A1935"/>
    <w:rsid w:val="003A1E27"/>
    <w:rsid w:val="003A45FB"/>
    <w:rsid w:val="003B21D2"/>
    <w:rsid w:val="003B3ED2"/>
    <w:rsid w:val="003B48BA"/>
    <w:rsid w:val="003B5EE3"/>
    <w:rsid w:val="003B6103"/>
    <w:rsid w:val="003B6760"/>
    <w:rsid w:val="003C48F7"/>
    <w:rsid w:val="003D013C"/>
    <w:rsid w:val="003D3D0B"/>
    <w:rsid w:val="003D4104"/>
    <w:rsid w:val="003D465C"/>
    <w:rsid w:val="003D7887"/>
    <w:rsid w:val="003D7AEF"/>
    <w:rsid w:val="003E377D"/>
    <w:rsid w:val="003E7A35"/>
    <w:rsid w:val="003F0C70"/>
    <w:rsid w:val="003F1A66"/>
    <w:rsid w:val="003F3AB4"/>
    <w:rsid w:val="003F3C7C"/>
    <w:rsid w:val="003F4615"/>
    <w:rsid w:val="003F4F8C"/>
    <w:rsid w:val="003F6C74"/>
    <w:rsid w:val="003F766B"/>
    <w:rsid w:val="00402B1A"/>
    <w:rsid w:val="004076FB"/>
    <w:rsid w:val="00412755"/>
    <w:rsid w:val="00415A93"/>
    <w:rsid w:val="00416043"/>
    <w:rsid w:val="00420B33"/>
    <w:rsid w:val="004249E1"/>
    <w:rsid w:val="00425896"/>
    <w:rsid w:val="00433DCB"/>
    <w:rsid w:val="0043487F"/>
    <w:rsid w:val="00434C40"/>
    <w:rsid w:val="004357D6"/>
    <w:rsid w:val="00436699"/>
    <w:rsid w:val="004371FE"/>
    <w:rsid w:val="0043740F"/>
    <w:rsid w:val="004377AB"/>
    <w:rsid w:val="00437B7F"/>
    <w:rsid w:val="0044094A"/>
    <w:rsid w:val="00441E6D"/>
    <w:rsid w:val="00444D0A"/>
    <w:rsid w:val="00444DF8"/>
    <w:rsid w:val="00446A3B"/>
    <w:rsid w:val="0045085A"/>
    <w:rsid w:val="00451875"/>
    <w:rsid w:val="0045191D"/>
    <w:rsid w:val="00453EA7"/>
    <w:rsid w:val="0045698F"/>
    <w:rsid w:val="0046004A"/>
    <w:rsid w:val="00461097"/>
    <w:rsid w:val="00461DA3"/>
    <w:rsid w:val="00465173"/>
    <w:rsid w:val="004677FC"/>
    <w:rsid w:val="004711FC"/>
    <w:rsid w:val="0047175B"/>
    <w:rsid w:val="004724B8"/>
    <w:rsid w:val="00474B2E"/>
    <w:rsid w:val="00475279"/>
    <w:rsid w:val="00490697"/>
    <w:rsid w:val="00490F8A"/>
    <w:rsid w:val="004922EF"/>
    <w:rsid w:val="00492D11"/>
    <w:rsid w:val="00493ED7"/>
    <w:rsid w:val="00494A81"/>
    <w:rsid w:val="004960B2"/>
    <w:rsid w:val="00496ECD"/>
    <w:rsid w:val="00497832"/>
    <w:rsid w:val="004A0749"/>
    <w:rsid w:val="004A2438"/>
    <w:rsid w:val="004A4F50"/>
    <w:rsid w:val="004B2888"/>
    <w:rsid w:val="004B2BE6"/>
    <w:rsid w:val="004C11AD"/>
    <w:rsid w:val="004C1DA2"/>
    <w:rsid w:val="004C57A9"/>
    <w:rsid w:val="004C68F3"/>
    <w:rsid w:val="004D1B43"/>
    <w:rsid w:val="004D2DF1"/>
    <w:rsid w:val="004D729E"/>
    <w:rsid w:val="004E35C3"/>
    <w:rsid w:val="004E4028"/>
    <w:rsid w:val="004E58A1"/>
    <w:rsid w:val="004F0A25"/>
    <w:rsid w:val="004F1ACD"/>
    <w:rsid w:val="004F26BA"/>
    <w:rsid w:val="004F2BF4"/>
    <w:rsid w:val="004F32E8"/>
    <w:rsid w:val="004F5485"/>
    <w:rsid w:val="00502667"/>
    <w:rsid w:val="00504C5E"/>
    <w:rsid w:val="00506959"/>
    <w:rsid w:val="00512A76"/>
    <w:rsid w:val="00513DE2"/>
    <w:rsid w:val="00517C6B"/>
    <w:rsid w:val="0052069F"/>
    <w:rsid w:val="005234B8"/>
    <w:rsid w:val="00524570"/>
    <w:rsid w:val="005253E8"/>
    <w:rsid w:val="00525811"/>
    <w:rsid w:val="0052612F"/>
    <w:rsid w:val="0052644A"/>
    <w:rsid w:val="005264D9"/>
    <w:rsid w:val="00527154"/>
    <w:rsid w:val="005323EA"/>
    <w:rsid w:val="00534ED9"/>
    <w:rsid w:val="0053738E"/>
    <w:rsid w:val="00540126"/>
    <w:rsid w:val="005411F9"/>
    <w:rsid w:val="00543C7C"/>
    <w:rsid w:val="005445A9"/>
    <w:rsid w:val="00544ECC"/>
    <w:rsid w:val="00552955"/>
    <w:rsid w:val="00552E33"/>
    <w:rsid w:val="005556E9"/>
    <w:rsid w:val="00557F89"/>
    <w:rsid w:val="0056050A"/>
    <w:rsid w:val="00561EB0"/>
    <w:rsid w:val="00562265"/>
    <w:rsid w:val="00563E2F"/>
    <w:rsid w:val="00566687"/>
    <w:rsid w:val="00566D4E"/>
    <w:rsid w:val="00572DD1"/>
    <w:rsid w:val="00576915"/>
    <w:rsid w:val="005775BC"/>
    <w:rsid w:val="0058639E"/>
    <w:rsid w:val="00586DD6"/>
    <w:rsid w:val="005926F4"/>
    <w:rsid w:val="005928E8"/>
    <w:rsid w:val="00596221"/>
    <w:rsid w:val="005A293E"/>
    <w:rsid w:val="005A53E2"/>
    <w:rsid w:val="005B0D86"/>
    <w:rsid w:val="005B4F92"/>
    <w:rsid w:val="005B79F8"/>
    <w:rsid w:val="005C14D1"/>
    <w:rsid w:val="005C2655"/>
    <w:rsid w:val="005C3994"/>
    <w:rsid w:val="005C7F34"/>
    <w:rsid w:val="005D5372"/>
    <w:rsid w:val="005F0535"/>
    <w:rsid w:val="005F2304"/>
    <w:rsid w:val="005F3D50"/>
    <w:rsid w:val="005F4962"/>
    <w:rsid w:val="005F56ED"/>
    <w:rsid w:val="005F6FB7"/>
    <w:rsid w:val="006002C4"/>
    <w:rsid w:val="00600BED"/>
    <w:rsid w:val="0060282A"/>
    <w:rsid w:val="0061374E"/>
    <w:rsid w:val="00614E97"/>
    <w:rsid w:val="00617577"/>
    <w:rsid w:val="00621F0A"/>
    <w:rsid w:val="006228FE"/>
    <w:rsid w:val="00622F10"/>
    <w:rsid w:val="0062372D"/>
    <w:rsid w:val="00630156"/>
    <w:rsid w:val="0063136C"/>
    <w:rsid w:val="006337F1"/>
    <w:rsid w:val="0063438F"/>
    <w:rsid w:val="006376DA"/>
    <w:rsid w:val="006408AE"/>
    <w:rsid w:val="006409E6"/>
    <w:rsid w:val="00640A39"/>
    <w:rsid w:val="0064155E"/>
    <w:rsid w:val="00642238"/>
    <w:rsid w:val="006432B2"/>
    <w:rsid w:val="0064521E"/>
    <w:rsid w:val="00645CC8"/>
    <w:rsid w:val="00646C31"/>
    <w:rsid w:val="00655779"/>
    <w:rsid w:val="00655C4B"/>
    <w:rsid w:val="006576E8"/>
    <w:rsid w:val="006578B7"/>
    <w:rsid w:val="00662AD3"/>
    <w:rsid w:val="00666217"/>
    <w:rsid w:val="00666EC2"/>
    <w:rsid w:val="006717AE"/>
    <w:rsid w:val="006736F1"/>
    <w:rsid w:val="00675991"/>
    <w:rsid w:val="00680DA5"/>
    <w:rsid w:val="0068200C"/>
    <w:rsid w:val="006842C8"/>
    <w:rsid w:val="006852BB"/>
    <w:rsid w:val="00687DF0"/>
    <w:rsid w:val="006920D4"/>
    <w:rsid w:val="0069327E"/>
    <w:rsid w:val="00693D86"/>
    <w:rsid w:val="00694D97"/>
    <w:rsid w:val="00695FE8"/>
    <w:rsid w:val="006A023D"/>
    <w:rsid w:val="006A2BD9"/>
    <w:rsid w:val="006A5389"/>
    <w:rsid w:val="006A7243"/>
    <w:rsid w:val="006B0765"/>
    <w:rsid w:val="006B0EFF"/>
    <w:rsid w:val="006B2C01"/>
    <w:rsid w:val="006B3F4C"/>
    <w:rsid w:val="006B48ED"/>
    <w:rsid w:val="006C0ACC"/>
    <w:rsid w:val="006C1E5E"/>
    <w:rsid w:val="006C202B"/>
    <w:rsid w:val="006C227D"/>
    <w:rsid w:val="006C23E0"/>
    <w:rsid w:val="006C5BD1"/>
    <w:rsid w:val="006C7A42"/>
    <w:rsid w:val="006D0082"/>
    <w:rsid w:val="006D0371"/>
    <w:rsid w:val="006D0AB9"/>
    <w:rsid w:val="006D2E72"/>
    <w:rsid w:val="006D612C"/>
    <w:rsid w:val="006D65AD"/>
    <w:rsid w:val="006D6FA2"/>
    <w:rsid w:val="006E1017"/>
    <w:rsid w:val="006E24AC"/>
    <w:rsid w:val="006E76CA"/>
    <w:rsid w:val="006F2DAB"/>
    <w:rsid w:val="006F45C9"/>
    <w:rsid w:val="006F5919"/>
    <w:rsid w:val="00702C1A"/>
    <w:rsid w:val="00703E21"/>
    <w:rsid w:val="007061DB"/>
    <w:rsid w:val="00721F27"/>
    <w:rsid w:val="00723132"/>
    <w:rsid w:val="00726F7A"/>
    <w:rsid w:val="0073173C"/>
    <w:rsid w:val="00731FD6"/>
    <w:rsid w:val="00733D89"/>
    <w:rsid w:val="00734C7E"/>
    <w:rsid w:val="0074009F"/>
    <w:rsid w:val="00740F3D"/>
    <w:rsid w:val="00743887"/>
    <w:rsid w:val="007448E4"/>
    <w:rsid w:val="00745933"/>
    <w:rsid w:val="00745E1B"/>
    <w:rsid w:val="00746332"/>
    <w:rsid w:val="00751D2F"/>
    <w:rsid w:val="00752208"/>
    <w:rsid w:val="0075318B"/>
    <w:rsid w:val="00755618"/>
    <w:rsid w:val="00755635"/>
    <w:rsid w:val="00760C1A"/>
    <w:rsid w:val="00760D18"/>
    <w:rsid w:val="0076109A"/>
    <w:rsid w:val="007621D5"/>
    <w:rsid w:val="00764F0F"/>
    <w:rsid w:val="007656DC"/>
    <w:rsid w:val="00766F2A"/>
    <w:rsid w:val="00767C0A"/>
    <w:rsid w:val="00772D36"/>
    <w:rsid w:val="00775EB4"/>
    <w:rsid w:val="007769E2"/>
    <w:rsid w:val="0078050E"/>
    <w:rsid w:val="00782D41"/>
    <w:rsid w:val="0078473F"/>
    <w:rsid w:val="00784922"/>
    <w:rsid w:val="007862EF"/>
    <w:rsid w:val="00790551"/>
    <w:rsid w:val="007A1BFA"/>
    <w:rsid w:val="007A1CB0"/>
    <w:rsid w:val="007A3DA0"/>
    <w:rsid w:val="007A601E"/>
    <w:rsid w:val="007A6715"/>
    <w:rsid w:val="007A70DF"/>
    <w:rsid w:val="007B1B90"/>
    <w:rsid w:val="007B1C64"/>
    <w:rsid w:val="007B3D5C"/>
    <w:rsid w:val="007C0E60"/>
    <w:rsid w:val="007C15C6"/>
    <w:rsid w:val="007C189A"/>
    <w:rsid w:val="007C2508"/>
    <w:rsid w:val="007C655B"/>
    <w:rsid w:val="007C7404"/>
    <w:rsid w:val="007D0A9D"/>
    <w:rsid w:val="007D1BFC"/>
    <w:rsid w:val="007D48EE"/>
    <w:rsid w:val="007D4FD0"/>
    <w:rsid w:val="007D5602"/>
    <w:rsid w:val="007D722C"/>
    <w:rsid w:val="007E4C00"/>
    <w:rsid w:val="007E4E24"/>
    <w:rsid w:val="007E7BC9"/>
    <w:rsid w:val="007F05BF"/>
    <w:rsid w:val="007F1ECB"/>
    <w:rsid w:val="007F2B28"/>
    <w:rsid w:val="007F2C06"/>
    <w:rsid w:val="007F3228"/>
    <w:rsid w:val="007F4572"/>
    <w:rsid w:val="007F5EF8"/>
    <w:rsid w:val="007F74CA"/>
    <w:rsid w:val="007F7892"/>
    <w:rsid w:val="0080610A"/>
    <w:rsid w:val="00806779"/>
    <w:rsid w:val="0081268A"/>
    <w:rsid w:val="0081293B"/>
    <w:rsid w:val="00813C56"/>
    <w:rsid w:val="00813DB4"/>
    <w:rsid w:val="0081415B"/>
    <w:rsid w:val="0081645A"/>
    <w:rsid w:val="00816C25"/>
    <w:rsid w:val="00822216"/>
    <w:rsid w:val="0082262B"/>
    <w:rsid w:val="00823E35"/>
    <w:rsid w:val="00823FB3"/>
    <w:rsid w:val="00825ABC"/>
    <w:rsid w:val="00825E87"/>
    <w:rsid w:val="00825F99"/>
    <w:rsid w:val="00826F29"/>
    <w:rsid w:val="008321A8"/>
    <w:rsid w:val="008329F2"/>
    <w:rsid w:val="008357B8"/>
    <w:rsid w:val="00836042"/>
    <w:rsid w:val="00841F49"/>
    <w:rsid w:val="00843361"/>
    <w:rsid w:val="00846D5B"/>
    <w:rsid w:val="00846D6E"/>
    <w:rsid w:val="008521A1"/>
    <w:rsid w:val="00853F44"/>
    <w:rsid w:val="0085535C"/>
    <w:rsid w:val="00855D1E"/>
    <w:rsid w:val="00856A71"/>
    <w:rsid w:val="008602AC"/>
    <w:rsid w:val="00860991"/>
    <w:rsid w:val="0086099D"/>
    <w:rsid w:val="00862053"/>
    <w:rsid w:val="00862963"/>
    <w:rsid w:val="00865014"/>
    <w:rsid w:val="00866AD1"/>
    <w:rsid w:val="00867C5B"/>
    <w:rsid w:val="0087025A"/>
    <w:rsid w:val="008751B2"/>
    <w:rsid w:val="00875AE7"/>
    <w:rsid w:val="00883007"/>
    <w:rsid w:val="00883279"/>
    <w:rsid w:val="0088366A"/>
    <w:rsid w:val="008842DE"/>
    <w:rsid w:val="00887D2A"/>
    <w:rsid w:val="0089043D"/>
    <w:rsid w:val="0089161D"/>
    <w:rsid w:val="008936F6"/>
    <w:rsid w:val="00897258"/>
    <w:rsid w:val="00897D7F"/>
    <w:rsid w:val="008A1579"/>
    <w:rsid w:val="008A1FC2"/>
    <w:rsid w:val="008A56A3"/>
    <w:rsid w:val="008A5A67"/>
    <w:rsid w:val="008A6DF2"/>
    <w:rsid w:val="008B17C2"/>
    <w:rsid w:val="008B332E"/>
    <w:rsid w:val="008B7FCD"/>
    <w:rsid w:val="008C060E"/>
    <w:rsid w:val="008C35A0"/>
    <w:rsid w:val="008C3E14"/>
    <w:rsid w:val="008C647A"/>
    <w:rsid w:val="008C718A"/>
    <w:rsid w:val="008C7270"/>
    <w:rsid w:val="008D3E45"/>
    <w:rsid w:val="008D4175"/>
    <w:rsid w:val="008E0A11"/>
    <w:rsid w:val="008E13CC"/>
    <w:rsid w:val="008E421C"/>
    <w:rsid w:val="008E47FD"/>
    <w:rsid w:val="008F2E47"/>
    <w:rsid w:val="008F33B6"/>
    <w:rsid w:val="008F4E69"/>
    <w:rsid w:val="008F5D9C"/>
    <w:rsid w:val="00900287"/>
    <w:rsid w:val="00901050"/>
    <w:rsid w:val="009035EA"/>
    <w:rsid w:val="00904988"/>
    <w:rsid w:val="009065BA"/>
    <w:rsid w:val="00907F36"/>
    <w:rsid w:val="00910709"/>
    <w:rsid w:val="00913057"/>
    <w:rsid w:val="009134A5"/>
    <w:rsid w:val="00914EB8"/>
    <w:rsid w:val="00916BA8"/>
    <w:rsid w:val="0091703E"/>
    <w:rsid w:val="00917E1C"/>
    <w:rsid w:val="009208C2"/>
    <w:rsid w:val="00921B2D"/>
    <w:rsid w:val="00922678"/>
    <w:rsid w:val="00922EB1"/>
    <w:rsid w:val="00923190"/>
    <w:rsid w:val="009245D9"/>
    <w:rsid w:val="0093004A"/>
    <w:rsid w:val="00931B3F"/>
    <w:rsid w:val="00934C9C"/>
    <w:rsid w:val="0093672E"/>
    <w:rsid w:val="0094064C"/>
    <w:rsid w:val="009407A2"/>
    <w:rsid w:val="00942857"/>
    <w:rsid w:val="00944CC0"/>
    <w:rsid w:val="00945A64"/>
    <w:rsid w:val="00950E00"/>
    <w:rsid w:val="00951037"/>
    <w:rsid w:val="00951208"/>
    <w:rsid w:val="00953469"/>
    <w:rsid w:val="00953C40"/>
    <w:rsid w:val="009569B1"/>
    <w:rsid w:val="00961358"/>
    <w:rsid w:val="0097033D"/>
    <w:rsid w:val="0097310F"/>
    <w:rsid w:val="009743E2"/>
    <w:rsid w:val="009801CB"/>
    <w:rsid w:val="00980DEB"/>
    <w:rsid w:val="00980F36"/>
    <w:rsid w:val="00981322"/>
    <w:rsid w:val="00981875"/>
    <w:rsid w:val="009828AF"/>
    <w:rsid w:val="00984A7F"/>
    <w:rsid w:val="0098581D"/>
    <w:rsid w:val="00990B9E"/>
    <w:rsid w:val="009915DF"/>
    <w:rsid w:val="00994DE6"/>
    <w:rsid w:val="009957C3"/>
    <w:rsid w:val="00995E02"/>
    <w:rsid w:val="009A01A3"/>
    <w:rsid w:val="009A1024"/>
    <w:rsid w:val="009A2BC7"/>
    <w:rsid w:val="009A4577"/>
    <w:rsid w:val="009A75FA"/>
    <w:rsid w:val="009A7D6F"/>
    <w:rsid w:val="009B3AD1"/>
    <w:rsid w:val="009B3DDF"/>
    <w:rsid w:val="009B50EE"/>
    <w:rsid w:val="009B65F7"/>
    <w:rsid w:val="009B691D"/>
    <w:rsid w:val="009B6B64"/>
    <w:rsid w:val="009C304A"/>
    <w:rsid w:val="009C60DC"/>
    <w:rsid w:val="009D1CDF"/>
    <w:rsid w:val="009D2517"/>
    <w:rsid w:val="009D2637"/>
    <w:rsid w:val="009D29EB"/>
    <w:rsid w:val="009D7D45"/>
    <w:rsid w:val="009E0BC7"/>
    <w:rsid w:val="009E0BF0"/>
    <w:rsid w:val="009E2BE8"/>
    <w:rsid w:val="009E4808"/>
    <w:rsid w:val="009E6DAA"/>
    <w:rsid w:val="009E7667"/>
    <w:rsid w:val="009F2090"/>
    <w:rsid w:val="009F2D4D"/>
    <w:rsid w:val="009F3567"/>
    <w:rsid w:val="00A01642"/>
    <w:rsid w:val="00A0281B"/>
    <w:rsid w:val="00A03A4C"/>
    <w:rsid w:val="00A04AF5"/>
    <w:rsid w:val="00A05BAD"/>
    <w:rsid w:val="00A064D5"/>
    <w:rsid w:val="00A06C2A"/>
    <w:rsid w:val="00A07906"/>
    <w:rsid w:val="00A13758"/>
    <w:rsid w:val="00A13D04"/>
    <w:rsid w:val="00A15152"/>
    <w:rsid w:val="00A1556A"/>
    <w:rsid w:val="00A164C1"/>
    <w:rsid w:val="00A172BB"/>
    <w:rsid w:val="00A20D1D"/>
    <w:rsid w:val="00A250D3"/>
    <w:rsid w:val="00A25763"/>
    <w:rsid w:val="00A260DF"/>
    <w:rsid w:val="00A26A32"/>
    <w:rsid w:val="00A301E2"/>
    <w:rsid w:val="00A30642"/>
    <w:rsid w:val="00A30C37"/>
    <w:rsid w:val="00A30D92"/>
    <w:rsid w:val="00A31386"/>
    <w:rsid w:val="00A42A95"/>
    <w:rsid w:val="00A4396B"/>
    <w:rsid w:val="00A4471F"/>
    <w:rsid w:val="00A4606F"/>
    <w:rsid w:val="00A519B3"/>
    <w:rsid w:val="00A54868"/>
    <w:rsid w:val="00A55C4E"/>
    <w:rsid w:val="00A607AE"/>
    <w:rsid w:val="00A623EB"/>
    <w:rsid w:val="00A6417B"/>
    <w:rsid w:val="00A6674F"/>
    <w:rsid w:val="00A70396"/>
    <w:rsid w:val="00A739C7"/>
    <w:rsid w:val="00A7423A"/>
    <w:rsid w:val="00A76242"/>
    <w:rsid w:val="00A769C8"/>
    <w:rsid w:val="00A770F0"/>
    <w:rsid w:val="00A80103"/>
    <w:rsid w:val="00A81E09"/>
    <w:rsid w:val="00A878F0"/>
    <w:rsid w:val="00A913D9"/>
    <w:rsid w:val="00A92DC4"/>
    <w:rsid w:val="00A9541F"/>
    <w:rsid w:val="00A97718"/>
    <w:rsid w:val="00AA14F2"/>
    <w:rsid w:val="00AA5391"/>
    <w:rsid w:val="00AA58E9"/>
    <w:rsid w:val="00AA6280"/>
    <w:rsid w:val="00AA67DA"/>
    <w:rsid w:val="00AA6975"/>
    <w:rsid w:val="00AB0C45"/>
    <w:rsid w:val="00AB132D"/>
    <w:rsid w:val="00AB15E8"/>
    <w:rsid w:val="00AB473C"/>
    <w:rsid w:val="00AB74B3"/>
    <w:rsid w:val="00AC3536"/>
    <w:rsid w:val="00AC4C06"/>
    <w:rsid w:val="00AC59E4"/>
    <w:rsid w:val="00AC6659"/>
    <w:rsid w:val="00AC6F0E"/>
    <w:rsid w:val="00AD1C7E"/>
    <w:rsid w:val="00AD1D53"/>
    <w:rsid w:val="00AD262F"/>
    <w:rsid w:val="00AD4F66"/>
    <w:rsid w:val="00AD7F5E"/>
    <w:rsid w:val="00AE12A7"/>
    <w:rsid w:val="00AE5E27"/>
    <w:rsid w:val="00AE6D9C"/>
    <w:rsid w:val="00AF2C12"/>
    <w:rsid w:val="00AF6E54"/>
    <w:rsid w:val="00B041AD"/>
    <w:rsid w:val="00B0485E"/>
    <w:rsid w:val="00B06586"/>
    <w:rsid w:val="00B13011"/>
    <w:rsid w:val="00B15CCC"/>
    <w:rsid w:val="00B15D50"/>
    <w:rsid w:val="00B16637"/>
    <w:rsid w:val="00B211F0"/>
    <w:rsid w:val="00B26157"/>
    <w:rsid w:val="00B3237F"/>
    <w:rsid w:val="00B35CE1"/>
    <w:rsid w:val="00B40CC5"/>
    <w:rsid w:val="00B40F4B"/>
    <w:rsid w:val="00B429A0"/>
    <w:rsid w:val="00B443FB"/>
    <w:rsid w:val="00B47B3D"/>
    <w:rsid w:val="00B506E2"/>
    <w:rsid w:val="00B5132A"/>
    <w:rsid w:val="00B51790"/>
    <w:rsid w:val="00B531E5"/>
    <w:rsid w:val="00B53E3B"/>
    <w:rsid w:val="00B57D61"/>
    <w:rsid w:val="00B6110F"/>
    <w:rsid w:val="00B61ED0"/>
    <w:rsid w:val="00B631D1"/>
    <w:rsid w:val="00B6624B"/>
    <w:rsid w:val="00B66B13"/>
    <w:rsid w:val="00B675F0"/>
    <w:rsid w:val="00B71807"/>
    <w:rsid w:val="00B73187"/>
    <w:rsid w:val="00B76897"/>
    <w:rsid w:val="00B809C8"/>
    <w:rsid w:val="00B80F04"/>
    <w:rsid w:val="00B8637E"/>
    <w:rsid w:val="00B87575"/>
    <w:rsid w:val="00B91D13"/>
    <w:rsid w:val="00B95290"/>
    <w:rsid w:val="00B95390"/>
    <w:rsid w:val="00B960A5"/>
    <w:rsid w:val="00BA132C"/>
    <w:rsid w:val="00BA23B8"/>
    <w:rsid w:val="00BA2E29"/>
    <w:rsid w:val="00BA47F4"/>
    <w:rsid w:val="00BA51FD"/>
    <w:rsid w:val="00BA6138"/>
    <w:rsid w:val="00BA716E"/>
    <w:rsid w:val="00BB1B05"/>
    <w:rsid w:val="00BB3A3F"/>
    <w:rsid w:val="00BB591B"/>
    <w:rsid w:val="00BB6035"/>
    <w:rsid w:val="00BB72C5"/>
    <w:rsid w:val="00BB785A"/>
    <w:rsid w:val="00BB7E8F"/>
    <w:rsid w:val="00BC1706"/>
    <w:rsid w:val="00BC67E5"/>
    <w:rsid w:val="00BC6C85"/>
    <w:rsid w:val="00BC70D6"/>
    <w:rsid w:val="00BC748B"/>
    <w:rsid w:val="00BD0F39"/>
    <w:rsid w:val="00BD125E"/>
    <w:rsid w:val="00BD1B36"/>
    <w:rsid w:val="00BD24C0"/>
    <w:rsid w:val="00BD4009"/>
    <w:rsid w:val="00BD50E9"/>
    <w:rsid w:val="00BD6DA3"/>
    <w:rsid w:val="00BD7D7A"/>
    <w:rsid w:val="00BE1A39"/>
    <w:rsid w:val="00BF2C60"/>
    <w:rsid w:val="00BF5549"/>
    <w:rsid w:val="00C0041F"/>
    <w:rsid w:val="00C05FB2"/>
    <w:rsid w:val="00C1308E"/>
    <w:rsid w:val="00C149E8"/>
    <w:rsid w:val="00C15EF8"/>
    <w:rsid w:val="00C16AD5"/>
    <w:rsid w:val="00C17F6E"/>
    <w:rsid w:val="00C23A3E"/>
    <w:rsid w:val="00C26394"/>
    <w:rsid w:val="00C27ABF"/>
    <w:rsid w:val="00C3082F"/>
    <w:rsid w:val="00C30F00"/>
    <w:rsid w:val="00C32635"/>
    <w:rsid w:val="00C336E4"/>
    <w:rsid w:val="00C41C4E"/>
    <w:rsid w:val="00C420AC"/>
    <w:rsid w:val="00C435C2"/>
    <w:rsid w:val="00C45D8F"/>
    <w:rsid w:val="00C502A5"/>
    <w:rsid w:val="00C5159D"/>
    <w:rsid w:val="00C53C26"/>
    <w:rsid w:val="00C55308"/>
    <w:rsid w:val="00C5571F"/>
    <w:rsid w:val="00C60D6E"/>
    <w:rsid w:val="00C6234B"/>
    <w:rsid w:val="00C625DC"/>
    <w:rsid w:val="00C62A6C"/>
    <w:rsid w:val="00C6336E"/>
    <w:rsid w:val="00C63ECE"/>
    <w:rsid w:val="00C63EF4"/>
    <w:rsid w:val="00C642EA"/>
    <w:rsid w:val="00C738BD"/>
    <w:rsid w:val="00C74879"/>
    <w:rsid w:val="00C75012"/>
    <w:rsid w:val="00C76647"/>
    <w:rsid w:val="00C81F1F"/>
    <w:rsid w:val="00C8301E"/>
    <w:rsid w:val="00C8547F"/>
    <w:rsid w:val="00C860B7"/>
    <w:rsid w:val="00C861AE"/>
    <w:rsid w:val="00C866F6"/>
    <w:rsid w:val="00C86D39"/>
    <w:rsid w:val="00C872AE"/>
    <w:rsid w:val="00C95A9F"/>
    <w:rsid w:val="00C95D28"/>
    <w:rsid w:val="00CA0C9C"/>
    <w:rsid w:val="00CA1575"/>
    <w:rsid w:val="00CA1F1D"/>
    <w:rsid w:val="00CA614B"/>
    <w:rsid w:val="00CA7762"/>
    <w:rsid w:val="00CB1A65"/>
    <w:rsid w:val="00CB1EAF"/>
    <w:rsid w:val="00CB30A2"/>
    <w:rsid w:val="00CB3DE7"/>
    <w:rsid w:val="00CB4BD8"/>
    <w:rsid w:val="00CB4C90"/>
    <w:rsid w:val="00CB4EBF"/>
    <w:rsid w:val="00CB5920"/>
    <w:rsid w:val="00CB742F"/>
    <w:rsid w:val="00CB7CF3"/>
    <w:rsid w:val="00CB7EA7"/>
    <w:rsid w:val="00CC092E"/>
    <w:rsid w:val="00CC14D7"/>
    <w:rsid w:val="00CC1D21"/>
    <w:rsid w:val="00CC2E89"/>
    <w:rsid w:val="00CC4A6D"/>
    <w:rsid w:val="00CD03AD"/>
    <w:rsid w:val="00CD2E55"/>
    <w:rsid w:val="00CD3485"/>
    <w:rsid w:val="00CD4602"/>
    <w:rsid w:val="00CD4D97"/>
    <w:rsid w:val="00CD5252"/>
    <w:rsid w:val="00CD7FB0"/>
    <w:rsid w:val="00CE14C9"/>
    <w:rsid w:val="00CE1A4A"/>
    <w:rsid w:val="00CE208B"/>
    <w:rsid w:val="00CE3325"/>
    <w:rsid w:val="00CE5E96"/>
    <w:rsid w:val="00CF1197"/>
    <w:rsid w:val="00CF2BD6"/>
    <w:rsid w:val="00CF4FE9"/>
    <w:rsid w:val="00CF597D"/>
    <w:rsid w:val="00CF6D37"/>
    <w:rsid w:val="00CF7922"/>
    <w:rsid w:val="00CF7BFD"/>
    <w:rsid w:val="00D0448C"/>
    <w:rsid w:val="00D07B0C"/>
    <w:rsid w:val="00D10B9D"/>
    <w:rsid w:val="00D1279A"/>
    <w:rsid w:val="00D12B77"/>
    <w:rsid w:val="00D1779F"/>
    <w:rsid w:val="00D179C7"/>
    <w:rsid w:val="00D2010F"/>
    <w:rsid w:val="00D20A07"/>
    <w:rsid w:val="00D21E5A"/>
    <w:rsid w:val="00D228E9"/>
    <w:rsid w:val="00D30F1E"/>
    <w:rsid w:val="00D316BA"/>
    <w:rsid w:val="00D32944"/>
    <w:rsid w:val="00D3402C"/>
    <w:rsid w:val="00D35929"/>
    <w:rsid w:val="00D363D4"/>
    <w:rsid w:val="00D4007B"/>
    <w:rsid w:val="00D4183B"/>
    <w:rsid w:val="00D4577D"/>
    <w:rsid w:val="00D45935"/>
    <w:rsid w:val="00D464D3"/>
    <w:rsid w:val="00D4792D"/>
    <w:rsid w:val="00D50ED8"/>
    <w:rsid w:val="00D57395"/>
    <w:rsid w:val="00D577FA"/>
    <w:rsid w:val="00D57B45"/>
    <w:rsid w:val="00D61316"/>
    <w:rsid w:val="00D63E05"/>
    <w:rsid w:val="00D641C6"/>
    <w:rsid w:val="00D7078E"/>
    <w:rsid w:val="00D70B61"/>
    <w:rsid w:val="00D71650"/>
    <w:rsid w:val="00D71C6F"/>
    <w:rsid w:val="00D72753"/>
    <w:rsid w:val="00D74AE7"/>
    <w:rsid w:val="00D74E87"/>
    <w:rsid w:val="00D779D7"/>
    <w:rsid w:val="00D81EB5"/>
    <w:rsid w:val="00D83A93"/>
    <w:rsid w:val="00D83EDF"/>
    <w:rsid w:val="00D84FC4"/>
    <w:rsid w:val="00D91959"/>
    <w:rsid w:val="00D92EDD"/>
    <w:rsid w:val="00D9482A"/>
    <w:rsid w:val="00D95CF3"/>
    <w:rsid w:val="00D97658"/>
    <w:rsid w:val="00D97EF9"/>
    <w:rsid w:val="00DA0757"/>
    <w:rsid w:val="00DA0E7F"/>
    <w:rsid w:val="00DA659A"/>
    <w:rsid w:val="00DB4DB7"/>
    <w:rsid w:val="00DC57A2"/>
    <w:rsid w:val="00DC6840"/>
    <w:rsid w:val="00DD18BA"/>
    <w:rsid w:val="00DD1CB3"/>
    <w:rsid w:val="00DD27F4"/>
    <w:rsid w:val="00DD3EF7"/>
    <w:rsid w:val="00DD4247"/>
    <w:rsid w:val="00DD690F"/>
    <w:rsid w:val="00DD7905"/>
    <w:rsid w:val="00DE1929"/>
    <w:rsid w:val="00DE5063"/>
    <w:rsid w:val="00DE5E4C"/>
    <w:rsid w:val="00DE68ED"/>
    <w:rsid w:val="00DF77AD"/>
    <w:rsid w:val="00E019CD"/>
    <w:rsid w:val="00E14C5F"/>
    <w:rsid w:val="00E15684"/>
    <w:rsid w:val="00E15D8C"/>
    <w:rsid w:val="00E16304"/>
    <w:rsid w:val="00E16F6C"/>
    <w:rsid w:val="00E1736E"/>
    <w:rsid w:val="00E17C10"/>
    <w:rsid w:val="00E2101E"/>
    <w:rsid w:val="00E218F6"/>
    <w:rsid w:val="00E27E21"/>
    <w:rsid w:val="00E30326"/>
    <w:rsid w:val="00E30494"/>
    <w:rsid w:val="00E30D8C"/>
    <w:rsid w:val="00E33BD0"/>
    <w:rsid w:val="00E340C5"/>
    <w:rsid w:val="00E35228"/>
    <w:rsid w:val="00E354E6"/>
    <w:rsid w:val="00E3603A"/>
    <w:rsid w:val="00E42E7B"/>
    <w:rsid w:val="00E43330"/>
    <w:rsid w:val="00E43373"/>
    <w:rsid w:val="00E440E4"/>
    <w:rsid w:val="00E4480D"/>
    <w:rsid w:val="00E508DA"/>
    <w:rsid w:val="00E52C7F"/>
    <w:rsid w:val="00E53002"/>
    <w:rsid w:val="00E60395"/>
    <w:rsid w:val="00E60978"/>
    <w:rsid w:val="00E633EC"/>
    <w:rsid w:val="00E671B2"/>
    <w:rsid w:val="00E67ADE"/>
    <w:rsid w:val="00E73E4F"/>
    <w:rsid w:val="00E75D05"/>
    <w:rsid w:val="00E77087"/>
    <w:rsid w:val="00E77FA6"/>
    <w:rsid w:val="00E800DC"/>
    <w:rsid w:val="00E80D35"/>
    <w:rsid w:val="00E81CE5"/>
    <w:rsid w:val="00E82F66"/>
    <w:rsid w:val="00E86DE9"/>
    <w:rsid w:val="00E931A8"/>
    <w:rsid w:val="00E93C86"/>
    <w:rsid w:val="00E9444B"/>
    <w:rsid w:val="00EA58E6"/>
    <w:rsid w:val="00EB0876"/>
    <w:rsid w:val="00EB6611"/>
    <w:rsid w:val="00EC0F39"/>
    <w:rsid w:val="00EC4D9F"/>
    <w:rsid w:val="00EC7658"/>
    <w:rsid w:val="00ED132F"/>
    <w:rsid w:val="00ED3380"/>
    <w:rsid w:val="00ED37DA"/>
    <w:rsid w:val="00ED3970"/>
    <w:rsid w:val="00ED3E91"/>
    <w:rsid w:val="00ED581A"/>
    <w:rsid w:val="00ED7A12"/>
    <w:rsid w:val="00EE312A"/>
    <w:rsid w:val="00F07EF3"/>
    <w:rsid w:val="00F108C8"/>
    <w:rsid w:val="00F1249E"/>
    <w:rsid w:val="00F12C3E"/>
    <w:rsid w:val="00F13F58"/>
    <w:rsid w:val="00F14883"/>
    <w:rsid w:val="00F15668"/>
    <w:rsid w:val="00F2037B"/>
    <w:rsid w:val="00F212A2"/>
    <w:rsid w:val="00F21667"/>
    <w:rsid w:val="00F22CDC"/>
    <w:rsid w:val="00F2496E"/>
    <w:rsid w:val="00F2571D"/>
    <w:rsid w:val="00F25AF1"/>
    <w:rsid w:val="00F310DD"/>
    <w:rsid w:val="00F31104"/>
    <w:rsid w:val="00F339E3"/>
    <w:rsid w:val="00F4251E"/>
    <w:rsid w:val="00F52625"/>
    <w:rsid w:val="00F5306C"/>
    <w:rsid w:val="00F54A3D"/>
    <w:rsid w:val="00F54E40"/>
    <w:rsid w:val="00F55048"/>
    <w:rsid w:val="00F566C7"/>
    <w:rsid w:val="00F56C11"/>
    <w:rsid w:val="00F62A01"/>
    <w:rsid w:val="00F62A0A"/>
    <w:rsid w:val="00F62EB4"/>
    <w:rsid w:val="00F64882"/>
    <w:rsid w:val="00F65E56"/>
    <w:rsid w:val="00F66186"/>
    <w:rsid w:val="00F66A02"/>
    <w:rsid w:val="00F66D72"/>
    <w:rsid w:val="00F70ABE"/>
    <w:rsid w:val="00F70BAE"/>
    <w:rsid w:val="00F70FAE"/>
    <w:rsid w:val="00F72382"/>
    <w:rsid w:val="00F73A84"/>
    <w:rsid w:val="00F75F5F"/>
    <w:rsid w:val="00F76C37"/>
    <w:rsid w:val="00F77D68"/>
    <w:rsid w:val="00F822D4"/>
    <w:rsid w:val="00F84031"/>
    <w:rsid w:val="00F84043"/>
    <w:rsid w:val="00F852B4"/>
    <w:rsid w:val="00F85625"/>
    <w:rsid w:val="00F857D5"/>
    <w:rsid w:val="00F864A4"/>
    <w:rsid w:val="00F86D39"/>
    <w:rsid w:val="00F8710F"/>
    <w:rsid w:val="00F92AAC"/>
    <w:rsid w:val="00F952A4"/>
    <w:rsid w:val="00F97D1C"/>
    <w:rsid w:val="00F97EA0"/>
    <w:rsid w:val="00FA05C5"/>
    <w:rsid w:val="00FA1D7B"/>
    <w:rsid w:val="00FA38AE"/>
    <w:rsid w:val="00FB1082"/>
    <w:rsid w:val="00FB1A2A"/>
    <w:rsid w:val="00FB3CA8"/>
    <w:rsid w:val="00FC201D"/>
    <w:rsid w:val="00FC324A"/>
    <w:rsid w:val="00FC6824"/>
    <w:rsid w:val="00FD03A3"/>
    <w:rsid w:val="00FD0F96"/>
    <w:rsid w:val="00FD0FB5"/>
    <w:rsid w:val="00FD5FDE"/>
    <w:rsid w:val="00FD622F"/>
    <w:rsid w:val="00FD7072"/>
    <w:rsid w:val="00FD7A10"/>
    <w:rsid w:val="00FE061D"/>
    <w:rsid w:val="00FE08DF"/>
    <w:rsid w:val="00FE2837"/>
    <w:rsid w:val="00FE30CA"/>
    <w:rsid w:val="00FE40CB"/>
    <w:rsid w:val="00FE5E72"/>
    <w:rsid w:val="00FF5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24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Number 2" w:uiPriority="1" w:qFormat="1"/>
    <w:lsdException w:name="List Number 3" w:uiPriority="18" w:qFormat="1"/>
    <w:lsdException w:name="List Number 4" w:uiPriority="18"/>
    <w:lsdException w:name="List Number 5" w:uiPriority="18"/>
    <w:lsdException w:name="Title" w:uiPriority="19" w:unhideWhenUsed="0" w:qFormat="1"/>
    <w:lsdException w:name="Signature" w:uiPriority="20" w:qFormat="1"/>
    <w:lsdException w:name="Default Paragraph Font" w:uiPriority="1"/>
    <w:lsdException w:name="Subtitle" w:uiPriority="19" w:qFormat="1"/>
    <w:lsdException w:name="Strong" w:uiPriority="1" w:unhideWhenUsed="0" w:qFormat="1"/>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9"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226DA9"/>
    <w:rPr>
      <w:kern w:val="20"/>
    </w:rPr>
  </w:style>
  <w:style w:type="paragraph" w:styleId="Heading1">
    <w:name w:val="heading 1"/>
    <w:basedOn w:val="Normal"/>
    <w:next w:val="Normal"/>
    <w:link w:val="Heading1Char"/>
    <w:uiPriority w:val="1"/>
    <w:qFormat/>
    <w:pPr>
      <w:pageBreakBefore/>
      <w:spacing w:before="0" w:after="360" w:line="240" w:lineRule="auto"/>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801E64"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AC2986"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AC2986"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551442"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551442"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DC6FBC"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801E64"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noProof/>
      <w:color w:val="AC2986" w:themeColor="accent1"/>
      <w:sz w:val="28"/>
    </w:rPr>
  </w:style>
  <w:style w:type="character" w:customStyle="1" w:styleId="QuoteChar">
    <w:name w:val="Quote Char"/>
    <w:basedOn w:val="DefaultParagraphFont"/>
    <w:link w:val="Quote"/>
    <w:uiPriority w:val="9"/>
    <w:rPr>
      <w:i/>
      <w:iCs/>
      <w:noProof/>
      <w:color w:val="AC2986"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AC2986" w:themeColor="accent1" w:frame="1"/>
        <w:left w:val="single" w:sz="2" w:space="10" w:color="AC2986" w:themeColor="accent1" w:frame="1"/>
        <w:bottom w:val="single" w:sz="2" w:space="10" w:color="AC2986" w:themeColor="accent1" w:frame="1"/>
        <w:right w:val="single" w:sz="2" w:space="10" w:color="AC2986" w:themeColor="accent1" w:frame="1"/>
      </w:pBdr>
      <w:ind w:left="1152" w:right="1152"/>
    </w:pPr>
    <w:rPr>
      <w:i/>
      <w:iCs/>
      <w:color w:val="AC2986"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AC2986"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CEE8" w:themeFill="accent1" w:themeFillTint="33"/>
    </w:tcPr>
    <w:tblStylePr w:type="firstRow">
      <w:rPr>
        <w:b/>
        <w:bCs/>
      </w:rPr>
      <w:tblPr/>
      <w:tcPr>
        <w:shd w:val="clear" w:color="auto" w:fill="E89ED2" w:themeFill="accent1" w:themeFillTint="66"/>
      </w:tcPr>
    </w:tblStylePr>
    <w:tblStylePr w:type="lastRow">
      <w:rPr>
        <w:b/>
        <w:bCs/>
        <w:color w:val="000000" w:themeColor="text1"/>
      </w:rPr>
      <w:tblPr/>
      <w:tcPr>
        <w:shd w:val="clear" w:color="auto" w:fill="E89ED2" w:themeFill="accent1" w:themeFillTint="66"/>
      </w:tcPr>
    </w:tblStylePr>
    <w:tblStylePr w:type="firstCol">
      <w:rPr>
        <w:color w:val="FFFFFF" w:themeColor="background1"/>
      </w:rPr>
      <w:tblPr/>
      <w:tcPr>
        <w:shd w:val="clear" w:color="auto" w:fill="801E64" w:themeFill="accent1" w:themeFillShade="BF"/>
      </w:tcPr>
    </w:tblStylePr>
    <w:tblStylePr w:type="lastCol">
      <w:rPr>
        <w:color w:val="FFFFFF" w:themeColor="background1"/>
      </w:rPr>
      <w:tblPr/>
      <w:tcPr>
        <w:shd w:val="clear" w:color="auto" w:fill="801E64" w:themeFill="accent1" w:themeFillShade="BF"/>
      </w:tcPr>
    </w:tblStylePr>
    <w:tblStylePr w:type="band1Vert">
      <w:tblPr/>
      <w:tcPr>
        <w:shd w:val="clear" w:color="auto" w:fill="E287C8" w:themeFill="accent1" w:themeFillTint="7F"/>
      </w:tcPr>
    </w:tblStylePr>
    <w:tblStylePr w:type="band1Horz">
      <w:tblPr/>
      <w:tcPr>
        <w:shd w:val="clear" w:color="auto" w:fill="E287C8"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F6" w:themeFill="accent2" w:themeFillTint="33"/>
    </w:tcPr>
    <w:tblStylePr w:type="firstRow">
      <w:rPr>
        <w:b/>
        <w:bCs/>
      </w:rPr>
      <w:tblPr/>
      <w:tcPr>
        <w:shd w:val="clear" w:color="auto" w:fill="D6BBED" w:themeFill="accent2" w:themeFillTint="66"/>
      </w:tcPr>
    </w:tblStylePr>
    <w:tblStylePr w:type="lastRow">
      <w:rPr>
        <w:b/>
        <w:bCs/>
        <w:color w:val="000000" w:themeColor="text1"/>
      </w:rPr>
      <w:tblPr/>
      <w:tcPr>
        <w:shd w:val="clear" w:color="auto" w:fill="D6BBED" w:themeFill="accent2" w:themeFillTint="66"/>
      </w:tcPr>
    </w:tblStylePr>
    <w:tblStylePr w:type="firstCol">
      <w:rPr>
        <w:color w:val="FFFFFF" w:themeColor="background1"/>
      </w:rPr>
      <w:tblPr/>
      <w:tcPr>
        <w:shd w:val="clear" w:color="auto" w:fill="752EB0" w:themeFill="accent2" w:themeFillShade="BF"/>
      </w:tcPr>
    </w:tblStylePr>
    <w:tblStylePr w:type="lastCol">
      <w:rPr>
        <w:color w:val="FFFFFF" w:themeColor="background1"/>
      </w:rPr>
      <w:tblPr/>
      <w:tcPr>
        <w:shd w:val="clear" w:color="auto" w:fill="752EB0" w:themeFill="accent2" w:themeFillShade="BF"/>
      </w:tcPr>
    </w:tblStylePr>
    <w:tblStylePr w:type="band1Vert">
      <w:tblPr/>
      <w:tcPr>
        <w:shd w:val="clear" w:color="auto" w:fill="CCABE9" w:themeFill="accent2" w:themeFillTint="7F"/>
      </w:tcPr>
    </w:tblStylePr>
    <w:tblStylePr w:type="band1Horz">
      <w:tblPr/>
      <w:tcPr>
        <w:shd w:val="clear" w:color="auto" w:fill="CCABE9"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EF7" w:themeFill="accent3" w:themeFillTint="33"/>
    </w:tcPr>
    <w:tblStylePr w:type="firstRow">
      <w:rPr>
        <w:b/>
        <w:bCs/>
      </w:rPr>
      <w:tblPr/>
      <w:tcPr>
        <w:shd w:val="clear" w:color="auto" w:fill="C7BEEF" w:themeFill="accent3" w:themeFillTint="66"/>
      </w:tcPr>
    </w:tblStylePr>
    <w:tblStylePr w:type="lastRow">
      <w:rPr>
        <w:b/>
        <w:bCs/>
        <w:color w:val="000000" w:themeColor="text1"/>
      </w:rPr>
      <w:tblPr/>
      <w:tcPr>
        <w:shd w:val="clear" w:color="auto" w:fill="C7BEEF" w:themeFill="accent3" w:themeFillTint="66"/>
      </w:tcPr>
    </w:tblStylePr>
    <w:tblStylePr w:type="firstCol">
      <w:rPr>
        <w:color w:val="FFFFFF" w:themeColor="background1"/>
      </w:rPr>
      <w:tblPr/>
      <w:tcPr>
        <w:shd w:val="clear" w:color="auto" w:fill="472CBB" w:themeFill="accent3" w:themeFillShade="BF"/>
      </w:tcPr>
    </w:tblStylePr>
    <w:tblStylePr w:type="lastCol">
      <w:rPr>
        <w:color w:val="FFFFFF" w:themeColor="background1"/>
      </w:rPr>
      <w:tblPr/>
      <w:tcPr>
        <w:shd w:val="clear" w:color="auto" w:fill="472CBB" w:themeFill="accent3" w:themeFillShade="BF"/>
      </w:tcPr>
    </w:tblStylePr>
    <w:tblStylePr w:type="band1Vert">
      <w:tblPr/>
      <w:tcPr>
        <w:shd w:val="clear" w:color="auto" w:fill="BAAEEC" w:themeFill="accent3" w:themeFillTint="7F"/>
      </w:tcPr>
    </w:tblStylePr>
    <w:tblStylePr w:type="band1Horz">
      <w:tblPr/>
      <w:tcPr>
        <w:shd w:val="clear" w:color="auto" w:fill="BAAEE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D0F1" w:themeFill="accent4" w:themeFillTint="33"/>
    </w:tcPr>
    <w:tblStylePr w:type="firstRow">
      <w:rPr>
        <w:b/>
        <w:bCs/>
      </w:rPr>
      <w:tblPr/>
      <w:tcPr>
        <w:shd w:val="clear" w:color="auto" w:fill="C6A1E3" w:themeFill="accent4" w:themeFillTint="66"/>
      </w:tcPr>
    </w:tblStylePr>
    <w:tblStylePr w:type="lastRow">
      <w:rPr>
        <w:b/>
        <w:bCs/>
        <w:color w:val="000000" w:themeColor="text1"/>
      </w:rPr>
      <w:tblPr/>
      <w:tcPr>
        <w:shd w:val="clear" w:color="auto" w:fill="C6A1E3" w:themeFill="accent4" w:themeFillTint="66"/>
      </w:tcPr>
    </w:tblStylePr>
    <w:tblStylePr w:type="firstCol">
      <w:rPr>
        <w:color w:val="FFFFFF" w:themeColor="background1"/>
      </w:rPr>
      <w:tblPr/>
      <w:tcPr>
        <w:shd w:val="clear" w:color="auto" w:fill="532477" w:themeFill="accent4" w:themeFillShade="BF"/>
      </w:tcPr>
    </w:tblStylePr>
    <w:tblStylePr w:type="lastCol">
      <w:rPr>
        <w:color w:val="FFFFFF" w:themeColor="background1"/>
      </w:rPr>
      <w:tblPr/>
      <w:tcPr>
        <w:shd w:val="clear" w:color="auto" w:fill="532477" w:themeFill="accent4" w:themeFillShade="BF"/>
      </w:tcPr>
    </w:tblStylePr>
    <w:tblStylePr w:type="band1Vert">
      <w:tblPr/>
      <w:tcPr>
        <w:shd w:val="clear" w:color="auto" w:fill="B98BDC" w:themeFill="accent4" w:themeFillTint="7F"/>
      </w:tcPr>
    </w:tblStylePr>
    <w:tblStylePr w:type="band1Horz">
      <w:tblPr/>
      <w:tcPr>
        <w:shd w:val="clear" w:color="auto" w:fill="B98BDC"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F6" w:themeFill="accent5" w:themeFillTint="33"/>
    </w:tcPr>
    <w:tblStylePr w:type="firstRow">
      <w:rPr>
        <w:b/>
        <w:bCs/>
      </w:rPr>
      <w:tblPr/>
      <w:tcPr>
        <w:shd w:val="clear" w:color="auto" w:fill="D6BBED" w:themeFill="accent5" w:themeFillTint="66"/>
      </w:tcPr>
    </w:tblStylePr>
    <w:tblStylePr w:type="lastRow">
      <w:rPr>
        <w:b/>
        <w:bCs/>
        <w:color w:val="000000" w:themeColor="text1"/>
      </w:rPr>
      <w:tblPr/>
      <w:tcPr>
        <w:shd w:val="clear" w:color="auto" w:fill="D6BBED" w:themeFill="accent5" w:themeFillTint="66"/>
      </w:tcPr>
    </w:tblStylePr>
    <w:tblStylePr w:type="firstCol">
      <w:rPr>
        <w:color w:val="FFFFFF" w:themeColor="background1"/>
      </w:rPr>
      <w:tblPr/>
      <w:tcPr>
        <w:shd w:val="clear" w:color="auto" w:fill="752EB0" w:themeFill="accent5" w:themeFillShade="BF"/>
      </w:tcPr>
    </w:tblStylePr>
    <w:tblStylePr w:type="lastCol">
      <w:rPr>
        <w:color w:val="FFFFFF" w:themeColor="background1"/>
      </w:rPr>
      <w:tblPr/>
      <w:tcPr>
        <w:shd w:val="clear" w:color="auto" w:fill="752EB0" w:themeFill="accent5" w:themeFillShade="BF"/>
      </w:tcPr>
    </w:tblStylePr>
    <w:tblStylePr w:type="band1Vert">
      <w:tblPr/>
      <w:tcPr>
        <w:shd w:val="clear" w:color="auto" w:fill="CCABE9" w:themeFill="accent5" w:themeFillTint="7F"/>
      </w:tcPr>
    </w:tblStylePr>
    <w:tblStylePr w:type="band1Horz">
      <w:tblPr/>
      <w:tcPr>
        <w:shd w:val="clear" w:color="auto" w:fill="CCABE9"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BF0" w:themeFill="accent6" w:themeFillTint="33"/>
    </w:tcPr>
    <w:tblStylePr w:type="firstRow">
      <w:rPr>
        <w:b/>
        <w:bCs/>
      </w:rPr>
      <w:tblPr/>
      <w:tcPr>
        <w:shd w:val="clear" w:color="auto" w:fill="E398E1" w:themeFill="accent6" w:themeFillTint="66"/>
      </w:tcPr>
    </w:tblStylePr>
    <w:tblStylePr w:type="lastRow">
      <w:rPr>
        <w:b/>
        <w:bCs/>
        <w:color w:val="000000" w:themeColor="text1"/>
      </w:rPr>
      <w:tblPr/>
      <w:tcPr>
        <w:shd w:val="clear" w:color="auto" w:fill="E398E1" w:themeFill="accent6" w:themeFillTint="66"/>
      </w:tcPr>
    </w:tblStylePr>
    <w:tblStylePr w:type="firstCol">
      <w:rPr>
        <w:color w:val="FFFFFF" w:themeColor="background1"/>
      </w:rPr>
      <w:tblPr/>
      <w:tcPr>
        <w:shd w:val="clear" w:color="auto" w:fill="6D1D6A" w:themeFill="accent6" w:themeFillShade="BF"/>
      </w:tcPr>
    </w:tblStylePr>
    <w:tblStylePr w:type="lastCol">
      <w:rPr>
        <w:color w:val="FFFFFF" w:themeColor="background1"/>
      </w:rPr>
      <w:tblPr/>
      <w:tcPr>
        <w:shd w:val="clear" w:color="auto" w:fill="6D1D6A" w:themeFill="accent6" w:themeFillShade="BF"/>
      </w:tcPr>
    </w:tblStylePr>
    <w:tblStylePr w:type="band1Vert">
      <w:tblPr/>
      <w:tcPr>
        <w:shd w:val="clear" w:color="auto" w:fill="DC7FD9" w:themeFill="accent6" w:themeFillTint="7F"/>
      </w:tcPr>
    </w:tblStylePr>
    <w:tblStylePr w:type="band1Horz">
      <w:tblPr/>
      <w:tcPr>
        <w:shd w:val="clear" w:color="auto" w:fill="DC7FD9"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9E7F4" w:themeFill="accent1"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3E3" w:themeFill="accent1" w:themeFillTint="3F"/>
      </w:tcPr>
    </w:tblStylePr>
    <w:tblStylePr w:type="band1Horz">
      <w:tblPr/>
      <w:tcPr>
        <w:shd w:val="clear" w:color="auto" w:fill="F3CEE8"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5EEFA" w:themeFill="accent2"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5F4" w:themeFill="accent2" w:themeFillTint="3F"/>
      </w:tcPr>
    </w:tblStylePr>
    <w:tblStylePr w:type="band1Horz">
      <w:tblPr/>
      <w:tcPr>
        <w:shd w:val="clear" w:color="auto" w:fill="EADDF6"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1EFFB" w:themeFill="accent3" w:themeFillTint="19"/>
    </w:tcPr>
    <w:tblStylePr w:type="firstRow">
      <w:rPr>
        <w:b/>
        <w:bCs/>
        <w:color w:val="FFFFFF" w:themeColor="background1"/>
      </w:rPr>
      <w:tblPr/>
      <w:tcPr>
        <w:tcBorders>
          <w:bottom w:val="single" w:sz="12" w:space="0" w:color="FFFFFF" w:themeColor="background1"/>
        </w:tcBorders>
        <w:shd w:val="clear" w:color="auto" w:fill="59267F" w:themeFill="accent4" w:themeFillShade="CC"/>
      </w:tcPr>
    </w:tblStylePr>
    <w:tblStylePr w:type="lastRow">
      <w:rPr>
        <w:b/>
        <w:bCs/>
        <w:color w:val="5926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6F5" w:themeFill="accent3" w:themeFillTint="3F"/>
      </w:tcPr>
    </w:tblStylePr>
    <w:tblStylePr w:type="band1Horz">
      <w:tblPr/>
      <w:tcPr>
        <w:shd w:val="clear" w:color="auto" w:fill="E3DEF7"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1E8F8" w:themeFill="accent4" w:themeFillTint="19"/>
    </w:tcPr>
    <w:tblStylePr w:type="firstRow">
      <w:rPr>
        <w:b/>
        <w:bCs/>
        <w:color w:val="FFFFFF" w:themeColor="background1"/>
      </w:rPr>
      <w:tblPr/>
      <w:tcPr>
        <w:tcBorders>
          <w:bottom w:val="single" w:sz="12" w:space="0" w:color="FFFFFF" w:themeColor="background1"/>
        </w:tcBorders>
        <w:shd w:val="clear" w:color="auto" w:fill="4C2FC8" w:themeFill="accent3" w:themeFillShade="CC"/>
      </w:tcPr>
    </w:tblStylePr>
    <w:tblStylePr w:type="lastRow">
      <w:rPr>
        <w:b/>
        <w:bCs/>
        <w:color w:val="4C2FC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C5ED" w:themeFill="accent4" w:themeFillTint="3F"/>
      </w:tcPr>
    </w:tblStylePr>
    <w:tblStylePr w:type="band1Horz">
      <w:tblPr/>
      <w:tcPr>
        <w:shd w:val="clear" w:color="auto" w:fill="E2D0F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F5EEFA" w:themeFill="accent5" w:themeFillTint="19"/>
    </w:tcPr>
    <w:tblStylePr w:type="firstRow">
      <w:rPr>
        <w:b/>
        <w:bCs/>
        <w:color w:val="FFFFFF" w:themeColor="background1"/>
      </w:rPr>
      <w:tblPr/>
      <w:tcPr>
        <w:tcBorders>
          <w:bottom w:val="single" w:sz="12" w:space="0" w:color="FFFFFF" w:themeColor="background1"/>
        </w:tcBorders>
        <w:shd w:val="clear" w:color="auto" w:fill="741F71" w:themeFill="accent6" w:themeFillShade="CC"/>
      </w:tcPr>
    </w:tblStylePr>
    <w:tblStylePr w:type="lastRow">
      <w:rPr>
        <w:b/>
        <w:bCs/>
        <w:color w:val="741F7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5F4" w:themeFill="accent5" w:themeFillTint="3F"/>
      </w:tcPr>
    </w:tblStylePr>
    <w:tblStylePr w:type="band1Horz">
      <w:tblPr/>
      <w:tcPr>
        <w:shd w:val="clear" w:color="auto" w:fill="EADDF6"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8E5F7" w:themeFill="accent6" w:themeFillTint="19"/>
    </w:tcPr>
    <w:tblStylePr w:type="firstRow">
      <w:rPr>
        <w:b/>
        <w:bCs/>
        <w:color w:val="FFFFFF" w:themeColor="background1"/>
      </w:rPr>
      <w:tblPr/>
      <w:tcPr>
        <w:tcBorders>
          <w:bottom w:val="single" w:sz="12" w:space="0" w:color="FFFFFF" w:themeColor="background1"/>
        </w:tcBorders>
        <w:shd w:val="clear" w:color="auto" w:fill="7D31BC" w:themeFill="accent5" w:themeFillShade="CC"/>
      </w:tcPr>
    </w:tblStylePr>
    <w:tblStylePr w:type="lastRow">
      <w:rPr>
        <w:b/>
        <w:bCs/>
        <w:color w:val="7D31B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FEC" w:themeFill="accent6" w:themeFillTint="3F"/>
      </w:tcPr>
    </w:tblStylePr>
    <w:tblStylePr w:type="band1Horz">
      <w:tblPr/>
      <w:tcPr>
        <w:shd w:val="clear" w:color="auto" w:fill="F1CBF0"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9B57D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9B57D3" w:themeColor="accent2"/>
        <w:left w:val="single" w:sz="4" w:space="0" w:color="AC2986" w:themeColor="accent1"/>
        <w:bottom w:val="single" w:sz="4" w:space="0" w:color="AC2986" w:themeColor="accent1"/>
        <w:right w:val="single" w:sz="4" w:space="0" w:color="AC2986" w:themeColor="accent1"/>
        <w:insideH w:val="single" w:sz="4" w:space="0" w:color="FFFFFF" w:themeColor="background1"/>
        <w:insideV w:val="single" w:sz="4" w:space="0" w:color="FFFFFF" w:themeColor="background1"/>
      </w:tblBorders>
    </w:tblPr>
    <w:tcPr>
      <w:shd w:val="clear" w:color="auto" w:fill="F9E7F4" w:themeFill="accent1"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1850" w:themeFill="accent1" w:themeFillShade="99"/>
      </w:tcPr>
    </w:tblStylePr>
    <w:tblStylePr w:type="firstCol">
      <w:rPr>
        <w:color w:val="FFFFFF" w:themeColor="background1"/>
      </w:rPr>
      <w:tblPr/>
      <w:tcPr>
        <w:tcBorders>
          <w:top w:val="nil"/>
          <w:left w:val="nil"/>
          <w:bottom w:val="nil"/>
          <w:right w:val="nil"/>
          <w:insideH w:val="single" w:sz="4" w:space="0" w:color="671850" w:themeColor="accent1" w:themeShade="99"/>
          <w:insideV w:val="nil"/>
        </w:tcBorders>
        <w:shd w:val="clear" w:color="auto" w:fill="67185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1850" w:themeFill="accent1" w:themeFillShade="99"/>
      </w:tcPr>
    </w:tblStylePr>
    <w:tblStylePr w:type="band1Vert">
      <w:tblPr/>
      <w:tcPr>
        <w:shd w:val="clear" w:color="auto" w:fill="E89ED2" w:themeFill="accent1" w:themeFillTint="66"/>
      </w:tcPr>
    </w:tblStylePr>
    <w:tblStylePr w:type="band1Horz">
      <w:tblPr/>
      <w:tcPr>
        <w:shd w:val="clear" w:color="auto" w:fill="E287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9B57D3" w:themeColor="accent2"/>
        <w:left w:val="single" w:sz="4" w:space="0" w:color="9B57D3" w:themeColor="accent2"/>
        <w:bottom w:val="single" w:sz="4" w:space="0" w:color="9B57D3" w:themeColor="accent2"/>
        <w:right w:val="single" w:sz="4" w:space="0" w:color="9B57D3" w:themeColor="accent2"/>
        <w:insideH w:val="single" w:sz="4" w:space="0" w:color="FFFFFF" w:themeColor="background1"/>
        <w:insideV w:val="single" w:sz="4" w:space="0" w:color="FFFFFF" w:themeColor="background1"/>
      </w:tblBorders>
    </w:tblPr>
    <w:tcPr>
      <w:shd w:val="clear" w:color="auto" w:fill="F5EEFA" w:themeFill="accent2"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258D" w:themeFill="accent2" w:themeFillShade="99"/>
      </w:tcPr>
    </w:tblStylePr>
    <w:tblStylePr w:type="firstCol">
      <w:rPr>
        <w:color w:val="FFFFFF" w:themeColor="background1"/>
      </w:rPr>
      <w:tblPr/>
      <w:tcPr>
        <w:tcBorders>
          <w:top w:val="nil"/>
          <w:left w:val="nil"/>
          <w:bottom w:val="nil"/>
          <w:right w:val="nil"/>
          <w:insideH w:val="single" w:sz="4" w:space="0" w:color="5E258D" w:themeColor="accent2" w:themeShade="99"/>
          <w:insideV w:val="nil"/>
        </w:tcBorders>
        <w:shd w:val="clear" w:color="auto" w:fill="5E258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E258D" w:themeFill="accent2" w:themeFillShade="99"/>
      </w:tcPr>
    </w:tblStylePr>
    <w:tblStylePr w:type="band1Vert">
      <w:tblPr/>
      <w:tcPr>
        <w:shd w:val="clear" w:color="auto" w:fill="D6BBED" w:themeFill="accent2" w:themeFillTint="66"/>
      </w:tcPr>
    </w:tblStylePr>
    <w:tblStylePr w:type="band1Horz">
      <w:tblPr/>
      <w:tcPr>
        <w:shd w:val="clear" w:color="auto" w:fill="CCAB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7030A0" w:themeColor="accent4"/>
        <w:left w:val="single" w:sz="4" w:space="0" w:color="755DD9" w:themeColor="accent3"/>
        <w:bottom w:val="single" w:sz="4" w:space="0" w:color="755DD9" w:themeColor="accent3"/>
        <w:right w:val="single" w:sz="4" w:space="0" w:color="755DD9" w:themeColor="accent3"/>
        <w:insideH w:val="single" w:sz="4" w:space="0" w:color="FFFFFF" w:themeColor="background1"/>
        <w:insideV w:val="single" w:sz="4" w:space="0" w:color="FFFFFF" w:themeColor="background1"/>
      </w:tblBorders>
    </w:tblPr>
    <w:tcPr>
      <w:shd w:val="clear" w:color="auto" w:fill="F1EFFB" w:themeFill="accent3" w:themeFillTint="19"/>
    </w:tcPr>
    <w:tblStylePr w:type="firstRow">
      <w:rPr>
        <w:b/>
        <w:bCs/>
      </w:rPr>
      <w:tblPr/>
      <w:tcPr>
        <w:tcBorders>
          <w:top w:val="nil"/>
          <w:left w:val="nil"/>
          <w:bottom w:val="single" w:sz="24" w:space="0" w:color="7030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396" w:themeFill="accent3" w:themeFillShade="99"/>
      </w:tcPr>
    </w:tblStylePr>
    <w:tblStylePr w:type="firstCol">
      <w:rPr>
        <w:color w:val="FFFFFF" w:themeColor="background1"/>
      </w:rPr>
      <w:tblPr/>
      <w:tcPr>
        <w:tcBorders>
          <w:top w:val="nil"/>
          <w:left w:val="nil"/>
          <w:bottom w:val="nil"/>
          <w:right w:val="nil"/>
          <w:insideH w:val="single" w:sz="4" w:space="0" w:color="392396" w:themeColor="accent3" w:themeShade="99"/>
          <w:insideV w:val="nil"/>
        </w:tcBorders>
        <w:shd w:val="clear" w:color="auto" w:fill="39239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2396" w:themeFill="accent3" w:themeFillShade="99"/>
      </w:tcPr>
    </w:tblStylePr>
    <w:tblStylePr w:type="band1Vert">
      <w:tblPr/>
      <w:tcPr>
        <w:shd w:val="clear" w:color="auto" w:fill="C7BEEF" w:themeFill="accent3" w:themeFillTint="66"/>
      </w:tcPr>
    </w:tblStylePr>
    <w:tblStylePr w:type="band1Horz">
      <w:tblPr/>
      <w:tcPr>
        <w:shd w:val="clear" w:color="auto" w:fill="BAAEE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55DD9" w:themeColor="accent3"/>
        <w:left w:val="single" w:sz="4" w:space="0" w:color="7030A0" w:themeColor="accent4"/>
        <w:bottom w:val="single" w:sz="4" w:space="0" w:color="7030A0" w:themeColor="accent4"/>
        <w:right w:val="single" w:sz="4" w:space="0" w:color="7030A0" w:themeColor="accent4"/>
        <w:insideH w:val="single" w:sz="4" w:space="0" w:color="FFFFFF" w:themeColor="background1"/>
        <w:insideV w:val="single" w:sz="4" w:space="0" w:color="FFFFFF" w:themeColor="background1"/>
      </w:tblBorders>
    </w:tblPr>
    <w:tcPr>
      <w:shd w:val="clear" w:color="auto" w:fill="F1E8F8" w:themeFill="accent4" w:themeFillTint="19"/>
    </w:tcPr>
    <w:tblStylePr w:type="firstRow">
      <w:rPr>
        <w:b/>
        <w:bCs/>
      </w:rPr>
      <w:tblPr/>
      <w:tcPr>
        <w:tcBorders>
          <w:top w:val="nil"/>
          <w:left w:val="nil"/>
          <w:bottom w:val="single" w:sz="24" w:space="0" w:color="755D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C5F" w:themeFill="accent4" w:themeFillShade="99"/>
      </w:tcPr>
    </w:tblStylePr>
    <w:tblStylePr w:type="firstCol">
      <w:rPr>
        <w:color w:val="FFFFFF" w:themeColor="background1"/>
      </w:rPr>
      <w:tblPr/>
      <w:tcPr>
        <w:tcBorders>
          <w:top w:val="nil"/>
          <w:left w:val="nil"/>
          <w:bottom w:val="nil"/>
          <w:right w:val="nil"/>
          <w:insideH w:val="single" w:sz="4" w:space="0" w:color="421C5F" w:themeColor="accent4" w:themeShade="99"/>
          <w:insideV w:val="nil"/>
        </w:tcBorders>
        <w:shd w:val="clear" w:color="auto" w:fill="421C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1C5F" w:themeFill="accent4" w:themeFillShade="99"/>
      </w:tcPr>
    </w:tblStylePr>
    <w:tblStylePr w:type="band1Vert">
      <w:tblPr/>
      <w:tcPr>
        <w:shd w:val="clear" w:color="auto" w:fill="C6A1E3" w:themeFill="accent4" w:themeFillTint="66"/>
      </w:tcPr>
    </w:tblStylePr>
    <w:tblStylePr w:type="band1Horz">
      <w:tblPr/>
      <w:tcPr>
        <w:shd w:val="clear" w:color="auto" w:fill="B98B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2278F" w:themeColor="accent6"/>
        <w:left w:val="single" w:sz="4" w:space="0" w:color="9B57D3" w:themeColor="accent5"/>
        <w:bottom w:val="single" w:sz="4" w:space="0" w:color="9B57D3" w:themeColor="accent5"/>
        <w:right w:val="single" w:sz="4" w:space="0" w:color="9B57D3" w:themeColor="accent5"/>
        <w:insideH w:val="single" w:sz="4" w:space="0" w:color="FFFFFF" w:themeColor="background1"/>
        <w:insideV w:val="single" w:sz="4" w:space="0" w:color="FFFFFF" w:themeColor="background1"/>
      </w:tblBorders>
    </w:tblPr>
    <w:tcPr>
      <w:shd w:val="clear" w:color="auto" w:fill="F5EEFA" w:themeFill="accent5" w:themeFillTint="19"/>
    </w:tcPr>
    <w:tblStylePr w:type="firstRow">
      <w:rPr>
        <w:b/>
        <w:bCs/>
      </w:rPr>
      <w:tblPr/>
      <w:tcPr>
        <w:tcBorders>
          <w:top w:val="nil"/>
          <w:left w:val="nil"/>
          <w:bottom w:val="single" w:sz="24" w:space="0" w:color="92278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258D" w:themeFill="accent5" w:themeFillShade="99"/>
      </w:tcPr>
    </w:tblStylePr>
    <w:tblStylePr w:type="firstCol">
      <w:rPr>
        <w:color w:val="FFFFFF" w:themeColor="background1"/>
      </w:rPr>
      <w:tblPr/>
      <w:tcPr>
        <w:tcBorders>
          <w:top w:val="nil"/>
          <w:left w:val="nil"/>
          <w:bottom w:val="nil"/>
          <w:right w:val="nil"/>
          <w:insideH w:val="single" w:sz="4" w:space="0" w:color="5E258D" w:themeColor="accent5" w:themeShade="99"/>
          <w:insideV w:val="nil"/>
        </w:tcBorders>
        <w:shd w:val="clear" w:color="auto" w:fill="5E258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E258D" w:themeFill="accent5" w:themeFillShade="99"/>
      </w:tcPr>
    </w:tblStylePr>
    <w:tblStylePr w:type="band1Vert">
      <w:tblPr/>
      <w:tcPr>
        <w:shd w:val="clear" w:color="auto" w:fill="D6BBED" w:themeFill="accent5" w:themeFillTint="66"/>
      </w:tcPr>
    </w:tblStylePr>
    <w:tblStylePr w:type="band1Horz">
      <w:tblPr/>
      <w:tcPr>
        <w:shd w:val="clear" w:color="auto" w:fill="CCAB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9B57D3" w:themeColor="accent5"/>
        <w:left w:val="single" w:sz="4" w:space="0" w:color="92278F" w:themeColor="accent6"/>
        <w:bottom w:val="single" w:sz="4" w:space="0" w:color="92278F" w:themeColor="accent6"/>
        <w:right w:val="single" w:sz="4" w:space="0" w:color="92278F" w:themeColor="accent6"/>
        <w:insideH w:val="single" w:sz="4" w:space="0" w:color="FFFFFF" w:themeColor="background1"/>
        <w:insideV w:val="single" w:sz="4" w:space="0" w:color="FFFFFF" w:themeColor="background1"/>
      </w:tblBorders>
    </w:tblPr>
    <w:tcPr>
      <w:shd w:val="clear" w:color="auto" w:fill="F8E5F7" w:themeFill="accent6" w:themeFillTint="19"/>
    </w:tcPr>
    <w:tblStylePr w:type="firstRow">
      <w:rPr>
        <w:b/>
        <w:bCs/>
      </w:rPr>
      <w:tblPr/>
      <w:tcPr>
        <w:tcBorders>
          <w:top w:val="nil"/>
          <w:left w:val="nil"/>
          <w:bottom w:val="single" w:sz="24" w:space="0" w:color="9B57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1755" w:themeFill="accent6" w:themeFillShade="99"/>
      </w:tcPr>
    </w:tblStylePr>
    <w:tblStylePr w:type="firstCol">
      <w:rPr>
        <w:color w:val="FFFFFF" w:themeColor="background1"/>
      </w:rPr>
      <w:tblPr/>
      <w:tcPr>
        <w:tcBorders>
          <w:top w:val="nil"/>
          <w:left w:val="nil"/>
          <w:bottom w:val="nil"/>
          <w:right w:val="nil"/>
          <w:insideH w:val="single" w:sz="4" w:space="0" w:color="571755" w:themeColor="accent6" w:themeShade="99"/>
          <w:insideV w:val="nil"/>
        </w:tcBorders>
        <w:shd w:val="clear" w:color="auto" w:fill="57175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1755" w:themeFill="accent6" w:themeFillShade="99"/>
      </w:tcPr>
    </w:tblStylePr>
    <w:tblStylePr w:type="band1Vert">
      <w:tblPr/>
      <w:tcPr>
        <w:shd w:val="clear" w:color="auto" w:fill="E398E1" w:themeFill="accent6" w:themeFillTint="66"/>
      </w:tcPr>
    </w:tblStylePr>
    <w:tblStylePr w:type="band1Horz">
      <w:tblPr/>
      <w:tcPr>
        <w:shd w:val="clear" w:color="auto" w:fill="DC7FD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AC298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144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01E6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01E64" w:themeFill="accent1" w:themeFillShade="BF"/>
      </w:tcPr>
    </w:tblStylePr>
    <w:tblStylePr w:type="band1Vert">
      <w:tblPr/>
      <w:tcPr>
        <w:tcBorders>
          <w:top w:val="nil"/>
          <w:left w:val="nil"/>
          <w:bottom w:val="nil"/>
          <w:right w:val="nil"/>
          <w:insideH w:val="nil"/>
          <w:insideV w:val="nil"/>
        </w:tcBorders>
        <w:shd w:val="clear" w:color="auto" w:fill="801E64" w:themeFill="accent1" w:themeFillShade="BF"/>
      </w:tcPr>
    </w:tblStylePr>
    <w:tblStylePr w:type="band1Horz">
      <w:tblPr/>
      <w:tcPr>
        <w:tcBorders>
          <w:top w:val="nil"/>
          <w:left w:val="nil"/>
          <w:bottom w:val="nil"/>
          <w:right w:val="nil"/>
          <w:insideH w:val="nil"/>
          <w:insideV w:val="nil"/>
        </w:tcBorders>
        <w:shd w:val="clear" w:color="auto" w:fill="801E64"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9B57D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E7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52EB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52EB0" w:themeFill="accent2" w:themeFillShade="BF"/>
      </w:tcPr>
    </w:tblStylePr>
    <w:tblStylePr w:type="band1Vert">
      <w:tblPr/>
      <w:tcPr>
        <w:tcBorders>
          <w:top w:val="nil"/>
          <w:left w:val="nil"/>
          <w:bottom w:val="nil"/>
          <w:right w:val="nil"/>
          <w:insideH w:val="nil"/>
          <w:insideV w:val="nil"/>
        </w:tcBorders>
        <w:shd w:val="clear" w:color="auto" w:fill="752EB0" w:themeFill="accent2" w:themeFillShade="BF"/>
      </w:tcPr>
    </w:tblStylePr>
    <w:tblStylePr w:type="band1Horz">
      <w:tblPr/>
      <w:tcPr>
        <w:tcBorders>
          <w:top w:val="nil"/>
          <w:left w:val="nil"/>
          <w:bottom w:val="nil"/>
          <w:right w:val="nil"/>
          <w:insideH w:val="nil"/>
          <w:insideV w:val="nil"/>
        </w:tcBorders>
        <w:shd w:val="clear" w:color="auto" w:fill="752EB0"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55D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1D7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2CB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2CBB" w:themeFill="accent3" w:themeFillShade="BF"/>
      </w:tcPr>
    </w:tblStylePr>
    <w:tblStylePr w:type="band1Vert">
      <w:tblPr/>
      <w:tcPr>
        <w:tcBorders>
          <w:top w:val="nil"/>
          <w:left w:val="nil"/>
          <w:bottom w:val="nil"/>
          <w:right w:val="nil"/>
          <w:insideH w:val="nil"/>
          <w:insideV w:val="nil"/>
        </w:tcBorders>
        <w:shd w:val="clear" w:color="auto" w:fill="472CBB" w:themeFill="accent3" w:themeFillShade="BF"/>
      </w:tcPr>
    </w:tblStylePr>
    <w:tblStylePr w:type="band1Horz">
      <w:tblPr/>
      <w:tcPr>
        <w:tcBorders>
          <w:top w:val="nil"/>
          <w:left w:val="nil"/>
          <w:bottom w:val="nil"/>
          <w:right w:val="nil"/>
          <w:insideH w:val="nil"/>
          <w:insideV w:val="nil"/>
        </w:tcBorders>
        <w:shd w:val="clear" w:color="auto" w:fill="472CBB"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7030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18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4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477" w:themeFill="accent4" w:themeFillShade="BF"/>
      </w:tcPr>
    </w:tblStylePr>
    <w:tblStylePr w:type="band1Vert">
      <w:tblPr/>
      <w:tcPr>
        <w:tcBorders>
          <w:top w:val="nil"/>
          <w:left w:val="nil"/>
          <w:bottom w:val="nil"/>
          <w:right w:val="nil"/>
          <w:insideH w:val="nil"/>
          <w:insideV w:val="nil"/>
        </w:tcBorders>
        <w:shd w:val="clear" w:color="auto" w:fill="532477" w:themeFill="accent4" w:themeFillShade="BF"/>
      </w:tcPr>
    </w:tblStylePr>
    <w:tblStylePr w:type="band1Horz">
      <w:tblPr/>
      <w:tcPr>
        <w:tcBorders>
          <w:top w:val="nil"/>
          <w:left w:val="nil"/>
          <w:bottom w:val="nil"/>
          <w:right w:val="nil"/>
          <w:insideH w:val="nil"/>
          <w:insideV w:val="nil"/>
        </w:tcBorders>
        <w:shd w:val="clear" w:color="auto" w:fill="532477"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9B57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E7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52EB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52EB0" w:themeFill="accent5" w:themeFillShade="BF"/>
      </w:tcPr>
    </w:tblStylePr>
    <w:tblStylePr w:type="band1Vert">
      <w:tblPr/>
      <w:tcPr>
        <w:tcBorders>
          <w:top w:val="nil"/>
          <w:left w:val="nil"/>
          <w:bottom w:val="nil"/>
          <w:right w:val="nil"/>
          <w:insideH w:val="nil"/>
          <w:insideV w:val="nil"/>
        </w:tcBorders>
        <w:shd w:val="clear" w:color="auto" w:fill="752EB0" w:themeFill="accent5" w:themeFillShade="BF"/>
      </w:tcPr>
    </w:tblStylePr>
    <w:tblStylePr w:type="band1Horz">
      <w:tblPr/>
      <w:tcPr>
        <w:tcBorders>
          <w:top w:val="nil"/>
          <w:left w:val="nil"/>
          <w:bottom w:val="nil"/>
          <w:right w:val="nil"/>
          <w:insideH w:val="nil"/>
          <w:insideV w:val="nil"/>
        </w:tcBorders>
        <w:shd w:val="clear" w:color="auto" w:fill="752EB0"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2278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34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1D6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1D6A" w:themeFill="accent6" w:themeFillShade="BF"/>
      </w:tcPr>
    </w:tblStylePr>
    <w:tblStylePr w:type="band1Vert">
      <w:tblPr/>
      <w:tcPr>
        <w:tcBorders>
          <w:top w:val="nil"/>
          <w:left w:val="nil"/>
          <w:bottom w:val="nil"/>
          <w:right w:val="nil"/>
          <w:insideH w:val="nil"/>
          <w:insideV w:val="nil"/>
        </w:tcBorders>
        <w:shd w:val="clear" w:color="auto" w:fill="6D1D6A" w:themeFill="accent6" w:themeFillShade="BF"/>
      </w:tcPr>
    </w:tblStylePr>
    <w:tblStylePr w:type="band1Horz">
      <w:tblPr/>
      <w:tcPr>
        <w:tcBorders>
          <w:top w:val="nil"/>
          <w:left w:val="nil"/>
          <w:bottom w:val="nil"/>
          <w:right w:val="nil"/>
          <w:insideH w:val="nil"/>
          <w:insideV w:val="nil"/>
        </w:tcBorders>
        <w:shd w:val="clear" w:color="auto" w:fill="6D1D6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2278F"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AC2986"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AC2986"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551442"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551442"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7030A0"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AC2986" w:themeColor="accent1"/>
    </w:rPr>
  </w:style>
  <w:style w:type="paragraph" w:styleId="IntenseQuote">
    <w:name w:val="Intense Quote"/>
    <w:basedOn w:val="Normal"/>
    <w:next w:val="Normal"/>
    <w:link w:val="IntenseQuoteChar"/>
    <w:uiPriority w:val="30"/>
    <w:semiHidden/>
    <w:unhideWhenUsed/>
    <w:pPr>
      <w:pBdr>
        <w:bottom w:val="single" w:sz="4" w:space="4" w:color="AC2986" w:themeColor="accent1"/>
      </w:pBdr>
      <w:spacing w:before="200" w:after="280"/>
      <w:ind w:left="936" w:right="936"/>
    </w:pPr>
    <w:rPr>
      <w:b/>
      <w:bCs/>
      <w:i/>
      <w:iCs/>
      <w:color w:val="AC2986" w:themeColor="accent1"/>
    </w:rPr>
  </w:style>
  <w:style w:type="character" w:customStyle="1" w:styleId="IntenseQuoteChar">
    <w:name w:val="Intense Quote Char"/>
    <w:basedOn w:val="DefaultParagraphFont"/>
    <w:link w:val="IntenseQuote"/>
    <w:uiPriority w:val="30"/>
    <w:semiHidden/>
    <w:rPr>
      <w:b/>
      <w:bCs/>
      <w:i/>
      <w:iCs/>
      <w:color w:val="AC2986" w:themeColor="accent1"/>
    </w:rPr>
  </w:style>
  <w:style w:type="character" w:styleId="IntenseReference">
    <w:name w:val="Intense Reference"/>
    <w:basedOn w:val="DefaultParagraphFont"/>
    <w:uiPriority w:val="32"/>
    <w:semiHidden/>
    <w:unhideWhenUsed/>
    <w:rPr>
      <w:b/>
      <w:bCs/>
      <w:smallCaps/>
      <w:color w:val="9B57D3"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AC2986" w:themeColor="accent1"/>
        <w:left w:val="single" w:sz="8" w:space="0" w:color="AC2986" w:themeColor="accent1"/>
        <w:bottom w:val="single" w:sz="8" w:space="0" w:color="AC2986" w:themeColor="accent1"/>
        <w:right w:val="single" w:sz="8" w:space="0" w:color="AC2986" w:themeColor="accent1"/>
        <w:insideH w:val="single" w:sz="8" w:space="0" w:color="AC2986" w:themeColor="accent1"/>
        <w:insideV w:val="single" w:sz="8" w:space="0" w:color="AC298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2986" w:themeColor="accent1"/>
          <w:left w:val="single" w:sz="8" w:space="0" w:color="AC2986" w:themeColor="accent1"/>
          <w:bottom w:val="single" w:sz="18" w:space="0" w:color="AC2986" w:themeColor="accent1"/>
          <w:right w:val="single" w:sz="8" w:space="0" w:color="AC2986" w:themeColor="accent1"/>
          <w:insideH w:val="nil"/>
          <w:insideV w:val="single" w:sz="8" w:space="0" w:color="AC298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2986" w:themeColor="accent1"/>
          <w:left w:val="single" w:sz="8" w:space="0" w:color="AC2986" w:themeColor="accent1"/>
          <w:bottom w:val="single" w:sz="8" w:space="0" w:color="AC2986" w:themeColor="accent1"/>
          <w:right w:val="single" w:sz="8" w:space="0" w:color="AC2986" w:themeColor="accent1"/>
          <w:insideH w:val="nil"/>
          <w:insideV w:val="single" w:sz="8" w:space="0" w:color="AC298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2986" w:themeColor="accent1"/>
          <w:left w:val="single" w:sz="8" w:space="0" w:color="AC2986" w:themeColor="accent1"/>
          <w:bottom w:val="single" w:sz="8" w:space="0" w:color="AC2986" w:themeColor="accent1"/>
          <w:right w:val="single" w:sz="8" w:space="0" w:color="AC2986" w:themeColor="accent1"/>
        </w:tcBorders>
      </w:tcPr>
    </w:tblStylePr>
    <w:tblStylePr w:type="band1Vert">
      <w:tblPr/>
      <w:tcPr>
        <w:tcBorders>
          <w:top w:val="single" w:sz="8" w:space="0" w:color="AC2986" w:themeColor="accent1"/>
          <w:left w:val="single" w:sz="8" w:space="0" w:color="AC2986" w:themeColor="accent1"/>
          <w:bottom w:val="single" w:sz="8" w:space="0" w:color="AC2986" w:themeColor="accent1"/>
          <w:right w:val="single" w:sz="8" w:space="0" w:color="AC2986" w:themeColor="accent1"/>
        </w:tcBorders>
        <w:shd w:val="clear" w:color="auto" w:fill="F0C3E3" w:themeFill="accent1" w:themeFillTint="3F"/>
      </w:tcPr>
    </w:tblStylePr>
    <w:tblStylePr w:type="band1Horz">
      <w:tblPr/>
      <w:tcPr>
        <w:tcBorders>
          <w:top w:val="single" w:sz="8" w:space="0" w:color="AC2986" w:themeColor="accent1"/>
          <w:left w:val="single" w:sz="8" w:space="0" w:color="AC2986" w:themeColor="accent1"/>
          <w:bottom w:val="single" w:sz="8" w:space="0" w:color="AC2986" w:themeColor="accent1"/>
          <w:right w:val="single" w:sz="8" w:space="0" w:color="AC2986" w:themeColor="accent1"/>
          <w:insideV w:val="single" w:sz="8" w:space="0" w:color="AC2986" w:themeColor="accent1"/>
        </w:tcBorders>
        <w:shd w:val="clear" w:color="auto" w:fill="F0C3E3" w:themeFill="accent1" w:themeFillTint="3F"/>
      </w:tcPr>
    </w:tblStylePr>
    <w:tblStylePr w:type="band2Horz">
      <w:tblPr/>
      <w:tcPr>
        <w:tcBorders>
          <w:top w:val="single" w:sz="8" w:space="0" w:color="AC2986" w:themeColor="accent1"/>
          <w:left w:val="single" w:sz="8" w:space="0" w:color="AC2986" w:themeColor="accent1"/>
          <w:bottom w:val="single" w:sz="8" w:space="0" w:color="AC2986" w:themeColor="accent1"/>
          <w:right w:val="single" w:sz="8" w:space="0" w:color="AC2986" w:themeColor="accent1"/>
          <w:insideV w:val="single" w:sz="8" w:space="0" w:color="AC2986"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insideH w:val="single" w:sz="8" w:space="0" w:color="9B57D3" w:themeColor="accent2"/>
        <w:insideV w:val="single" w:sz="8" w:space="0" w:color="9B57D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57D3" w:themeColor="accent2"/>
          <w:left w:val="single" w:sz="8" w:space="0" w:color="9B57D3" w:themeColor="accent2"/>
          <w:bottom w:val="single" w:sz="18" w:space="0" w:color="9B57D3" w:themeColor="accent2"/>
          <w:right w:val="single" w:sz="8" w:space="0" w:color="9B57D3" w:themeColor="accent2"/>
          <w:insideH w:val="nil"/>
          <w:insideV w:val="single" w:sz="8" w:space="0" w:color="9B57D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insideH w:val="nil"/>
          <w:insideV w:val="single" w:sz="8" w:space="0" w:color="9B57D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shd w:val="clear" w:color="auto" w:fill="E6D5F4" w:themeFill="accent2" w:themeFillTint="3F"/>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insideV w:val="single" w:sz="8" w:space="0" w:color="9B57D3" w:themeColor="accent2"/>
        </w:tcBorders>
        <w:shd w:val="clear" w:color="auto" w:fill="E6D5F4" w:themeFill="accent2" w:themeFillTint="3F"/>
      </w:tcPr>
    </w:tblStylePr>
    <w:tblStylePr w:type="band2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insideV w:val="single" w:sz="8" w:space="0" w:color="9B57D3"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18" w:space="0" w:color="755DD9" w:themeColor="accent3"/>
          <w:right w:val="single" w:sz="8" w:space="0" w:color="755DD9" w:themeColor="accent3"/>
          <w:insideH w:val="nil"/>
          <w:insideV w:val="single" w:sz="8" w:space="0" w:color="755D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insideH w:val="nil"/>
          <w:insideV w:val="single" w:sz="8" w:space="0" w:color="755D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shd w:val="clear" w:color="auto" w:fill="DCD6F5" w:themeFill="accent3" w:themeFillTint="3F"/>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shd w:val="clear" w:color="auto" w:fill="DCD6F5" w:themeFill="accent3" w:themeFillTint="3F"/>
      </w:tcPr>
    </w:tblStylePr>
    <w:tblStylePr w:type="band2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7030A0" w:themeColor="accent4"/>
        <w:left w:val="single" w:sz="8" w:space="0" w:color="7030A0" w:themeColor="accent4"/>
        <w:bottom w:val="single" w:sz="8" w:space="0" w:color="7030A0" w:themeColor="accent4"/>
        <w:right w:val="single" w:sz="8" w:space="0" w:color="7030A0" w:themeColor="accent4"/>
        <w:insideH w:val="single" w:sz="8" w:space="0" w:color="7030A0" w:themeColor="accent4"/>
        <w:insideV w:val="single" w:sz="8" w:space="0" w:color="7030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30A0" w:themeColor="accent4"/>
          <w:left w:val="single" w:sz="8" w:space="0" w:color="7030A0" w:themeColor="accent4"/>
          <w:bottom w:val="single" w:sz="18" w:space="0" w:color="7030A0" w:themeColor="accent4"/>
          <w:right w:val="single" w:sz="8" w:space="0" w:color="7030A0" w:themeColor="accent4"/>
          <w:insideH w:val="nil"/>
          <w:insideV w:val="single" w:sz="8" w:space="0" w:color="7030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30A0" w:themeColor="accent4"/>
          <w:left w:val="single" w:sz="8" w:space="0" w:color="7030A0" w:themeColor="accent4"/>
          <w:bottom w:val="single" w:sz="8" w:space="0" w:color="7030A0" w:themeColor="accent4"/>
          <w:right w:val="single" w:sz="8" w:space="0" w:color="7030A0" w:themeColor="accent4"/>
          <w:insideH w:val="nil"/>
          <w:insideV w:val="single" w:sz="8" w:space="0" w:color="7030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30A0" w:themeColor="accent4"/>
          <w:left w:val="single" w:sz="8" w:space="0" w:color="7030A0" w:themeColor="accent4"/>
          <w:bottom w:val="single" w:sz="8" w:space="0" w:color="7030A0" w:themeColor="accent4"/>
          <w:right w:val="single" w:sz="8" w:space="0" w:color="7030A0" w:themeColor="accent4"/>
        </w:tcBorders>
      </w:tcPr>
    </w:tblStylePr>
    <w:tblStylePr w:type="band1Vert">
      <w:tblPr/>
      <w:tcPr>
        <w:tcBorders>
          <w:top w:val="single" w:sz="8" w:space="0" w:color="7030A0" w:themeColor="accent4"/>
          <w:left w:val="single" w:sz="8" w:space="0" w:color="7030A0" w:themeColor="accent4"/>
          <w:bottom w:val="single" w:sz="8" w:space="0" w:color="7030A0" w:themeColor="accent4"/>
          <w:right w:val="single" w:sz="8" w:space="0" w:color="7030A0" w:themeColor="accent4"/>
        </w:tcBorders>
        <w:shd w:val="clear" w:color="auto" w:fill="DCC5ED" w:themeFill="accent4" w:themeFillTint="3F"/>
      </w:tcPr>
    </w:tblStylePr>
    <w:tblStylePr w:type="band1Horz">
      <w:tblPr/>
      <w:tcPr>
        <w:tcBorders>
          <w:top w:val="single" w:sz="8" w:space="0" w:color="7030A0" w:themeColor="accent4"/>
          <w:left w:val="single" w:sz="8" w:space="0" w:color="7030A0" w:themeColor="accent4"/>
          <w:bottom w:val="single" w:sz="8" w:space="0" w:color="7030A0" w:themeColor="accent4"/>
          <w:right w:val="single" w:sz="8" w:space="0" w:color="7030A0" w:themeColor="accent4"/>
          <w:insideV w:val="single" w:sz="8" w:space="0" w:color="7030A0" w:themeColor="accent4"/>
        </w:tcBorders>
        <w:shd w:val="clear" w:color="auto" w:fill="DCC5ED" w:themeFill="accent4" w:themeFillTint="3F"/>
      </w:tcPr>
    </w:tblStylePr>
    <w:tblStylePr w:type="band2Horz">
      <w:tblPr/>
      <w:tcPr>
        <w:tcBorders>
          <w:top w:val="single" w:sz="8" w:space="0" w:color="7030A0" w:themeColor="accent4"/>
          <w:left w:val="single" w:sz="8" w:space="0" w:color="7030A0" w:themeColor="accent4"/>
          <w:bottom w:val="single" w:sz="8" w:space="0" w:color="7030A0" w:themeColor="accent4"/>
          <w:right w:val="single" w:sz="8" w:space="0" w:color="7030A0" w:themeColor="accent4"/>
          <w:insideV w:val="single" w:sz="8" w:space="0" w:color="7030A0"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9B57D3" w:themeColor="accent5"/>
        <w:left w:val="single" w:sz="8" w:space="0" w:color="9B57D3" w:themeColor="accent5"/>
        <w:bottom w:val="single" w:sz="8" w:space="0" w:color="9B57D3" w:themeColor="accent5"/>
        <w:right w:val="single" w:sz="8" w:space="0" w:color="9B57D3" w:themeColor="accent5"/>
        <w:insideH w:val="single" w:sz="8" w:space="0" w:color="9B57D3" w:themeColor="accent5"/>
        <w:insideV w:val="single" w:sz="8" w:space="0" w:color="9B57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57D3" w:themeColor="accent5"/>
          <w:left w:val="single" w:sz="8" w:space="0" w:color="9B57D3" w:themeColor="accent5"/>
          <w:bottom w:val="single" w:sz="18" w:space="0" w:color="9B57D3" w:themeColor="accent5"/>
          <w:right w:val="single" w:sz="8" w:space="0" w:color="9B57D3" w:themeColor="accent5"/>
          <w:insideH w:val="nil"/>
          <w:insideV w:val="single" w:sz="8" w:space="0" w:color="9B57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57D3" w:themeColor="accent5"/>
          <w:left w:val="single" w:sz="8" w:space="0" w:color="9B57D3" w:themeColor="accent5"/>
          <w:bottom w:val="single" w:sz="8" w:space="0" w:color="9B57D3" w:themeColor="accent5"/>
          <w:right w:val="single" w:sz="8" w:space="0" w:color="9B57D3" w:themeColor="accent5"/>
          <w:insideH w:val="nil"/>
          <w:insideV w:val="single" w:sz="8" w:space="0" w:color="9B57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57D3" w:themeColor="accent5"/>
          <w:left w:val="single" w:sz="8" w:space="0" w:color="9B57D3" w:themeColor="accent5"/>
          <w:bottom w:val="single" w:sz="8" w:space="0" w:color="9B57D3" w:themeColor="accent5"/>
          <w:right w:val="single" w:sz="8" w:space="0" w:color="9B57D3" w:themeColor="accent5"/>
        </w:tcBorders>
      </w:tcPr>
    </w:tblStylePr>
    <w:tblStylePr w:type="band1Vert">
      <w:tblPr/>
      <w:tcPr>
        <w:tcBorders>
          <w:top w:val="single" w:sz="8" w:space="0" w:color="9B57D3" w:themeColor="accent5"/>
          <w:left w:val="single" w:sz="8" w:space="0" w:color="9B57D3" w:themeColor="accent5"/>
          <w:bottom w:val="single" w:sz="8" w:space="0" w:color="9B57D3" w:themeColor="accent5"/>
          <w:right w:val="single" w:sz="8" w:space="0" w:color="9B57D3" w:themeColor="accent5"/>
        </w:tcBorders>
        <w:shd w:val="clear" w:color="auto" w:fill="E6D5F4" w:themeFill="accent5" w:themeFillTint="3F"/>
      </w:tcPr>
    </w:tblStylePr>
    <w:tblStylePr w:type="band1Horz">
      <w:tblPr/>
      <w:tcPr>
        <w:tcBorders>
          <w:top w:val="single" w:sz="8" w:space="0" w:color="9B57D3" w:themeColor="accent5"/>
          <w:left w:val="single" w:sz="8" w:space="0" w:color="9B57D3" w:themeColor="accent5"/>
          <w:bottom w:val="single" w:sz="8" w:space="0" w:color="9B57D3" w:themeColor="accent5"/>
          <w:right w:val="single" w:sz="8" w:space="0" w:color="9B57D3" w:themeColor="accent5"/>
          <w:insideV w:val="single" w:sz="8" w:space="0" w:color="9B57D3" w:themeColor="accent5"/>
        </w:tcBorders>
        <w:shd w:val="clear" w:color="auto" w:fill="E6D5F4" w:themeFill="accent5" w:themeFillTint="3F"/>
      </w:tcPr>
    </w:tblStylePr>
    <w:tblStylePr w:type="band2Horz">
      <w:tblPr/>
      <w:tcPr>
        <w:tcBorders>
          <w:top w:val="single" w:sz="8" w:space="0" w:color="9B57D3" w:themeColor="accent5"/>
          <w:left w:val="single" w:sz="8" w:space="0" w:color="9B57D3" w:themeColor="accent5"/>
          <w:bottom w:val="single" w:sz="8" w:space="0" w:color="9B57D3" w:themeColor="accent5"/>
          <w:right w:val="single" w:sz="8" w:space="0" w:color="9B57D3" w:themeColor="accent5"/>
          <w:insideV w:val="single" w:sz="8" w:space="0" w:color="9B57D3"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2278F" w:themeColor="accent6"/>
        <w:left w:val="single" w:sz="8" w:space="0" w:color="92278F" w:themeColor="accent6"/>
        <w:bottom w:val="single" w:sz="8" w:space="0" w:color="92278F" w:themeColor="accent6"/>
        <w:right w:val="single" w:sz="8" w:space="0" w:color="92278F" w:themeColor="accent6"/>
        <w:insideH w:val="single" w:sz="8" w:space="0" w:color="92278F" w:themeColor="accent6"/>
        <w:insideV w:val="single" w:sz="8" w:space="0" w:color="92278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278F" w:themeColor="accent6"/>
          <w:left w:val="single" w:sz="8" w:space="0" w:color="92278F" w:themeColor="accent6"/>
          <w:bottom w:val="single" w:sz="18" w:space="0" w:color="92278F" w:themeColor="accent6"/>
          <w:right w:val="single" w:sz="8" w:space="0" w:color="92278F" w:themeColor="accent6"/>
          <w:insideH w:val="nil"/>
          <w:insideV w:val="single" w:sz="8" w:space="0" w:color="92278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278F" w:themeColor="accent6"/>
          <w:left w:val="single" w:sz="8" w:space="0" w:color="92278F" w:themeColor="accent6"/>
          <w:bottom w:val="single" w:sz="8" w:space="0" w:color="92278F" w:themeColor="accent6"/>
          <w:right w:val="single" w:sz="8" w:space="0" w:color="92278F" w:themeColor="accent6"/>
          <w:insideH w:val="nil"/>
          <w:insideV w:val="single" w:sz="8" w:space="0" w:color="92278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278F" w:themeColor="accent6"/>
          <w:left w:val="single" w:sz="8" w:space="0" w:color="92278F" w:themeColor="accent6"/>
          <w:bottom w:val="single" w:sz="8" w:space="0" w:color="92278F" w:themeColor="accent6"/>
          <w:right w:val="single" w:sz="8" w:space="0" w:color="92278F" w:themeColor="accent6"/>
        </w:tcBorders>
      </w:tcPr>
    </w:tblStylePr>
    <w:tblStylePr w:type="band1Vert">
      <w:tblPr/>
      <w:tcPr>
        <w:tcBorders>
          <w:top w:val="single" w:sz="8" w:space="0" w:color="92278F" w:themeColor="accent6"/>
          <w:left w:val="single" w:sz="8" w:space="0" w:color="92278F" w:themeColor="accent6"/>
          <w:bottom w:val="single" w:sz="8" w:space="0" w:color="92278F" w:themeColor="accent6"/>
          <w:right w:val="single" w:sz="8" w:space="0" w:color="92278F" w:themeColor="accent6"/>
        </w:tcBorders>
        <w:shd w:val="clear" w:color="auto" w:fill="EEBFEC" w:themeFill="accent6" w:themeFillTint="3F"/>
      </w:tcPr>
    </w:tblStylePr>
    <w:tblStylePr w:type="band1Horz">
      <w:tblPr/>
      <w:tcPr>
        <w:tcBorders>
          <w:top w:val="single" w:sz="8" w:space="0" w:color="92278F" w:themeColor="accent6"/>
          <w:left w:val="single" w:sz="8" w:space="0" w:color="92278F" w:themeColor="accent6"/>
          <w:bottom w:val="single" w:sz="8" w:space="0" w:color="92278F" w:themeColor="accent6"/>
          <w:right w:val="single" w:sz="8" w:space="0" w:color="92278F" w:themeColor="accent6"/>
          <w:insideV w:val="single" w:sz="8" w:space="0" w:color="92278F" w:themeColor="accent6"/>
        </w:tcBorders>
        <w:shd w:val="clear" w:color="auto" w:fill="EEBFEC" w:themeFill="accent6" w:themeFillTint="3F"/>
      </w:tcPr>
    </w:tblStylePr>
    <w:tblStylePr w:type="band2Horz">
      <w:tblPr/>
      <w:tcPr>
        <w:tcBorders>
          <w:top w:val="single" w:sz="8" w:space="0" w:color="92278F" w:themeColor="accent6"/>
          <w:left w:val="single" w:sz="8" w:space="0" w:color="92278F" w:themeColor="accent6"/>
          <w:bottom w:val="single" w:sz="8" w:space="0" w:color="92278F" w:themeColor="accent6"/>
          <w:right w:val="single" w:sz="8" w:space="0" w:color="92278F" w:themeColor="accent6"/>
          <w:insideV w:val="single" w:sz="8" w:space="0" w:color="92278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AC2986" w:themeColor="accent1"/>
        <w:left w:val="single" w:sz="8" w:space="0" w:color="AC2986" w:themeColor="accent1"/>
        <w:bottom w:val="single" w:sz="8" w:space="0" w:color="AC2986" w:themeColor="accent1"/>
        <w:right w:val="single" w:sz="8" w:space="0" w:color="AC2986" w:themeColor="accent1"/>
      </w:tblBorders>
    </w:tblPr>
    <w:tblStylePr w:type="firstRow">
      <w:pPr>
        <w:spacing w:before="0" w:after="0" w:line="240" w:lineRule="auto"/>
      </w:pPr>
      <w:rPr>
        <w:b/>
        <w:bCs/>
        <w:color w:val="FFFFFF" w:themeColor="background1"/>
      </w:rPr>
      <w:tblPr/>
      <w:tcPr>
        <w:shd w:val="clear" w:color="auto" w:fill="AC2986" w:themeFill="accent1"/>
      </w:tcPr>
    </w:tblStylePr>
    <w:tblStylePr w:type="lastRow">
      <w:pPr>
        <w:spacing w:before="0" w:after="0" w:line="240" w:lineRule="auto"/>
      </w:pPr>
      <w:rPr>
        <w:b/>
        <w:bCs/>
      </w:rPr>
      <w:tblPr/>
      <w:tcPr>
        <w:tcBorders>
          <w:top w:val="double" w:sz="6" w:space="0" w:color="AC2986" w:themeColor="accent1"/>
          <w:left w:val="single" w:sz="8" w:space="0" w:color="AC2986" w:themeColor="accent1"/>
          <w:bottom w:val="single" w:sz="8" w:space="0" w:color="AC2986" w:themeColor="accent1"/>
          <w:right w:val="single" w:sz="8" w:space="0" w:color="AC2986" w:themeColor="accent1"/>
        </w:tcBorders>
      </w:tcPr>
    </w:tblStylePr>
    <w:tblStylePr w:type="firstCol">
      <w:rPr>
        <w:b/>
        <w:bCs/>
      </w:rPr>
    </w:tblStylePr>
    <w:tblStylePr w:type="lastCol">
      <w:rPr>
        <w:b/>
        <w:bCs/>
      </w:rPr>
    </w:tblStylePr>
    <w:tblStylePr w:type="band1Vert">
      <w:tblPr/>
      <w:tcPr>
        <w:tcBorders>
          <w:top w:val="single" w:sz="8" w:space="0" w:color="AC2986" w:themeColor="accent1"/>
          <w:left w:val="single" w:sz="8" w:space="0" w:color="AC2986" w:themeColor="accent1"/>
          <w:bottom w:val="single" w:sz="8" w:space="0" w:color="AC2986" w:themeColor="accent1"/>
          <w:right w:val="single" w:sz="8" w:space="0" w:color="AC2986" w:themeColor="accent1"/>
        </w:tcBorders>
      </w:tcPr>
    </w:tblStylePr>
    <w:tblStylePr w:type="band1Horz">
      <w:tblPr/>
      <w:tcPr>
        <w:tcBorders>
          <w:top w:val="single" w:sz="8" w:space="0" w:color="AC2986" w:themeColor="accent1"/>
          <w:left w:val="single" w:sz="8" w:space="0" w:color="AC2986" w:themeColor="accent1"/>
          <w:bottom w:val="single" w:sz="8" w:space="0" w:color="AC2986" w:themeColor="accent1"/>
          <w:right w:val="single" w:sz="8" w:space="0" w:color="AC2986"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pPr>
        <w:spacing w:before="0" w:after="0" w:line="240" w:lineRule="auto"/>
      </w:pPr>
      <w:rPr>
        <w:b/>
        <w:bCs/>
        <w:color w:val="FFFFFF" w:themeColor="background1"/>
      </w:rPr>
      <w:tblPr/>
      <w:tcPr>
        <w:shd w:val="clear" w:color="auto" w:fill="755DD9" w:themeFill="accent3"/>
      </w:tcPr>
    </w:tblStylePr>
    <w:tblStylePr w:type="lastRow">
      <w:pPr>
        <w:spacing w:before="0" w:after="0" w:line="240" w:lineRule="auto"/>
      </w:pPr>
      <w:rPr>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tcBorders>
      </w:tcPr>
    </w:tblStylePr>
    <w:tblStylePr w:type="firstCol">
      <w:rPr>
        <w:b/>
        <w:bCs/>
      </w:rPr>
    </w:tblStylePr>
    <w:tblStylePr w:type="lastCol">
      <w:rPr>
        <w:b/>
        <w:bCs/>
      </w:r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7030A0" w:themeColor="accent4"/>
        <w:left w:val="single" w:sz="8" w:space="0" w:color="7030A0" w:themeColor="accent4"/>
        <w:bottom w:val="single" w:sz="8" w:space="0" w:color="7030A0" w:themeColor="accent4"/>
        <w:right w:val="single" w:sz="8" w:space="0" w:color="7030A0" w:themeColor="accent4"/>
      </w:tblBorders>
    </w:tblPr>
    <w:tblStylePr w:type="firstRow">
      <w:pPr>
        <w:spacing w:before="0" w:after="0" w:line="240" w:lineRule="auto"/>
      </w:pPr>
      <w:rPr>
        <w:b/>
        <w:bCs/>
        <w:color w:val="FFFFFF" w:themeColor="background1"/>
      </w:rPr>
      <w:tblPr/>
      <w:tcPr>
        <w:shd w:val="clear" w:color="auto" w:fill="7030A0" w:themeFill="accent4"/>
      </w:tcPr>
    </w:tblStylePr>
    <w:tblStylePr w:type="lastRow">
      <w:pPr>
        <w:spacing w:before="0" w:after="0" w:line="240" w:lineRule="auto"/>
      </w:pPr>
      <w:rPr>
        <w:b/>
        <w:bCs/>
      </w:rPr>
      <w:tblPr/>
      <w:tcPr>
        <w:tcBorders>
          <w:top w:val="double" w:sz="6" w:space="0" w:color="7030A0" w:themeColor="accent4"/>
          <w:left w:val="single" w:sz="8" w:space="0" w:color="7030A0" w:themeColor="accent4"/>
          <w:bottom w:val="single" w:sz="8" w:space="0" w:color="7030A0" w:themeColor="accent4"/>
          <w:right w:val="single" w:sz="8" w:space="0" w:color="7030A0" w:themeColor="accent4"/>
        </w:tcBorders>
      </w:tcPr>
    </w:tblStylePr>
    <w:tblStylePr w:type="firstCol">
      <w:rPr>
        <w:b/>
        <w:bCs/>
      </w:rPr>
    </w:tblStylePr>
    <w:tblStylePr w:type="lastCol">
      <w:rPr>
        <w:b/>
        <w:bCs/>
      </w:rPr>
    </w:tblStylePr>
    <w:tblStylePr w:type="band1Vert">
      <w:tblPr/>
      <w:tcPr>
        <w:tcBorders>
          <w:top w:val="single" w:sz="8" w:space="0" w:color="7030A0" w:themeColor="accent4"/>
          <w:left w:val="single" w:sz="8" w:space="0" w:color="7030A0" w:themeColor="accent4"/>
          <w:bottom w:val="single" w:sz="8" w:space="0" w:color="7030A0" w:themeColor="accent4"/>
          <w:right w:val="single" w:sz="8" w:space="0" w:color="7030A0" w:themeColor="accent4"/>
        </w:tcBorders>
      </w:tcPr>
    </w:tblStylePr>
    <w:tblStylePr w:type="band1Horz">
      <w:tblPr/>
      <w:tcPr>
        <w:tcBorders>
          <w:top w:val="single" w:sz="8" w:space="0" w:color="7030A0" w:themeColor="accent4"/>
          <w:left w:val="single" w:sz="8" w:space="0" w:color="7030A0" w:themeColor="accent4"/>
          <w:bottom w:val="single" w:sz="8" w:space="0" w:color="7030A0" w:themeColor="accent4"/>
          <w:right w:val="single" w:sz="8" w:space="0" w:color="7030A0"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9B57D3" w:themeColor="accent5"/>
        <w:left w:val="single" w:sz="8" w:space="0" w:color="9B57D3" w:themeColor="accent5"/>
        <w:bottom w:val="single" w:sz="8" w:space="0" w:color="9B57D3" w:themeColor="accent5"/>
        <w:right w:val="single" w:sz="8" w:space="0" w:color="9B57D3" w:themeColor="accent5"/>
      </w:tblBorders>
    </w:tblPr>
    <w:tblStylePr w:type="firstRow">
      <w:pPr>
        <w:spacing w:before="0" w:after="0" w:line="240" w:lineRule="auto"/>
      </w:pPr>
      <w:rPr>
        <w:b/>
        <w:bCs/>
        <w:color w:val="FFFFFF" w:themeColor="background1"/>
      </w:rPr>
      <w:tblPr/>
      <w:tcPr>
        <w:shd w:val="clear" w:color="auto" w:fill="9B57D3" w:themeFill="accent5"/>
      </w:tcPr>
    </w:tblStylePr>
    <w:tblStylePr w:type="lastRow">
      <w:pPr>
        <w:spacing w:before="0" w:after="0" w:line="240" w:lineRule="auto"/>
      </w:pPr>
      <w:rPr>
        <w:b/>
        <w:bCs/>
      </w:rPr>
      <w:tblPr/>
      <w:tcPr>
        <w:tcBorders>
          <w:top w:val="double" w:sz="6" w:space="0" w:color="9B57D3" w:themeColor="accent5"/>
          <w:left w:val="single" w:sz="8" w:space="0" w:color="9B57D3" w:themeColor="accent5"/>
          <w:bottom w:val="single" w:sz="8" w:space="0" w:color="9B57D3" w:themeColor="accent5"/>
          <w:right w:val="single" w:sz="8" w:space="0" w:color="9B57D3" w:themeColor="accent5"/>
        </w:tcBorders>
      </w:tcPr>
    </w:tblStylePr>
    <w:tblStylePr w:type="firstCol">
      <w:rPr>
        <w:b/>
        <w:bCs/>
      </w:rPr>
    </w:tblStylePr>
    <w:tblStylePr w:type="lastCol">
      <w:rPr>
        <w:b/>
        <w:bCs/>
      </w:rPr>
    </w:tblStylePr>
    <w:tblStylePr w:type="band1Vert">
      <w:tblPr/>
      <w:tcPr>
        <w:tcBorders>
          <w:top w:val="single" w:sz="8" w:space="0" w:color="9B57D3" w:themeColor="accent5"/>
          <w:left w:val="single" w:sz="8" w:space="0" w:color="9B57D3" w:themeColor="accent5"/>
          <w:bottom w:val="single" w:sz="8" w:space="0" w:color="9B57D3" w:themeColor="accent5"/>
          <w:right w:val="single" w:sz="8" w:space="0" w:color="9B57D3" w:themeColor="accent5"/>
        </w:tcBorders>
      </w:tcPr>
    </w:tblStylePr>
    <w:tblStylePr w:type="band1Horz">
      <w:tblPr/>
      <w:tcPr>
        <w:tcBorders>
          <w:top w:val="single" w:sz="8" w:space="0" w:color="9B57D3" w:themeColor="accent5"/>
          <w:left w:val="single" w:sz="8" w:space="0" w:color="9B57D3" w:themeColor="accent5"/>
          <w:bottom w:val="single" w:sz="8" w:space="0" w:color="9B57D3" w:themeColor="accent5"/>
          <w:right w:val="single" w:sz="8" w:space="0" w:color="9B57D3"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2278F" w:themeColor="accent6"/>
        <w:left w:val="single" w:sz="8" w:space="0" w:color="92278F" w:themeColor="accent6"/>
        <w:bottom w:val="single" w:sz="8" w:space="0" w:color="92278F" w:themeColor="accent6"/>
        <w:right w:val="single" w:sz="8" w:space="0" w:color="92278F" w:themeColor="accent6"/>
      </w:tblBorders>
    </w:tblPr>
    <w:tblStylePr w:type="firstRow">
      <w:pPr>
        <w:spacing w:before="0" w:after="0" w:line="240" w:lineRule="auto"/>
      </w:pPr>
      <w:rPr>
        <w:b/>
        <w:bCs/>
        <w:color w:val="FFFFFF" w:themeColor="background1"/>
      </w:rPr>
      <w:tblPr/>
      <w:tcPr>
        <w:shd w:val="clear" w:color="auto" w:fill="92278F" w:themeFill="accent6"/>
      </w:tcPr>
    </w:tblStylePr>
    <w:tblStylePr w:type="lastRow">
      <w:pPr>
        <w:spacing w:before="0" w:after="0" w:line="240" w:lineRule="auto"/>
      </w:pPr>
      <w:rPr>
        <w:b/>
        <w:bCs/>
      </w:rPr>
      <w:tblPr/>
      <w:tcPr>
        <w:tcBorders>
          <w:top w:val="double" w:sz="6" w:space="0" w:color="92278F" w:themeColor="accent6"/>
          <w:left w:val="single" w:sz="8" w:space="0" w:color="92278F" w:themeColor="accent6"/>
          <w:bottom w:val="single" w:sz="8" w:space="0" w:color="92278F" w:themeColor="accent6"/>
          <w:right w:val="single" w:sz="8" w:space="0" w:color="92278F" w:themeColor="accent6"/>
        </w:tcBorders>
      </w:tcPr>
    </w:tblStylePr>
    <w:tblStylePr w:type="firstCol">
      <w:rPr>
        <w:b/>
        <w:bCs/>
      </w:rPr>
    </w:tblStylePr>
    <w:tblStylePr w:type="lastCol">
      <w:rPr>
        <w:b/>
        <w:bCs/>
      </w:rPr>
    </w:tblStylePr>
    <w:tblStylePr w:type="band1Vert">
      <w:tblPr/>
      <w:tcPr>
        <w:tcBorders>
          <w:top w:val="single" w:sz="8" w:space="0" w:color="92278F" w:themeColor="accent6"/>
          <w:left w:val="single" w:sz="8" w:space="0" w:color="92278F" w:themeColor="accent6"/>
          <w:bottom w:val="single" w:sz="8" w:space="0" w:color="92278F" w:themeColor="accent6"/>
          <w:right w:val="single" w:sz="8" w:space="0" w:color="92278F" w:themeColor="accent6"/>
        </w:tcBorders>
      </w:tcPr>
    </w:tblStylePr>
    <w:tblStylePr w:type="band1Horz">
      <w:tblPr/>
      <w:tcPr>
        <w:tcBorders>
          <w:top w:val="single" w:sz="8" w:space="0" w:color="92278F" w:themeColor="accent6"/>
          <w:left w:val="single" w:sz="8" w:space="0" w:color="92278F" w:themeColor="accent6"/>
          <w:bottom w:val="single" w:sz="8" w:space="0" w:color="92278F" w:themeColor="accent6"/>
          <w:right w:val="single" w:sz="8" w:space="0" w:color="92278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801E64" w:themeColor="accent1" w:themeShade="BF"/>
    </w:rPr>
    <w:tblPr>
      <w:tblStyleRowBandSize w:val="1"/>
      <w:tblStyleColBandSize w:val="1"/>
      <w:tblBorders>
        <w:top w:val="single" w:sz="8" w:space="0" w:color="AC2986" w:themeColor="accent1"/>
        <w:bottom w:val="single" w:sz="8" w:space="0" w:color="AC2986" w:themeColor="accent1"/>
      </w:tblBorders>
    </w:tblPr>
    <w:tblStylePr w:type="firstRow">
      <w:pPr>
        <w:spacing w:before="0" w:after="0" w:line="240" w:lineRule="auto"/>
      </w:pPr>
      <w:rPr>
        <w:b/>
        <w:bCs/>
      </w:rPr>
      <w:tblPr/>
      <w:tcPr>
        <w:tcBorders>
          <w:top w:val="single" w:sz="8" w:space="0" w:color="AC2986" w:themeColor="accent1"/>
          <w:left w:val="nil"/>
          <w:bottom w:val="single" w:sz="8" w:space="0" w:color="AC2986" w:themeColor="accent1"/>
          <w:right w:val="nil"/>
          <w:insideH w:val="nil"/>
          <w:insideV w:val="nil"/>
        </w:tcBorders>
      </w:tcPr>
    </w:tblStylePr>
    <w:tblStylePr w:type="lastRow">
      <w:pPr>
        <w:spacing w:before="0" w:after="0" w:line="240" w:lineRule="auto"/>
      </w:pPr>
      <w:rPr>
        <w:b/>
        <w:bCs/>
      </w:rPr>
      <w:tblPr/>
      <w:tcPr>
        <w:tcBorders>
          <w:top w:val="single" w:sz="8" w:space="0" w:color="AC2986" w:themeColor="accent1"/>
          <w:left w:val="nil"/>
          <w:bottom w:val="single" w:sz="8" w:space="0" w:color="AC29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3E3" w:themeFill="accent1" w:themeFillTint="3F"/>
      </w:tcPr>
    </w:tblStylePr>
    <w:tblStylePr w:type="band1Horz">
      <w:tblPr/>
      <w:tcPr>
        <w:tcBorders>
          <w:left w:val="nil"/>
          <w:right w:val="nil"/>
          <w:insideH w:val="nil"/>
          <w:insideV w:val="nil"/>
        </w:tcBorders>
        <w:shd w:val="clear" w:color="auto" w:fill="F0C3E3" w:themeFill="accent1" w:themeFillTint="3F"/>
      </w:tcPr>
    </w:tblStylePr>
  </w:style>
  <w:style w:type="table" w:styleId="LightShading-Accent2">
    <w:name w:val="Light Shading Accent 2"/>
    <w:basedOn w:val="TableNormal"/>
    <w:uiPriority w:val="6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table" w:styleId="LightShading-Accent3">
    <w:name w:val="Light Shading Accent 3"/>
    <w:basedOn w:val="TableNormal"/>
    <w:uiPriority w:val="6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Shading-Accent4">
    <w:name w:val="Light Shading Accent 4"/>
    <w:basedOn w:val="TableNormal"/>
    <w:uiPriority w:val="60"/>
    <w:pPr>
      <w:spacing w:after="0" w:line="240" w:lineRule="auto"/>
    </w:pPr>
    <w:rPr>
      <w:color w:val="532477" w:themeColor="accent4" w:themeShade="BF"/>
    </w:rPr>
    <w:tblPr>
      <w:tblStyleRowBandSize w:val="1"/>
      <w:tblStyleColBandSize w:val="1"/>
      <w:tblBorders>
        <w:top w:val="single" w:sz="8" w:space="0" w:color="7030A0" w:themeColor="accent4"/>
        <w:bottom w:val="single" w:sz="8" w:space="0" w:color="7030A0" w:themeColor="accent4"/>
      </w:tblBorders>
    </w:tblPr>
    <w:tblStylePr w:type="firstRow">
      <w:pPr>
        <w:spacing w:before="0" w:after="0" w:line="240" w:lineRule="auto"/>
      </w:pPr>
      <w:rPr>
        <w:b/>
        <w:bCs/>
      </w:rPr>
      <w:tblPr/>
      <w:tcPr>
        <w:tcBorders>
          <w:top w:val="single" w:sz="8" w:space="0" w:color="7030A0" w:themeColor="accent4"/>
          <w:left w:val="nil"/>
          <w:bottom w:val="single" w:sz="8" w:space="0" w:color="7030A0" w:themeColor="accent4"/>
          <w:right w:val="nil"/>
          <w:insideH w:val="nil"/>
          <w:insideV w:val="nil"/>
        </w:tcBorders>
      </w:tcPr>
    </w:tblStylePr>
    <w:tblStylePr w:type="lastRow">
      <w:pPr>
        <w:spacing w:before="0" w:after="0" w:line="240" w:lineRule="auto"/>
      </w:pPr>
      <w:rPr>
        <w:b/>
        <w:bCs/>
      </w:rPr>
      <w:tblPr/>
      <w:tcPr>
        <w:tcBorders>
          <w:top w:val="single" w:sz="8" w:space="0" w:color="7030A0" w:themeColor="accent4"/>
          <w:left w:val="nil"/>
          <w:bottom w:val="single" w:sz="8" w:space="0" w:color="7030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C5ED" w:themeFill="accent4" w:themeFillTint="3F"/>
      </w:tcPr>
    </w:tblStylePr>
    <w:tblStylePr w:type="band1Horz">
      <w:tblPr/>
      <w:tcPr>
        <w:tcBorders>
          <w:left w:val="nil"/>
          <w:right w:val="nil"/>
          <w:insideH w:val="nil"/>
          <w:insideV w:val="nil"/>
        </w:tcBorders>
        <w:shd w:val="clear" w:color="auto" w:fill="DCC5ED" w:themeFill="accent4" w:themeFillTint="3F"/>
      </w:tcPr>
    </w:tblStylePr>
  </w:style>
  <w:style w:type="table" w:styleId="LightShading-Accent5">
    <w:name w:val="Light Shading Accent 5"/>
    <w:basedOn w:val="TableNormal"/>
    <w:uiPriority w:val="60"/>
    <w:pPr>
      <w:spacing w:after="0" w:line="240" w:lineRule="auto"/>
    </w:pPr>
    <w:rPr>
      <w:color w:val="752EB0" w:themeColor="accent5" w:themeShade="BF"/>
    </w:rPr>
    <w:tblPr>
      <w:tblStyleRowBandSize w:val="1"/>
      <w:tblStyleColBandSize w:val="1"/>
      <w:tblBorders>
        <w:top w:val="single" w:sz="8" w:space="0" w:color="9B57D3" w:themeColor="accent5"/>
        <w:bottom w:val="single" w:sz="8" w:space="0" w:color="9B57D3" w:themeColor="accent5"/>
      </w:tblBorders>
    </w:tblPr>
    <w:tblStylePr w:type="firstRow">
      <w:pPr>
        <w:spacing w:before="0" w:after="0" w:line="240" w:lineRule="auto"/>
      </w:pPr>
      <w:rPr>
        <w:b/>
        <w:bCs/>
      </w:rPr>
      <w:tblPr/>
      <w:tcPr>
        <w:tcBorders>
          <w:top w:val="single" w:sz="8" w:space="0" w:color="9B57D3" w:themeColor="accent5"/>
          <w:left w:val="nil"/>
          <w:bottom w:val="single" w:sz="8" w:space="0" w:color="9B57D3" w:themeColor="accent5"/>
          <w:right w:val="nil"/>
          <w:insideH w:val="nil"/>
          <w:insideV w:val="nil"/>
        </w:tcBorders>
      </w:tcPr>
    </w:tblStylePr>
    <w:tblStylePr w:type="lastRow">
      <w:pPr>
        <w:spacing w:before="0" w:after="0" w:line="240" w:lineRule="auto"/>
      </w:pPr>
      <w:rPr>
        <w:b/>
        <w:bCs/>
      </w:rPr>
      <w:tblPr/>
      <w:tcPr>
        <w:tcBorders>
          <w:top w:val="single" w:sz="8" w:space="0" w:color="9B57D3" w:themeColor="accent5"/>
          <w:left w:val="nil"/>
          <w:bottom w:val="single" w:sz="8" w:space="0" w:color="9B57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5" w:themeFillTint="3F"/>
      </w:tcPr>
    </w:tblStylePr>
    <w:tblStylePr w:type="band1Horz">
      <w:tblPr/>
      <w:tcPr>
        <w:tcBorders>
          <w:left w:val="nil"/>
          <w:right w:val="nil"/>
          <w:insideH w:val="nil"/>
          <w:insideV w:val="nil"/>
        </w:tcBorders>
        <w:shd w:val="clear" w:color="auto" w:fill="E6D5F4" w:themeFill="accent5" w:themeFillTint="3F"/>
      </w:tcPr>
    </w:tblStylePr>
  </w:style>
  <w:style w:type="table" w:styleId="LightShading-Accent6">
    <w:name w:val="Light Shading Accent 6"/>
    <w:basedOn w:val="TableNormal"/>
    <w:uiPriority w:val="60"/>
    <w:pPr>
      <w:spacing w:after="0" w:line="240" w:lineRule="auto"/>
    </w:pPr>
    <w:rPr>
      <w:color w:val="6D1D6A" w:themeColor="accent6" w:themeShade="BF"/>
    </w:rPr>
    <w:tblPr>
      <w:tblStyleRowBandSize w:val="1"/>
      <w:tblStyleColBandSize w:val="1"/>
      <w:tblBorders>
        <w:top w:val="single" w:sz="8" w:space="0" w:color="92278F" w:themeColor="accent6"/>
        <w:bottom w:val="single" w:sz="8" w:space="0" w:color="92278F" w:themeColor="accent6"/>
      </w:tblBorders>
    </w:tblPr>
    <w:tblStylePr w:type="firstRow">
      <w:pPr>
        <w:spacing w:before="0" w:after="0" w:line="240" w:lineRule="auto"/>
      </w:pPr>
      <w:rPr>
        <w:b/>
        <w:bCs/>
      </w:rPr>
      <w:tblPr/>
      <w:tcPr>
        <w:tcBorders>
          <w:top w:val="single" w:sz="8" w:space="0" w:color="92278F" w:themeColor="accent6"/>
          <w:left w:val="nil"/>
          <w:bottom w:val="single" w:sz="8" w:space="0" w:color="92278F" w:themeColor="accent6"/>
          <w:right w:val="nil"/>
          <w:insideH w:val="nil"/>
          <w:insideV w:val="nil"/>
        </w:tcBorders>
      </w:tcPr>
    </w:tblStylePr>
    <w:tblStylePr w:type="lastRow">
      <w:pPr>
        <w:spacing w:before="0" w:after="0" w:line="240" w:lineRule="auto"/>
      </w:pPr>
      <w:rPr>
        <w:b/>
        <w:bCs/>
      </w:rPr>
      <w:tblPr/>
      <w:tcPr>
        <w:tcBorders>
          <w:top w:val="single" w:sz="8" w:space="0" w:color="92278F" w:themeColor="accent6"/>
          <w:left w:val="nil"/>
          <w:bottom w:val="single" w:sz="8" w:space="0" w:color="92278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6" w:themeFillTint="3F"/>
      </w:tcPr>
    </w:tblStylePr>
    <w:tblStylePr w:type="band1Horz">
      <w:tblPr/>
      <w:tcPr>
        <w:tcBorders>
          <w:left w:val="nil"/>
          <w:right w:val="nil"/>
          <w:insideH w:val="nil"/>
          <w:insideV w:val="nil"/>
        </w:tcBorders>
        <w:shd w:val="clear" w:color="auto" w:fill="EEBFEC"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D44BAC" w:themeColor="accent1" w:themeTint="BF"/>
        <w:left w:val="single" w:sz="8" w:space="0" w:color="D44BAC" w:themeColor="accent1" w:themeTint="BF"/>
        <w:bottom w:val="single" w:sz="8" w:space="0" w:color="D44BAC" w:themeColor="accent1" w:themeTint="BF"/>
        <w:right w:val="single" w:sz="8" w:space="0" w:color="D44BAC" w:themeColor="accent1" w:themeTint="BF"/>
        <w:insideH w:val="single" w:sz="8" w:space="0" w:color="D44BAC" w:themeColor="accent1" w:themeTint="BF"/>
        <w:insideV w:val="single" w:sz="8" w:space="0" w:color="D44BAC" w:themeColor="accent1" w:themeTint="BF"/>
      </w:tblBorders>
    </w:tblPr>
    <w:tcPr>
      <w:shd w:val="clear" w:color="auto" w:fill="F0C3E3" w:themeFill="accent1" w:themeFillTint="3F"/>
    </w:tcPr>
    <w:tblStylePr w:type="firstRow">
      <w:rPr>
        <w:b/>
        <w:bCs/>
      </w:rPr>
    </w:tblStylePr>
    <w:tblStylePr w:type="lastRow">
      <w:rPr>
        <w:b/>
        <w:bCs/>
      </w:rPr>
      <w:tblPr/>
      <w:tcPr>
        <w:tcBorders>
          <w:top w:val="single" w:sz="18" w:space="0" w:color="D44BAC" w:themeColor="accent1" w:themeTint="BF"/>
        </w:tcBorders>
      </w:tcPr>
    </w:tblStylePr>
    <w:tblStylePr w:type="firstCol">
      <w:rPr>
        <w:b/>
        <w:bCs/>
      </w:rPr>
    </w:tblStylePr>
    <w:tblStylePr w:type="lastCol">
      <w:rPr>
        <w:b/>
        <w:bCs/>
      </w:rPr>
    </w:tblStylePr>
    <w:tblStylePr w:type="band1Vert">
      <w:tblPr/>
      <w:tcPr>
        <w:shd w:val="clear" w:color="auto" w:fill="E287C8" w:themeFill="accent1" w:themeFillTint="7F"/>
      </w:tcPr>
    </w:tblStylePr>
    <w:tblStylePr w:type="band1Horz">
      <w:tblPr/>
      <w:tcPr>
        <w:shd w:val="clear" w:color="auto" w:fill="E287C8"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single" w:sz="8" w:space="0" w:color="B381DE" w:themeColor="accent2" w:themeTint="BF"/>
        <w:insideV w:val="single" w:sz="8" w:space="0" w:color="B381DE" w:themeColor="accent2" w:themeTint="BF"/>
      </w:tblBorders>
    </w:tblPr>
    <w:tcPr>
      <w:shd w:val="clear" w:color="auto" w:fill="E6D5F4" w:themeFill="accent2" w:themeFillTint="3F"/>
    </w:tcPr>
    <w:tblStylePr w:type="firstRow">
      <w:rPr>
        <w:b/>
        <w:bCs/>
      </w:rPr>
    </w:tblStylePr>
    <w:tblStylePr w:type="lastRow">
      <w:rPr>
        <w:b/>
        <w:bCs/>
      </w:rPr>
      <w:tblPr/>
      <w:tcPr>
        <w:tcBorders>
          <w:top w:val="single" w:sz="18" w:space="0" w:color="B381DE" w:themeColor="accent2" w:themeTint="BF"/>
        </w:tcBorders>
      </w:tcPr>
    </w:tblStylePr>
    <w:tblStylePr w:type="firstCol">
      <w:rPr>
        <w:b/>
        <w:bCs/>
      </w:rPr>
    </w:tblStylePr>
    <w:tblStylePr w:type="lastCol">
      <w:rPr>
        <w:b/>
        <w:bCs/>
      </w:rPr>
    </w:tblStylePr>
    <w:tblStylePr w:type="band1Vert">
      <w:tblPr/>
      <w:tcPr>
        <w:shd w:val="clear" w:color="auto" w:fill="CCABE9" w:themeFill="accent2" w:themeFillTint="7F"/>
      </w:tcPr>
    </w:tblStylePr>
    <w:tblStylePr w:type="band1Horz">
      <w:tblPr/>
      <w:tcPr>
        <w:shd w:val="clear" w:color="auto" w:fill="CCABE9"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single" w:sz="8" w:space="0" w:color="9785E2" w:themeColor="accent3" w:themeTint="BF"/>
        <w:insideV w:val="single" w:sz="8" w:space="0" w:color="9785E2" w:themeColor="accent3" w:themeTint="BF"/>
      </w:tblBorders>
    </w:tblPr>
    <w:tcPr>
      <w:shd w:val="clear" w:color="auto" w:fill="DCD6F5" w:themeFill="accent3" w:themeFillTint="3F"/>
    </w:tcPr>
    <w:tblStylePr w:type="firstRow">
      <w:rPr>
        <w:b/>
        <w:bCs/>
      </w:rPr>
    </w:tblStylePr>
    <w:tblStylePr w:type="lastRow">
      <w:rPr>
        <w:b/>
        <w:bCs/>
      </w:rPr>
      <w:tblPr/>
      <w:tcPr>
        <w:tcBorders>
          <w:top w:val="single" w:sz="18" w:space="0" w:color="9785E2" w:themeColor="accent3" w:themeTint="BF"/>
        </w:tcBorders>
      </w:tcPr>
    </w:tblStylePr>
    <w:tblStylePr w:type="firstCol">
      <w:rPr>
        <w:b/>
        <w:bCs/>
      </w:rPr>
    </w:tblStylePr>
    <w:tblStylePr w:type="lastCol">
      <w:rPr>
        <w:b/>
        <w:bCs/>
      </w:rPr>
    </w:tblStylePr>
    <w:tblStylePr w:type="band1Vert">
      <w:tblPr/>
      <w:tcPr>
        <w:shd w:val="clear" w:color="auto" w:fill="BAAEEC" w:themeFill="accent3" w:themeFillTint="7F"/>
      </w:tcPr>
    </w:tblStylePr>
    <w:tblStylePr w:type="band1Horz">
      <w:tblPr/>
      <w:tcPr>
        <w:shd w:val="clear" w:color="auto" w:fill="BAAEE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650CA" w:themeColor="accent4" w:themeTint="BF"/>
        <w:left w:val="single" w:sz="8" w:space="0" w:color="9650CA" w:themeColor="accent4" w:themeTint="BF"/>
        <w:bottom w:val="single" w:sz="8" w:space="0" w:color="9650CA" w:themeColor="accent4" w:themeTint="BF"/>
        <w:right w:val="single" w:sz="8" w:space="0" w:color="9650CA" w:themeColor="accent4" w:themeTint="BF"/>
        <w:insideH w:val="single" w:sz="8" w:space="0" w:color="9650CA" w:themeColor="accent4" w:themeTint="BF"/>
        <w:insideV w:val="single" w:sz="8" w:space="0" w:color="9650CA" w:themeColor="accent4" w:themeTint="BF"/>
      </w:tblBorders>
    </w:tblPr>
    <w:tcPr>
      <w:shd w:val="clear" w:color="auto" w:fill="DCC5ED" w:themeFill="accent4" w:themeFillTint="3F"/>
    </w:tcPr>
    <w:tblStylePr w:type="firstRow">
      <w:rPr>
        <w:b/>
        <w:bCs/>
      </w:rPr>
    </w:tblStylePr>
    <w:tblStylePr w:type="lastRow">
      <w:rPr>
        <w:b/>
        <w:bCs/>
      </w:rPr>
      <w:tblPr/>
      <w:tcPr>
        <w:tcBorders>
          <w:top w:val="single" w:sz="18" w:space="0" w:color="9650CA" w:themeColor="accent4" w:themeTint="BF"/>
        </w:tcBorders>
      </w:tcPr>
    </w:tblStylePr>
    <w:tblStylePr w:type="firstCol">
      <w:rPr>
        <w:b/>
        <w:bCs/>
      </w:rPr>
    </w:tblStylePr>
    <w:tblStylePr w:type="lastCol">
      <w:rPr>
        <w:b/>
        <w:bCs/>
      </w:rPr>
    </w:tblStylePr>
    <w:tblStylePr w:type="band1Vert">
      <w:tblPr/>
      <w:tcPr>
        <w:shd w:val="clear" w:color="auto" w:fill="B98BDC" w:themeFill="accent4" w:themeFillTint="7F"/>
      </w:tcPr>
    </w:tblStylePr>
    <w:tblStylePr w:type="band1Horz">
      <w:tblPr/>
      <w:tcPr>
        <w:shd w:val="clear" w:color="auto" w:fill="B98BDC"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B381DE" w:themeColor="accent5" w:themeTint="BF"/>
        <w:left w:val="single" w:sz="8" w:space="0" w:color="B381DE" w:themeColor="accent5" w:themeTint="BF"/>
        <w:bottom w:val="single" w:sz="8" w:space="0" w:color="B381DE" w:themeColor="accent5" w:themeTint="BF"/>
        <w:right w:val="single" w:sz="8" w:space="0" w:color="B381DE" w:themeColor="accent5" w:themeTint="BF"/>
        <w:insideH w:val="single" w:sz="8" w:space="0" w:color="B381DE" w:themeColor="accent5" w:themeTint="BF"/>
        <w:insideV w:val="single" w:sz="8" w:space="0" w:color="B381DE" w:themeColor="accent5" w:themeTint="BF"/>
      </w:tblBorders>
    </w:tblPr>
    <w:tcPr>
      <w:shd w:val="clear" w:color="auto" w:fill="E6D5F4" w:themeFill="accent5" w:themeFillTint="3F"/>
    </w:tcPr>
    <w:tblStylePr w:type="firstRow">
      <w:rPr>
        <w:b/>
        <w:bCs/>
      </w:rPr>
    </w:tblStylePr>
    <w:tblStylePr w:type="lastRow">
      <w:rPr>
        <w:b/>
        <w:bCs/>
      </w:rPr>
      <w:tblPr/>
      <w:tcPr>
        <w:tcBorders>
          <w:top w:val="single" w:sz="18" w:space="0" w:color="B381DE" w:themeColor="accent5" w:themeTint="BF"/>
        </w:tcBorders>
      </w:tcPr>
    </w:tblStylePr>
    <w:tblStylePr w:type="firstCol">
      <w:rPr>
        <w:b/>
        <w:bCs/>
      </w:rPr>
    </w:tblStylePr>
    <w:tblStylePr w:type="lastCol">
      <w:rPr>
        <w:b/>
        <w:bCs/>
      </w:rPr>
    </w:tblStylePr>
    <w:tblStylePr w:type="band1Vert">
      <w:tblPr/>
      <w:tcPr>
        <w:shd w:val="clear" w:color="auto" w:fill="CCABE9" w:themeFill="accent5" w:themeFillTint="7F"/>
      </w:tcPr>
    </w:tblStylePr>
    <w:tblStylePr w:type="band1Horz">
      <w:tblPr/>
      <w:tcPr>
        <w:shd w:val="clear" w:color="auto" w:fill="CCABE9"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CB3EC7" w:themeColor="accent6" w:themeTint="BF"/>
        <w:left w:val="single" w:sz="8" w:space="0" w:color="CB3EC7" w:themeColor="accent6" w:themeTint="BF"/>
        <w:bottom w:val="single" w:sz="8" w:space="0" w:color="CB3EC7" w:themeColor="accent6" w:themeTint="BF"/>
        <w:right w:val="single" w:sz="8" w:space="0" w:color="CB3EC7" w:themeColor="accent6" w:themeTint="BF"/>
        <w:insideH w:val="single" w:sz="8" w:space="0" w:color="CB3EC7" w:themeColor="accent6" w:themeTint="BF"/>
        <w:insideV w:val="single" w:sz="8" w:space="0" w:color="CB3EC7" w:themeColor="accent6" w:themeTint="BF"/>
      </w:tblBorders>
    </w:tblPr>
    <w:tcPr>
      <w:shd w:val="clear" w:color="auto" w:fill="EEBFEC" w:themeFill="accent6" w:themeFillTint="3F"/>
    </w:tcPr>
    <w:tblStylePr w:type="firstRow">
      <w:rPr>
        <w:b/>
        <w:bCs/>
      </w:rPr>
    </w:tblStylePr>
    <w:tblStylePr w:type="lastRow">
      <w:rPr>
        <w:b/>
        <w:bCs/>
      </w:rPr>
      <w:tblPr/>
      <w:tcPr>
        <w:tcBorders>
          <w:top w:val="single" w:sz="18" w:space="0" w:color="CB3EC7" w:themeColor="accent6" w:themeTint="BF"/>
        </w:tcBorders>
      </w:tcPr>
    </w:tblStylePr>
    <w:tblStylePr w:type="firstCol">
      <w:rPr>
        <w:b/>
        <w:bCs/>
      </w:rPr>
    </w:tblStylePr>
    <w:tblStylePr w:type="lastCol">
      <w:rPr>
        <w:b/>
        <w:bCs/>
      </w:rPr>
    </w:tblStylePr>
    <w:tblStylePr w:type="band1Vert">
      <w:tblPr/>
      <w:tcPr>
        <w:shd w:val="clear" w:color="auto" w:fill="DC7FD9" w:themeFill="accent6" w:themeFillTint="7F"/>
      </w:tcPr>
    </w:tblStylePr>
    <w:tblStylePr w:type="band1Horz">
      <w:tblPr/>
      <w:tcPr>
        <w:shd w:val="clear" w:color="auto" w:fill="DC7FD9"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2986" w:themeColor="accent1"/>
        <w:left w:val="single" w:sz="8" w:space="0" w:color="AC2986" w:themeColor="accent1"/>
        <w:bottom w:val="single" w:sz="8" w:space="0" w:color="AC2986" w:themeColor="accent1"/>
        <w:right w:val="single" w:sz="8" w:space="0" w:color="AC2986" w:themeColor="accent1"/>
        <w:insideH w:val="single" w:sz="8" w:space="0" w:color="AC2986" w:themeColor="accent1"/>
        <w:insideV w:val="single" w:sz="8" w:space="0" w:color="AC2986" w:themeColor="accent1"/>
      </w:tblBorders>
    </w:tblPr>
    <w:tcPr>
      <w:shd w:val="clear" w:color="auto" w:fill="F0C3E3" w:themeFill="accent1" w:themeFillTint="3F"/>
    </w:tcPr>
    <w:tblStylePr w:type="firstRow">
      <w:rPr>
        <w:b/>
        <w:bCs/>
        <w:color w:val="000000" w:themeColor="text1"/>
      </w:rPr>
      <w:tblPr/>
      <w:tcPr>
        <w:shd w:val="clear" w:color="auto" w:fill="F9E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EE8" w:themeFill="accent1" w:themeFillTint="33"/>
      </w:tcPr>
    </w:tblStylePr>
    <w:tblStylePr w:type="band1Vert">
      <w:tblPr/>
      <w:tcPr>
        <w:shd w:val="clear" w:color="auto" w:fill="E287C8" w:themeFill="accent1" w:themeFillTint="7F"/>
      </w:tcPr>
    </w:tblStylePr>
    <w:tblStylePr w:type="band1Horz">
      <w:tblPr/>
      <w:tcPr>
        <w:tcBorders>
          <w:insideH w:val="single" w:sz="6" w:space="0" w:color="AC2986" w:themeColor="accent1"/>
          <w:insideV w:val="single" w:sz="6" w:space="0" w:color="AC2986" w:themeColor="accent1"/>
        </w:tcBorders>
        <w:shd w:val="clear" w:color="auto" w:fill="E287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insideH w:val="single" w:sz="8" w:space="0" w:color="9B57D3" w:themeColor="accent2"/>
        <w:insideV w:val="single" w:sz="8" w:space="0" w:color="9B57D3" w:themeColor="accent2"/>
      </w:tblBorders>
    </w:tblPr>
    <w:tcPr>
      <w:shd w:val="clear" w:color="auto" w:fill="E6D5F4" w:themeFill="accent2" w:themeFillTint="3F"/>
    </w:tcPr>
    <w:tblStylePr w:type="firstRow">
      <w:rPr>
        <w:b/>
        <w:bCs/>
        <w:color w:val="000000" w:themeColor="text1"/>
      </w:rPr>
      <w:tblPr/>
      <w:tcPr>
        <w:shd w:val="clear" w:color="auto" w:fill="F5EE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F6" w:themeFill="accent2" w:themeFillTint="33"/>
      </w:tcPr>
    </w:tblStylePr>
    <w:tblStylePr w:type="band1Vert">
      <w:tblPr/>
      <w:tcPr>
        <w:shd w:val="clear" w:color="auto" w:fill="CCABE9" w:themeFill="accent2" w:themeFillTint="7F"/>
      </w:tcPr>
    </w:tblStylePr>
    <w:tblStylePr w:type="band1Horz">
      <w:tblPr/>
      <w:tcPr>
        <w:tcBorders>
          <w:insideH w:val="single" w:sz="6" w:space="0" w:color="9B57D3" w:themeColor="accent2"/>
          <w:insideV w:val="single" w:sz="6" w:space="0" w:color="9B57D3" w:themeColor="accent2"/>
        </w:tcBorders>
        <w:shd w:val="clear" w:color="auto" w:fill="CCAB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cPr>
      <w:shd w:val="clear" w:color="auto" w:fill="DCD6F5" w:themeFill="accent3" w:themeFillTint="3F"/>
    </w:tcPr>
    <w:tblStylePr w:type="firstRow">
      <w:rPr>
        <w:b/>
        <w:bCs/>
        <w:color w:val="000000" w:themeColor="text1"/>
      </w:rPr>
      <w:tblPr/>
      <w:tcPr>
        <w:shd w:val="clear" w:color="auto" w:fill="F1EF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EF7" w:themeFill="accent3" w:themeFillTint="33"/>
      </w:tcPr>
    </w:tblStylePr>
    <w:tblStylePr w:type="band1Vert">
      <w:tblPr/>
      <w:tcPr>
        <w:shd w:val="clear" w:color="auto" w:fill="BAAEEC" w:themeFill="accent3" w:themeFillTint="7F"/>
      </w:tcPr>
    </w:tblStylePr>
    <w:tblStylePr w:type="band1Horz">
      <w:tblPr/>
      <w:tcPr>
        <w:tcBorders>
          <w:insideH w:val="single" w:sz="6" w:space="0" w:color="755DD9" w:themeColor="accent3"/>
          <w:insideV w:val="single" w:sz="6" w:space="0" w:color="755DD9" w:themeColor="accent3"/>
        </w:tcBorders>
        <w:shd w:val="clear" w:color="auto" w:fill="BAAEE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30A0" w:themeColor="accent4"/>
        <w:left w:val="single" w:sz="8" w:space="0" w:color="7030A0" w:themeColor="accent4"/>
        <w:bottom w:val="single" w:sz="8" w:space="0" w:color="7030A0" w:themeColor="accent4"/>
        <w:right w:val="single" w:sz="8" w:space="0" w:color="7030A0" w:themeColor="accent4"/>
        <w:insideH w:val="single" w:sz="8" w:space="0" w:color="7030A0" w:themeColor="accent4"/>
        <w:insideV w:val="single" w:sz="8" w:space="0" w:color="7030A0" w:themeColor="accent4"/>
      </w:tblBorders>
    </w:tblPr>
    <w:tcPr>
      <w:shd w:val="clear" w:color="auto" w:fill="DCC5ED" w:themeFill="accent4" w:themeFillTint="3F"/>
    </w:tcPr>
    <w:tblStylePr w:type="firstRow">
      <w:rPr>
        <w:b/>
        <w:bCs/>
        <w:color w:val="000000" w:themeColor="text1"/>
      </w:rPr>
      <w:tblPr/>
      <w:tcPr>
        <w:shd w:val="clear" w:color="auto" w:fill="F1E8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0F1" w:themeFill="accent4" w:themeFillTint="33"/>
      </w:tcPr>
    </w:tblStylePr>
    <w:tblStylePr w:type="band1Vert">
      <w:tblPr/>
      <w:tcPr>
        <w:shd w:val="clear" w:color="auto" w:fill="B98BDC" w:themeFill="accent4" w:themeFillTint="7F"/>
      </w:tcPr>
    </w:tblStylePr>
    <w:tblStylePr w:type="band1Horz">
      <w:tblPr/>
      <w:tcPr>
        <w:tcBorders>
          <w:insideH w:val="single" w:sz="6" w:space="0" w:color="7030A0" w:themeColor="accent4"/>
          <w:insideV w:val="single" w:sz="6" w:space="0" w:color="7030A0" w:themeColor="accent4"/>
        </w:tcBorders>
        <w:shd w:val="clear" w:color="auto" w:fill="B98B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5"/>
        <w:left w:val="single" w:sz="8" w:space="0" w:color="9B57D3" w:themeColor="accent5"/>
        <w:bottom w:val="single" w:sz="8" w:space="0" w:color="9B57D3" w:themeColor="accent5"/>
        <w:right w:val="single" w:sz="8" w:space="0" w:color="9B57D3" w:themeColor="accent5"/>
        <w:insideH w:val="single" w:sz="8" w:space="0" w:color="9B57D3" w:themeColor="accent5"/>
        <w:insideV w:val="single" w:sz="8" w:space="0" w:color="9B57D3" w:themeColor="accent5"/>
      </w:tblBorders>
    </w:tblPr>
    <w:tcPr>
      <w:shd w:val="clear" w:color="auto" w:fill="E6D5F4" w:themeFill="accent5" w:themeFillTint="3F"/>
    </w:tcPr>
    <w:tblStylePr w:type="firstRow">
      <w:rPr>
        <w:b/>
        <w:bCs/>
        <w:color w:val="000000" w:themeColor="text1"/>
      </w:rPr>
      <w:tblPr/>
      <w:tcPr>
        <w:shd w:val="clear" w:color="auto" w:fill="F5EE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F6" w:themeFill="accent5" w:themeFillTint="33"/>
      </w:tcPr>
    </w:tblStylePr>
    <w:tblStylePr w:type="band1Vert">
      <w:tblPr/>
      <w:tcPr>
        <w:shd w:val="clear" w:color="auto" w:fill="CCABE9" w:themeFill="accent5" w:themeFillTint="7F"/>
      </w:tcPr>
    </w:tblStylePr>
    <w:tblStylePr w:type="band1Horz">
      <w:tblPr/>
      <w:tcPr>
        <w:tcBorders>
          <w:insideH w:val="single" w:sz="6" w:space="0" w:color="9B57D3" w:themeColor="accent5"/>
          <w:insideV w:val="single" w:sz="6" w:space="0" w:color="9B57D3" w:themeColor="accent5"/>
        </w:tcBorders>
        <w:shd w:val="clear" w:color="auto" w:fill="CCAB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278F" w:themeColor="accent6"/>
        <w:left w:val="single" w:sz="8" w:space="0" w:color="92278F" w:themeColor="accent6"/>
        <w:bottom w:val="single" w:sz="8" w:space="0" w:color="92278F" w:themeColor="accent6"/>
        <w:right w:val="single" w:sz="8" w:space="0" w:color="92278F" w:themeColor="accent6"/>
        <w:insideH w:val="single" w:sz="8" w:space="0" w:color="92278F" w:themeColor="accent6"/>
        <w:insideV w:val="single" w:sz="8" w:space="0" w:color="92278F" w:themeColor="accent6"/>
      </w:tblBorders>
    </w:tblPr>
    <w:tcPr>
      <w:shd w:val="clear" w:color="auto" w:fill="EEBFEC" w:themeFill="accent6" w:themeFillTint="3F"/>
    </w:tcPr>
    <w:tblStylePr w:type="firstRow">
      <w:rPr>
        <w:b/>
        <w:bCs/>
        <w:color w:val="000000" w:themeColor="text1"/>
      </w:rPr>
      <w:tblPr/>
      <w:tcPr>
        <w:shd w:val="clear" w:color="auto" w:fill="F8E5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BF0" w:themeFill="accent6" w:themeFillTint="33"/>
      </w:tcPr>
    </w:tblStylePr>
    <w:tblStylePr w:type="band1Vert">
      <w:tblPr/>
      <w:tcPr>
        <w:shd w:val="clear" w:color="auto" w:fill="DC7FD9" w:themeFill="accent6" w:themeFillTint="7F"/>
      </w:tcPr>
    </w:tblStylePr>
    <w:tblStylePr w:type="band1Horz">
      <w:tblPr/>
      <w:tcPr>
        <w:tcBorders>
          <w:insideH w:val="single" w:sz="6" w:space="0" w:color="92278F" w:themeColor="accent6"/>
          <w:insideV w:val="single" w:sz="6" w:space="0" w:color="92278F" w:themeColor="accent6"/>
        </w:tcBorders>
        <w:shd w:val="clear" w:color="auto" w:fill="DC7FD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3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298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298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298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298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7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7C8"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5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57D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57D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57D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57D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AB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ABE9"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6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5D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5D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5D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5D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AEE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AEE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C5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30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30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30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30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8B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8BDC"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5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57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57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57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57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AB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ABE9"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FE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278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278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278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278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FD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FD9"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2E6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AC2986" w:themeColor="accent1"/>
        <w:bottom w:val="single" w:sz="8" w:space="0" w:color="AC2986" w:themeColor="accent1"/>
      </w:tblBorders>
    </w:tblPr>
    <w:tblStylePr w:type="firstRow">
      <w:rPr>
        <w:rFonts w:asciiTheme="majorHAnsi" w:eastAsiaTheme="majorEastAsia" w:hAnsiTheme="majorHAnsi" w:cstheme="majorBidi"/>
      </w:rPr>
      <w:tblPr/>
      <w:tcPr>
        <w:tcBorders>
          <w:top w:val="nil"/>
          <w:bottom w:val="single" w:sz="8" w:space="0" w:color="AC2986" w:themeColor="accent1"/>
        </w:tcBorders>
      </w:tcPr>
    </w:tblStylePr>
    <w:tblStylePr w:type="lastRow">
      <w:rPr>
        <w:b/>
        <w:bCs/>
        <w:color w:val="632E62" w:themeColor="text2"/>
      </w:rPr>
      <w:tblPr/>
      <w:tcPr>
        <w:tcBorders>
          <w:top w:val="single" w:sz="8" w:space="0" w:color="AC2986" w:themeColor="accent1"/>
          <w:bottom w:val="single" w:sz="8" w:space="0" w:color="AC2986" w:themeColor="accent1"/>
        </w:tcBorders>
      </w:tcPr>
    </w:tblStylePr>
    <w:tblStylePr w:type="firstCol">
      <w:rPr>
        <w:b/>
        <w:bCs/>
      </w:rPr>
    </w:tblStylePr>
    <w:tblStylePr w:type="lastCol">
      <w:rPr>
        <w:b/>
        <w:bCs/>
      </w:rPr>
      <w:tblPr/>
      <w:tcPr>
        <w:tcBorders>
          <w:top w:val="single" w:sz="8" w:space="0" w:color="AC2986" w:themeColor="accent1"/>
          <w:bottom w:val="single" w:sz="8" w:space="0" w:color="AC2986" w:themeColor="accent1"/>
        </w:tcBorders>
      </w:tcPr>
    </w:tblStylePr>
    <w:tblStylePr w:type="band1Vert">
      <w:tblPr/>
      <w:tcPr>
        <w:shd w:val="clear" w:color="auto" w:fill="F0C3E3" w:themeFill="accent1" w:themeFillTint="3F"/>
      </w:tcPr>
    </w:tblStylePr>
    <w:tblStylePr w:type="band1Horz">
      <w:tblPr/>
      <w:tcPr>
        <w:shd w:val="clear" w:color="auto" w:fill="F0C3E3"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9B57D3" w:themeColor="accent2"/>
        <w:bottom w:val="single" w:sz="8" w:space="0" w:color="9B57D3" w:themeColor="accent2"/>
      </w:tblBorders>
    </w:tblPr>
    <w:tblStylePr w:type="firstRow">
      <w:rPr>
        <w:rFonts w:asciiTheme="majorHAnsi" w:eastAsiaTheme="majorEastAsia" w:hAnsiTheme="majorHAnsi" w:cstheme="majorBidi"/>
      </w:rPr>
      <w:tblPr/>
      <w:tcPr>
        <w:tcBorders>
          <w:top w:val="nil"/>
          <w:bottom w:val="single" w:sz="8" w:space="0" w:color="9B57D3" w:themeColor="accent2"/>
        </w:tcBorders>
      </w:tcPr>
    </w:tblStylePr>
    <w:tblStylePr w:type="lastRow">
      <w:rPr>
        <w:b/>
        <w:bCs/>
        <w:color w:val="632E62" w:themeColor="text2"/>
      </w:rPr>
      <w:tblPr/>
      <w:tcPr>
        <w:tcBorders>
          <w:top w:val="single" w:sz="8" w:space="0" w:color="9B57D3" w:themeColor="accent2"/>
          <w:bottom w:val="single" w:sz="8" w:space="0" w:color="9B57D3" w:themeColor="accent2"/>
        </w:tcBorders>
      </w:tcPr>
    </w:tblStylePr>
    <w:tblStylePr w:type="firstCol">
      <w:rPr>
        <w:b/>
        <w:bCs/>
      </w:rPr>
    </w:tblStylePr>
    <w:tblStylePr w:type="lastCol">
      <w:rPr>
        <w:b/>
        <w:bCs/>
      </w:rPr>
      <w:tblPr/>
      <w:tcPr>
        <w:tcBorders>
          <w:top w:val="single" w:sz="8" w:space="0" w:color="9B57D3" w:themeColor="accent2"/>
          <w:bottom w:val="single" w:sz="8" w:space="0" w:color="9B57D3" w:themeColor="accent2"/>
        </w:tcBorders>
      </w:tcPr>
    </w:tblStylePr>
    <w:tblStylePr w:type="band1Vert">
      <w:tblPr/>
      <w:tcPr>
        <w:shd w:val="clear" w:color="auto" w:fill="E6D5F4" w:themeFill="accent2" w:themeFillTint="3F"/>
      </w:tcPr>
    </w:tblStylePr>
    <w:tblStylePr w:type="band1Horz">
      <w:tblPr/>
      <w:tcPr>
        <w:shd w:val="clear" w:color="auto" w:fill="E6D5F4"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55DD9" w:themeColor="accent3"/>
        <w:bottom w:val="single" w:sz="8" w:space="0" w:color="755DD9" w:themeColor="accent3"/>
      </w:tblBorders>
    </w:tblPr>
    <w:tblStylePr w:type="firstRow">
      <w:rPr>
        <w:rFonts w:asciiTheme="majorHAnsi" w:eastAsiaTheme="majorEastAsia" w:hAnsiTheme="majorHAnsi" w:cstheme="majorBidi"/>
      </w:rPr>
      <w:tblPr/>
      <w:tcPr>
        <w:tcBorders>
          <w:top w:val="nil"/>
          <w:bottom w:val="single" w:sz="8" w:space="0" w:color="755DD9" w:themeColor="accent3"/>
        </w:tcBorders>
      </w:tcPr>
    </w:tblStylePr>
    <w:tblStylePr w:type="lastRow">
      <w:rPr>
        <w:b/>
        <w:bCs/>
        <w:color w:val="632E62" w:themeColor="text2"/>
      </w:rPr>
      <w:tblPr/>
      <w:tcPr>
        <w:tcBorders>
          <w:top w:val="single" w:sz="8" w:space="0" w:color="755DD9" w:themeColor="accent3"/>
          <w:bottom w:val="single" w:sz="8" w:space="0" w:color="755DD9" w:themeColor="accent3"/>
        </w:tcBorders>
      </w:tcPr>
    </w:tblStylePr>
    <w:tblStylePr w:type="firstCol">
      <w:rPr>
        <w:b/>
        <w:bCs/>
      </w:rPr>
    </w:tblStylePr>
    <w:tblStylePr w:type="lastCol">
      <w:rPr>
        <w:b/>
        <w:bCs/>
      </w:rPr>
      <w:tblPr/>
      <w:tcPr>
        <w:tcBorders>
          <w:top w:val="single" w:sz="8" w:space="0" w:color="755DD9" w:themeColor="accent3"/>
          <w:bottom w:val="single" w:sz="8" w:space="0" w:color="755DD9" w:themeColor="accent3"/>
        </w:tcBorders>
      </w:tcPr>
    </w:tblStylePr>
    <w:tblStylePr w:type="band1Vert">
      <w:tblPr/>
      <w:tcPr>
        <w:shd w:val="clear" w:color="auto" w:fill="DCD6F5" w:themeFill="accent3" w:themeFillTint="3F"/>
      </w:tcPr>
    </w:tblStylePr>
    <w:tblStylePr w:type="band1Horz">
      <w:tblPr/>
      <w:tcPr>
        <w:shd w:val="clear" w:color="auto" w:fill="DCD6F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7030A0" w:themeColor="accent4"/>
        <w:bottom w:val="single" w:sz="8" w:space="0" w:color="7030A0" w:themeColor="accent4"/>
      </w:tblBorders>
    </w:tblPr>
    <w:tblStylePr w:type="firstRow">
      <w:rPr>
        <w:rFonts w:asciiTheme="majorHAnsi" w:eastAsiaTheme="majorEastAsia" w:hAnsiTheme="majorHAnsi" w:cstheme="majorBidi"/>
      </w:rPr>
      <w:tblPr/>
      <w:tcPr>
        <w:tcBorders>
          <w:top w:val="nil"/>
          <w:bottom w:val="single" w:sz="8" w:space="0" w:color="7030A0" w:themeColor="accent4"/>
        </w:tcBorders>
      </w:tcPr>
    </w:tblStylePr>
    <w:tblStylePr w:type="lastRow">
      <w:rPr>
        <w:b/>
        <w:bCs/>
        <w:color w:val="632E62" w:themeColor="text2"/>
      </w:rPr>
      <w:tblPr/>
      <w:tcPr>
        <w:tcBorders>
          <w:top w:val="single" w:sz="8" w:space="0" w:color="7030A0" w:themeColor="accent4"/>
          <w:bottom w:val="single" w:sz="8" w:space="0" w:color="7030A0" w:themeColor="accent4"/>
        </w:tcBorders>
      </w:tcPr>
    </w:tblStylePr>
    <w:tblStylePr w:type="firstCol">
      <w:rPr>
        <w:b/>
        <w:bCs/>
      </w:rPr>
    </w:tblStylePr>
    <w:tblStylePr w:type="lastCol">
      <w:rPr>
        <w:b/>
        <w:bCs/>
      </w:rPr>
      <w:tblPr/>
      <w:tcPr>
        <w:tcBorders>
          <w:top w:val="single" w:sz="8" w:space="0" w:color="7030A0" w:themeColor="accent4"/>
          <w:bottom w:val="single" w:sz="8" w:space="0" w:color="7030A0" w:themeColor="accent4"/>
        </w:tcBorders>
      </w:tcPr>
    </w:tblStylePr>
    <w:tblStylePr w:type="band1Vert">
      <w:tblPr/>
      <w:tcPr>
        <w:shd w:val="clear" w:color="auto" w:fill="DCC5ED" w:themeFill="accent4" w:themeFillTint="3F"/>
      </w:tcPr>
    </w:tblStylePr>
    <w:tblStylePr w:type="band1Horz">
      <w:tblPr/>
      <w:tcPr>
        <w:shd w:val="clear" w:color="auto" w:fill="DCC5ED"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9B57D3" w:themeColor="accent5"/>
        <w:bottom w:val="single" w:sz="8" w:space="0" w:color="9B57D3" w:themeColor="accent5"/>
      </w:tblBorders>
    </w:tblPr>
    <w:tblStylePr w:type="firstRow">
      <w:rPr>
        <w:rFonts w:asciiTheme="majorHAnsi" w:eastAsiaTheme="majorEastAsia" w:hAnsiTheme="majorHAnsi" w:cstheme="majorBidi"/>
      </w:rPr>
      <w:tblPr/>
      <w:tcPr>
        <w:tcBorders>
          <w:top w:val="nil"/>
          <w:bottom w:val="single" w:sz="8" w:space="0" w:color="9B57D3" w:themeColor="accent5"/>
        </w:tcBorders>
      </w:tcPr>
    </w:tblStylePr>
    <w:tblStylePr w:type="lastRow">
      <w:rPr>
        <w:b/>
        <w:bCs/>
        <w:color w:val="632E62" w:themeColor="text2"/>
      </w:rPr>
      <w:tblPr/>
      <w:tcPr>
        <w:tcBorders>
          <w:top w:val="single" w:sz="8" w:space="0" w:color="9B57D3" w:themeColor="accent5"/>
          <w:bottom w:val="single" w:sz="8" w:space="0" w:color="9B57D3" w:themeColor="accent5"/>
        </w:tcBorders>
      </w:tcPr>
    </w:tblStylePr>
    <w:tblStylePr w:type="firstCol">
      <w:rPr>
        <w:b/>
        <w:bCs/>
      </w:rPr>
    </w:tblStylePr>
    <w:tblStylePr w:type="lastCol">
      <w:rPr>
        <w:b/>
        <w:bCs/>
      </w:rPr>
      <w:tblPr/>
      <w:tcPr>
        <w:tcBorders>
          <w:top w:val="single" w:sz="8" w:space="0" w:color="9B57D3" w:themeColor="accent5"/>
          <w:bottom w:val="single" w:sz="8" w:space="0" w:color="9B57D3" w:themeColor="accent5"/>
        </w:tcBorders>
      </w:tcPr>
    </w:tblStylePr>
    <w:tblStylePr w:type="band1Vert">
      <w:tblPr/>
      <w:tcPr>
        <w:shd w:val="clear" w:color="auto" w:fill="E6D5F4" w:themeFill="accent5" w:themeFillTint="3F"/>
      </w:tcPr>
    </w:tblStylePr>
    <w:tblStylePr w:type="band1Horz">
      <w:tblPr/>
      <w:tcPr>
        <w:shd w:val="clear" w:color="auto" w:fill="E6D5F4"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2278F" w:themeColor="accent6"/>
        <w:bottom w:val="single" w:sz="8" w:space="0" w:color="92278F" w:themeColor="accent6"/>
      </w:tblBorders>
    </w:tblPr>
    <w:tblStylePr w:type="firstRow">
      <w:rPr>
        <w:rFonts w:asciiTheme="majorHAnsi" w:eastAsiaTheme="majorEastAsia" w:hAnsiTheme="majorHAnsi" w:cstheme="majorBidi"/>
      </w:rPr>
      <w:tblPr/>
      <w:tcPr>
        <w:tcBorders>
          <w:top w:val="nil"/>
          <w:bottom w:val="single" w:sz="8" w:space="0" w:color="92278F" w:themeColor="accent6"/>
        </w:tcBorders>
      </w:tcPr>
    </w:tblStylePr>
    <w:tblStylePr w:type="lastRow">
      <w:rPr>
        <w:b/>
        <w:bCs/>
        <w:color w:val="632E62" w:themeColor="text2"/>
      </w:rPr>
      <w:tblPr/>
      <w:tcPr>
        <w:tcBorders>
          <w:top w:val="single" w:sz="8" w:space="0" w:color="92278F" w:themeColor="accent6"/>
          <w:bottom w:val="single" w:sz="8" w:space="0" w:color="92278F" w:themeColor="accent6"/>
        </w:tcBorders>
      </w:tcPr>
    </w:tblStylePr>
    <w:tblStylePr w:type="firstCol">
      <w:rPr>
        <w:b/>
        <w:bCs/>
      </w:rPr>
    </w:tblStylePr>
    <w:tblStylePr w:type="lastCol">
      <w:rPr>
        <w:b/>
        <w:bCs/>
      </w:rPr>
      <w:tblPr/>
      <w:tcPr>
        <w:tcBorders>
          <w:top w:val="single" w:sz="8" w:space="0" w:color="92278F" w:themeColor="accent6"/>
          <w:bottom w:val="single" w:sz="8" w:space="0" w:color="92278F" w:themeColor="accent6"/>
        </w:tcBorders>
      </w:tcPr>
    </w:tblStylePr>
    <w:tblStylePr w:type="band1Vert">
      <w:tblPr/>
      <w:tcPr>
        <w:shd w:val="clear" w:color="auto" w:fill="EEBFEC" w:themeFill="accent6" w:themeFillTint="3F"/>
      </w:tcPr>
    </w:tblStylePr>
    <w:tblStylePr w:type="band1Horz">
      <w:tblPr/>
      <w:tcPr>
        <w:shd w:val="clear" w:color="auto" w:fill="EEBFEC"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2986" w:themeColor="accent1"/>
        <w:left w:val="single" w:sz="8" w:space="0" w:color="AC2986" w:themeColor="accent1"/>
        <w:bottom w:val="single" w:sz="8" w:space="0" w:color="AC2986" w:themeColor="accent1"/>
        <w:right w:val="single" w:sz="8" w:space="0" w:color="AC2986" w:themeColor="accent1"/>
      </w:tblBorders>
    </w:tblPr>
    <w:tblStylePr w:type="firstRow">
      <w:rPr>
        <w:sz w:val="24"/>
        <w:szCs w:val="24"/>
      </w:rPr>
      <w:tblPr/>
      <w:tcPr>
        <w:tcBorders>
          <w:top w:val="nil"/>
          <w:left w:val="nil"/>
          <w:bottom w:val="single" w:sz="24" w:space="0" w:color="AC2986" w:themeColor="accent1"/>
          <w:right w:val="nil"/>
          <w:insideH w:val="nil"/>
          <w:insideV w:val="nil"/>
        </w:tcBorders>
        <w:shd w:val="clear" w:color="auto" w:fill="FFFFFF" w:themeFill="background1"/>
      </w:tcPr>
    </w:tblStylePr>
    <w:tblStylePr w:type="lastRow">
      <w:tblPr/>
      <w:tcPr>
        <w:tcBorders>
          <w:top w:val="single" w:sz="8" w:space="0" w:color="AC298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2986" w:themeColor="accent1"/>
          <w:insideH w:val="nil"/>
          <w:insideV w:val="nil"/>
        </w:tcBorders>
        <w:shd w:val="clear" w:color="auto" w:fill="FFFFFF" w:themeFill="background1"/>
      </w:tcPr>
    </w:tblStylePr>
    <w:tblStylePr w:type="lastCol">
      <w:tblPr/>
      <w:tcPr>
        <w:tcBorders>
          <w:top w:val="nil"/>
          <w:left w:val="single" w:sz="8" w:space="0" w:color="AC298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3E3" w:themeFill="accent1" w:themeFillTint="3F"/>
      </w:tcPr>
    </w:tblStylePr>
    <w:tblStylePr w:type="band1Horz">
      <w:tblPr/>
      <w:tcPr>
        <w:tcBorders>
          <w:top w:val="nil"/>
          <w:bottom w:val="nil"/>
          <w:insideH w:val="nil"/>
          <w:insideV w:val="nil"/>
        </w:tcBorders>
        <w:shd w:val="clear" w:color="auto" w:fill="F0C3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rPr>
        <w:sz w:val="24"/>
        <w:szCs w:val="24"/>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tblPr/>
      <w:tcPr>
        <w:tcBorders>
          <w:top w:val="single" w:sz="8" w:space="0" w:color="9B57D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57D3" w:themeColor="accent2"/>
          <w:insideH w:val="nil"/>
          <w:insideV w:val="nil"/>
        </w:tcBorders>
        <w:shd w:val="clear" w:color="auto" w:fill="FFFFFF" w:themeFill="background1"/>
      </w:tcPr>
    </w:tblStylePr>
    <w:tblStylePr w:type="lastCol">
      <w:tblPr/>
      <w:tcPr>
        <w:tcBorders>
          <w:top w:val="nil"/>
          <w:left w:val="single" w:sz="8" w:space="0" w:color="9B57D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top w:val="nil"/>
          <w:bottom w:val="nil"/>
          <w:insideH w:val="nil"/>
          <w:insideV w:val="nil"/>
        </w:tcBorders>
        <w:shd w:val="clear" w:color="auto" w:fill="E6D5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rPr>
        <w:sz w:val="24"/>
        <w:szCs w:val="24"/>
      </w:rPr>
      <w:tblPr/>
      <w:tcPr>
        <w:tcBorders>
          <w:top w:val="nil"/>
          <w:left w:val="nil"/>
          <w:bottom w:val="single" w:sz="24" w:space="0" w:color="755DD9" w:themeColor="accent3"/>
          <w:right w:val="nil"/>
          <w:insideH w:val="nil"/>
          <w:insideV w:val="nil"/>
        </w:tcBorders>
        <w:shd w:val="clear" w:color="auto" w:fill="FFFFFF" w:themeFill="background1"/>
      </w:tcPr>
    </w:tblStylePr>
    <w:tblStylePr w:type="lastRow">
      <w:tblPr/>
      <w:tcPr>
        <w:tcBorders>
          <w:top w:val="single" w:sz="8" w:space="0" w:color="755DD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5DD9" w:themeColor="accent3"/>
          <w:insideH w:val="nil"/>
          <w:insideV w:val="nil"/>
        </w:tcBorders>
        <w:shd w:val="clear" w:color="auto" w:fill="FFFFFF" w:themeFill="background1"/>
      </w:tcPr>
    </w:tblStylePr>
    <w:tblStylePr w:type="lastCol">
      <w:tblPr/>
      <w:tcPr>
        <w:tcBorders>
          <w:top w:val="nil"/>
          <w:left w:val="single" w:sz="8" w:space="0" w:color="755D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top w:val="nil"/>
          <w:bottom w:val="nil"/>
          <w:insideH w:val="nil"/>
          <w:insideV w:val="nil"/>
        </w:tcBorders>
        <w:shd w:val="clear" w:color="auto" w:fill="DCD6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30A0" w:themeColor="accent4"/>
        <w:left w:val="single" w:sz="8" w:space="0" w:color="7030A0" w:themeColor="accent4"/>
        <w:bottom w:val="single" w:sz="8" w:space="0" w:color="7030A0" w:themeColor="accent4"/>
        <w:right w:val="single" w:sz="8" w:space="0" w:color="7030A0" w:themeColor="accent4"/>
      </w:tblBorders>
    </w:tblPr>
    <w:tblStylePr w:type="firstRow">
      <w:rPr>
        <w:sz w:val="24"/>
        <w:szCs w:val="24"/>
      </w:rPr>
      <w:tblPr/>
      <w:tcPr>
        <w:tcBorders>
          <w:top w:val="nil"/>
          <w:left w:val="nil"/>
          <w:bottom w:val="single" w:sz="24" w:space="0" w:color="7030A0" w:themeColor="accent4"/>
          <w:right w:val="nil"/>
          <w:insideH w:val="nil"/>
          <w:insideV w:val="nil"/>
        </w:tcBorders>
        <w:shd w:val="clear" w:color="auto" w:fill="FFFFFF" w:themeFill="background1"/>
      </w:tcPr>
    </w:tblStylePr>
    <w:tblStylePr w:type="lastRow">
      <w:tblPr/>
      <w:tcPr>
        <w:tcBorders>
          <w:top w:val="single" w:sz="8" w:space="0" w:color="7030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30A0" w:themeColor="accent4"/>
          <w:insideH w:val="nil"/>
          <w:insideV w:val="nil"/>
        </w:tcBorders>
        <w:shd w:val="clear" w:color="auto" w:fill="FFFFFF" w:themeFill="background1"/>
      </w:tcPr>
    </w:tblStylePr>
    <w:tblStylePr w:type="lastCol">
      <w:tblPr/>
      <w:tcPr>
        <w:tcBorders>
          <w:top w:val="nil"/>
          <w:left w:val="single" w:sz="8" w:space="0" w:color="7030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C5ED" w:themeFill="accent4" w:themeFillTint="3F"/>
      </w:tcPr>
    </w:tblStylePr>
    <w:tblStylePr w:type="band1Horz">
      <w:tblPr/>
      <w:tcPr>
        <w:tcBorders>
          <w:top w:val="nil"/>
          <w:bottom w:val="nil"/>
          <w:insideH w:val="nil"/>
          <w:insideV w:val="nil"/>
        </w:tcBorders>
        <w:shd w:val="clear" w:color="auto" w:fill="DCC5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5"/>
        <w:left w:val="single" w:sz="8" w:space="0" w:color="9B57D3" w:themeColor="accent5"/>
        <w:bottom w:val="single" w:sz="8" w:space="0" w:color="9B57D3" w:themeColor="accent5"/>
        <w:right w:val="single" w:sz="8" w:space="0" w:color="9B57D3" w:themeColor="accent5"/>
      </w:tblBorders>
    </w:tblPr>
    <w:tblStylePr w:type="firstRow">
      <w:rPr>
        <w:sz w:val="24"/>
        <w:szCs w:val="24"/>
      </w:rPr>
      <w:tblPr/>
      <w:tcPr>
        <w:tcBorders>
          <w:top w:val="nil"/>
          <w:left w:val="nil"/>
          <w:bottom w:val="single" w:sz="24" w:space="0" w:color="9B57D3" w:themeColor="accent5"/>
          <w:right w:val="nil"/>
          <w:insideH w:val="nil"/>
          <w:insideV w:val="nil"/>
        </w:tcBorders>
        <w:shd w:val="clear" w:color="auto" w:fill="FFFFFF" w:themeFill="background1"/>
      </w:tcPr>
    </w:tblStylePr>
    <w:tblStylePr w:type="lastRow">
      <w:tblPr/>
      <w:tcPr>
        <w:tcBorders>
          <w:top w:val="single" w:sz="8" w:space="0" w:color="9B57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57D3" w:themeColor="accent5"/>
          <w:insideH w:val="nil"/>
          <w:insideV w:val="nil"/>
        </w:tcBorders>
        <w:shd w:val="clear" w:color="auto" w:fill="FFFFFF" w:themeFill="background1"/>
      </w:tcPr>
    </w:tblStylePr>
    <w:tblStylePr w:type="lastCol">
      <w:tblPr/>
      <w:tcPr>
        <w:tcBorders>
          <w:top w:val="nil"/>
          <w:left w:val="single" w:sz="8" w:space="0" w:color="9B57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5F4" w:themeFill="accent5" w:themeFillTint="3F"/>
      </w:tcPr>
    </w:tblStylePr>
    <w:tblStylePr w:type="band1Horz">
      <w:tblPr/>
      <w:tcPr>
        <w:tcBorders>
          <w:top w:val="nil"/>
          <w:bottom w:val="nil"/>
          <w:insideH w:val="nil"/>
          <w:insideV w:val="nil"/>
        </w:tcBorders>
        <w:shd w:val="clear" w:color="auto" w:fill="E6D5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278F" w:themeColor="accent6"/>
        <w:left w:val="single" w:sz="8" w:space="0" w:color="92278F" w:themeColor="accent6"/>
        <w:bottom w:val="single" w:sz="8" w:space="0" w:color="92278F" w:themeColor="accent6"/>
        <w:right w:val="single" w:sz="8" w:space="0" w:color="92278F" w:themeColor="accent6"/>
      </w:tblBorders>
    </w:tblPr>
    <w:tblStylePr w:type="firstRow">
      <w:rPr>
        <w:sz w:val="24"/>
        <w:szCs w:val="24"/>
      </w:rPr>
      <w:tblPr/>
      <w:tcPr>
        <w:tcBorders>
          <w:top w:val="nil"/>
          <w:left w:val="nil"/>
          <w:bottom w:val="single" w:sz="24" w:space="0" w:color="92278F" w:themeColor="accent6"/>
          <w:right w:val="nil"/>
          <w:insideH w:val="nil"/>
          <w:insideV w:val="nil"/>
        </w:tcBorders>
        <w:shd w:val="clear" w:color="auto" w:fill="FFFFFF" w:themeFill="background1"/>
      </w:tcPr>
    </w:tblStylePr>
    <w:tblStylePr w:type="lastRow">
      <w:tblPr/>
      <w:tcPr>
        <w:tcBorders>
          <w:top w:val="single" w:sz="8" w:space="0" w:color="92278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278F" w:themeColor="accent6"/>
          <w:insideH w:val="nil"/>
          <w:insideV w:val="nil"/>
        </w:tcBorders>
        <w:shd w:val="clear" w:color="auto" w:fill="FFFFFF" w:themeFill="background1"/>
      </w:tcPr>
    </w:tblStylePr>
    <w:tblStylePr w:type="lastCol">
      <w:tblPr/>
      <w:tcPr>
        <w:tcBorders>
          <w:top w:val="nil"/>
          <w:left w:val="single" w:sz="8" w:space="0" w:color="92278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FEC" w:themeFill="accent6" w:themeFillTint="3F"/>
      </w:tcPr>
    </w:tblStylePr>
    <w:tblStylePr w:type="band1Horz">
      <w:tblPr/>
      <w:tcPr>
        <w:tcBorders>
          <w:top w:val="nil"/>
          <w:bottom w:val="nil"/>
          <w:insideH w:val="nil"/>
          <w:insideV w:val="nil"/>
        </w:tcBorders>
        <w:shd w:val="clear" w:color="auto" w:fill="EEBFE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D44BAC" w:themeColor="accent1" w:themeTint="BF"/>
        <w:left w:val="single" w:sz="8" w:space="0" w:color="D44BAC" w:themeColor="accent1" w:themeTint="BF"/>
        <w:bottom w:val="single" w:sz="8" w:space="0" w:color="D44BAC" w:themeColor="accent1" w:themeTint="BF"/>
        <w:right w:val="single" w:sz="8" w:space="0" w:color="D44BAC" w:themeColor="accent1" w:themeTint="BF"/>
        <w:insideH w:val="single" w:sz="8" w:space="0" w:color="D44BAC" w:themeColor="accent1" w:themeTint="BF"/>
      </w:tblBorders>
    </w:tblPr>
    <w:tblStylePr w:type="firstRow">
      <w:pPr>
        <w:spacing w:before="0" w:after="0" w:line="240" w:lineRule="auto"/>
      </w:pPr>
      <w:rPr>
        <w:b/>
        <w:bCs/>
        <w:color w:val="FFFFFF" w:themeColor="background1"/>
      </w:rPr>
      <w:tblPr/>
      <w:tcPr>
        <w:tcBorders>
          <w:top w:val="single" w:sz="8" w:space="0" w:color="D44BAC" w:themeColor="accent1" w:themeTint="BF"/>
          <w:left w:val="single" w:sz="8" w:space="0" w:color="D44BAC" w:themeColor="accent1" w:themeTint="BF"/>
          <w:bottom w:val="single" w:sz="8" w:space="0" w:color="D44BAC" w:themeColor="accent1" w:themeTint="BF"/>
          <w:right w:val="single" w:sz="8" w:space="0" w:color="D44BAC" w:themeColor="accent1" w:themeTint="BF"/>
          <w:insideH w:val="nil"/>
          <w:insideV w:val="nil"/>
        </w:tcBorders>
        <w:shd w:val="clear" w:color="auto" w:fill="AC2986" w:themeFill="accent1"/>
      </w:tcPr>
    </w:tblStylePr>
    <w:tblStylePr w:type="lastRow">
      <w:pPr>
        <w:spacing w:before="0" w:after="0" w:line="240" w:lineRule="auto"/>
      </w:pPr>
      <w:rPr>
        <w:b/>
        <w:bCs/>
      </w:rPr>
      <w:tblPr/>
      <w:tcPr>
        <w:tcBorders>
          <w:top w:val="double" w:sz="6" w:space="0" w:color="D44BAC" w:themeColor="accent1" w:themeTint="BF"/>
          <w:left w:val="single" w:sz="8" w:space="0" w:color="D44BAC" w:themeColor="accent1" w:themeTint="BF"/>
          <w:bottom w:val="single" w:sz="8" w:space="0" w:color="D44BAC" w:themeColor="accent1" w:themeTint="BF"/>
          <w:right w:val="single" w:sz="8" w:space="0" w:color="D44B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C3E3" w:themeFill="accent1" w:themeFillTint="3F"/>
      </w:tcPr>
    </w:tblStylePr>
    <w:tblStylePr w:type="band1Horz">
      <w:tblPr/>
      <w:tcPr>
        <w:tcBorders>
          <w:insideH w:val="nil"/>
          <w:insideV w:val="nil"/>
        </w:tcBorders>
        <w:shd w:val="clear" w:color="auto" w:fill="F0C3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single" w:sz="8" w:space="0" w:color="B381DE" w:themeColor="accent2" w:themeTint="BF"/>
      </w:tblBorders>
    </w:tblPr>
    <w:tblStylePr w:type="firstRow">
      <w:pPr>
        <w:spacing w:before="0" w:after="0" w:line="240" w:lineRule="auto"/>
      </w:pPr>
      <w:rPr>
        <w:b/>
        <w:bCs/>
        <w:color w:val="FFFFFF" w:themeColor="background1"/>
      </w:rPr>
      <w:tblPr/>
      <w:tcPr>
        <w:tc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nil"/>
          <w:insideV w:val="nil"/>
        </w:tcBorders>
        <w:shd w:val="clear" w:color="auto" w:fill="9B57D3" w:themeFill="accent2"/>
      </w:tcPr>
    </w:tblStylePr>
    <w:tblStylePr w:type="lastRow">
      <w:pPr>
        <w:spacing w:before="0" w:after="0" w:line="240" w:lineRule="auto"/>
      </w:pPr>
      <w:rPr>
        <w:b/>
        <w:bCs/>
      </w:rPr>
      <w:tblPr/>
      <w:tcPr>
        <w:tcBorders>
          <w:top w:val="double" w:sz="6"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6D5F4" w:themeFill="accent2" w:themeFillTint="3F"/>
      </w:tcPr>
    </w:tblStylePr>
    <w:tblStylePr w:type="band1Horz">
      <w:tblPr/>
      <w:tcPr>
        <w:tcBorders>
          <w:insideH w:val="nil"/>
          <w:insideV w:val="nil"/>
        </w:tcBorders>
        <w:shd w:val="clear" w:color="auto" w:fill="E6D5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single" w:sz="8" w:space="0" w:color="9785E2" w:themeColor="accent3" w:themeTint="BF"/>
      </w:tblBorders>
    </w:tblPr>
    <w:tblStylePr w:type="firstRow">
      <w:pPr>
        <w:spacing w:before="0" w:after="0" w:line="240" w:lineRule="auto"/>
      </w:pPr>
      <w:rPr>
        <w:b/>
        <w:bCs/>
        <w:color w:val="FFFFFF" w:themeColor="background1"/>
      </w:rPr>
      <w:tblPr/>
      <w:tcPr>
        <w:tc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nil"/>
          <w:insideV w:val="nil"/>
        </w:tcBorders>
        <w:shd w:val="clear" w:color="auto" w:fill="755DD9" w:themeFill="accent3"/>
      </w:tcPr>
    </w:tblStylePr>
    <w:tblStylePr w:type="lastRow">
      <w:pPr>
        <w:spacing w:before="0" w:after="0" w:line="240" w:lineRule="auto"/>
      </w:pPr>
      <w:rPr>
        <w:b/>
        <w:bCs/>
      </w:rPr>
      <w:tblPr/>
      <w:tcPr>
        <w:tcBorders>
          <w:top w:val="double" w:sz="6"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D6F5" w:themeFill="accent3" w:themeFillTint="3F"/>
      </w:tcPr>
    </w:tblStylePr>
    <w:tblStylePr w:type="band1Horz">
      <w:tblPr/>
      <w:tcPr>
        <w:tcBorders>
          <w:insideH w:val="nil"/>
          <w:insideV w:val="nil"/>
        </w:tcBorders>
        <w:shd w:val="clear" w:color="auto" w:fill="DCD6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650CA" w:themeColor="accent4" w:themeTint="BF"/>
        <w:left w:val="single" w:sz="8" w:space="0" w:color="9650CA" w:themeColor="accent4" w:themeTint="BF"/>
        <w:bottom w:val="single" w:sz="8" w:space="0" w:color="9650CA" w:themeColor="accent4" w:themeTint="BF"/>
        <w:right w:val="single" w:sz="8" w:space="0" w:color="9650CA" w:themeColor="accent4" w:themeTint="BF"/>
        <w:insideH w:val="single" w:sz="8" w:space="0" w:color="9650CA" w:themeColor="accent4" w:themeTint="BF"/>
      </w:tblBorders>
    </w:tblPr>
    <w:tblStylePr w:type="firstRow">
      <w:pPr>
        <w:spacing w:before="0" w:after="0" w:line="240" w:lineRule="auto"/>
      </w:pPr>
      <w:rPr>
        <w:b/>
        <w:bCs/>
        <w:color w:val="FFFFFF" w:themeColor="background1"/>
      </w:rPr>
      <w:tblPr/>
      <w:tcPr>
        <w:tcBorders>
          <w:top w:val="single" w:sz="8" w:space="0" w:color="9650CA" w:themeColor="accent4" w:themeTint="BF"/>
          <w:left w:val="single" w:sz="8" w:space="0" w:color="9650CA" w:themeColor="accent4" w:themeTint="BF"/>
          <w:bottom w:val="single" w:sz="8" w:space="0" w:color="9650CA" w:themeColor="accent4" w:themeTint="BF"/>
          <w:right w:val="single" w:sz="8" w:space="0" w:color="9650CA" w:themeColor="accent4" w:themeTint="BF"/>
          <w:insideH w:val="nil"/>
          <w:insideV w:val="nil"/>
        </w:tcBorders>
        <w:shd w:val="clear" w:color="auto" w:fill="7030A0" w:themeFill="accent4"/>
      </w:tcPr>
    </w:tblStylePr>
    <w:tblStylePr w:type="lastRow">
      <w:pPr>
        <w:spacing w:before="0" w:after="0" w:line="240" w:lineRule="auto"/>
      </w:pPr>
      <w:rPr>
        <w:b/>
        <w:bCs/>
      </w:rPr>
      <w:tblPr/>
      <w:tcPr>
        <w:tcBorders>
          <w:top w:val="double" w:sz="6" w:space="0" w:color="9650CA" w:themeColor="accent4" w:themeTint="BF"/>
          <w:left w:val="single" w:sz="8" w:space="0" w:color="9650CA" w:themeColor="accent4" w:themeTint="BF"/>
          <w:bottom w:val="single" w:sz="8" w:space="0" w:color="9650CA" w:themeColor="accent4" w:themeTint="BF"/>
          <w:right w:val="single" w:sz="8" w:space="0" w:color="9650C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C5ED" w:themeFill="accent4" w:themeFillTint="3F"/>
      </w:tcPr>
    </w:tblStylePr>
    <w:tblStylePr w:type="band1Horz">
      <w:tblPr/>
      <w:tcPr>
        <w:tcBorders>
          <w:insideH w:val="nil"/>
          <w:insideV w:val="nil"/>
        </w:tcBorders>
        <w:shd w:val="clear" w:color="auto" w:fill="DCC5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B381DE" w:themeColor="accent5" w:themeTint="BF"/>
        <w:left w:val="single" w:sz="8" w:space="0" w:color="B381DE" w:themeColor="accent5" w:themeTint="BF"/>
        <w:bottom w:val="single" w:sz="8" w:space="0" w:color="B381DE" w:themeColor="accent5" w:themeTint="BF"/>
        <w:right w:val="single" w:sz="8" w:space="0" w:color="B381DE" w:themeColor="accent5" w:themeTint="BF"/>
        <w:insideH w:val="single" w:sz="8" w:space="0" w:color="B381DE" w:themeColor="accent5" w:themeTint="BF"/>
      </w:tblBorders>
    </w:tblPr>
    <w:tblStylePr w:type="firstRow">
      <w:pPr>
        <w:spacing w:before="0" w:after="0" w:line="240" w:lineRule="auto"/>
      </w:pPr>
      <w:rPr>
        <w:b/>
        <w:bCs/>
        <w:color w:val="FFFFFF" w:themeColor="background1"/>
      </w:rPr>
      <w:tblPr/>
      <w:tcPr>
        <w:tcBorders>
          <w:top w:val="single" w:sz="8" w:space="0" w:color="B381DE" w:themeColor="accent5" w:themeTint="BF"/>
          <w:left w:val="single" w:sz="8" w:space="0" w:color="B381DE" w:themeColor="accent5" w:themeTint="BF"/>
          <w:bottom w:val="single" w:sz="8" w:space="0" w:color="B381DE" w:themeColor="accent5" w:themeTint="BF"/>
          <w:right w:val="single" w:sz="8" w:space="0" w:color="B381DE" w:themeColor="accent5" w:themeTint="BF"/>
          <w:insideH w:val="nil"/>
          <w:insideV w:val="nil"/>
        </w:tcBorders>
        <w:shd w:val="clear" w:color="auto" w:fill="9B57D3" w:themeFill="accent5"/>
      </w:tcPr>
    </w:tblStylePr>
    <w:tblStylePr w:type="lastRow">
      <w:pPr>
        <w:spacing w:before="0" w:after="0" w:line="240" w:lineRule="auto"/>
      </w:pPr>
      <w:rPr>
        <w:b/>
        <w:bCs/>
      </w:rPr>
      <w:tblPr/>
      <w:tcPr>
        <w:tcBorders>
          <w:top w:val="double" w:sz="6" w:space="0" w:color="B381DE" w:themeColor="accent5" w:themeTint="BF"/>
          <w:left w:val="single" w:sz="8" w:space="0" w:color="B381DE" w:themeColor="accent5" w:themeTint="BF"/>
          <w:bottom w:val="single" w:sz="8" w:space="0" w:color="B381DE" w:themeColor="accent5" w:themeTint="BF"/>
          <w:right w:val="single" w:sz="8" w:space="0" w:color="B381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5F4" w:themeFill="accent5" w:themeFillTint="3F"/>
      </w:tcPr>
    </w:tblStylePr>
    <w:tblStylePr w:type="band1Horz">
      <w:tblPr/>
      <w:tcPr>
        <w:tcBorders>
          <w:insideH w:val="nil"/>
          <w:insideV w:val="nil"/>
        </w:tcBorders>
        <w:shd w:val="clear" w:color="auto" w:fill="E6D5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CB3EC7" w:themeColor="accent6" w:themeTint="BF"/>
        <w:left w:val="single" w:sz="8" w:space="0" w:color="CB3EC7" w:themeColor="accent6" w:themeTint="BF"/>
        <w:bottom w:val="single" w:sz="8" w:space="0" w:color="CB3EC7" w:themeColor="accent6" w:themeTint="BF"/>
        <w:right w:val="single" w:sz="8" w:space="0" w:color="CB3EC7" w:themeColor="accent6" w:themeTint="BF"/>
        <w:insideH w:val="single" w:sz="8" w:space="0" w:color="CB3EC7" w:themeColor="accent6" w:themeTint="BF"/>
      </w:tblBorders>
    </w:tblPr>
    <w:tblStylePr w:type="firstRow">
      <w:pPr>
        <w:spacing w:before="0" w:after="0" w:line="240" w:lineRule="auto"/>
      </w:pPr>
      <w:rPr>
        <w:b/>
        <w:bCs/>
        <w:color w:val="FFFFFF" w:themeColor="background1"/>
      </w:rPr>
      <w:tblPr/>
      <w:tcPr>
        <w:tcBorders>
          <w:top w:val="single" w:sz="8" w:space="0" w:color="CB3EC7" w:themeColor="accent6" w:themeTint="BF"/>
          <w:left w:val="single" w:sz="8" w:space="0" w:color="CB3EC7" w:themeColor="accent6" w:themeTint="BF"/>
          <w:bottom w:val="single" w:sz="8" w:space="0" w:color="CB3EC7" w:themeColor="accent6" w:themeTint="BF"/>
          <w:right w:val="single" w:sz="8" w:space="0" w:color="CB3EC7" w:themeColor="accent6" w:themeTint="BF"/>
          <w:insideH w:val="nil"/>
          <w:insideV w:val="nil"/>
        </w:tcBorders>
        <w:shd w:val="clear" w:color="auto" w:fill="92278F" w:themeFill="accent6"/>
      </w:tcPr>
    </w:tblStylePr>
    <w:tblStylePr w:type="lastRow">
      <w:pPr>
        <w:spacing w:before="0" w:after="0" w:line="240" w:lineRule="auto"/>
      </w:pPr>
      <w:rPr>
        <w:b/>
        <w:bCs/>
      </w:rPr>
      <w:tblPr/>
      <w:tcPr>
        <w:tcBorders>
          <w:top w:val="double" w:sz="6" w:space="0" w:color="CB3EC7" w:themeColor="accent6" w:themeTint="BF"/>
          <w:left w:val="single" w:sz="8" w:space="0" w:color="CB3EC7" w:themeColor="accent6" w:themeTint="BF"/>
          <w:bottom w:val="single" w:sz="8" w:space="0" w:color="CB3EC7" w:themeColor="accent6" w:themeTint="BF"/>
          <w:right w:val="single" w:sz="8" w:space="0" w:color="CB3E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BFEC" w:themeFill="accent6" w:themeFillTint="3F"/>
      </w:tcPr>
    </w:tblStylePr>
    <w:tblStylePr w:type="band1Horz">
      <w:tblPr/>
      <w:tcPr>
        <w:tcBorders>
          <w:insideH w:val="nil"/>
          <w:insideV w:val="nil"/>
        </w:tcBorders>
        <w:shd w:val="clear" w:color="auto" w:fill="EEBFE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298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2986" w:themeFill="accent1"/>
      </w:tcPr>
    </w:tblStylePr>
    <w:tblStylePr w:type="lastCol">
      <w:rPr>
        <w:b/>
        <w:bCs/>
        <w:color w:val="FFFFFF" w:themeColor="background1"/>
      </w:rPr>
      <w:tblPr/>
      <w:tcPr>
        <w:tcBorders>
          <w:left w:val="nil"/>
          <w:right w:val="nil"/>
          <w:insideH w:val="nil"/>
          <w:insideV w:val="nil"/>
        </w:tcBorders>
        <w:shd w:val="clear" w:color="auto" w:fill="AC298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57D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57D3" w:themeFill="accent2"/>
      </w:tcPr>
    </w:tblStylePr>
    <w:tblStylePr w:type="lastCol">
      <w:rPr>
        <w:b/>
        <w:bCs/>
        <w:color w:val="FFFFFF" w:themeColor="background1"/>
      </w:rPr>
      <w:tblPr/>
      <w:tcPr>
        <w:tcBorders>
          <w:left w:val="nil"/>
          <w:right w:val="nil"/>
          <w:insideH w:val="nil"/>
          <w:insideV w:val="nil"/>
        </w:tcBorders>
        <w:shd w:val="clear" w:color="auto" w:fill="9B57D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5D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5DD9" w:themeFill="accent3"/>
      </w:tcPr>
    </w:tblStylePr>
    <w:tblStylePr w:type="lastCol">
      <w:rPr>
        <w:b/>
        <w:bCs/>
        <w:color w:val="FFFFFF" w:themeColor="background1"/>
      </w:rPr>
      <w:tblPr/>
      <w:tcPr>
        <w:tcBorders>
          <w:left w:val="nil"/>
          <w:right w:val="nil"/>
          <w:insideH w:val="nil"/>
          <w:insideV w:val="nil"/>
        </w:tcBorders>
        <w:shd w:val="clear" w:color="auto" w:fill="755D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30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30A0" w:themeFill="accent4"/>
      </w:tcPr>
    </w:tblStylePr>
    <w:tblStylePr w:type="lastCol">
      <w:rPr>
        <w:b/>
        <w:bCs/>
        <w:color w:val="FFFFFF" w:themeColor="background1"/>
      </w:rPr>
      <w:tblPr/>
      <w:tcPr>
        <w:tcBorders>
          <w:left w:val="nil"/>
          <w:right w:val="nil"/>
          <w:insideH w:val="nil"/>
          <w:insideV w:val="nil"/>
        </w:tcBorders>
        <w:shd w:val="clear" w:color="auto" w:fill="7030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57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57D3" w:themeFill="accent5"/>
      </w:tcPr>
    </w:tblStylePr>
    <w:tblStylePr w:type="lastCol">
      <w:rPr>
        <w:b/>
        <w:bCs/>
        <w:color w:val="FFFFFF" w:themeColor="background1"/>
      </w:rPr>
      <w:tblPr/>
      <w:tcPr>
        <w:tcBorders>
          <w:left w:val="nil"/>
          <w:right w:val="nil"/>
          <w:insideH w:val="nil"/>
          <w:insideV w:val="nil"/>
        </w:tcBorders>
        <w:shd w:val="clear" w:color="auto" w:fill="9B57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278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278F" w:themeFill="accent6"/>
      </w:tcPr>
    </w:tblStylePr>
    <w:tblStylePr w:type="lastCol">
      <w:rPr>
        <w:b/>
        <w:bCs/>
        <w:color w:val="FFFFFF" w:themeColor="background1"/>
      </w:rPr>
      <w:tblPr/>
      <w:tcPr>
        <w:tcBorders>
          <w:left w:val="nil"/>
          <w:right w:val="nil"/>
          <w:insideH w:val="nil"/>
          <w:insideV w:val="nil"/>
        </w:tcBorders>
        <w:shd w:val="clear" w:color="auto" w:fill="92278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432" w:right="1080"/>
    </w:pPr>
    <w:rPr>
      <w:rFonts w:asciiTheme="majorHAnsi" w:eastAsiaTheme="majorEastAsia" w:hAnsiTheme="majorHAnsi" w:cstheme="majorBidi"/>
      <w:caps/>
      <w:color w:val="AC2986" w:themeColor="accent1"/>
      <w:sz w:val="56"/>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AC2986"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9B57D3"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6" w:color="AC2986" w:themeColor="accent1"/>
        <w:left w:val="single" w:sz="4" w:space="20" w:color="AC2986" w:themeColor="accent1"/>
        <w:bottom w:val="single" w:sz="4" w:space="16" w:color="AC2986" w:themeColor="accent1"/>
        <w:right w:val="single" w:sz="4" w:space="20" w:color="AC2986" w:themeColor="accent1"/>
      </w:pBdr>
      <w:shd w:val="clear" w:color="auto" w:fill="AC2986"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kern w:val="28"/>
      <w:sz w:val="72"/>
      <w:shd w:val="clear" w:color="auto" w:fill="AC2986"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0"/>
    <w:qFormat/>
    <w:pPr>
      <w:keepNext/>
      <w:pBdr>
        <w:top w:val="single" w:sz="4" w:space="1" w:color="AC2986" w:themeColor="accent1"/>
        <w:left w:val="single" w:sz="4" w:space="6" w:color="AC2986" w:themeColor="accent1"/>
        <w:bottom w:val="single" w:sz="4" w:space="2" w:color="AC2986" w:themeColor="accent1"/>
        <w:right w:val="single" w:sz="4" w:space="6" w:color="AC2986" w:themeColor="accent1"/>
      </w:pBdr>
      <w:shd w:val="clear" w:color="auto" w:fill="AC2986"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2"/>
    <w:qFormat/>
    <w:pPr>
      <w:spacing w:after="40"/>
    </w:pPr>
  </w:style>
  <w:style w:type="table" w:customStyle="1" w:styleId="FinancialTable">
    <w:name w:val="Financial Table"/>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AC2986"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20"/>
    <w:qFormat/>
    <w:pPr>
      <w:spacing w:before="360" w:after="0" w:line="240" w:lineRule="auto"/>
      <w:ind w:left="432" w:right="1080"/>
    </w:pPr>
    <w:rPr>
      <w:i/>
      <w:iCs/>
      <w:color w:val="7F7F7F" w:themeColor="text1" w:themeTint="80"/>
      <w:sz w:val="28"/>
    </w:rPr>
  </w:style>
  <w:style w:type="paragraph" w:customStyle="1" w:styleId="TableText">
    <w:name w:val="Table Text"/>
    <w:basedOn w:val="Normal"/>
    <w:uiPriority w:val="10"/>
    <w:qFormat/>
    <w:pPr>
      <w:spacing w:before="60" w:after="60" w:line="240" w:lineRule="auto"/>
      <w:ind w:left="144" w:right="144"/>
    </w:pPr>
  </w:style>
  <w:style w:type="paragraph" w:customStyle="1" w:styleId="TableReverseHeading">
    <w:name w:val="Table Reverse Heading"/>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99"/>
    <w:qFormat/>
    <w:pPr>
      <w:pBdr>
        <w:top w:val="single" w:sz="2" w:space="6" w:color="AC2986" w:themeColor="accent1"/>
        <w:left w:val="single" w:sz="2" w:space="20" w:color="AC2986" w:themeColor="accent1"/>
        <w:bottom w:val="single" w:sz="2" w:space="6" w:color="AC2986" w:themeColor="accent1"/>
        <w:right w:val="single" w:sz="2" w:space="20" w:color="AC2986" w:themeColor="accent1"/>
      </w:pBdr>
      <w:shd w:val="clear" w:color="auto" w:fill="AC2986" w:themeFill="accent1"/>
      <w:spacing w:after="0" w:line="240" w:lineRule="auto"/>
    </w:pPr>
    <w:rPr>
      <w:rFonts w:asciiTheme="majorHAnsi" w:eastAsiaTheme="majorEastAsia" w:hAnsiTheme="majorHAnsi" w:cstheme="majorBidi"/>
      <w:caps/>
      <w:color w:val="FFFFFF" w:themeColor="background1"/>
      <w:sz w:val="40"/>
    </w:rPr>
  </w:style>
  <w:style w:type="table" w:customStyle="1" w:styleId="GridTable2Accent1">
    <w:name w:val="Grid Table 2 Accent 1"/>
    <w:basedOn w:val="TableNormal"/>
    <w:uiPriority w:val="47"/>
    <w:rsid w:val="005264D9"/>
    <w:pPr>
      <w:spacing w:after="0" w:line="240" w:lineRule="auto"/>
    </w:pPr>
    <w:tblPr>
      <w:tblStyleRowBandSize w:val="1"/>
      <w:tblStyleColBandSize w:val="1"/>
      <w:tblBorders>
        <w:top w:val="single" w:sz="2" w:space="0" w:color="DC6FBC" w:themeColor="accent1" w:themeTint="99"/>
        <w:bottom w:val="single" w:sz="2" w:space="0" w:color="DC6FBC" w:themeColor="accent1" w:themeTint="99"/>
        <w:insideH w:val="single" w:sz="2" w:space="0" w:color="DC6FBC" w:themeColor="accent1" w:themeTint="99"/>
        <w:insideV w:val="single" w:sz="2" w:space="0" w:color="DC6FBC" w:themeColor="accent1" w:themeTint="99"/>
      </w:tblBorders>
    </w:tblPr>
    <w:tblStylePr w:type="firstRow">
      <w:rPr>
        <w:b/>
        <w:bCs/>
      </w:rPr>
      <w:tblPr/>
      <w:tcPr>
        <w:tcBorders>
          <w:top w:val="nil"/>
          <w:bottom w:val="single" w:sz="12" w:space="0" w:color="DC6FBC" w:themeColor="accent1" w:themeTint="99"/>
          <w:insideH w:val="nil"/>
          <w:insideV w:val="nil"/>
        </w:tcBorders>
        <w:shd w:val="clear" w:color="auto" w:fill="FFFFFF" w:themeFill="background1"/>
      </w:tcPr>
    </w:tblStylePr>
    <w:tblStylePr w:type="lastRow">
      <w:rPr>
        <w:b/>
        <w:bCs/>
      </w:rPr>
      <w:tblPr/>
      <w:tcPr>
        <w:tcBorders>
          <w:top w:val="double" w:sz="2" w:space="0" w:color="DC6F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EE8" w:themeFill="accent1" w:themeFillTint="33"/>
      </w:tcPr>
    </w:tblStylePr>
    <w:tblStylePr w:type="band1Horz">
      <w:tblPr/>
      <w:tcPr>
        <w:shd w:val="clear" w:color="auto" w:fill="F3CEE8" w:themeFill="accent1" w:themeFillTint="33"/>
      </w:tcPr>
    </w:tblStylePr>
  </w:style>
  <w:style w:type="table" w:customStyle="1" w:styleId="GridTable4Accent2">
    <w:name w:val="Grid Table 4 Accent 2"/>
    <w:basedOn w:val="TableNormal"/>
    <w:uiPriority w:val="49"/>
    <w:rsid w:val="005264D9"/>
    <w:pPr>
      <w:spacing w:after="0" w:line="240" w:lineRule="auto"/>
    </w:pPr>
    <w:tblPr>
      <w:tblStyleRowBandSize w:val="1"/>
      <w:tblStyleColBandSize w:val="1"/>
      <w:tblBorders>
        <w:top w:val="single" w:sz="4" w:space="0" w:color="C29AE4" w:themeColor="accent2" w:themeTint="99"/>
        <w:left w:val="single" w:sz="4" w:space="0" w:color="C29AE4" w:themeColor="accent2" w:themeTint="99"/>
        <w:bottom w:val="single" w:sz="4" w:space="0" w:color="C29AE4" w:themeColor="accent2" w:themeTint="99"/>
        <w:right w:val="single" w:sz="4" w:space="0" w:color="C29AE4" w:themeColor="accent2" w:themeTint="99"/>
        <w:insideH w:val="single" w:sz="4" w:space="0" w:color="C29AE4" w:themeColor="accent2" w:themeTint="99"/>
        <w:insideV w:val="single" w:sz="4" w:space="0" w:color="C29AE4" w:themeColor="accent2" w:themeTint="99"/>
      </w:tblBorders>
    </w:tblPr>
    <w:tblStylePr w:type="firstRow">
      <w:rPr>
        <w:b/>
        <w:bCs/>
        <w:color w:val="FFFFFF" w:themeColor="background1"/>
      </w:rPr>
      <w:tblPr/>
      <w:tcPr>
        <w:tcBorders>
          <w:top w:val="single" w:sz="4" w:space="0" w:color="9B57D3" w:themeColor="accent2"/>
          <w:left w:val="single" w:sz="4" w:space="0" w:color="9B57D3" w:themeColor="accent2"/>
          <w:bottom w:val="single" w:sz="4" w:space="0" w:color="9B57D3" w:themeColor="accent2"/>
          <w:right w:val="single" w:sz="4" w:space="0" w:color="9B57D3" w:themeColor="accent2"/>
          <w:insideH w:val="nil"/>
          <w:insideV w:val="nil"/>
        </w:tcBorders>
        <w:shd w:val="clear" w:color="auto" w:fill="9B57D3" w:themeFill="accent2"/>
      </w:tcPr>
    </w:tblStylePr>
    <w:tblStylePr w:type="lastRow">
      <w:rPr>
        <w:b/>
        <w:bCs/>
      </w:rPr>
      <w:tblPr/>
      <w:tcPr>
        <w:tcBorders>
          <w:top w:val="double" w:sz="4" w:space="0" w:color="9B57D3" w:themeColor="accent2"/>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customStyle="1" w:styleId="GridTable1LightAccent1">
    <w:name w:val="Grid Table 1 Light Accent 1"/>
    <w:basedOn w:val="TableNormal"/>
    <w:uiPriority w:val="46"/>
    <w:rsid w:val="005264D9"/>
    <w:pPr>
      <w:spacing w:after="0" w:line="240" w:lineRule="auto"/>
    </w:pPr>
    <w:tblPr>
      <w:tblStyleRowBandSize w:val="1"/>
      <w:tblStyleColBandSize w:val="1"/>
      <w:tblBorders>
        <w:top w:val="single" w:sz="4" w:space="0" w:color="E89ED2" w:themeColor="accent1" w:themeTint="66"/>
        <w:left w:val="single" w:sz="4" w:space="0" w:color="E89ED2" w:themeColor="accent1" w:themeTint="66"/>
        <w:bottom w:val="single" w:sz="4" w:space="0" w:color="E89ED2" w:themeColor="accent1" w:themeTint="66"/>
        <w:right w:val="single" w:sz="4" w:space="0" w:color="E89ED2" w:themeColor="accent1" w:themeTint="66"/>
        <w:insideH w:val="single" w:sz="4" w:space="0" w:color="E89ED2" w:themeColor="accent1" w:themeTint="66"/>
        <w:insideV w:val="single" w:sz="4" w:space="0" w:color="E89ED2" w:themeColor="accent1" w:themeTint="66"/>
      </w:tblBorders>
    </w:tblPr>
    <w:tblStylePr w:type="firstRow">
      <w:rPr>
        <w:b/>
        <w:bCs/>
      </w:rPr>
      <w:tblPr/>
      <w:tcPr>
        <w:tcBorders>
          <w:bottom w:val="single" w:sz="12" w:space="0" w:color="DC6FBC" w:themeColor="accent1" w:themeTint="99"/>
        </w:tcBorders>
      </w:tcPr>
    </w:tblStylePr>
    <w:tblStylePr w:type="lastRow">
      <w:rPr>
        <w:b/>
        <w:bCs/>
      </w:rPr>
      <w:tblPr/>
      <w:tcPr>
        <w:tcBorders>
          <w:top w:val="double" w:sz="2" w:space="0" w:color="DC6FBC" w:themeColor="accent1" w:themeTint="99"/>
        </w:tcBorders>
      </w:tcPr>
    </w:tblStylePr>
    <w:tblStylePr w:type="firstCol">
      <w:rPr>
        <w:b/>
        <w:bCs/>
      </w:rPr>
    </w:tblStylePr>
    <w:tblStylePr w:type="lastCol">
      <w:rPr>
        <w:b/>
        <w:bCs/>
      </w:rPr>
    </w:tblStylePr>
  </w:style>
  <w:style w:type="table" w:customStyle="1" w:styleId="TableGrid0">
    <w:name w:val="TableGrid"/>
    <w:rsid w:val="00F952A4"/>
    <w:pPr>
      <w:spacing w:before="0" w:after="0" w:line="240" w:lineRule="auto"/>
    </w:pPr>
    <w:rPr>
      <w:rFonts w:eastAsia="Times New Roman"/>
      <w:color w:val="auto"/>
      <w:sz w:val="22"/>
      <w:szCs w:val="22"/>
      <w:lang w:val="en-AU" w:eastAsia="en-AU"/>
    </w:rPr>
    <w:tblPr>
      <w:tblCellMar>
        <w:top w:w="0" w:type="dxa"/>
        <w:left w:w="0" w:type="dxa"/>
        <w:bottom w:w="0" w:type="dxa"/>
        <w:right w:w="0" w:type="dxa"/>
      </w:tblCellMar>
    </w:tblPr>
  </w:style>
  <w:style w:type="table" w:customStyle="1" w:styleId="GridTable2Accent2">
    <w:name w:val="Grid Table 2 Accent 2"/>
    <w:basedOn w:val="TableNormal"/>
    <w:uiPriority w:val="47"/>
    <w:rsid w:val="003100BE"/>
    <w:pPr>
      <w:spacing w:after="0" w:line="240" w:lineRule="auto"/>
    </w:pPr>
    <w:tblPr>
      <w:tblStyleRowBandSize w:val="1"/>
      <w:tblStyleColBandSize w:val="1"/>
      <w:tblBorders>
        <w:top w:val="single" w:sz="2" w:space="0" w:color="C29AE4" w:themeColor="accent2" w:themeTint="99"/>
        <w:bottom w:val="single" w:sz="2" w:space="0" w:color="C29AE4" w:themeColor="accent2" w:themeTint="99"/>
        <w:insideH w:val="single" w:sz="2" w:space="0" w:color="C29AE4" w:themeColor="accent2" w:themeTint="99"/>
        <w:insideV w:val="single" w:sz="2" w:space="0" w:color="C29AE4" w:themeColor="accent2" w:themeTint="99"/>
      </w:tblBorders>
    </w:tblPr>
    <w:tblStylePr w:type="firstRow">
      <w:rPr>
        <w:b/>
        <w:bCs/>
      </w:rPr>
      <w:tblPr/>
      <w:tcPr>
        <w:tcBorders>
          <w:top w:val="nil"/>
          <w:bottom w:val="single" w:sz="12" w:space="0" w:color="C29AE4" w:themeColor="accent2" w:themeTint="99"/>
          <w:insideH w:val="nil"/>
          <w:insideV w:val="nil"/>
        </w:tcBorders>
        <w:shd w:val="clear" w:color="auto" w:fill="FFFFFF" w:themeFill="background1"/>
      </w:tcPr>
    </w:tblStylePr>
    <w:tblStylePr w:type="lastRow">
      <w:rPr>
        <w:b/>
        <w:bCs/>
      </w:rPr>
      <w:tblPr/>
      <w:tcPr>
        <w:tcBorders>
          <w:top w:val="double" w:sz="2" w:space="0" w:color="C29A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customStyle="1" w:styleId="GridTable2Accent3">
    <w:name w:val="Grid Table 2 Accent 3"/>
    <w:basedOn w:val="TableNormal"/>
    <w:uiPriority w:val="47"/>
    <w:rsid w:val="003100BE"/>
    <w:pPr>
      <w:spacing w:after="0" w:line="240" w:lineRule="auto"/>
    </w:pPr>
    <w:tblPr>
      <w:tblStyleRowBandSize w:val="1"/>
      <w:tblStyleColBandSize w:val="1"/>
      <w:tblBorders>
        <w:top w:val="single" w:sz="2" w:space="0" w:color="AC9DE8" w:themeColor="accent3" w:themeTint="99"/>
        <w:bottom w:val="single" w:sz="2" w:space="0" w:color="AC9DE8" w:themeColor="accent3" w:themeTint="99"/>
        <w:insideH w:val="single" w:sz="2" w:space="0" w:color="AC9DE8" w:themeColor="accent3" w:themeTint="99"/>
        <w:insideV w:val="single" w:sz="2" w:space="0" w:color="AC9DE8" w:themeColor="accent3" w:themeTint="99"/>
      </w:tblBorders>
    </w:tblPr>
    <w:tblStylePr w:type="firstRow">
      <w:rPr>
        <w:b/>
        <w:bCs/>
      </w:rPr>
      <w:tblPr/>
      <w:tcPr>
        <w:tcBorders>
          <w:top w:val="nil"/>
          <w:bottom w:val="single" w:sz="12" w:space="0" w:color="AC9DE8" w:themeColor="accent3" w:themeTint="99"/>
          <w:insideH w:val="nil"/>
          <w:insideV w:val="nil"/>
        </w:tcBorders>
        <w:shd w:val="clear" w:color="auto" w:fill="FFFFFF" w:themeFill="background1"/>
      </w:tcPr>
    </w:tblStylePr>
    <w:tblStylePr w:type="lastRow">
      <w:rPr>
        <w:b/>
        <w:bCs/>
      </w:rPr>
      <w:tblPr/>
      <w:tcPr>
        <w:tcBorders>
          <w:top w:val="double" w:sz="2" w:space="0" w:color="AC9DE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customStyle="1" w:styleId="GridTable2Accent4">
    <w:name w:val="Grid Table 2 Accent 4"/>
    <w:basedOn w:val="TableNormal"/>
    <w:uiPriority w:val="47"/>
    <w:rsid w:val="003100BE"/>
    <w:pPr>
      <w:spacing w:after="0" w:line="240" w:lineRule="auto"/>
    </w:pPr>
    <w:tblPr>
      <w:tblStyleRowBandSize w:val="1"/>
      <w:tblStyleColBandSize w:val="1"/>
      <w:tblBorders>
        <w:top w:val="single" w:sz="2" w:space="0" w:color="AB73D5" w:themeColor="accent4" w:themeTint="99"/>
        <w:bottom w:val="single" w:sz="2" w:space="0" w:color="AB73D5" w:themeColor="accent4" w:themeTint="99"/>
        <w:insideH w:val="single" w:sz="2" w:space="0" w:color="AB73D5" w:themeColor="accent4" w:themeTint="99"/>
        <w:insideV w:val="single" w:sz="2" w:space="0" w:color="AB73D5" w:themeColor="accent4" w:themeTint="99"/>
      </w:tblBorders>
    </w:tblPr>
    <w:tblStylePr w:type="firstRow">
      <w:rPr>
        <w:b/>
        <w:bCs/>
      </w:rPr>
      <w:tblPr/>
      <w:tcPr>
        <w:tcBorders>
          <w:top w:val="nil"/>
          <w:bottom w:val="single" w:sz="12" w:space="0" w:color="AB73D5" w:themeColor="accent4" w:themeTint="99"/>
          <w:insideH w:val="nil"/>
          <w:insideV w:val="nil"/>
        </w:tcBorders>
        <w:shd w:val="clear" w:color="auto" w:fill="FFFFFF" w:themeFill="background1"/>
      </w:tcPr>
    </w:tblStylePr>
    <w:tblStylePr w:type="lastRow">
      <w:rPr>
        <w:b/>
        <w:bCs/>
      </w:rPr>
      <w:tblPr/>
      <w:tcPr>
        <w:tcBorders>
          <w:top w:val="double" w:sz="2" w:space="0" w:color="AB73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0F1" w:themeFill="accent4" w:themeFillTint="33"/>
      </w:tcPr>
    </w:tblStylePr>
    <w:tblStylePr w:type="band1Horz">
      <w:tblPr/>
      <w:tcPr>
        <w:shd w:val="clear" w:color="auto" w:fill="E2D0F1" w:themeFill="accent4" w:themeFillTint="33"/>
      </w:tcPr>
    </w:tblStylePr>
  </w:style>
  <w:style w:type="table" w:customStyle="1" w:styleId="GridTable5DarkAccent1">
    <w:name w:val="Grid Table 5 Dark Accent 1"/>
    <w:basedOn w:val="TableNormal"/>
    <w:uiPriority w:val="50"/>
    <w:rsid w:val="003100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298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298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298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2986" w:themeFill="accent1"/>
      </w:tcPr>
    </w:tblStylePr>
    <w:tblStylePr w:type="band1Vert">
      <w:tblPr/>
      <w:tcPr>
        <w:shd w:val="clear" w:color="auto" w:fill="E89ED2" w:themeFill="accent1" w:themeFillTint="66"/>
      </w:tcPr>
    </w:tblStylePr>
    <w:tblStylePr w:type="band1Horz">
      <w:tblPr/>
      <w:tcPr>
        <w:shd w:val="clear" w:color="auto" w:fill="E89ED2" w:themeFill="accent1" w:themeFillTint="66"/>
      </w:tcPr>
    </w:tblStylePr>
  </w:style>
  <w:style w:type="table" w:customStyle="1" w:styleId="ListTable1LightAccent1">
    <w:name w:val="List Table 1 Light Accent 1"/>
    <w:basedOn w:val="TableNormal"/>
    <w:uiPriority w:val="46"/>
    <w:rsid w:val="003100BE"/>
    <w:pPr>
      <w:spacing w:after="0" w:line="240" w:lineRule="auto"/>
    </w:pPr>
    <w:tblPr>
      <w:tblStyleRowBandSize w:val="1"/>
      <w:tblStyleColBandSize w:val="1"/>
    </w:tblPr>
    <w:tblStylePr w:type="firstRow">
      <w:rPr>
        <w:b/>
        <w:bCs/>
      </w:rPr>
      <w:tblPr/>
      <w:tcPr>
        <w:tcBorders>
          <w:bottom w:val="single" w:sz="4" w:space="0" w:color="DC6FBC" w:themeColor="accent1" w:themeTint="99"/>
        </w:tcBorders>
      </w:tcPr>
    </w:tblStylePr>
    <w:tblStylePr w:type="lastRow">
      <w:rPr>
        <w:b/>
        <w:bCs/>
      </w:rPr>
      <w:tblPr/>
      <w:tcPr>
        <w:tcBorders>
          <w:top w:val="single" w:sz="4" w:space="0" w:color="DC6FBC" w:themeColor="accent1" w:themeTint="99"/>
        </w:tcBorders>
      </w:tcPr>
    </w:tblStylePr>
    <w:tblStylePr w:type="firstCol">
      <w:rPr>
        <w:b/>
        <w:bCs/>
      </w:rPr>
    </w:tblStylePr>
    <w:tblStylePr w:type="lastCol">
      <w:rPr>
        <w:b/>
        <w:bCs/>
      </w:rPr>
    </w:tblStylePr>
    <w:tblStylePr w:type="band1Vert">
      <w:tblPr/>
      <w:tcPr>
        <w:shd w:val="clear" w:color="auto" w:fill="F3CEE8" w:themeFill="accent1" w:themeFillTint="33"/>
      </w:tcPr>
    </w:tblStylePr>
    <w:tblStylePr w:type="band1Horz">
      <w:tblPr/>
      <w:tcPr>
        <w:shd w:val="clear" w:color="auto" w:fill="F3CEE8" w:themeFill="accent1" w:themeFillTint="33"/>
      </w:tcPr>
    </w:tblStylePr>
  </w:style>
  <w:style w:type="table" w:customStyle="1" w:styleId="ListTable1LightAccent2">
    <w:name w:val="List Table 1 Light Accent 2"/>
    <w:basedOn w:val="TableNormal"/>
    <w:uiPriority w:val="46"/>
    <w:rsid w:val="003100BE"/>
    <w:pPr>
      <w:spacing w:after="0" w:line="240" w:lineRule="auto"/>
    </w:pPr>
    <w:tblPr>
      <w:tblStyleRowBandSize w:val="1"/>
      <w:tblStyleColBandSize w:val="1"/>
    </w:tblPr>
    <w:tblStylePr w:type="firstRow">
      <w:rPr>
        <w:b/>
        <w:bCs/>
      </w:rPr>
      <w:tblPr/>
      <w:tcPr>
        <w:tcBorders>
          <w:bottom w:val="single" w:sz="4" w:space="0" w:color="C29AE4" w:themeColor="accent2" w:themeTint="99"/>
        </w:tcBorders>
      </w:tcPr>
    </w:tblStylePr>
    <w:tblStylePr w:type="lastRow">
      <w:rPr>
        <w:b/>
        <w:bCs/>
      </w:rPr>
      <w:tblPr/>
      <w:tcPr>
        <w:tcBorders>
          <w:top w:val="single" w:sz="4" w:space="0" w:color="C29AE4" w:themeColor="accent2" w:themeTint="99"/>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customStyle="1" w:styleId="GridTable7ColorfulAccent1">
    <w:name w:val="Grid Table 7 Colorful Accent 1"/>
    <w:basedOn w:val="TableNormal"/>
    <w:uiPriority w:val="52"/>
    <w:rsid w:val="003100BE"/>
    <w:pPr>
      <w:spacing w:after="0" w:line="240" w:lineRule="auto"/>
    </w:pPr>
    <w:rPr>
      <w:color w:val="801E64" w:themeColor="accent1" w:themeShade="BF"/>
    </w:rPr>
    <w:tblPr>
      <w:tblStyleRowBandSize w:val="1"/>
      <w:tblStyleColBandSize w:val="1"/>
      <w:tblBorders>
        <w:top w:val="single" w:sz="4" w:space="0" w:color="DC6FBC" w:themeColor="accent1" w:themeTint="99"/>
        <w:left w:val="single" w:sz="4" w:space="0" w:color="DC6FBC" w:themeColor="accent1" w:themeTint="99"/>
        <w:bottom w:val="single" w:sz="4" w:space="0" w:color="DC6FBC" w:themeColor="accent1" w:themeTint="99"/>
        <w:right w:val="single" w:sz="4" w:space="0" w:color="DC6FBC" w:themeColor="accent1" w:themeTint="99"/>
        <w:insideH w:val="single" w:sz="4" w:space="0" w:color="DC6FBC" w:themeColor="accent1" w:themeTint="99"/>
        <w:insideV w:val="single" w:sz="4" w:space="0" w:color="DC6F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8" w:themeFill="accent1" w:themeFillTint="33"/>
      </w:tcPr>
    </w:tblStylePr>
    <w:tblStylePr w:type="band1Horz">
      <w:tblPr/>
      <w:tcPr>
        <w:shd w:val="clear" w:color="auto" w:fill="F3CEE8" w:themeFill="accent1" w:themeFillTint="33"/>
      </w:tcPr>
    </w:tblStylePr>
    <w:tblStylePr w:type="neCell">
      <w:tblPr/>
      <w:tcPr>
        <w:tcBorders>
          <w:bottom w:val="single" w:sz="4" w:space="0" w:color="DC6FBC" w:themeColor="accent1" w:themeTint="99"/>
        </w:tcBorders>
      </w:tcPr>
    </w:tblStylePr>
    <w:tblStylePr w:type="nwCell">
      <w:tblPr/>
      <w:tcPr>
        <w:tcBorders>
          <w:bottom w:val="single" w:sz="4" w:space="0" w:color="DC6FBC" w:themeColor="accent1" w:themeTint="99"/>
        </w:tcBorders>
      </w:tcPr>
    </w:tblStylePr>
    <w:tblStylePr w:type="seCell">
      <w:tblPr/>
      <w:tcPr>
        <w:tcBorders>
          <w:top w:val="single" w:sz="4" w:space="0" w:color="DC6FBC" w:themeColor="accent1" w:themeTint="99"/>
        </w:tcBorders>
      </w:tcPr>
    </w:tblStylePr>
    <w:tblStylePr w:type="swCell">
      <w:tblPr/>
      <w:tcPr>
        <w:tcBorders>
          <w:top w:val="single" w:sz="4" w:space="0" w:color="DC6FBC" w:themeColor="accent1" w:themeTint="99"/>
        </w:tcBorders>
      </w:tcPr>
    </w:tblStylePr>
  </w:style>
  <w:style w:type="table" w:customStyle="1" w:styleId="GridTable3Accent1">
    <w:name w:val="Grid Table 3 Accent 1"/>
    <w:basedOn w:val="TableNormal"/>
    <w:uiPriority w:val="48"/>
    <w:rsid w:val="001B31B6"/>
    <w:pPr>
      <w:spacing w:after="0" w:line="240" w:lineRule="auto"/>
    </w:pPr>
    <w:tblPr>
      <w:tblStyleRowBandSize w:val="1"/>
      <w:tblStyleColBandSize w:val="1"/>
      <w:tblBorders>
        <w:top w:val="single" w:sz="4" w:space="0" w:color="DC6FBC" w:themeColor="accent1" w:themeTint="99"/>
        <w:left w:val="single" w:sz="4" w:space="0" w:color="DC6FBC" w:themeColor="accent1" w:themeTint="99"/>
        <w:bottom w:val="single" w:sz="4" w:space="0" w:color="DC6FBC" w:themeColor="accent1" w:themeTint="99"/>
        <w:right w:val="single" w:sz="4" w:space="0" w:color="DC6FBC" w:themeColor="accent1" w:themeTint="99"/>
        <w:insideH w:val="single" w:sz="4" w:space="0" w:color="DC6FBC" w:themeColor="accent1" w:themeTint="99"/>
        <w:insideV w:val="single" w:sz="4" w:space="0" w:color="DC6F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8" w:themeFill="accent1" w:themeFillTint="33"/>
      </w:tcPr>
    </w:tblStylePr>
    <w:tblStylePr w:type="band1Horz">
      <w:tblPr/>
      <w:tcPr>
        <w:shd w:val="clear" w:color="auto" w:fill="F3CEE8" w:themeFill="accent1" w:themeFillTint="33"/>
      </w:tcPr>
    </w:tblStylePr>
    <w:tblStylePr w:type="neCell">
      <w:tblPr/>
      <w:tcPr>
        <w:tcBorders>
          <w:bottom w:val="single" w:sz="4" w:space="0" w:color="DC6FBC" w:themeColor="accent1" w:themeTint="99"/>
        </w:tcBorders>
      </w:tcPr>
    </w:tblStylePr>
    <w:tblStylePr w:type="nwCell">
      <w:tblPr/>
      <w:tcPr>
        <w:tcBorders>
          <w:bottom w:val="single" w:sz="4" w:space="0" w:color="DC6FBC" w:themeColor="accent1" w:themeTint="99"/>
        </w:tcBorders>
      </w:tcPr>
    </w:tblStylePr>
    <w:tblStylePr w:type="seCell">
      <w:tblPr/>
      <w:tcPr>
        <w:tcBorders>
          <w:top w:val="single" w:sz="4" w:space="0" w:color="DC6FBC" w:themeColor="accent1" w:themeTint="99"/>
        </w:tcBorders>
      </w:tcPr>
    </w:tblStylePr>
    <w:tblStylePr w:type="swCell">
      <w:tblPr/>
      <w:tcPr>
        <w:tcBorders>
          <w:top w:val="single" w:sz="4" w:space="0" w:color="DC6FBC" w:themeColor="accent1" w:themeTint="99"/>
        </w:tcBorders>
      </w:tcPr>
    </w:tblStylePr>
  </w:style>
  <w:style w:type="table" w:customStyle="1" w:styleId="PlainTable2">
    <w:name w:val="Plain Table 2"/>
    <w:basedOn w:val="TableNormal"/>
    <w:uiPriority w:val="41"/>
    <w:rsid w:val="001B3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tion">
    <w:name w:val="Mention"/>
    <w:basedOn w:val="DefaultParagraphFont"/>
    <w:uiPriority w:val="99"/>
    <w:semiHidden/>
    <w:unhideWhenUsed/>
    <w:rsid w:val="001C251E"/>
    <w:rPr>
      <w:color w:val="2B579A"/>
      <w:shd w:val="clear" w:color="auto" w:fill="E6E6E6"/>
    </w:rPr>
  </w:style>
  <w:style w:type="character" w:customStyle="1" w:styleId="UnresolvedMention">
    <w:name w:val="Unresolved Mention"/>
    <w:basedOn w:val="DefaultParagraphFont"/>
    <w:uiPriority w:val="99"/>
    <w:semiHidden/>
    <w:unhideWhenUsed/>
    <w:rsid w:val="00825ABC"/>
    <w:rPr>
      <w:color w:val="808080"/>
      <w:shd w:val="clear" w:color="auto" w:fill="E6E6E6"/>
    </w:rPr>
  </w:style>
  <w:style w:type="paragraph" w:customStyle="1" w:styleId="Default">
    <w:name w:val="Default"/>
    <w:rsid w:val="00767C0A"/>
    <w:pPr>
      <w:autoSpaceDE w:val="0"/>
      <w:autoSpaceDN w:val="0"/>
      <w:adjustRightInd w:val="0"/>
      <w:spacing w:before="0" w:after="0" w:line="240" w:lineRule="auto"/>
    </w:pPr>
    <w:rPr>
      <w:rFonts w:ascii="Calibri" w:eastAsia="SimSun" w:hAnsi="Calibri" w:cs="Calibri"/>
      <w:color w:val="000000"/>
      <w:sz w:val="24"/>
      <w:szCs w:val="24"/>
      <w:lang w:val="en-AU" w:eastAsia="en-GB"/>
    </w:rPr>
  </w:style>
  <w:style w:type="table" w:customStyle="1" w:styleId="PlainTable21">
    <w:name w:val="Plain Table 21"/>
    <w:basedOn w:val="TableNormal"/>
    <w:uiPriority w:val="42"/>
    <w:rsid w:val="004A4F50"/>
    <w:pPr>
      <w:spacing w:before="0" w:after="0" w:line="240" w:lineRule="auto"/>
    </w:pPr>
    <w:rPr>
      <w:color w:val="auto"/>
      <w:sz w:val="22"/>
      <w:szCs w:val="22"/>
      <w:lang w:val="en-A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8" w:qFormat="1"/>
    <w:lsdException w:name="heading 5" w:uiPriority="18" w:qFormat="1"/>
    <w:lsdException w:name="heading 6" w:uiPriority="18" w:qFormat="1"/>
    <w:lsdException w:name="heading 7" w:uiPriority="18" w:qFormat="1"/>
    <w:lsdException w:name="heading 8" w:uiPriority="18" w:qFormat="1"/>
    <w:lsdException w:name="heading 9" w:uiPriority="18"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Number 2" w:uiPriority="1" w:qFormat="1"/>
    <w:lsdException w:name="List Number 3" w:uiPriority="18" w:qFormat="1"/>
    <w:lsdException w:name="List Number 4" w:uiPriority="18"/>
    <w:lsdException w:name="List Number 5" w:uiPriority="18"/>
    <w:lsdException w:name="Title" w:uiPriority="19" w:unhideWhenUsed="0" w:qFormat="1"/>
    <w:lsdException w:name="Signature" w:uiPriority="20" w:qFormat="1"/>
    <w:lsdException w:name="Default Paragraph Font" w:uiPriority="1"/>
    <w:lsdException w:name="Subtitle" w:uiPriority="19" w:qFormat="1"/>
    <w:lsdException w:name="Strong" w:uiPriority="1" w:unhideWhenUsed="0" w:qFormat="1"/>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9" w:unhideWhenUsed="0" w:qFormat="1"/>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226DA9"/>
    <w:rPr>
      <w:kern w:val="20"/>
    </w:rPr>
  </w:style>
  <w:style w:type="paragraph" w:styleId="Heading1">
    <w:name w:val="heading 1"/>
    <w:basedOn w:val="Normal"/>
    <w:next w:val="Normal"/>
    <w:link w:val="Heading1Char"/>
    <w:uiPriority w:val="1"/>
    <w:qFormat/>
    <w:pPr>
      <w:pageBreakBefore/>
      <w:spacing w:before="0" w:after="360" w:line="240" w:lineRule="auto"/>
      <w:outlineLvl w:val="0"/>
    </w:pPr>
    <w:rPr>
      <w:sz w:val="36"/>
    </w:rPr>
  </w:style>
  <w:style w:type="paragraph" w:styleId="Heading2">
    <w:name w:val="heading 2"/>
    <w:basedOn w:val="Normal"/>
    <w:next w:val="Normal"/>
    <w:link w:val="Heading2Char"/>
    <w:uiPriority w:val="1"/>
    <w:unhideWhenUsed/>
    <w:qFormat/>
    <w:pPr>
      <w:keepNext/>
      <w:keepLines/>
      <w:spacing w:before="360" w:after="60" w:line="240" w:lineRule="auto"/>
      <w:outlineLvl w:val="1"/>
    </w:pPr>
    <w:rPr>
      <w:rFonts w:asciiTheme="majorHAnsi" w:eastAsiaTheme="majorEastAsia" w:hAnsiTheme="majorHAnsi" w:cstheme="majorBidi"/>
      <w:caps/>
      <w:color w:val="801E64" w:themeColor="accent1" w:themeShade="BF"/>
      <w:sz w:val="24"/>
      <w14:ligatures w14:val="standardContextual"/>
    </w:rPr>
  </w:style>
  <w:style w:type="paragraph" w:styleId="Heading3">
    <w:name w:val="heading 3"/>
    <w:basedOn w:val="Normal"/>
    <w:next w:val="Normal"/>
    <w:link w:val="Heading3Char"/>
    <w:uiPriority w:val="1"/>
    <w:unhideWhenUsed/>
    <w:qFormat/>
    <w:pPr>
      <w:keepNext/>
      <w:keepLines/>
      <w:spacing w:before="200" w:after="0"/>
      <w:outlineLvl w:val="2"/>
    </w:pPr>
    <w:rPr>
      <w:rFonts w:asciiTheme="majorHAnsi" w:eastAsiaTheme="majorEastAsia" w:hAnsiTheme="majorHAnsi" w:cstheme="majorBidi"/>
      <w:b/>
      <w:bCs/>
      <w:color w:val="AC2986" w:themeColor="accent1"/>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rFonts w:asciiTheme="majorHAnsi" w:eastAsiaTheme="majorEastAsia" w:hAnsiTheme="majorHAnsi" w:cstheme="majorBidi"/>
      <w:b/>
      <w:bCs/>
      <w:i/>
      <w:iCs/>
      <w:color w:val="AC2986"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rFonts w:asciiTheme="majorHAnsi" w:eastAsiaTheme="majorEastAsia" w:hAnsiTheme="majorHAnsi" w:cstheme="majorBidi"/>
      <w:color w:val="551442"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rFonts w:asciiTheme="majorHAnsi" w:eastAsiaTheme="majorEastAsia" w:hAnsiTheme="majorHAnsi" w:cstheme="majorBidi"/>
      <w:i/>
      <w:iCs/>
      <w:color w:val="551442"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DC6FBC" w:themeColor="accent1" w:themeTint="99"/>
        <w:left w:val="single" w:sz="4" w:space="20" w:color="FFFFFF" w:themeColor="background1"/>
        <w:right w:val="single" w:sz="2" w:space="20" w:color="FFFFFF" w:themeColor="background1"/>
      </w:pBdr>
      <w:spacing w:after="0" w:line="240" w:lineRule="auto"/>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1"/>
    <w:rPr>
      <w:kern w:val="20"/>
      <w:sz w:val="36"/>
    </w:rPr>
  </w:style>
  <w:style w:type="character" w:customStyle="1" w:styleId="Heading2Char">
    <w:name w:val="Heading 2 Char"/>
    <w:basedOn w:val="DefaultParagraphFont"/>
    <w:link w:val="Heading2"/>
    <w:uiPriority w:val="1"/>
    <w:rPr>
      <w:rFonts w:asciiTheme="majorHAnsi" w:eastAsiaTheme="majorEastAsia" w:hAnsiTheme="majorHAnsi" w:cstheme="majorBidi"/>
      <w:caps/>
      <w:color w:val="801E64"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noProof/>
      <w:color w:val="AC2986" w:themeColor="accent1"/>
      <w:sz w:val="28"/>
    </w:rPr>
  </w:style>
  <w:style w:type="character" w:customStyle="1" w:styleId="QuoteChar">
    <w:name w:val="Quote Char"/>
    <w:basedOn w:val="DefaultParagraphFont"/>
    <w:link w:val="Quote"/>
    <w:uiPriority w:val="9"/>
    <w:rPr>
      <w:i/>
      <w:iCs/>
      <w:noProof/>
      <w:color w:val="AC2986"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AC2986" w:themeColor="accent1" w:frame="1"/>
        <w:left w:val="single" w:sz="2" w:space="10" w:color="AC2986" w:themeColor="accent1" w:frame="1"/>
        <w:bottom w:val="single" w:sz="2" w:space="10" w:color="AC2986" w:themeColor="accent1" w:frame="1"/>
        <w:right w:val="single" w:sz="2" w:space="10" w:color="AC2986" w:themeColor="accent1" w:frame="1"/>
      </w:pBdr>
      <w:ind w:left="1152" w:right="1152"/>
    </w:pPr>
    <w:rPr>
      <w:i/>
      <w:iCs/>
      <w:color w:val="AC2986"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AC2986"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CEE8" w:themeFill="accent1" w:themeFillTint="33"/>
    </w:tcPr>
    <w:tblStylePr w:type="firstRow">
      <w:rPr>
        <w:b/>
        <w:bCs/>
      </w:rPr>
      <w:tblPr/>
      <w:tcPr>
        <w:shd w:val="clear" w:color="auto" w:fill="E89ED2" w:themeFill="accent1" w:themeFillTint="66"/>
      </w:tcPr>
    </w:tblStylePr>
    <w:tblStylePr w:type="lastRow">
      <w:rPr>
        <w:b/>
        <w:bCs/>
        <w:color w:val="000000" w:themeColor="text1"/>
      </w:rPr>
      <w:tblPr/>
      <w:tcPr>
        <w:shd w:val="clear" w:color="auto" w:fill="E89ED2" w:themeFill="accent1" w:themeFillTint="66"/>
      </w:tcPr>
    </w:tblStylePr>
    <w:tblStylePr w:type="firstCol">
      <w:rPr>
        <w:color w:val="FFFFFF" w:themeColor="background1"/>
      </w:rPr>
      <w:tblPr/>
      <w:tcPr>
        <w:shd w:val="clear" w:color="auto" w:fill="801E64" w:themeFill="accent1" w:themeFillShade="BF"/>
      </w:tcPr>
    </w:tblStylePr>
    <w:tblStylePr w:type="lastCol">
      <w:rPr>
        <w:color w:val="FFFFFF" w:themeColor="background1"/>
      </w:rPr>
      <w:tblPr/>
      <w:tcPr>
        <w:shd w:val="clear" w:color="auto" w:fill="801E64" w:themeFill="accent1" w:themeFillShade="BF"/>
      </w:tcPr>
    </w:tblStylePr>
    <w:tblStylePr w:type="band1Vert">
      <w:tblPr/>
      <w:tcPr>
        <w:shd w:val="clear" w:color="auto" w:fill="E287C8" w:themeFill="accent1" w:themeFillTint="7F"/>
      </w:tcPr>
    </w:tblStylePr>
    <w:tblStylePr w:type="band1Horz">
      <w:tblPr/>
      <w:tcPr>
        <w:shd w:val="clear" w:color="auto" w:fill="E287C8"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F6" w:themeFill="accent2" w:themeFillTint="33"/>
    </w:tcPr>
    <w:tblStylePr w:type="firstRow">
      <w:rPr>
        <w:b/>
        <w:bCs/>
      </w:rPr>
      <w:tblPr/>
      <w:tcPr>
        <w:shd w:val="clear" w:color="auto" w:fill="D6BBED" w:themeFill="accent2" w:themeFillTint="66"/>
      </w:tcPr>
    </w:tblStylePr>
    <w:tblStylePr w:type="lastRow">
      <w:rPr>
        <w:b/>
        <w:bCs/>
        <w:color w:val="000000" w:themeColor="text1"/>
      </w:rPr>
      <w:tblPr/>
      <w:tcPr>
        <w:shd w:val="clear" w:color="auto" w:fill="D6BBED" w:themeFill="accent2" w:themeFillTint="66"/>
      </w:tcPr>
    </w:tblStylePr>
    <w:tblStylePr w:type="firstCol">
      <w:rPr>
        <w:color w:val="FFFFFF" w:themeColor="background1"/>
      </w:rPr>
      <w:tblPr/>
      <w:tcPr>
        <w:shd w:val="clear" w:color="auto" w:fill="752EB0" w:themeFill="accent2" w:themeFillShade="BF"/>
      </w:tcPr>
    </w:tblStylePr>
    <w:tblStylePr w:type="lastCol">
      <w:rPr>
        <w:color w:val="FFFFFF" w:themeColor="background1"/>
      </w:rPr>
      <w:tblPr/>
      <w:tcPr>
        <w:shd w:val="clear" w:color="auto" w:fill="752EB0" w:themeFill="accent2" w:themeFillShade="BF"/>
      </w:tcPr>
    </w:tblStylePr>
    <w:tblStylePr w:type="band1Vert">
      <w:tblPr/>
      <w:tcPr>
        <w:shd w:val="clear" w:color="auto" w:fill="CCABE9" w:themeFill="accent2" w:themeFillTint="7F"/>
      </w:tcPr>
    </w:tblStylePr>
    <w:tblStylePr w:type="band1Horz">
      <w:tblPr/>
      <w:tcPr>
        <w:shd w:val="clear" w:color="auto" w:fill="CCABE9"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EF7" w:themeFill="accent3" w:themeFillTint="33"/>
    </w:tcPr>
    <w:tblStylePr w:type="firstRow">
      <w:rPr>
        <w:b/>
        <w:bCs/>
      </w:rPr>
      <w:tblPr/>
      <w:tcPr>
        <w:shd w:val="clear" w:color="auto" w:fill="C7BEEF" w:themeFill="accent3" w:themeFillTint="66"/>
      </w:tcPr>
    </w:tblStylePr>
    <w:tblStylePr w:type="lastRow">
      <w:rPr>
        <w:b/>
        <w:bCs/>
        <w:color w:val="000000" w:themeColor="text1"/>
      </w:rPr>
      <w:tblPr/>
      <w:tcPr>
        <w:shd w:val="clear" w:color="auto" w:fill="C7BEEF" w:themeFill="accent3" w:themeFillTint="66"/>
      </w:tcPr>
    </w:tblStylePr>
    <w:tblStylePr w:type="firstCol">
      <w:rPr>
        <w:color w:val="FFFFFF" w:themeColor="background1"/>
      </w:rPr>
      <w:tblPr/>
      <w:tcPr>
        <w:shd w:val="clear" w:color="auto" w:fill="472CBB" w:themeFill="accent3" w:themeFillShade="BF"/>
      </w:tcPr>
    </w:tblStylePr>
    <w:tblStylePr w:type="lastCol">
      <w:rPr>
        <w:color w:val="FFFFFF" w:themeColor="background1"/>
      </w:rPr>
      <w:tblPr/>
      <w:tcPr>
        <w:shd w:val="clear" w:color="auto" w:fill="472CBB" w:themeFill="accent3" w:themeFillShade="BF"/>
      </w:tcPr>
    </w:tblStylePr>
    <w:tblStylePr w:type="band1Vert">
      <w:tblPr/>
      <w:tcPr>
        <w:shd w:val="clear" w:color="auto" w:fill="BAAEEC" w:themeFill="accent3" w:themeFillTint="7F"/>
      </w:tcPr>
    </w:tblStylePr>
    <w:tblStylePr w:type="band1Horz">
      <w:tblPr/>
      <w:tcPr>
        <w:shd w:val="clear" w:color="auto" w:fill="BAAEEC"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D0F1" w:themeFill="accent4" w:themeFillTint="33"/>
    </w:tcPr>
    <w:tblStylePr w:type="firstRow">
      <w:rPr>
        <w:b/>
        <w:bCs/>
      </w:rPr>
      <w:tblPr/>
      <w:tcPr>
        <w:shd w:val="clear" w:color="auto" w:fill="C6A1E3" w:themeFill="accent4" w:themeFillTint="66"/>
      </w:tcPr>
    </w:tblStylePr>
    <w:tblStylePr w:type="lastRow">
      <w:rPr>
        <w:b/>
        <w:bCs/>
        <w:color w:val="000000" w:themeColor="text1"/>
      </w:rPr>
      <w:tblPr/>
      <w:tcPr>
        <w:shd w:val="clear" w:color="auto" w:fill="C6A1E3" w:themeFill="accent4" w:themeFillTint="66"/>
      </w:tcPr>
    </w:tblStylePr>
    <w:tblStylePr w:type="firstCol">
      <w:rPr>
        <w:color w:val="FFFFFF" w:themeColor="background1"/>
      </w:rPr>
      <w:tblPr/>
      <w:tcPr>
        <w:shd w:val="clear" w:color="auto" w:fill="532477" w:themeFill="accent4" w:themeFillShade="BF"/>
      </w:tcPr>
    </w:tblStylePr>
    <w:tblStylePr w:type="lastCol">
      <w:rPr>
        <w:color w:val="FFFFFF" w:themeColor="background1"/>
      </w:rPr>
      <w:tblPr/>
      <w:tcPr>
        <w:shd w:val="clear" w:color="auto" w:fill="532477" w:themeFill="accent4" w:themeFillShade="BF"/>
      </w:tcPr>
    </w:tblStylePr>
    <w:tblStylePr w:type="band1Vert">
      <w:tblPr/>
      <w:tcPr>
        <w:shd w:val="clear" w:color="auto" w:fill="B98BDC" w:themeFill="accent4" w:themeFillTint="7F"/>
      </w:tcPr>
    </w:tblStylePr>
    <w:tblStylePr w:type="band1Horz">
      <w:tblPr/>
      <w:tcPr>
        <w:shd w:val="clear" w:color="auto" w:fill="B98BDC"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DDF6" w:themeFill="accent5" w:themeFillTint="33"/>
    </w:tcPr>
    <w:tblStylePr w:type="firstRow">
      <w:rPr>
        <w:b/>
        <w:bCs/>
      </w:rPr>
      <w:tblPr/>
      <w:tcPr>
        <w:shd w:val="clear" w:color="auto" w:fill="D6BBED" w:themeFill="accent5" w:themeFillTint="66"/>
      </w:tcPr>
    </w:tblStylePr>
    <w:tblStylePr w:type="lastRow">
      <w:rPr>
        <w:b/>
        <w:bCs/>
        <w:color w:val="000000" w:themeColor="text1"/>
      </w:rPr>
      <w:tblPr/>
      <w:tcPr>
        <w:shd w:val="clear" w:color="auto" w:fill="D6BBED" w:themeFill="accent5" w:themeFillTint="66"/>
      </w:tcPr>
    </w:tblStylePr>
    <w:tblStylePr w:type="firstCol">
      <w:rPr>
        <w:color w:val="FFFFFF" w:themeColor="background1"/>
      </w:rPr>
      <w:tblPr/>
      <w:tcPr>
        <w:shd w:val="clear" w:color="auto" w:fill="752EB0" w:themeFill="accent5" w:themeFillShade="BF"/>
      </w:tcPr>
    </w:tblStylePr>
    <w:tblStylePr w:type="lastCol">
      <w:rPr>
        <w:color w:val="FFFFFF" w:themeColor="background1"/>
      </w:rPr>
      <w:tblPr/>
      <w:tcPr>
        <w:shd w:val="clear" w:color="auto" w:fill="752EB0" w:themeFill="accent5" w:themeFillShade="BF"/>
      </w:tcPr>
    </w:tblStylePr>
    <w:tblStylePr w:type="band1Vert">
      <w:tblPr/>
      <w:tcPr>
        <w:shd w:val="clear" w:color="auto" w:fill="CCABE9" w:themeFill="accent5" w:themeFillTint="7F"/>
      </w:tcPr>
    </w:tblStylePr>
    <w:tblStylePr w:type="band1Horz">
      <w:tblPr/>
      <w:tcPr>
        <w:shd w:val="clear" w:color="auto" w:fill="CCABE9"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1CBF0" w:themeFill="accent6" w:themeFillTint="33"/>
    </w:tcPr>
    <w:tblStylePr w:type="firstRow">
      <w:rPr>
        <w:b/>
        <w:bCs/>
      </w:rPr>
      <w:tblPr/>
      <w:tcPr>
        <w:shd w:val="clear" w:color="auto" w:fill="E398E1" w:themeFill="accent6" w:themeFillTint="66"/>
      </w:tcPr>
    </w:tblStylePr>
    <w:tblStylePr w:type="lastRow">
      <w:rPr>
        <w:b/>
        <w:bCs/>
        <w:color w:val="000000" w:themeColor="text1"/>
      </w:rPr>
      <w:tblPr/>
      <w:tcPr>
        <w:shd w:val="clear" w:color="auto" w:fill="E398E1" w:themeFill="accent6" w:themeFillTint="66"/>
      </w:tcPr>
    </w:tblStylePr>
    <w:tblStylePr w:type="firstCol">
      <w:rPr>
        <w:color w:val="FFFFFF" w:themeColor="background1"/>
      </w:rPr>
      <w:tblPr/>
      <w:tcPr>
        <w:shd w:val="clear" w:color="auto" w:fill="6D1D6A" w:themeFill="accent6" w:themeFillShade="BF"/>
      </w:tcPr>
    </w:tblStylePr>
    <w:tblStylePr w:type="lastCol">
      <w:rPr>
        <w:color w:val="FFFFFF" w:themeColor="background1"/>
      </w:rPr>
      <w:tblPr/>
      <w:tcPr>
        <w:shd w:val="clear" w:color="auto" w:fill="6D1D6A" w:themeFill="accent6" w:themeFillShade="BF"/>
      </w:tcPr>
    </w:tblStylePr>
    <w:tblStylePr w:type="band1Vert">
      <w:tblPr/>
      <w:tcPr>
        <w:shd w:val="clear" w:color="auto" w:fill="DC7FD9" w:themeFill="accent6" w:themeFillTint="7F"/>
      </w:tcPr>
    </w:tblStylePr>
    <w:tblStylePr w:type="band1Horz">
      <w:tblPr/>
      <w:tcPr>
        <w:shd w:val="clear" w:color="auto" w:fill="DC7FD9"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Pr>
    <w:tcPr>
      <w:shd w:val="clear" w:color="auto" w:fill="F9E7F4" w:themeFill="accent1"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3E3" w:themeFill="accent1" w:themeFillTint="3F"/>
      </w:tcPr>
    </w:tblStylePr>
    <w:tblStylePr w:type="band1Horz">
      <w:tblPr/>
      <w:tcPr>
        <w:shd w:val="clear" w:color="auto" w:fill="F3CEE8"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Pr>
    <w:tcPr>
      <w:shd w:val="clear" w:color="auto" w:fill="F5EEFA" w:themeFill="accent2" w:themeFillTint="19"/>
    </w:tcPr>
    <w:tblStylePr w:type="firstRow">
      <w:rPr>
        <w:b/>
        <w:bCs/>
        <w:color w:val="FFFFFF" w:themeColor="background1"/>
      </w:rPr>
      <w:tblPr/>
      <w:tcPr>
        <w:tcBorders>
          <w:bottom w:val="single" w:sz="12" w:space="0" w:color="FFFFFF" w:themeColor="background1"/>
        </w:tcBorders>
        <w:shd w:val="clear" w:color="auto" w:fill="7D31BC" w:themeFill="accent2" w:themeFillShade="CC"/>
      </w:tcPr>
    </w:tblStylePr>
    <w:tblStylePr w:type="lastRow">
      <w:rPr>
        <w:b/>
        <w:bCs/>
        <w:color w:val="7D31B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5F4" w:themeFill="accent2" w:themeFillTint="3F"/>
      </w:tcPr>
    </w:tblStylePr>
    <w:tblStylePr w:type="band1Horz">
      <w:tblPr/>
      <w:tcPr>
        <w:shd w:val="clear" w:color="auto" w:fill="EADDF6"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Pr>
    <w:tcPr>
      <w:shd w:val="clear" w:color="auto" w:fill="F1EFFB" w:themeFill="accent3" w:themeFillTint="19"/>
    </w:tcPr>
    <w:tblStylePr w:type="firstRow">
      <w:rPr>
        <w:b/>
        <w:bCs/>
        <w:color w:val="FFFFFF" w:themeColor="background1"/>
      </w:rPr>
      <w:tblPr/>
      <w:tcPr>
        <w:tcBorders>
          <w:bottom w:val="single" w:sz="12" w:space="0" w:color="FFFFFF" w:themeColor="background1"/>
        </w:tcBorders>
        <w:shd w:val="clear" w:color="auto" w:fill="59267F" w:themeFill="accent4" w:themeFillShade="CC"/>
      </w:tcPr>
    </w:tblStylePr>
    <w:tblStylePr w:type="lastRow">
      <w:rPr>
        <w:b/>
        <w:bCs/>
        <w:color w:val="59267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6F5" w:themeFill="accent3" w:themeFillTint="3F"/>
      </w:tcPr>
    </w:tblStylePr>
    <w:tblStylePr w:type="band1Horz">
      <w:tblPr/>
      <w:tcPr>
        <w:shd w:val="clear" w:color="auto" w:fill="E3DEF7"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Pr>
    <w:tcPr>
      <w:shd w:val="clear" w:color="auto" w:fill="F1E8F8" w:themeFill="accent4" w:themeFillTint="19"/>
    </w:tcPr>
    <w:tblStylePr w:type="firstRow">
      <w:rPr>
        <w:b/>
        <w:bCs/>
        <w:color w:val="FFFFFF" w:themeColor="background1"/>
      </w:rPr>
      <w:tblPr/>
      <w:tcPr>
        <w:tcBorders>
          <w:bottom w:val="single" w:sz="12" w:space="0" w:color="FFFFFF" w:themeColor="background1"/>
        </w:tcBorders>
        <w:shd w:val="clear" w:color="auto" w:fill="4C2FC8" w:themeFill="accent3" w:themeFillShade="CC"/>
      </w:tcPr>
    </w:tblStylePr>
    <w:tblStylePr w:type="lastRow">
      <w:rPr>
        <w:b/>
        <w:bCs/>
        <w:color w:val="4C2FC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C5ED" w:themeFill="accent4" w:themeFillTint="3F"/>
      </w:tcPr>
    </w:tblStylePr>
    <w:tblStylePr w:type="band1Horz">
      <w:tblPr/>
      <w:tcPr>
        <w:shd w:val="clear" w:color="auto" w:fill="E2D0F1"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Pr>
    <w:tcPr>
      <w:shd w:val="clear" w:color="auto" w:fill="F5EEFA" w:themeFill="accent5" w:themeFillTint="19"/>
    </w:tcPr>
    <w:tblStylePr w:type="firstRow">
      <w:rPr>
        <w:b/>
        <w:bCs/>
        <w:color w:val="FFFFFF" w:themeColor="background1"/>
      </w:rPr>
      <w:tblPr/>
      <w:tcPr>
        <w:tcBorders>
          <w:bottom w:val="single" w:sz="12" w:space="0" w:color="FFFFFF" w:themeColor="background1"/>
        </w:tcBorders>
        <w:shd w:val="clear" w:color="auto" w:fill="741F71" w:themeFill="accent6" w:themeFillShade="CC"/>
      </w:tcPr>
    </w:tblStylePr>
    <w:tblStylePr w:type="lastRow">
      <w:rPr>
        <w:b/>
        <w:bCs/>
        <w:color w:val="741F71"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5F4" w:themeFill="accent5" w:themeFillTint="3F"/>
      </w:tcPr>
    </w:tblStylePr>
    <w:tblStylePr w:type="band1Horz">
      <w:tblPr/>
      <w:tcPr>
        <w:shd w:val="clear" w:color="auto" w:fill="EADDF6"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Pr>
    <w:tcPr>
      <w:shd w:val="clear" w:color="auto" w:fill="F8E5F7" w:themeFill="accent6" w:themeFillTint="19"/>
    </w:tcPr>
    <w:tblStylePr w:type="firstRow">
      <w:rPr>
        <w:b/>
        <w:bCs/>
        <w:color w:val="FFFFFF" w:themeColor="background1"/>
      </w:rPr>
      <w:tblPr/>
      <w:tcPr>
        <w:tcBorders>
          <w:bottom w:val="single" w:sz="12" w:space="0" w:color="FFFFFF" w:themeColor="background1"/>
        </w:tcBorders>
        <w:shd w:val="clear" w:color="auto" w:fill="7D31BC" w:themeFill="accent5" w:themeFillShade="CC"/>
      </w:tcPr>
    </w:tblStylePr>
    <w:tblStylePr w:type="lastRow">
      <w:rPr>
        <w:b/>
        <w:bCs/>
        <w:color w:val="7D31B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BFEC" w:themeFill="accent6" w:themeFillTint="3F"/>
      </w:tcPr>
    </w:tblStylePr>
    <w:tblStylePr w:type="band1Horz">
      <w:tblPr/>
      <w:tcPr>
        <w:shd w:val="clear" w:color="auto" w:fill="F1CBF0"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Borders>
        <w:top w:val="single" w:sz="24" w:space="0" w:color="9B57D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Borders>
        <w:top w:val="single" w:sz="24" w:space="0" w:color="9B57D3" w:themeColor="accent2"/>
        <w:left w:val="single" w:sz="4" w:space="0" w:color="AC2986" w:themeColor="accent1"/>
        <w:bottom w:val="single" w:sz="4" w:space="0" w:color="AC2986" w:themeColor="accent1"/>
        <w:right w:val="single" w:sz="4" w:space="0" w:color="AC2986" w:themeColor="accent1"/>
        <w:insideH w:val="single" w:sz="4" w:space="0" w:color="FFFFFF" w:themeColor="background1"/>
        <w:insideV w:val="single" w:sz="4" w:space="0" w:color="FFFFFF" w:themeColor="background1"/>
      </w:tblBorders>
    </w:tblPr>
    <w:tcPr>
      <w:shd w:val="clear" w:color="auto" w:fill="F9E7F4" w:themeFill="accent1"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71850" w:themeFill="accent1" w:themeFillShade="99"/>
      </w:tcPr>
    </w:tblStylePr>
    <w:tblStylePr w:type="firstCol">
      <w:rPr>
        <w:color w:val="FFFFFF" w:themeColor="background1"/>
      </w:rPr>
      <w:tblPr/>
      <w:tcPr>
        <w:tcBorders>
          <w:top w:val="nil"/>
          <w:left w:val="nil"/>
          <w:bottom w:val="nil"/>
          <w:right w:val="nil"/>
          <w:insideH w:val="single" w:sz="4" w:space="0" w:color="671850" w:themeColor="accent1" w:themeShade="99"/>
          <w:insideV w:val="nil"/>
        </w:tcBorders>
        <w:shd w:val="clear" w:color="auto" w:fill="67185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71850" w:themeFill="accent1" w:themeFillShade="99"/>
      </w:tcPr>
    </w:tblStylePr>
    <w:tblStylePr w:type="band1Vert">
      <w:tblPr/>
      <w:tcPr>
        <w:shd w:val="clear" w:color="auto" w:fill="E89ED2" w:themeFill="accent1" w:themeFillTint="66"/>
      </w:tcPr>
    </w:tblStylePr>
    <w:tblStylePr w:type="band1Horz">
      <w:tblPr/>
      <w:tcPr>
        <w:shd w:val="clear" w:color="auto" w:fill="E287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Borders>
        <w:top w:val="single" w:sz="24" w:space="0" w:color="9B57D3" w:themeColor="accent2"/>
        <w:left w:val="single" w:sz="4" w:space="0" w:color="9B57D3" w:themeColor="accent2"/>
        <w:bottom w:val="single" w:sz="4" w:space="0" w:color="9B57D3" w:themeColor="accent2"/>
        <w:right w:val="single" w:sz="4" w:space="0" w:color="9B57D3" w:themeColor="accent2"/>
        <w:insideH w:val="single" w:sz="4" w:space="0" w:color="FFFFFF" w:themeColor="background1"/>
        <w:insideV w:val="single" w:sz="4" w:space="0" w:color="FFFFFF" w:themeColor="background1"/>
      </w:tblBorders>
    </w:tblPr>
    <w:tcPr>
      <w:shd w:val="clear" w:color="auto" w:fill="F5EEFA" w:themeFill="accent2" w:themeFillTint="19"/>
    </w:tcPr>
    <w:tblStylePr w:type="firstRow">
      <w:rPr>
        <w:b/>
        <w:bCs/>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258D" w:themeFill="accent2" w:themeFillShade="99"/>
      </w:tcPr>
    </w:tblStylePr>
    <w:tblStylePr w:type="firstCol">
      <w:rPr>
        <w:color w:val="FFFFFF" w:themeColor="background1"/>
      </w:rPr>
      <w:tblPr/>
      <w:tcPr>
        <w:tcBorders>
          <w:top w:val="nil"/>
          <w:left w:val="nil"/>
          <w:bottom w:val="nil"/>
          <w:right w:val="nil"/>
          <w:insideH w:val="single" w:sz="4" w:space="0" w:color="5E258D" w:themeColor="accent2" w:themeShade="99"/>
          <w:insideV w:val="nil"/>
        </w:tcBorders>
        <w:shd w:val="clear" w:color="auto" w:fill="5E258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E258D" w:themeFill="accent2" w:themeFillShade="99"/>
      </w:tcPr>
    </w:tblStylePr>
    <w:tblStylePr w:type="band1Vert">
      <w:tblPr/>
      <w:tcPr>
        <w:shd w:val="clear" w:color="auto" w:fill="D6BBED" w:themeFill="accent2" w:themeFillTint="66"/>
      </w:tcPr>
    </w:tblStylePr>
    <w:tblStylePr w:type="band1Horz">
      <w:tblPr/>
      <w:tcPr>
        <w:shd w:val="clear" w:color="auto" w:fill="CCAB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Borders>
        <w:top w:val="single" w:sz="24" w:space="0" w:color="7030A0" w:themeColor="accent4"/>
        <w:left w:val="single" w:sz="4" w:space="0" w:color="755DD9" w:themeColor="accent3"/>
        <w:bottom w:val="single" w:sz="4" w:space="0" w:color="755DD9" w:themeColor="accent3"/>
        <w:right w:val="single" w:sz="4" w:space="0" w:color="755DD9" w:themeColor="accent3"/>
        <w:insideH w:val="single" w:sz="4" w:space="0" w:color="FFFFFF" w:themeColor="background1"/>
        <w:insideV w:val="single" w:sz="4" w:space="0" w:color="FFFFFF" w:themeColor="background1"/>
      </w:tblBorders>
    </w:tblPr>
    <w:tcPr>
      <w:shd w:val="clear" w:color="auto" w:fill="F1EFFB" w:themeFill="accent3" w:themeFillTint="19"/>
    </w:tcPr>
    <w:tblStylePr w:type="firstRow">
      <w:rPr>
        <w:b/>
        <w:bCs/>
      </w:rPr>
      <w:tblPr/>
      <w:tcPr>
        <w:tcBorders>
          <w:top w:val="nil"/>
          <w:left w:val="nil"/>
          <w:bottom w:val="single" w:sz="24" w:space="0" w:color="7030A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396" w:themeFill="accent3" w:themeFillShade="99"/>
      </w:tcPr>
    </w:tblStylePr>
    <w:tblStylePr w:type="firstCol">
      <w:rPr>
        <w:color w:val="FFFFFF" w:themeColor="background1"/>
      </w:rPr>
      <w:tblPr/>
      <w:tcPr>
        <w:tcBorders>
          <w:top w:val="nil"/>
          <w:left w:val="nil"/>
          <w:bottom w:val="nil"/>
          <w:right w:val="nil"/>
          <w:insideH w:val="single" w:sz="4" w:space="0" w:color="392396" w:themeColor="accent3" w:themeShade="99"/>
          <w:insideV w:val="nil"/>
        </w:tcBorders>
        <w:shd w:val="clear" w:color="auto" w:fill="39239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92396" w:themeFill="accent3" w:themeFillShade="99"/>
      </w:tcPr>
    </w:tblStylePr>
    <w:tblStylePr w:type="band1Vert">
      <w:tblPr/>
      <w:tcPr>
        <w:shd w:val="clear" w:color="auto" w:fill="C7BEEF" w:themeFill="accent3" w:themeFillTint="66"/>
      </w:tcPr>
    </w:tblStylePr>
    <w:tblStylePr w:type="band1Horz">
      <w:tblPr/>
      <w:tcPr>
        <w:shd w:val="clear" w:color="auto" w:fill="BAAEEC"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Borders>
        <w:top w:val="single" w:sz="24" w:space="0" w:color="755DD9" w:themeColor="accent3"/>
        <w:left w:val="single" w:sz="4" w:space="0" w:color="7030A0" w:themeColor="accent4"/>
        <w:bottom w:val="single" w:sz="4" w:space="0" w:color="7030A0" w:themeColor="accent4"/>
        <w:right w:val="single" w:sz="4" w:space="0" w:color="7030A0" w:themeColor="accent4"/>
        <w:insideH w:val="single" w:sz="4" w:space="0" w:color="FFFFFF" w:themeColor="background1"/>
        <w:insideV w:val="single" w:sz="4" w:space="0" w:color="FFFFFF" w:themeColor="background1"/>
      </w:tblBorders>
    </w:tblPr>
    <w:tcPr>
      <w:shd w:val="clear" w:color="auto" w:fill="F1E8F8" w:themeFill="accent4" w:themeFillTint="19"/>
    </w:tcPr>
    <w:tblStylePr w:type="firstRow">
      <w:rPr>
        <w:b/>
        <w:bCs/>
      </w:rPr>
      <w:tblPr/>
      <w:tcPr>
        <w:tcBorders>
          <w:top w:val="nil"/>
          <w:left w:val="nil"/>
          <w:bottom w:val="single" w:sz="24" w:space="0" w:color="755DD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1C5F" w:themeFill="accent4" w:themeFillShade="99"/>
      </w:tcPr>
    </w:tblStylePr>
    <w:tblStylePr w:type="firstCol">
      <w:rPr>
        <w:color w:val="FFFFFF" w:themeColor="background1"/>
      </w:rPr>
      <w:tblPr/>
      <w:tcPr>
        <w:tcBorders>
          <w:top w:val="nil"/>
          <w:left w:val="nil"/>
          <w:bottom w:val="nil"/>
          <w:right w:val="nil"/>
          <w:insideH w:val="single" w:sz="4" w:space="0" w:color="421C5F" w:themeColor="accent4" w:themeShade="99"/>
          <w:insideV w:val="nil"/>
        </w:tcBorders>
        <w:shd w:val="clear" w:color="auto" w:fill="421C5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1C5F" w:themeFill="accent4" w:themeFillShade="99"/>
      </w:tcPr>
    </w:tblStylePr>
    <w:tblStylePr w:type="band1Vert">
      <w:tblPr/>
      <w:tcPr>
        <w:shd w:val="clear" w:color="auto" w:fill="C6A1E3" w:themeFill="accent4" w:themeFillTint="66"/>
      </w:tcPr>
    </w:tblStylePr>
    <w:tblStylePr w:type="band1Horz">
      <w:tblPr/>
      <w:tcPr>
        <w:shd w:val="clear" w:color="auto" w:fill="B98BD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Borders>
        <w:top w:val="single" w:sz="24" w:space="0" w:color="92278F" w:themeColor="accent6"/>
        <w:left w:val="single" w:sz="4" w:space="0" w:color="9B57D3" w:themeColor="accent5"/>
        <w:bottom w:val="single" w:sz="4" w:space="0" w:color="9B57D3" w:themeColor="accent5"/>
        <w:right w:val="single" w:sz="4" w:space="0" w:color="9B57D3" w:themeColor="accent5"/>
        <w:insideH w:val="single" w:sz="4" w:space="0" w:color="FFFFFF" w:themeColor="background1"/>
        <w:insideV w:val="single" w:sz="4" w:space="0" w:color="FFFFFF" w:themeColor="background1"/>
      </w:tblBorders>
    </w:tblPr>
    <w:tcPr>
      <w:shd w:val="clear" w:color="auto" w:fill="F5EEFA" w:themeFill="accent5" w:themeFillTint="19"/>
    </w:tcPr>
    <w:tblStylePr w:type="firstRow">
      <w:rPr>
        <w:b/>
        <w:bCs/>
      </w:rPr>
      <w:tblPr/>
      <w:tcPr>
        <w:tcBorders>
          <w:top w:val="nil"/>
          <w:left w:val="nil"/>
          <w:bottom w:val="single" w:sz="24" w:space="0" w:color="92278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258D" w:themeFill="accent5" w:themeFillShade="99"/>
      </w:tcPr>
    </w:tblStylePr>
    <w:tblStylePr w:type="firstCol">
      <w:rPr>
        <w:color w:val="FFFFFF" w:themeColor="background1"/>
      </w:rPr>
      <w:tblPr/>
      <w:tcPr>
        <w:tcBorders>
          <w:top w:val="nil"/>
          <w:left w:val="nil"/>
          <w:bottom w:val="nil"/>
          <w:right w:val="nil"/>
          <w:insideH w:val="single" w:sz="4" w:space="0" w:color="5E258D" w:themeColor="accent5" w:themeShade="99"/>
          <w:insideV w:val="nil"/>
        </w:tcBorders>
        <w:shd w:val="clear" w:color="auto" w:fill="5E258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E258D" w:themeFill="accent5" w:themeFillShade="99"/>
      </w:tcPr>
    </w:tblStylePr>
    <w:tblStylePr w:type="band1Vert">
      <w:tblPr/>
      <w:tcPr>
        <w:shd w:val="clear" w:color="auto" w:fill="D6BBED" w:themeFill="accent5" w:themeFillTint="66"/>
      </w:tcPr>
    </w:tblStylePr>
    <w:tblStylePr w:type="band1Horz">
      <w:tblPr/>
      <w:tcPr>
        <w:shd w:val="clear" w:color="auto" w:fill="CCABE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Borders>
        <w:top w:val="single" w:sz="24" w:space="0" w:color="9B57D3" w:themeColor="accent5"/>
        <w:left w:val="single" w:sz="4" w:space="0" w:color="92278F" w:themeColor="accent6"/>
        <w:bottom w:val="single" w:sz="4" w:space="0" w:color="92278F" w:themeColor="accent6"/>
        <w:right w:val="single" w:sz="4" w:space="0" w:color="92278F" w:themeColor="accent6"/>
        <w:insideH w:val="single" w:sz="4" w:space="0" w:color="FFFFFF" w:themeColor="background1"/>
        <w:insideV w:val="single" w:sz="4" w:space="0" w:color="FFFFFF" w:themeColor="background1"/>
      </w:tblBorders>
    </w:tblPr>
    <w:tcPr>
      <w:shd w:val="clear" w:color="auto" w:fill="F8E5F7" w:themeFill="accent6" w:themeFillTint="19"/>
    </w:tcPr>
    <w:tblStylePr w:type="firstRow">
      <w:rPr>
        <w:b/>
        <w:bCs/>
      </w:rPr>
      <w:tblPr/>
      <w:tcPr>
        <w:tcBorders>
          <w:top w:val="nil"/>
          <w:left w:val="nil"/>
          <w:bottom w:val="single" w:sz="24" w:space="0" w:color="9B57D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1755" w:themeFill="accent6" w:themeFillShade="99"/>
      </w:tcPr>
    </w:tblStylePr>
    <w:tblStylePr w:type="firstCol">
      <w:rPr>
        <w:color w:val="FFFFFF" w:themeColor="background1"/>
      </w:rPr>
      <w:tblPr/>
      <w:tcPr>
        <w:tcBorders>
          <w:top w:val="nil"/>
          <w:left w:val="nil"/>
          <w:bottom w:val="nil"/>
          <w:right w:val="nil"/>
          <w:insideH w:val="single" w:sz="4" w:space="0" w:color="571755" w:themeColor="accent6" w:themeShade="99"/>
          <w:insideV w:val="nil"/>
        </w:tcBorders>
        <w:shd w:val="clear" w:color="auto" w:fill="571755"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71755" w:themeFill="accent6" w:themeFillShade="99"/>
      </w:tcPr>
    </w:tblStylePr>
    <w:tblStylePr w:type="band1Vert">
      <w:tblPr/>
      <w:tcPr>
        <w:shd w:val="clear" w:color="auto" w:fill="E398E1" w:themeFill="accent6" w:themeFillTint="66"/>
      </w:tcPr>
    </w:tblStylePr>
    <w:tblStylePr w:type="band1Horz">
      <w:tblPr/>
      <w:tcPr>
        <w:shd w:val="clear" w:color="auto" w:fill="DC7FD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Pr>
    <w:tcPr>
      <w:shd w:val="clear" w:color="auto" w:fill="AC298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144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801E6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801E64" w:themeFill="accent1" w:themeFillShade="BF"/>
      </w:tcPr>
    </w:tblStylePr>
    <w:tblStylePr w:type="band1Vert">
      <w:tblPr/>
      <w:tcPr>
        <w:tcBorders>
          <w:top w:val="nil"/>
          <w:left w:val="nil"/>
          <w:bottom w:val="nil"/>
          <w:right w:val="nil"/>
          <w:insideH w:val="nil"/>
          <w:insideV w:val="nil"/>
        </w:tcBorders>
        <w:shd w:val="clear" w:color="auto" w:fill="801E64" w:themeFill="accent1" w:themeFillShade="BF"/>
      </w:tcPr>
    </w:tblStylePr>
    <w:tblStylePr w:type="band1Horz">
      <w:tblPr/>
      <w:tcPr>
        <w:tcBorders>
          <w:top w:val="nil"/>
          <w:left w:val="nil"/>
          <w:bottom w:val="nil"/>
          <w:right w:val="nil"/>
          <w:insideH w:val="nil"/>
          <w:insideV w:val="nil"/>
        </w:tcBorders>
        <w:shd w:val="clear" w:color="auto" w:fill="801E64"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Pr>
    <w:tcPr>
      <w:shd w:val="clear" w:color="auto" w:fill="9B57D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E7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52EB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52EB0" w:themeFill="accent2" w:themeFillShade="BF"/>
      </w:tcPr>
    </w:tblStylePr>
    <w:tblStylePr w:type="band1Vert">
      <w:tblPr/>
      <w:tcPr>
        <w:tcBorders>
          <w:top w:val="nil"/>
          <w:left w:val="nil"/>
          <w:bottom w:val="nil"/>
          <w:right w:val="nil"/>
          <w:insideH w:val="nil"/>
          <w:insideV w:val="nil"/>
        </w:tcBorders>
        <w:shd w:val="clear" w:color="auto" w:fill="752EB0" w:themeFill="accent2" w:themeFillShade="BF"/>
      </w:tcPr>
    </w:tblStylePr>
    <w:tblStylePr w:type="band1Horz">
      <w:tblPr/>
      <w:tcPr>
        <w:tcBorders>
          <w:top w:val="nil"/>
          <w:left w:val="nil"/>
          <w:bottom w:val="nil"/>
          <w:right w:val="nil"/>
          <w:insideH w:val="nil"/>
          <w:insideV w:val="nil"/>
        </w:tcBorders>
        <w:shd w:val="clear" w:color="auto" w:fill="752EB0"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Pr>
    <w:tcPr>
      <w:shd w:val="clear" w:color="auto" w:fill="755DD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1D7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72CB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72CBB" w:themeFill="accent3" w:themeFillShade="BF"/>
      </w:tcPr>
    </w:tblStylePr>
    <w:tblStylePr w:type="band1Vert">
      <w:tblPr/>
      <w:tcPr>
        <w:tcBorders>
          <w:top w:val="nil"/>
          <w:left w:val="nil"/>
          <w:bottom w:val="nil"/>
          <w:right w:val="nil"/>
          <w:insideH w:val="nil"/>
          <w:insideV w:val="nil"/>
        </w:tcBorders>
        <w:shd w:val="clear" w:color="auto" w:fill="472CBB" w:themeFill="accent3" w:themeFillShade="BF"/>
      </w:tcPr>
    </w:tblStylePr>
    <w:tblStylePr w:type="band1Horz">
      <w:tblPr/>
      <w:tcPr>
        <w:tcBorders>
          <w:top w:val="nil"/>
          <w:left w:val="nil"/>
          <w:bottom w:val="nil"/>
          <w:right w:val="nil"/>
          <w:insideH w:val="nil"/>
          <w:insideV w:val="nil"/>
        </w:tcBorders>
        <w:shd w:val="clear" w:color="auto" w:fill="472CBB"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Pr>
    <w:tcPr>
      <w:shd w:val="clear" w:color="auto" w:fill="7030A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184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47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477" w:themeFill="accent4" w:themeFillShade="BF"/>
      </w:tcPr>
    </w:tblStylePr>
    <w:tblStylePr w:type="band1Vert">
      <w:tblPr/>
      <w:tcPr>
        <w:tcBorders>
          <w:top w:val="nil"/>
          <w:left w:val="nil"/>
          <w:bottom w:val="nil"/>
          <w:right w:val="nil"/>
          <w:insideH w:val="nil"/>
          <w:insideV w:val="nil"/>
        </w:tcBorders>
        <w:shd w:val="clear" w:color="auto" w:fill="532477" w:themeFill="accent4" w:themeFillShade="BF"/>
      </w:tcPr>
    </w:tblStylePr>
    <w:tblStylePr w:type="band1Horz">
      <w:tblPr/>
      <w:tcPr>
        <w:tcBorders>
          <w:top w:val="nil"/>
          <w:left w:val="nil"/>
          <w:bottom w:val="nil"/>
          <w:right w:val="nil"/>
          <w:insideH w:val="nil"/>
          <w:insideV w:val="nil"/>
        </w:tcBorders>
        <w:shd w:val="clear" w:color="auto" w:fill="532477"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Pr>
    <w:tcPr>
      <w:shd w:val="clear" w:color="auto" w:fill="9B57D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E7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52EB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52EB0" w:themeFill="accent5" w:themeFillShade="BF"/>
      </w:tcPr>
    </w:tblStylePr>
    <w:tblStylePr w:type="band1Vert">
      <w:tblPr/>
      <w:tcPr>
        <w:tcBorders>
          <w:top w:val="nil"/>
          <w:left w:val="nil"/>
          <w:bottom w:val="nil"/>
          <w:right w:val="nil"/>
          <w:insideH w:val="nil"/>
          <w:insideV w:val="nil"/>
        </w:tcBorders>
        <w:shd w:val="clear" w:color="auto" w:fill="752EB0" w:themeFill="accent5" w:themeFillShade="BF"/>
      </w:tcPr>
    </w:tblStylePr>
    <w:tblStylePr w:type="band1Horz">
      <w:tblPr/>
      <w:tcPr>
        <w:tcBorders>
          <w:top w:val="nil"/>
          <w:left w:val="nil"/>
          <w:bottom w:val="nil"/>
          <w:right w:val="nil"/>
          <w:insideH w:val="nil"/>
          <w:insideV w:val="nil"/>
        </w:tcBorders>
        <w:shd w:val="clear" w:color="auto" w:fill="752EB0"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Pr>
    <w:tcPr>
      <w:shd w:val="clear" w:color="auto" w:fill="92278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134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D1D6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D1D6A" w:themeFill="accent6" w:themeFillShade="BF"/>
      </w:tcPr>
    </w:tblStylePr>
    <w:tblStylePr w:type="band1Vert">
      <w:tblPr/>
      <w:tcPr>
        <w:tcBorders>
          <w:top w:val="nil"/>
          <w:left w:val="nil"/>
          <w:bottom w:val="nil"/>
          <w:right w:val="nil"/>
          <w:insideH w:val="nil"/>
          <w:insideV w:val="nil"/>
        </w:tcBorders>
        <w:shd w:val="clear" w:color="auto" w:fill="6D1D6A" w:themeFill="accent6" w:themeFillShade="BF"/>
      </w:tcPr>
    </w:tblStylePr>
    <w:tblStylePr w:type="band1Horz">
      <w:tblPr/>
      <w:tcPr>
        <w:tcBorders>
          <w:top w:val="nil"/>
          <w:left w:val="nil"/>
          <w:bottom w:val="nil"/>
          <w:right w:val="nil"/>
          <w:insideH w:val="nil"/>
          <w:insideV w:val="nil"/>
        </w:tcBorders>
        <w:shd w:val="clear" w:color="auto" w:fill="6D1D6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Pr>
      <w:color w:val="92278F"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1"/>
    <w:rPr>
      <w:rFonts w:asciiTheme="majorHAnsi" w:eastAsiaTheme="majorEastAsia" w:hAnsiTheme="majorHAnsi" w:cstheme="majorBidi"/>
      <w:b/>
      <w:bCs/>
      <w:color w:val="AC2986" w:themeColor="accent1"/>
      <w:kern w:val="20"/>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AC2986"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551442"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551442"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7030A0"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rPr>
      <w:b/>
      <w:bCs/>
      <w:i/>
      <w:iCs/>
      <w:color w:val="AC2986" w:themeColor="accent1"/>
    </w:rPr>
  </w:style>
  <w:style w:type="paragraph" w:styleId="IntenseQuote">
    <w:name w:val="Intense Quote"/>
    <w:basedOn w:val="Normal"/>
    <w:next w:val="Normal"/>
    <w:link w:val="IntenseQuoteChar"/>
    <w:uiPriority w:val="30"/>
    <w:semiHidden/>
    <w:unhideWhenUsed/>
    <w:pPr>
      <w:pBdr>
        <w:bottom w:val="single" w:sz="4" w:space="4" w:color="AC2986" w:themeColor="accent1"/>
      </w:pBdr>
      <w:spacing w:before="200" w:after="280"/>
      <w:ind w:left="936" w:right="936"/>
    </w:pPr>
    <w:rPr>
      <w:b/>
      <w:bCs/>
      <w:i/>
      <w:iCs/>
      <w:color w:val="AC2986" w:themeColor="accent1"/>
    </w:rPr>
  </w:style>
  <w:style w:type="character" w:customStyle="1" w:styleId="IntenseQuoteChar">
    <w:name w:val="Intense Quote Char"/>
    <w:basedOn w:val="DefaultParagraphFont"/>
    <w:link w:val="IntenseQuote"/>
    <w:uiPriority w:val="30"/>
    <w:semiHidden/>
    <w:rPr>
      <w:b/>
      <w:bCs/>
      <w:i/>
      <w:iCs/>
      <w:color w:val="AC2986" w:themeColor="accent1"/>
    </w:rPr>
  </w:style>
  <w:style w:type="character" w:styleId="IntenseReference">
    <w:name w:val="Intense Reference"/>
    <w:basedOn w:val="DefaultParagraphFont"/>
    <w:uiPriority w:val="32"/>
    <w:semiHidden/>
    <w:unhideWhenUsed/>
    <w:rPr>
      <w:b/>
      <w:bCs/>
      <w:smallCaps/>
      <w:color w:val="9B57D3" w:themeColor="accent2"/>
      <w:spacing w:val="5"/>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Borders>
        <w:top w:val="single" w:sz="8" w:space="0" w:color="AC2986" w:themeColor="accent1"/>
        <w:left w:val="single" w:sz="8" w:space="0" w:color="AC2986" w:themeColor="accent1"/>
        <w:bottom w:val="single" w:sz="8" w:space="0" w:color="AC2986" w:themeColor="accent1"/>
        <w:right w:val="single" w:sz="8" w:space="0" w:color="AC2986" w:themeColor="accent1"/>
        <w:insideH w:val="single" w:sz="8" w:space="0" w:color="AC2986" w:themeColor="accent1"/>
        <w:insideV w:val="single" w:sz="8" w:space="0" w:color="AC298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C2986" w:themeColor="accent1"/>
          <w:left w:val="single" w:sz="8" w:space="0" w:color="AC2986" w:themeColor="accent1"/>
          <w:bottom w:val="single" w:sz="18" w:space="0" w:color="AC2986" w:themeColor="accent1"/>
          <w:right w:val="single" w:sz="8" w:space="0" w:color="AC2986" w:themeColor="accent1"/>
          <w:insideH w:val="nil"/>
          <w:insideV w:val="single" w:sz="8" w:space="0" w:color="AC298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C2986" w:themeColor="accent1"/>
          <w:left w:val="single" w:sz="8" w:space="0" w:color="AC2986" w:themeColor="accent1"/>
          <w:bottom w:val="single" w:sz="8" w:space="0" w:color="AC2986" w:themeColor="accent1"/>
          <w:right w:val="single" w:sz="8" w:space="0" w:color="AC2986" w:themeColor="accent1"/>
          <w:insideH w:val="nil"/>
          <w:insideV w:val="single" w:sz="8" w:space="0" w:color="AC298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C2986" w:themeColor="accent1"/>
          <w:left w:val="single" w:sz="8" w:space="0" w:color="AC2986" w:themeColor="accent1"/>
          <w:bottom w:val="single" w:sz="8" w:space="0" w:color="AC2986" w:themeColor="accent1"/>
          <w:right w:val="single" w:sz="8" w:space="0" w:color="AC2986" w:themeColor="accent1"/>
        </w:tcBorders>
      </w:tcPr>
    </w:tblStylePr>
    <w:tblStylePr w:type="band1Vert">
      <w:tblPr/>
      <w:tcPr>
        <w:tcBorders>
          <w:top w:val="single" w:sz="8" w:space="0" w:color="AC2986" w:themeColor="accent1"/>
          <w:left w:val="single" w:sz="8" w:space="0" w:color="AC2986" w:themeColor="accent1"/>
          <w:bottom w:val="single" w:sz="8" w:space="0" w:color="AC2986" w:themeColor="accent1"/>
          <w:right w:val="single" w:sz="8" w:space="0" w:color="AC2986" w:themeColor="accent1"/>
        </w:tcBorders>
        <w:shd w:val="clear" w:color="auto" w:fill="F0C3E3" w:themeFill="accent1" w:themeFillTint="3F"/>
      </w:tcPr>
    </w:tblStylePr>
    <w:tblStylePr w:type="band1Horz">
      <w:tblPr/>
      <w:tcPr>
        <w:tcBorders>
          <w:top w:val="single" w:sz="8" w:space="0" w:color="AC2986" w:themeColor="accent1"/>
          <w:left w:val="single" w:sz="8" w:space="0" w:color="AC2986" w:themeColor="accent1"/>
          <w:bottom w:val="single" w:sz="8" w:space="0" w:color="AC2986" w:themeColor="accent1"/>
          <w:right w:val="single" w:sz="8" w:space="0" w:color="AC2986" w:themeColor="accent1"/>
          <w:insideV w:val="single" w:sz="8" w:space="0" w:color="AC2986" w:themeColor="accent1"/>
        </w:tcBorders>
        <w:shd w:val="clear" w:color="auto" w:fill="F0C3E3" w:themeFill="accent1" w:themeFillTint="3F"/>
      </w:tcPr>
    </w:tblStylePr>
    <w:tblStylePr w:type="band2Horz">
      <w:tblPr/>
      <w:tcPr>
        <w:tcBorders>
          <w:top w:val="single" w:sz="8" w:space="0" w:color="AC2986" w:themeColor="accent1"/>
          <w:left w:val="single" w:sz="8" w:space="0" w:color="AC2986" w:themeColor="accent1"/>
          <w:bottom w:val="single" w:sz="8" w:space="0" w:color="AC2986" w:themeColor="accent1"/>
          <w:right w:val="single" w:sz="8" w:space="0" w:color="AC2986" w:themeColor="accent1"/>
          <w:insideV w:val="single" w:sz="8" w:space="0" w:color="AC2986"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insideH w:val="single" w:sz="8" w:space="0" w:color="9B57D3" w:themeColor="accent2"/>
        <w:insideV w:val="single" w:sz="8" w:space="0" w:color="9B57D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57D3" w:themeColor="accent2"/>
          <w:left w:val="single" w:sz="8" w:space="0" w:color="9B57D3" w:themeColor="accent2"/>
          <w:bottom w:val="single" w:sz="18" w:space="0" w:color="9B57D3" w:themeColor="accent2"/>
          <w:right w:val="single" w:sz="8" w:space="0" w:color="9B57D3" w:themeColor="accent2"/>
          <w:insideH w:val="nil"/>
          <w:insideV w:val="single" w:sz="8" w:space="0" w:color="9B57D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insideH w:val="nil"/>
          <w:insideV w:val="single" w:sz="8" w:space="0" w:color="9B57D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shd w:val="clear" w:color="auto" w:fill="E6D5F4" w:themeFill="accent2" w:themeFillTint="3F"/>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insideV w:val="single" w:sz="8" w:space="0" w:color="9B57D3" w:themeColor="accent2"/>
        </w:tcBorders>
        <w:shd w:val="clear" w:color="auto" w:fill="E6D5F4" w:themeFill="accent2" w:themeFillTint="3F"/>
      </w:tcPr>
    </w:tblStylePr>
    <w:tblStylePr w:type="band2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insideV w:val="single" w:sz="8" w:space="0" w:color="9B57D3"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18" w:space="0" w:color="755DD9" w:themeColor="accent3"/>
          <w:right w:val="single" w:sz="8" w:space="0" w:color="755DD9" w:themeColor="accent3"/>
          <w:insideH w:val="nil"/>
          <w:insideV w:val="single" w:sz="8" w:space="0" w:color="755DD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insideH w:val="nil"/>
          <w:insideV w:val="single" w:sz="8" w:space="0" w:color="755DD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shd w:val="clear" w:color="auto" w:fill="DCD6F5" w:themeFill="accent3" w:themeFillTint="3F"/>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shd w:val="clear" w:color="auto" w:fill="DCD6F5" w:themeFill="accent3" w:themeFillTint="3F"/>
      </w:tcPr>
    </w:tblStylePr>
    <w:tblStylePr w:type="band2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insideV w:val="single" w:sz="8" w:space="0" w:color="755DD9"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Borders>
        <w:top w:val="single" w:sz="8" w:space="0" w:color="7030A0" w:themeColor="accent4"/>
        <w:left w:val="single" w:sz="8" w:space="0" w:color="7030A0" w:themeColor="accent4"/>
        <w:bottom w:val="single" w:sz="8" w:space="0" w:color="7030A0" w:themeColor="accent4"/>
        <w:right w:val="single" w:sz="8" w:space="0" w:color="7030A0" w:themeColor="accent4"/>
        <w:insideH w:val="single" w:sz="8" w:space="0" w:color="7030A0" w:themeColor="accent4"/>
        <w:insideV w:val="single" w:sz="8" w:space="0" w:color="7030A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30A0" w:themeColor="accent4"/>
          <w:left w:val="single" w:sz="8" w:space="0" w:color="7030A0" w:themeColor="accent4"/>
          <w:bottom w:val="single" w:sz="18" w:space="0" w:color="7030A0" w:themeColor="accent4"/>
          <w:right w:val="single" w:sz="8" w:space="0" w:color="7030A0" w:themeColor="accent4"/>
          <w:insideH w:val="nil"/>
          <w:insideV w:val="single" w:sz="8" w:space="0" w:color="7030A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30A0" w:themeColor="accent4"/>
          <w:left w:val="single" w:sz="8" w:space="0" w:color="7030A0" w:themeColor="accent4"/>
          <w:bottom w:val="single" w:sz="8" w:space="0" w:color="7030A0" w:themeColor="accent4"/>
          <w:right w:val="single" w:sz="8" w:space="0" w:color="7030A0" w:themeColor="accent4"/>
          <w:insideH w:val="nil"/>
          <w:insideV w:val="single" w:sz="8" w:space="0" w:color="7030A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30A0" w:themeColor="accent4"/>
          <w:left w:val="single" w:sz="8" w:space="0" w:color="7030A0" w:themeColor="accent4"/>
          <w:bottom w:val="single" w:sz="8" w:space="0" w:color="7030A0" w:themeColor="accent4"/>
          <w:right w:val="single" w:sz="8" w:space="0" w:color="7030A0" w:themeColor="accent4"/>
        </w:tcBorders>
      </w:tcPr>
    </w:tblStylePr>
    <w:tblStylePr w:type="band1Vert">
      <w:tblPr/>
      <w:tcPr>
        <w:tcBorders>
          <w:top w:val="single" w:sz="8" w:space="0" w:color="7030A0" w:themeColor="accent4"/>
          <w:left w:val="single" w:sz="8" w:space="0" w:color="7030A0" w:themeColor="accent4"/>
          <w:bottom w:val="single" w:sz="8" w:space="0" w:color="7030A0" w:themeColor="accent4"/>
          <w:right w:val="single" w:sz="8" w:space="0" w:color="7030A0" w:themeColor="accent4"/>
        </w:tcBorders>
        <w:shd w:val="clear" w:color="auto" w:fill="DCC5ED" w:themeFill="accent4" w:themeFillTint="3F"/>
      </w:tcPr>
    </w:tblStylePr>
    <w:tblStylePr w:type="band1Horz">
      <w:tblPr/>
      <w:tcPr>
        <w:tcBorders>
          <w:top w:val="single" w:sz="8" w:space="0" w:color="7030A0" w:themeColor="accent4"/>
          <w:left w:val="single" w:sz="8" w:space="0" w:color="7030A0" w:themeColor="accent4"/>
          <w:bottom w:val="single" w:sz="8" w:space="0" w:color="7030A0" w:themeColor="accent4"/>
          <w:right w:val="single" w:sz="8" w:space="0" w:color="7030A0" w:themeColor="accent4"/>
          <w:insideV w:val="single" w:sz="8" w:space="0" w:color="7030A0" w:themeColor="accent4"/>
        </w:tcBorders>
        <w:shd w:val="clear" w:color="auto" w:fill="DCC5ED" w:themeFill="accent4" w:themeFillTint="3F"/>
      </w:tcPr>
    </w:tblStylePr>
    <w:tblStylePr w:type="band2Horz">
      <w:tblPr/>
      <w:tcPr>
        <w:tcBorders>
          <w:top w:val="single" w:sz="8" w:space="0" w:color="7030A0" w:themeColor="accent4"/>
          <w:left w:val="single" w:sz="8" w:space="0" w:color="7030A0" w:themeColor="accent4"/>
          <w:bottom w:val="single" w:sz="8" w:space="0" w:color="7030A0" w:themeColor="accent4"/>
          <w:right w:val="single" w:sz="8" w:space="0" w:color="7030A0" w:themeColor="accent4"/>
          <w:insideV w:val="single" w:sz="8" w:space="0" w:color="7030A0"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Borders>
        <w:top w:val="single" w:sz="8" w:space="0" w:color="9B57D3" w:themeColor="accent5"/>
        <w:left w:val="single" w:sz="8" w:space="0" w:color="9B57D3" w:themeColor="accent5"/>
        <w:bottom w:val="single" w:sz="8" w:space="0" w:color="9B57D3" w:themeColor="accent5"/>
        <w:right w:val="single" w:sz="8" w:space="0" w:color="9B57D3" w:themeColor="accent5"/>
        <w:insideH w:val="single" w:sz="8" w:space="0" w:color="9B57D3" w:themeColor="accent5"/>
        <w:insideV w:val="single" w:sz="8" w:space="0" w:color="9B57D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57D3" w:themeColor="accent5"/>
          <w:left w:val="single" w:sz="8" w:space="0" w:color="9B57D3" w:themeColor="accent5"/>
          <w:bottom w:val="single" w:sz="18" w:space="0" w:color="9B57D3" w:themeColor="accent5"/>
          <w:right w:val="single" w:sz="8" w:space="0" w:color="9B57D3" w:themeColor="accent5"/>
          <w:insideH w:val="nil"/>
          <w:insideV w:val="single" w:sz="8" w:space="0" w:color="9B57D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57D3" w:themeColor="accent5"/>
          <w:left w:val="single" w:sz="8" w:space="0" w:color="9B57D3" w:themeColor="accent5"/>
          <w:bottom w:val="single" w:sz="8" w:space="0" w:color="9B57D3" w:themeColor="accent5"/>
          <w:right w:val="single" w:sz="8" w:space="0" w:color="9B57D3" w:themeColor="accent5"/>
          <w:insideH w:val="nil"/>
          <w:insideV w:val="single" w:sz="8" w:space="0" w:color="9B57D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57D3" w:themeColor="accent5"/>
          <w:left w:val="single" w:sz="8" w:space="0" w:color="9B57D3" w:themeColor="accent5"/>
          <w:bottom w:val="single" w:sz="8" w:space="0" w:color="9B57D3" w:themeColor="accent5"/>
          <w:right w:val="single" w:sz="8" w:space="0" w:color="9B57D3" w:themeColor="accent5"/>
        </w:tcBorders>
      </w:tcPr>
    </w:tblStylePr>
    <w:tblStylePr w:type="band1Vert">
      <w:tblPr/>
      <w:tcPr>
        <w:tcBorders>
          <w:top w:val="single" w:sz="8" w:space="0" w:color="9B57D3" w:themeColor="accent5"/>
          <w:left w:val="single" w:sz="8" w:space="0" w:color="9B57D3" w:themeColor="accent5"/>
          <w:bottom w:val="single" w:sz="8" w:space="0" w:color="9B57D3" w:themeColor="accent5"/>
          <w:right w:val="single" w:sz="8" w:space="0" w:color="9B57D3" w:themeColor="accent5"/>
        </w:tcBorders>
        <w:shd w:val="clear" w:color="auto" w:fill="E6D5F4" w:themeFill="accent5" w:themeFillTint="3F"/>
      </w:tcPr>
    </w:tblStylePr>
    <w:tblStylePr w:type="band1Horz">
      <w:tblPr/>
      <w:tcPr>
        <w:tcBorders>
          <w:top w:val="single" w:sz="8" w:space="0" w:color="9B57D3" w:themeColor="accent5"/>
          <w:left w:val="single" w:sz="8" w:space="0" w:color="9B57D3" w:themeColor="accent5"/>
          <w:bottom w:val="single" w:sz="8" w:space="0" w:color="9B57D3" w:themeColor="accent5"/>
          <w:right w:val="single" w:sz="8" w:space="0" w:color="9B57D3" w:themeColor="accent5"/>
          <w:insideV w:val="single" w:sz="8" w:space="0" w:color="9B57D3" w:themeColor="accent5"/>
        </w:tcBorders>
        <w:shd w:val="clear" w:color="auto" w:fill="E6D5F4" w:themeFill="accent5" w:themeFillTint="3F"/>
      </w:tcPr>
    </w:tblStylePr>
    <w:tblStylePr w:type="band2Horz">
      <w:tblPr/>
      <w:tcPr>
        <w:tcBorders>
          <w:top w:val="single" w:sz="8" w:space="0" w:color="9B57D3" w:themeColor="accent5"/>
          <w:left w:val="single" w:sz="8" w:space="0" w:color="9B57D3" w:themeColor="accent5"/>
          <w:bottom w:val="single" w:sz="8" w:space="0" w:color="9B57D3" w:themeColor="accent5"/>
          <w:right w:val="single" w:sz="8" w:space="0" w:color="9B57D3" w:themeColor="accent5"/>
          <w:insideV w:val="single" w:sz="8" w:space="0" w:color="9B57D3"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Borders>
        <w:top w:val="single" w:sz="8" w:space="0" w:color="92278F" w:themeColor="accent6"/>
        <w:left w:val="single" w:sz="8" w:space="0" w:color="92278F" w:themeColor="accent6"/>
        <w:bottom w:val="single" w:sz="8" w:space="0" w:color="92278F" w:themeColor="accent6"/>
        <w:right w:val="single" w:sz="8" w:space="0" w:color="92278F" w:themeColor="accent6"/>
        <w:insideH w:val="single" w:sz="8" w:space="0" w:color="92278F" w:themeColor="accent6"/>
        <w:insideV w:val="single" w:sz="8" w:space="0" w:color="92278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278F" w:themeColor="accent6"/>
          <w:left w:val="single" w:sz="8" w:space="0" w:color="92278F" w:themeColor="accent6"/>
          <w:bottom w:val="single" w:sz="18" w:space="0" w:color="92278F" w:themeColor="accent6"/>
          <w:right w:val="single" w:sz="8" w:space="0" w:color="92278F" w:themeColor="accent6"/>
          <w:insideH w:val="nil"/>
          <w:insideV w:val="single" w:sz="8" w:space="0" w:color="92278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278F" w:themeColor="accent6"/>
          <w:left w:val="single" w:sz="8" w:space="0" w:color="92278F" w:themeColor="accent6"/>
          <w:bottom w:val="single" w:sz="8" w:space="0" w:color="92278F" w:themeColor="accent6"/>
          <w:right w:val="single" w:sz="8" w:space="0" w:color="92278F" w:themeColor="accent6"/>
          <w:insideH w:val="nil"/>
          <w:insideV w:val="single" w:sz="8" w:space="0" w:color="92278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278F" w:themeColor="accent6"/>
          <w:left w:val="single" w:sz="8" w:space="0" w:color="92278F" w:themeColor="accent6"/>
          <w:bottom w:val="single" w:sz="8" w:space="0" w:color="92278F" w:themeColor="accent6"/>
          <w:right w:val="single" w:sz="8" w:space="0" w:color="92278F" w:themeColor="accent6"/>
        </w:tcBorders>
      </w:tcPr>
    </w:tblStylePr>
    <w:tblStylePr w:type="band1Vert">
      <w:tblPr/>
      <w:tcPr>
        <w:tcBorders>
          <w:top w:val="single" w:sz="8" w:space="0" w:color="92278F" w:themeColor="accent6"/>
          <w:left w:val="single" w:sz="8" w:space="0" w:color="92278F" w:themeColor="accent6"/>
          <w:bottom w:val="single" w:sz="8" w:space="0" w:color="92278F" w:themeColor="accent6"/>
          <w:right w:val="single" w:sz="8" w:space="0" w:color="92278F" w:themeColor="accent6"/>
        </w:tcBorders>
        <w:shd w:val="clear" w:color="auto" w:fill="EEBFEC" w:themeFill="accent6" w:themeFillTint="3F"/>
      </w:tcPr>
    </w:tblStylePr>
    <w:tblStylePr w:type="band1Horz">
      <w:tblPr/>
      <w:tcPr>
        <w:tcBorders>
          <w:top w:val="single" w:sz="8" w:space="0" w:color="92278F" w:themeColor="accent6"/>
          <w:left w:val="single" w:sz="8" w:space="0" w:color="92278F" w:themeColor="accent6"/>
          <w:bottom w:val="single" w:sz="8" w:space="0" w:color="92278F" w:themeColor="accent6"/>
          <w:right w:val="single" w:sz="8" w:space="0" w:color="92278F" w:themeColor="accent6"/>
          <w:insideV w:val="single" w:sz="8" w:space="0" w:color="92278F" w:themeColor="accent6"/>
        </w:tcBorders>
        <w:shd w:val="clear" w:color="auto" w:fill="EEBFEC" w:themeFill="accent6" w:themeFillTint="3F"/>
      </w:tcPr>
    </w:tblStylePr>
    <w:tblStylePr w:type="band2Horz">
      <w:tblPr/>
      <w:tcPr>
        <w:tcBorders>
          <w:top w:val="single" w:sz="8" w:space="0" w:color="92278F" w:themeColor="accent6"/>
          <w:left w:val="single" w:sz="8" w:space="0" w:color="92278F" w:themeColor="accent6"/>
          <w:bottom w:val="single" w:sz="8" w:space="0" w:color="92278F" w:themeColor="accent6"/>
          <w:right w:val="single" w:sz="8" w:space="0" w:color="92278F" w:themeColor="accent6"/>
          <w:insideV w:val="single" w:sz="8" w:space="0" w:color="92278F" w:themeColor="accent6"/>
        </w:tcBorders>
      </w:tcPr>
    </w:tblStylePr>
  </w:style>
  <w:style w:type="table" w:styleId="LightList">
    <w:name w:val="Light List"/>
    <w:basedOn w:val="TableNorma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Borders>
        <w:top w:val="single" w:sz="8" w:space="0" w:color="AC2986" w:themeColor="accent1"/>
        <w:left w:val="single" w:sz="8" w:space="0" w:color="AC2986" w:themeColor="accent1"/>
        <w:bottom w:val="single" w:sz="8" w:space="0" w:color="AC2986" w:themeColor="accent1"/>
        <w:right w:val="single" w:sz="8" w:space="0" w:color="AC2986" w:themeColor="accent1"/>
      </w:tblBorders>
    </w:tblPr>
    <w:tblStylePr w:type="firstRow">
      <w:pPr>
        <w:spacing w:before="0" w:after="0" w:line="240" w:lineRule="auto"/>
      </w:pPr>
      <w:rPr>
        <w:b/>
        <w:bCs/>
        <w:color w:val="FFFFFF" w:themeColor="background1"/>
      </w:rPr>
      <w:tblPr/>
      <w:tcPr>
        <w:shd w:val="clear" w:color="auto" w:fill="AC2986" w:themeFill="accent1"/>
      </w:tcPr>
    </w:tblStylePr>
    <w:tblStylePr w:type="lastRow">
      <w:pPr>
        <w:spacing w:before="0" w:after="0" w:line="240" w:lineRule="auto"/>
      </w:pPr>
      <w:rPr>
        <w:b/>
        <w:bCs/>
      </w:rPr>
      <w:tblPr/>
      <w:tcPr>
        <w:tcBorders>
          <w:top w:val="double" w:sz="6" w:space="0" w:color="AC2986" w:themeColor="accent1"/>
          <w:left w:val="single" w:sz="8" w:space="0" w:color="AC2986" w:themeColor="accent1"/>
          <w:bottom w:val="single" w:sz="8" w:space="0" w:color="AC2986" w:themeColor="accent1"/>
          <w:right w:val="single" w:sz="8" w:space="0" w:color="AC2986" w:themeColor="accent1"/>
        </w:tcBorders>
      </w:tcPr>
    </w:tblStylePr>
    <w:tblStylePr w:type="firstCol">
      <w:rPr>
        <w:b/>
        <w:bCs/>
      </w:rPr>
    </w:tblStylePr>
    <w:tblStylePr w:type="lastCol">
      <w:rPr>
        <w:b/>
        <w:bCs/>
      </w:rPr>
    </w:tblStylePr>
    <w:tblStylePr w:type="band1Vert">
      <w:tblPr/>
      <w:tcPr>
        <w:tcBorders>
          <w:top w:val="single" w:sz="8" w:space="0" w:color="AC2986" w:themeColor="accent1"/>
          <w:left w:val="single" w:sz="8" w:space="0" w:color="AC2986" w:themeColor="accent1"/>
          <w:bottom w:val="single" w:sz="8" w:space="0" w:color="AC2986" w:themeColor="accent1"/>
          <w:right w:val="single" w:sz="8" w:space="0" w:color="AC2986" w:themeColor="accent1"/>
        </w:tcBorders>
      </w:tcPr>
    </w:tblStylePr>
    <w:tblStylePr w:type="band1Horz">
      <w:tblPr/>
      <w:tcPr>
        <w:tcBorders>
          <w:top w:val="single" w:sz="8" w:space="0" w:color="AC2986" w:themeColor="accent1"/>
          <w:left w:val="single" w:sz="8" w:space="0" w:color="AC2986" w:themeColor="accent1"/>
          <w:bottom w:val="single" w:sz="8" w:space="0" w:color="AC2986" w:themeColor="accent1"/>
          <w:right w:val="single" w:sz="8" w:space="0" w:color="AC2986"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pPr>
        <w:spacing w:before="0" w:after="0" w:line="240" w:lineRule="auto"/>
      </w:pPr>
      <w:rPr>
        <w:b/>
        <w:bCs/>
        <w:color w:val="FFFFFF" w:themeColor="background1"/>
      </w:rPr>
      <w:tblPr/>
      <w:tcPr>
        <w:shd w:val="clear" w:color="auto" w:fill="755DD9" w:themeFill="accent3"/>
      </w:tcPr>
    </w:tblStylePr>
    <w:tblStylePr w:type="lastRow">
      <w:pPr>
        <w:spacing w:before="0" w:after="0" w:line="240" w:lineRule="auto"/>
      </w:pPr>
      <w:rPr>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tcBorders>
      </w:tcPr>
    </w:tblStylePr>
    <w:tblStylePr w:type="firstCol">
      <w:rPr>
        <w:b/>
        <w:bCs/>
      </w:rPr>
    </w:tblStylePr>
    <w:tblStylePr w:type="lastCol">
      <w:rPr>
        <w:b/>
        <w:bCs/>
      </w:r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Borders>
        <w:top w:val="single" w:sz="8" w:space="0" w:color="7030A0" w:themeColor="accent4"/>
        <w:left w:val="single" w:sz="8" w:space="0" w:color="7030A0" w:themeColor="accent4"/>
        <w:bottom w:val="single" w:sz="8" w:space="0" w:color="7030A0" w:themeColor="accent4"/>
        <w:right w:val="single" w:sz="8" w:space="0" w:color="7030A0" w:themeColor="accent4"/>
      </w:tblBorders>
    </w:tblPr>
    <w:tblStylePr w:type="firstRow">
      <w:pPr>
        <w:spacing w:before="0" w:after="0" w:line="240" w:lineRule="auto"/>
      </w:pPr>
      <w:rPr>
        <w:b/>
        <w:bCs/>
        <w:color w:val="FFFFFF" w:themeColor="background1"/>
      </w:rPr>
      <w:tblPr/>
      <w:tcPr>
        <w:shd w:val="clear" w:color="auto" w:fill="7030A0" w:themeFill="accent4"/>
      </w:tcPr>
    </w:tblStylePr>
    <w:tblStylePr w:type="lastRow">
      <w:pPr>
        <w:spacing w:before="0" w:after="0" w:line="240" w:lineRule="auto"/>
      </w:pPr>
      <w:rPr>
        <w:b/>
        <w:bCs/>
      </w:rPr>
      <w:tblPr/>
      <w:tcPr>
        <w:tcBorders>
          <w:top w:val="double" w:sz="6" w:space="0" w:color="7030A0" w:themeColor="accent4"/>
          <w:left w:val="single" w:sz="8" w:space="0" w:color="7030A0" w:themeColor="accent4"/>
          <w:bottom w:val="single" w:sz="8" w:space="0" w:color="7030A0" w:themeColor="accent4"/>
          <w:right w:val="single" w:sz="8" w:space="0" w:color="7030A0" w:themeColor="accent4"/>
        </w:tcBorders>
      </w:tcPr>
    </w:tblStylePr>
    <w:tblStylePr w:type="firstCol">
      <w:rPr>
        <w:b/>
        <w:bCs/>
      </w:rPr>
    </w:tblStylePr>
    <w:tblStylePr w:type="lastCol">
      <w:rPr>
        <w:b/>
        <w:bCs/>
      </w:rPr>
    </w:tblStylePr>
    <w:tblStylePr w:type="band1Vert">
      <w:tblPr/>
      <w:tcPr>
        <w:tcBorders>
          <w:top w:val="single" w:sz="8" w:space="0" w:color="7030A0" w:themeColor="accent4"/>
          <w:left w:val="single" w:sz="8" w:space="0" w:color="7030A0" w:themeColor="accent4"/>
          <w:bottom w:val="single" w:sz="8" w:space="0" w:color="7030A0" w:themeColor="accent4"/>
          <w:right w:val="single" w:sz="8" w:space="0" w:color="7030A0" w:themeColor="accent4"/>
        </w:tcBorders>
      </w:tcPr>
    </w:tblStylePr>
    <w:tblStylePr w:type="band1Horz">
      <w:tblPr/>
      <w:tcPr>
        <w:tcBorders>
          <w:top w:val="single" w:sz="8" w:space="0" w:color="7030A0" w:themeColor="accent4"/>
          <w:left w:val="single" w:sz="8" w:space="0" w:color="7030A0" w:themeColor="accent4"/>
          <w:bottom w:val="single" w:sz="8" w:space="0" w:color="7030A0" w:themeColor="accent4"/>
          <w:right w:val="single" w:sz="8" w:space="0" w:color="7030A0"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Borders>
        <w:top w:val="single" w:sz="8" w:space="0" w:color="9B57D3" w:themeColor="accent5"/>
        <w:left w:val="single" w:sz="8" w:space="0" w:color="9B57D3" w:themeColor="accent5"/>
        <w:bottom w:val="single" w:sz="8" w:space="0" w:color="9B57D3" w:themeColor="accent5"/>
        <w:right w:val="single" w:sz="8" w:space="0" w:color="9B57D3" w:themeColor="accent5"/>
      </w:tblBorders>
    </w:tblPr>
    <w:tblStylePr w:type="firstRow">
      <w:pPr>
        <w:spacing w:before="0" w:after="0" w:line="240" w:lineRule="auto"/>
      </w:pPr>
      <w:rPr>
        <w:b/>
        <w:bCs/>
        <w:color w:val="FFFFFF" w:themeColor="background1"/>
      </w:rPr>
      <w:tblPr/>
      <w:tcPr>
        <w:shd w:val="clear" w:color="auto" w:fill="9B57D3" w:themeFill="accent5"/>
      </w:tcPr>
    </w:tblStylePr>
    <w:tblStylePr w:type="lastRow">
      <w:pPr>
        <w:spacing w:before="0" w:after="0" w:line="240" w:lineRule="auto"/>
      </w:pPr>
      <w:rPr>
        <w:b/>
        <w:bCs/>
      </w:rPr>
      <w:tblPr/>
      <w:tcPr>
        <w:tcBorders>
          <w:top w:val="double" w:sz="6" w:space="0" w:color="9B57D3" w:themeColor="accent5"/>
          <w:left w:val="single" w:sz="8" w:space="0" w:color="9B57D3" w:themeColor="accent5"/>
          <w:bottom w:val="single" w:sz="8" w:space="0" w:color="9B57D3" w:themeColor="accent5"/>
          <w:right w:val="single" w:sz="8" w:space="0" w:color="9B57D3" w:themeColor="accent5"/>
        </w:tcBorders>
      </w:tcPr>
    </w:tblStylePr>
    <w:tblStylePr w:type="firstCol">
      <w:rPr>
        <w:b/>
        <w:bCs/>
      </w:rPr>
    </w:tblStylePr>
    <w:tblStylePr w:type="lastCol">
      <w:rPr>
        <w:b/>
        <w:bCs/>
      </w:rPr>
    </w:tblStylePr>
    <w:tblStylePr w:type="band1Vert">
      <w:tblPr/>
      <w:tcPr>
        <w:tcBorders>
          <w:top w:val="single" w:sz="8" w:space="0" w:color="9B57D3" w:themeColor="accent5"/>
          <w:left w:val="single" w:sz="8" w:space="0" w:color="9B57D3" w:themeColor="accent5"/>
          <w:bottom w:val="single" w:sz="8" w:space="0" w:color="9B57D3" w:themeColor="accent5"/>
          <w:right w:val="single" w:sz="8" w:space="0" w:color="9B57D3" w:themeColor="accent5"/>
        </w:tcBorders>
      </w:tcPr>
    </w:tblStylePr>
    <w:tblStylePr w:type="band1Horz">
      <w:tblPr/>
      <w:tcPr>
        <w:tcBorders>
          <w:top w:val="single" w:sz="8" w:space="0" w:color="9B57D3" w:themeColor="accent5"/>
          <w:left w:val="single" w:sz="8" w:space="0" w:color="9B57D3" w:themeColor="accent5"/>
          <w:bottom w:val="single" w:sz="8" w:space="0" w:color="9B57D3" w:themeColor="accent5"/>
          <w:right w:val="single" w:sz="8" w:space="0" w:color="9B57D3"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Borders>
        <w:top w:val="single" w:sz="8" w:space="0" w:color="92278F" w:themeColor="accent6"/>
        <w:left w:val="single" w:sz="8" w:space="0" w:color="92278F" w:themeColor="accent6"/>
        <w:bottom w:val="single" w:sz="8" w:space="0" w:color="92278F" w:themeColor="accent6"/>
        <w:right w:val="single" w:sz="8" w:space="0" w:color="92278F" w:themeColor="accent6"/>
      </w:tblBorders>
    </w:tblPr>
    <w:tblStylePr w:type="firstRow">
      <w:pPr>
        <w:spacing w:before="0" w:after="0" w:line="240" w:lineRule="auto"/>
      </w:pPr>
      <w:rPr>
        <w:b/>
        <w:bCs/>
        <w:color w:val="FFFFFF" w:themeColor="background1"/>
      </w:rPr>
      <w:tblPr/>
      <w:tcPr>
        <w:shd w:val="clear" w:color="auto" w:fill="92278F" w:themeFill="accent6"/>
      </w:tcPr>
    </w:tblStylePr>
    <w:tblStylePr w:type="lastRow">
      <w:pPr>
        <w:spacing w:before="0" w:after="0" w:line="240" w:lineRule="auto"/>
      </w:pPr>
      <w:rPr>
        <w:b/>
        <w:bCs/>
      </w:rPr>
      <w:tblPr/>
      <w:tcPr>
        <w:tcBorders>
          <w:top w:val="double" w:sz="6" w:space="0" w:color="92278F" w:themeColor="accent6"/>
          <w:left w:val="single" w:sz="8" w:space="0" w:color="92278F" w:themeColor="accent6"/>
          <w:bottom w:val="single" w:sz="8" w:space="0" w:color="92278F" w:themeColor="accent6"/>
          <w:right w:val="single" w:sz="8" w:space="0" w:color="92278F" w:themeColor="accent6"/>
        </w:tcBorders>
      </w:tcPr>
    </w:tblStylePr>
    <w:tblStylePr w:type="firstCol">
      <w:rPr>
        <w:b/>
        <w:bCs/>
      </w:rPr>
    </w:tblStylePr>
    <w:tblStylePr w:type="lastCol">
      <w:rPr>
        <w:b/>
        <w:bCs/>
      </w:rPr>
    </w:tblStylePr>
    <w:tblStylePr w:type="band1Vert">
      <w:tblPr/>
      <w:tcPr>
        <w:tcBorders>
          <w:top w:val="single" w:sz="8" w:space="0" w:color="92278F" w:themeColor="accent6"/>
          <w:left w:val="single" w:sz="8" w:space="0" w:color="92278F" w:themeColor="accent6"/>
          <w:bottom w:val="single" w:sz="8" w:space="0" w:color="92278F" w:themeColor="accent6"/>
          <w:right w:val="single" w:sz="8" w:space="0" w:color="92278F" w:themeColor="accent6"/>
        </w:tcBorders>
      </w:tcPr>
    </w:tblStylePr>
    <w:tblStylePr w:type="band1Horz">
      <w:tblPr/>
      <w:tcPr>
        <w:tcBorders>
          <w:top w:val="single" w:sz="8" w:space="0" w:color="92278F" w:themeColor="accent6"/>
          <w:left w:val="single" w:sz="8" w:space="0" w:color="92278F" w:themeColor="accent6"/>
          <w:bottom w:val="single" w:sz="8" w:space="0" w:color="92278F" w:themeColor="accent6"/>
          <w:right w:val="single" w:sz="8" w:space="0" w:color="92278F"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801E64" w:themeColor="accent1" w:themeShade="BF"/>
    </w:rPr>
    <w:tblPr>
      <w:tblStyleRowBandSize w:val="1"/>
      <w:tblStyleColBandSize w:val="1"/>
      <w:tblBorders>
        <w:top w:val="single" w:sz="8" w:space="0" w:color="AC2986" w:themeColor="accent1"/>
        <w:bottom w:val="single" w:sz="8" w:space="0" w:color="AC2986" w:themeColor="accent1"/>
      </w:tblBorders>
    </w:tblPr>
    <w:tblStylePr w:type="firstRow">
      <w:pPr>
        <w:spacing w:before="0" w:after="0" w:line="240" w:lineRule="auto"/>
      </w:pPr>
      <w:rPr>
        <w:b/>
        <w:bCs/>
      </w:rPr>
      <w:tblPr/>
      <w:tcPr>
        <w:tcBorders>
          <w:top w:val="single" w:sz="8" w:space="0" w:color="AC2986" w:themeColor="accent1"/>
          <w:left w:val="nil"/>
          <w:bottom w:val="single" w:sz="8" w:space="0" w:color="AC2986" w:themeColor="accent1"/>
          <w:right w:val="nil"/>
          <w:insideH w:val="nil"/>
          <w:insideV w:val="nil"/>
        </w:tcBorders>
      </w:tcPr>
    </w:tblStylePr>
    <w:tblStylePr w:type="lastRow">
      <w:pPr>
        <w:spacing w:before="0" w:after="0" w:line="240" w:lineRule="auto"/>
      </w:pPr>
      <w:rPr>
        <w:b/>
        <w:bCs/>
      </w:rPr>
      <w:tblPr/>
      <w:tcPr>
        <w:tcBorders>
          <w:top w:val="single" w:sz="8" w:space="0" w:color="AC2986" w:themeColor="accent1"/>
          <w:left w:val="nil"/>
          <w:bottom w:val="single" w:sz="8" w:space="0" w:color="AC29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3E3" w:themeFill="accent1" w:themeFillTint="3F"/>
      </w:tcPr>
    </w:tblStylePr>
    <w:tblStylePr w:type="band1Horz">
      <w:tblPr/>
      <w:tcPr>
        <w:tcBorders>
          <w:left w:val="nil"/>
          <w:right w:val="nil"/>
          <w:insideH w:val="nil"/>
          <w:insideV w:val="nil"/>
        </w:tcBorders>
        <w:shd w:val="clear" w:color="auto" w:fill="F0C3E3" w:themeFill="accent1" w:themeFillTint="3F"/>
      </w:tcPr>
    </w:tblStylePr>
  </w:style>
  <w:style w:type="table" w:styleId="LightShading-Accent2">
    <w:name w:val="Light Shading Accent 2"/>
    <w:basedOn w:val="TableNormal"/>
    <w:uiPriority w:val="6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table" w:styleId="LightShading-Accent3">
    <w:name w:val="Light Shading Accent 3"/>
    <w:basedOn w:val="TableNormal"/>
    <w:uiPriority w:val="6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Shading-Accent4">
    <w:name w:val="Light Shading Accent 4"/>
    <w:basedOn w:val="TableNormal"/>
    <w:uiPriority w:val="60"/>
    <w:pPr>
      <w:spacing w:after="0" w:line="240" w:lineRule="auto"/>
    </w:pPr>
    <w:rPr>
      <w:color w:val="532477" w:themeColor="accent4" w:themeShade="BF"/>
    </w:rPr>
    <w:tblPr>
      <w:tblStyleRowBandSize w:val="1"/>
      <w:tblStyleColBandSize w:val="1"/>
      <w:tblBorders>
        <w:top w:val="single" w:sz="8" w:space="0" w:color="7030A0" w:themeColor="accent4"/>
        <w:bottom w:val="single" w:sz="8" w:space="0" w:color="7030A0" w:themeColor="accent4"/>
      </w:tblBorders>
    </w:tblPr>
    <w:tblStylePr w:type="firstRow">
      <w:pPr>
        <w:spacing w:before="0" w:after="0" w:line="240" w:lineRule="auto"/>
      </w:pPr>
      <w:rPr>
        <w:b/>
        <w:bCs/>
      </w:rPr>
      <w:tblPr/>
      <w:tcPr>
        <w:tcBorders>
          <w:top w:val="single" w:sz="8" w:space="0" w:color="7030A0" w:themeColor="accent4"/>
          <w:left w:val="nil"/>
          <w:bottom w:val="single" w:sz="8" w:space="0" w:color="7030A0" w:themeColor="accent4"/>
          <w:right w:val="nil"/>
          <w:insideH w:val="nil"/>
          <w:insideV w:val="nil"/>
        </w:tcBorders>
      </w:tcPr>
    </w:tblStylePr>
    <w:tblStylePr w:type="lastRow">
      <w:pPr>
        <w:spacing w:before="0" w:after="0" w:line="240" w:lineRule="auto"/>
      </w:pPr>
      <w:rPr>
        <w:b/>
        <w:bCs/>
      </w:rPr>
      <w:tblPr/>
      <w:tcPr>
        <w:tcBorders>
          <w:top w:val="single" w:sz="8" w:space="0" w:color="7030A0" w:themeColor="accent4"/>
          <w:left w:val="nil"/>
          <w:bottom w:val="single" w:sz="8" w:space="0" w:color="7030A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C5ED" w:themeFill="accent4" w:themeFillTint="3F"/>
      </w:tcPr>
    </w:tblStylePr>
    <w:tblStylePr w:type="band1Horz">
      <w:tblPr/>
      <w:tcPr>
        <w:tcBorders>
          <w:left w:val="nil"/>
          <w:right w:val="nil"/>
          <w:insideH w:val="nil"/>
          <w:insideV w:val="nil"/>
        </w:tcBorders>
        <w:shd w:val="clear" w:color="auto" w:fill="DCC5ED" w:themeFill="accent4" w:themeFillTint="3F"/>
      </w:tcPr>
    </w:tblStylePr>
  </w:style>
  <w:style w:type="table" w:styleId="LightShading-Accent5">
    <w:name w:val="Light Shading Accent 5"/>
    <w:basedOn w:val="TableNormal"/>
    <w:uiPriority w:val="60"/>
    <w:pPr>
      <w:spacing w:after="0" w:line="240" w:lineRule="auto"/>
    </w:pPr>
    <w:rPr>
      <w:color w:val="752EB0" w:themeColor="accent5" w:themeShade="BF"/>
    </w:rPr>
    <w:tblPr>
      <w:tblStyleRowBandSize w:val="1"/>
      <w:tblStyleColBandSize w:val="1"/>
      <w:tblBorders>
        <w:top w:val="single" w:sz="8" w:space="0" w:color="9B57D3" w:themeColor="accent5"/>
        <w:bottom w:val="single" w:sz="8" w:space="0" w:color="9B57D3" w:themeColor="accent5"/>
      </w:tblBorders>
    </w:tblPr>
    <w:tblStylePr w:type="firstRow">
      <w:pPr>
        <w:spacing w:before="0" w:after="0" w:line="240" w:lineRule="auto"/>
      </w:pPr>
      <w:rPr>
        <w:b/>
        <w:bCs/>
      </w:rPr>
      <w:tblPr/>
      <w:tcPr>
        <w:tcBorders>
          <w:top w:val="single" w:sz="8" w:space="0" w:color="9B57D3" w:themeColor="accent5"/>
          <w:left w:val="nil"/>
          <w:bottom w:val="single" w:sz="8" w:space="0" w:color="9B57D3" w:themeColor="accent5"/>
          <w:right w:val="nil"/>
          <w:insideH w:val="nil"/>
          <w:insideV w:val="nil"/>
        </w:tcBorders>
      </w:tcPr>
    </w:tblStylePr>
    <w:tblStylePr w:type="lastRow">
      <w:pPr>
        <w:spacing w:before="0" w:after="0" w:line="240" w:lineRule="auto"/>
      </w:pPr>
      <w:rPr>
        <w:b/>
        <w:bCs/>
      </w:rPr>
      <w:tblPr/>
      <w:tcPr>
        <w:tcBorders>
          <w:top w:val="single" w:sz="8" w:space="0" w:color="9B57D3" w:themeColor="accent5"/>
          <w:left w:val="nil"/>
          <w:bottom w:val="single" w:sz="8" w:space="0" w:color="9B57D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5" w:themeFillTint="3F"/>
      </w:tcPr>
    </w:tblStylePr>
    <w:tblStylePr w:type="band1Horz">
      <w:tblPr/>
      <w:tcPr>
        <w:tcBorders>
          <w:left w:val="nil"/>
          <w:right w:val="nil"/>
          <w:insideH w:val="nil"/>
          <w:insideV w:val="nil"/>
        </w:tcBorders>
        <w:shd w:val="clear" w:color="auto" w:fill="E6D5F4" w:themeFill="accent5" w:themeFillTint="3F"/>
      </w:tcPr>
    </w:tblStylePr>
  </w:style>
  <w:style w:type="table" w:styleId="LightShading-Accent6">
    <w:name w:val="Light Shading Accent 6"/>
    <w:basedOn w:val="TableNormal"/>
    <w:uiPriority w:val="60"/>
    <w:pPr>
      <w:spacing w:after="0" w:line="240" w:lineRule="auto"/>
    </w:pPr>
    <w:rPr>
      <w:color w:val="6D1D6A" w:themeColor="accent6" w:themeShade="BF"/>
    </w:rPr>
    <w:tblPr>
      <w:tblStyleRowBandSize w:val="1"/>
      <w:tblStyleColBandSize w:val="1"/>
      <w:tblBorders>
        <w:top w:val="single" w:sz="8" w:space="0" w:color="92278F" w:themeColor="accent6"/>
        <w:bottom w:val="single" w:sz="8" w:space="0" w:color="92278F" w:themeColor="accent6"/>
      </w:tblBorders>
    </w:tblPr>
    <w:tblStylePr w:type="firstRow">
      <w:pPr>
        <w:spacing w:before="0" w:after="0" w:line="240" w:lineRule="auto"/>
      </w:pPr>
      <w:rPr>
        <w:b/>
        <w:bCs/>
      </w:rPr>
      <w:tblPr/>
      <w:tcPr>
        <w:tcBorders>
          <w:top w:val="single" w:sz="8" w:space="0" w:color="92278F" w:themeColor="accent6"/>
          <w:left w:val="nil"/>
          <w:bottom w:val="single" w:sz="8" w:space="0" w:color="92278F" w:themeColor="accent6"/>
          <w:right w:val="nil"/>
          <w:insideH w:val="nil"/>
          <w:insideV w:val="nil"/>
        </w:tcBorders>
      </w:tcPr>
    </w:tblStylePr>
    <w:tblStylePr w:type="lastRow">
      <w:pPr>
        <w:spacing w:before="0" w:after="0" w:line="240" w:lineRule="auto"/>
      </w:pPr>
      <w:rPr>
        <w:b/>
        <w:bCs/>
      </w:rPr>
      <w:tblPr/>
      <w:tcPr>
        <w:tcBorders>
          <w:top w:val="single" w:sz="8" w:space="0" w:color="92278F" w:themeColor="accent6"/>
          <w:left w:val="nil"/>
          <w:bottom w:val="single" w:sz="8" w:space="0" w:color="92278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6" w:themeFillTint="3F"/>
      </w:tcPr>
    </w:tblStylePr>
    <w:tblStylePr w:type="band1Horz">
      <w:tblPr/>
      <w:tcPr>
        <w:tcBorders>
          <w:left w:val="nil"/>
          <w:right w:val="nil"/>
          <w:insideH w:val="nil"/>
          <w:insideV w:val="nil"/>
        </w:tcBorders>
        <w:shd w:val="clear" w:color="auto" w:fill="EEBFEC"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unhideWhenUsed/>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Borders>
        <w:top w:val="single" w:sz="8" w:space="0" w:color="D44BAC" w:themeColor="accent1" w:themeTint="BF"/>
        <w:left w:val="single" w:sz="8" w:space="0" w:color="D44BAC" w:themeColor="accent1" w:themeTint="BF"/>
        <w:bottom w:val="single" w:sz="8" w:space="0" w:color="D44BAC" w:themeColor="accent1" w:themeTint="BF"/>
        <w:right w:val="single" w:sz="8" w:space="0" w:color="D44BAC" w:themeColor="accent1" w:themeTint="BF"/>
        <w:insideH w:val="single" w:sz="8" w:space="0" w:color="D44BAC" w:themeColor="accent1" w:themeTint="BF"/>
        <w:insideV w:val="single" w:sz="8" w:space="0" w:color="D44BAC" w:themeColor="accent1" w:themeTint="BF"/>
      </w:tblBorders>
    </w:tblPr>
    <w:tcPr>
      <w:shd w:val="clear" w:color="auto" w:fill="F0C3E3" w:themeFill="accent1" w:themeFillTint="3F"/>
    </w:tcPr>
    <w:tblStylePr w:type="firstRow">
      <w:rPr>
        <w:b/>
        <w:bCs/>
      </w:rPr>
    </w:tblStylePr>
    <w:tblStylePr w:type="lastRow">
      <w:rPr>
        <w:b/>
        <w:bCs/>
      </w:rPr>
      <w:tblPr/>
      <w:tcPr>
        <w:tcBorders>
          <w:top w:val="single" w:sz="18" w:space="0" w:color="D44BAC" w:themeColor="accent1" w:themeTint="BF"/>
        </w:tcBorders>
      </w:tcPr>
    </w:tblStylePr>
    <w:tblStylePr w:type="firstCol">
      <w:rPr>
        <w:b/>
        <w:bCs/>
      </w:rPr>
    </w:tblStylePr>
    <w:tblStylePr w:type="lastCol">
      <w:rPr>
        <w:b/>
        <w:bCs/>
      </w:rPr>
    </w:tblStylePr>
    <w:tblStylePr w:type="band1Vert">
      <w:tblPr/>
      <w:tcPr>
        <w:shd w:val="clear" w:color="auto" w:fill="E287C8" w:themeFill="accent1" w:themeFillTint="7F"/>
      </w:tcPr>
    </w:tblStylePr>
    <w:tblStylePr w:type="band1Horz">
      <w:tblPr/>
      <w:tcPr>
        <w:shd w:val="clear" w:color="auto" w:fill="E287C8"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single" w:sz="8" w:space="0" w:color="B381DE" w:themeColor="accent2" w:themeTint="BF"/>
        <w:insideV w:val="single" w:sz="8" w:space="0" w:color="B381DE" w:themeColor="accent2" w:themeTint="BF"/>
      </w:tblBorders>
    </w:tblPr>
    <w:tcPr>
      <w:shd w:val="clear" w:color="auto" w:fill="E6D5F4" w:themeFill="accent2" w:themeFillTint="3F"/>
    </w:tcPr>
    <w:tblStylePr w:type="firstRow">
      <w:rPr>
        <w:b/>
        <w:bCs/>
      </w:rPr>
    </w:tblStylePr>
    <w:tblStylePr w:type="lastRow">
      <w:rPr>
        <w:b/>
        <w:bCs/>
      </w:rPr>
      <w:tblPr/>
      <w:tcPr>
        <w:tcBorders>
          <w:top w:val="single" w:sz="18" w:space="0" w:color="B381DE" w:themeColor="accent2" w:themeTint="BF"/>
        </w:tcBorders>
      </w:tcPr>
    </w:tblStylePr>
    <w:tblStylePr w:type="firstCol">
      <w:rPr>
        <w:b/>
        <w:bCs/>
      </w:rPr>
    </w:tblStylePr>
    <w:tblStylePr w:type="lastCol">
      <w:rPr>
        <w:b/>
        <w:bCs/>
      </w:rPr>
    </w:tblStylePr>
    <w:tblStylePr w:type="band1Vert">
      <w:tblPr/>
      <w:tcPr>
        <w:shd w:val="clear" w:color="auto" w:fill="CCABE9" w:themeFill="accent2" w:themeFillTint="7F"/>
      </w:tcPr>
    </w:tblStylePr>
    <w:tblStylePr w:type="band1Horz">
      <w:tblPr/>
      <w:tcPr>
        <w:shd w:val="clear" w:color="auto" w:fill="CCABE9"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single" w:sz="8" w:space="0" w:color="9785E2" w:themeColor="accent3" w:themeTint="BF"/>
        <w:insideV w:val="single" w:sz="8" w:space="0" w:color="9785E2" w:themeColor="accent3" w:themeTint="BF"/>
      </w:tblBorders>
    </w:tblPr>
    <w:tcPr>
      <w:shd w:val="clear" w:color="auto" w:fill="DCD6F5" w:themeFill="accent3" w:themeFillTint="3F"/>
    </w:tcPr>
    <w:tblStylePr w:type="firstRow">
      <w:rPr>
        <w:b/>
        <w:bCs/>
      </w:rPr>
    </w:tblStylePr>
    <w:tblStylePr w:type="lastRow">
      <w:rPr>
        <w:b/>
        <w:bCs/>
      </w:rPr>
      <w:tblPr/>
      <w:tcPr>
        <w:tcBorders>
          <w:top w:val="single" w:sz="18" w:space="0" w:color="9785E2" w:themeColor="accent3" w:themeTint="BF"/>
        </w:tcBorders>
      </w:tcPr>
    </w:tblStylePr>
    <w:tblStylePr w:type="firstCol">
      <w:rPr>
        <w:b/>
        <w:bCs/>
      </w:rPr>
    </w:tblStylePr>
    <w:tblStylePr w:type="lastCol">
      <w:rPr>
        <w:b/>
        <w:bCs/>
      </w:rPr>
    </w:tblStylePr>
    <w:tblStylePr w:type="band1Vert">
      <w:tblPr/>
      <w:tcPr>
        <w:shd w:val="clear" w:color="auto" w:fill="BAAEEC" w:themeFill="accent3" w:themeFillTint="7F"/>
      </w:tcPr>
    </w:tblStylePr>
    <w:tblStylePr w:type="band1Horz">
      <w:tblPr/>
      <w:tcPr>
        <w:shd w:val="clear" w:color="auto" w:fill="BAAEEC"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Borders>
        <w:top w:val="single" w:sz="8" w:space="0" w:color="9650CA" w:themeColor="accent4" w:themeTint="BF"/>
        <w:left w:val="single" w:sz="8" w:space="0" w:color="9650CA" w:themeColor="accent4" w:themeTint="BF"/>
        <w:bottom w:val="single" w:sz="8" w:space="0" w:color="9650CA" w:themeColor="accent4" w:themeTint="BF"/>
        <w:right w:val="single" w:sz="8" w:space="0" w:color="9650CA" w:themeColor="accent4" w:themeTint="BF"/>
        <w:insideH w:val="single" w:sz="8" w:space="0" w:color="9650CA" w:themeColor="accent4" w:themeTint="BF"/>
        <w:insideV w:val="single" w:sz="8" w:space="0" w:color="9650CA" w:themeColor="accent4" w:themeTint="BF"/>
      </w:tblBorders>
    </w:tblPr>
    <w:tcPr>
      <w:shd w:val="clear" w:color="auto" w:fill="DCC5ED" w:themeFill="accent4" w:themeFillTint="3F"/>
    </w:tcPr>
    <w:tblStylePr w:type="firstRow">
      <w:rPr>
        <w:b/>
        <w:bCs/>
      </w:rPr>
    </w:tblStylePr>
    <w:tblStylePr w:type="lastRow">
      <w:rPr>
        <w:b/>
        <w:bCs/>
      </w:rPr>
      <w:tblPr/>
      <w:tcPr>
        <w:tcBorders>
          <w:top w:val="single" w:sz="18" w:space="0" w:color="9650CA" w:themeColor="accent4" w:themeTint="BF"/>
        </w:tcBorders>
      </w:tcPr>
    </w:tblStylePr>
    <w:tblStylePr w:type="firstCol">
      <w:rPr>
        <w:b/>
        <w:bCs/>
      </w:rPr>
    </w:tblStylePr>
    <w:tblStylePr w:type="lastCol">
      <w:rPr>
        <w:b/>
        <w:bCs/>
      </w:rPr>
    </w:tblStylePr>
    <w:tblStylePr w:type="band1Vert">
      <w:tblPr/>
      <w:tcPr>
        <w:shd w:val="clear" w:color="auto" w:fill="B98BDC" w:themeFill="accent4" w:themeFillTint="7F"/>
      </w:tcPr>
    </w:tblStylePr>
    <w:tblStylePr w:type="band1Horz">
      <w:tblPr/>
      <w:tcPr>
        <w:shd w:val="clear" w:color="auto" w:fill="B98BDC"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Borders>
        <w:top w:val="single" w:sz="8" w:space="0" w:color="B381DE" w:themeColor="accent5" w:themeTint="BF"/>
        <w:left w:val="single" w:sz="8" w:space="0" w:color="B381DE" w:themeColor="accent5" w:themeTint="BF"/>
        <w:bottom w:val="single" w:sz="8" w:space="0" w:color="B381DE" w:themeColor="accent5" w:themeTint="BF"/>
        <w:right w:val="single" w:sz="8" w:space="0" w:color="B381DE" w:themeColor="accent5" w:themeTint="BF"/>
        <w:insideH w:val="single" w:sz="8" w:space="0" w:color="B381DE" w:themeColor="accent5" w:themeTint="BF"/>
        <w:insideV w:val="single" w:sz="8" w:space="0" w:color="B381DE" w:themeColor="accent5" w:themeTint="BF"/>
      </w:tblBorders>
    </w:tblPr>
    <w:tcPr>
      <w:shd w:val="clear" w:color="auto" w:fill="E6D5F4" w:themeFill="accent5" w:themeFillTint="3F"/>
    </w:tcPr>
    <w:tblStylePr w:type="firstRow">
      <w:rPr>
        <w:b/>
        <w:bCs/>
      </w:rPr>
    </w:tblStylePr>
    <w:tblStylePr w:type="lastRow">
      <w:rPr>
        <w:b/>
        <w:bCs/>
      </w:rPr>
      <w:tblPr/>
      <w:tcPr>
        <w:tcBorders>
          <w:top w:val="single" w:sz="18" w:space="0" w:color="B381DE" w:themeColor="accent5" w:themeTint="BF"/>
        </w:tcBorders>
      </w:tcPr>
    </w:tblStylePr>
    <w:tblStylePr w:type="firstCol">
      <w:rPr>
        <w:b/>
        <w:bCs/>
      </w:rPr>
    </w:tblStylePr>
    <w:tblStylePr w:type="lastCol">
      <w:rPr>
        <w:b/>
        <w:bCs/>
      </w:rPr>
    </w:tblStylePr>
    <w:tblStylePr w:type="band1Vert">
      <w:tblPr/>
      <w:tcPr>
        <w:shd w:val="clear" w:color="auto" w:fill="CCABE9" w:themeFill="accent5" w:themeFillTint="7F"/>
      </w:tcPr>
    </w:tblStylePr>
    <w:tblStylePr w:type="band1Horz">
      <w:tblPr/>
      <w:tcPr>
        <w:shd w:val="clear" w:color="auto" w:fill="CCABE9"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Borders>
        <w:top w:val="single" w:sz="8" w:space="0" w:color="CB3EC7" w:themeColor="accent6" w:themeTint="BF"/>
        <w:left w:val="single" w:sz="8" w:space="0" w:color="CB3EC7" w:themeColor="accent6" w:themeTint="BF"/>
        <w:bottom w:val="single" w:sz="8" w:space="0" w:color="CB3EC7" w:themeColor="accent6" w:themeTint="BF"/>
        <w:right w:val="single" w:sz="8" w:space="0" w:color="CB3EC7" w:themeColor="accent6" w:themeTint="BF"/>
        <w:insideH w:val="single" w:sz="8" w:space="0" w:color="CB3EC7" w:themeColor="accent6" w:themeTint="BF"/>
        <w:insideV w:val="single" w:sz="8" w:space="0" w:color="CB3EC7" w:themeColor="accent6" w:themeTint="BF"/>
      </w:tblBorders>
    </w:tblPr>
    <w:tcPr>
      <w:shd w:val="clear" w:color="auto" w:fill="EEBFEC" w:themeFill="accent6" w:themeFillTint="3F"/>
    </w:tcPr>
    <w:tblStylePr w:type="firstRow">
      <w:rPr>
        <w:b/>
        <w:bCs/>
      </w:rPr>
    </w:tblStylePr>
    <w:tblStylePr w:type="lastRow">
      <w:rPr>
        <w:b/>
        <w:bCs/>
      </w:rPr>
      <w:tblPr/>
      <w:tcPr>
        <w:tcBorders>
          <w:top w:val="single" w:sz="18" w:space="0" w:color="CB3EC7" w:themeColor="accent6" w:themeTint="BF"/>
        </w:tcBorders>
      </w:tcPr>
    </w:tblStylePr>
    <w:tblStylePr w:type="firstCol">
      <w:rPr>
        <w:b/>
        <w:bCs/>
      </w:rPr>
    </w:tblStylePr>
    <w:tblStylePr w:type="lastCol">
      <w:rPr>
        <w:b/>
        <w:bCs/>
      </w:rPr>
    </w:tblStylePr>
    <w:tblStylePr w:type="band1Vert">
      <w:tblPr/>
      <w:tcPr>
        <w:shd w:val="clear" w:color="auto" w:fill="DC7FD9" w:themeFill="accent6" w:themeFillTint="7F"/>
      </w:tcPr>
    </w:tblStylePr>
    <w:tblStylePr w:type="band1Horz">
      <w:tblPr/>
      <w:tcPr>
        <w:shd w:val="clear" w:color="auto" w:fill="DC7FD9"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2986" w:themeColor="accent1"/>
        <w:left w:val="single" w:sz="8" w:space="0" w:color="AC2986" w:themeColor="accent1"/>
        <w:bottom w:val="single" w:sz="8" w:space="0" w:color="AC2986" w:themeColor="accent1"/>
        <w:right w:val="single" w:sz="8" w:space="0" w:color="AC2986" w:themeColor="accent1"/>
        <w:insideH w:val="single" w:sz="8" w:space="0" w:color="AC2986" w:themeColor="accent1"/>
        <w:insideV w:val="single" w:sz="8" w:space="0" w:color="AC2986" w:themeColor="accent1"/>
      </w:tblBorders>
    </w:tblPr>
    <w:tcPr>
      <w:shd w:val="clear" w:color="auto" w:fill="F0C3E3" w:themeFill="accent1" w:themeFillTint="3F"/>
    </w:tcPr>
    <w:tblStylePr w:type="firstRow">
      <w:rPr>
        <w:b/>
        <w:bCs/>
        <w:color w:val="000000" w:themeColor="text1"/>
      </w:rPr>
      <w:tblPr/>
      <w:tcPr>
        <w:shd w:val="clear" w:color="auto" w:fill="F9E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CEE8" w:themeFill="accent1" w:themeFillTint="33"/>
      </w:tcPr>
    </w:tblStylePr>
    <w:tblStylePr w:type="band1Vert">
      <w:tblPr/>
      <w:tcPr>
        <w:shd w:val="clear" w:color="auto" w:fill="E287C8" w:themeFill="accent1" w:themeFillTint="7F"/>
      </w:tcPr>
    </w:tblStylePr>
    <w:tblStylePr w:type="band1Horz">
      <w:tblPr/>
      <w:tcPr>
        <w:tcBorders>
          <w:insideH w:val="single" w:sz="6" w:space="0" w:color="AC2986" w:themeColor="accent1"/>
          <w:insideV w:val="single" w:sz="6" w:space="0" w:color="AC2986" w:themeColor="accent1"/>
        </w:tcBorders>
        <w:shd w:val="clear" w:color="auto" w:fill="E287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insideH w:val="single" w:sz="8" w:space="0" w:color="9B57D3" w:themeColor="accent2"/>
        <w:insideV w:val="single" w:sz="8" w:space="0" w:color="9B57D3" w:themeColor="accent2"/>
      </w:tblBorders>
    </w:tblPr>
    <w:tcPr>
      <w:shd w:val="clear" w:color="auto" w:fill="E6D5F4" w:themeFill="accent2" w:themeFillTint="3F"/>
    </w:tcPr>
    <w:tblStylePr w:type="firstRow">
      <w:rPr>
        <w:b/>
        <w:bCs/>
        <w:color w:val="000000" w:themeColor="text1"/>
      </w:rPr>
      <w:tblPr/>
      <w:tcPr>
        <w:shd w:val="clear" w:color="auto" w:fill="F5EE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F6" w:themeFill="accent2" w:themeFillTint="33"/>
      </w:tcPr>
    </w:tblStylePr>
    <w:tblStylePr w:type="band1Vert">
      <w:tblPr/>
      <w:tcPr>
        <w:shd w:val="clear" w:color="auto" w:fill="CCABE9" w:themeFill="accent2" w:themeFillTint="7F"/>
      </w:tcPr>
    </w:tblStylePr>
    <w:tblStylePr w:type="band1Horz">
      <w:tblPr/>
      <w:tcPr>
        <w:tcBorders>
          <w:insideH w:val="single" w:sz="6" w:space="0" w:color="9B57D3" w:themeColor="accent2"/>
          <w:insideV w:val="single" w:sz="6" w:space="0" w:color="9B57D3" w:themeColor="accent2"/>
        </w:tcBorders>
        <w:shd w:val="clear" w:color="auto" w:fill="CCAB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insideH w:val="single" w:sz="8" w:space="0" w:color="755DD9" w:themeColor="accent3"/>
        <w:insideV w:val="single" w:sz="8" w:space="0" w:color="755DD9" w:themeColor="accent3"/>
      </w:tblBorders>
    </w:tblPr>
    <w:tcPr>
      <w:shd w:val="clear" w:color="auto" w:fill="DCD6F5" w:themeFill="accent3" w:themeFillTint="3F"/>
    </w:tcPr>
    <w:tblStylePr w:type="firstRow">
      <w:rPr>
        <w:b/>
        <w:bCs/>
        <w:color w:val="000000" w:themeColor="text1"/>
      </w:rPr>
      <w:tblPr/>
      <w:tcPr>
        <w:shd w:val="clear" w:color="auto" w:fill="F1EF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EF7" w:themeFill="accent3" w:themeFillTint="33"/>
      </w:tcPr>
    </w:tblStylePr>
    <w:tblStylePr w:type="band1Vert">
      <w:tblPr/>
      <w:tcPr>
        <w:shd w:val="clear" w:color="auto" w:fill="BAAEEC" w:themeFill="accent3" w:themeFillTint="7F"/>
      </w:tcPr>
    </w:tblStylePr>
    <w:tblStylePr w:type="band1Horz">
      <w:tblPr/>
      <w:tcPr>
        <w:tcBorders>
          <w:insideH w:val="single" w:sz="6" w:space="0" w:color="755DD9" w:themeColor="accent3"/>
          <w:insideV w:val="single" w:sz="6" w:space="0" w:color="755DD9" w:themeColor="accent3"/>
        </w:tcBorders>
        <w:shd w:val="clear" w:color="auto" w:fill="BAAEE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30A0" w:themeColor="accent4"/>
        <w:left w:val="single" w:sz="8" w:space="0" w:color="7030A0" w:themeColor="accent4"/>
        <w:bottom w:val="single" w:sz="8" w:space="0" w:color="7030A0" w:themeColor="accent4"/>
        <w:right w:val="single" w:sz="8" w:space="0" w:color="7030A0" w:themeColor="accent4"/>
        <w:insideH w:val="single" w:sz="8" w:space="0" w:color="7030A0" w:themeColor="accent4"/>
        <w:insideV w:val="single" w:sz="8" w:space="0" w:color="7030A0" w:themeColor="accent4"/>
      </w:tblBorders>
    </w:tblPr>
    <w:tcPr>
      <w:shd w:val="clear" w:color="auto" w:fill="DCC5ED" w:themeFill="accent4" w:themeFillTint="3F"/>
    </w:tcPr>
    <w:tblStylePr w:type="firstRow">
      <w:rPr>
        <w:b/>
        <w:bCs/>
        <w:color w:val="000000" w:themeColor="text1"/>
      </w:rPr>
      <w:tblPr/>
      <w:tcPr>
        <w:shd w:val="clear" w:color="auto" w:fill="F1E8F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D0F1" w:themeFill="accent4" w:themeFillTint="33"/>
      </w:tcPr>
    </w:tblStylePr>
    <w:tblStylePr w:type="band1Vert">
      <w:tblPr/>
      <w:tcPr>
        <w:shd w:val="clear" w:color="auto" w:fill="B98BDC" w:themeFill="accent4" w:themeFillTint="7F"/>
      </w:tcPr>
    </w:tblStylePr>
    <w:tblStylePr w:type="band1Horz">
      <w:tblPr/>
      <w:tcPr>
        <w:tcBorders>
          <w:insideH w:val="single" w:sz="6" w:space="0" w:color="7030A0" w:themeColor="accent4"/>
          <w:insideV w:val="single" w:sz="6" w:space="0" w:color="7030A0" w:themeColor="accent4"/>
        </w:tcBorders>
        <w:shd w:val="clear" w:color="auto" w:fill="B98BD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5"/>
        <w:left w:val="single" w:sz="8" w:space="0" w:color="9B57D3" w:themeColor="accent5"/>
        <w:bottom w:val="single" w:sz="8" w:space="0" w:color="9B57D3" w:themeColor="accent5"/>
        <w:right w:val="single" w:sz="8" w:space="0" w:color="9B57D3" w:themeColor="accent5"/>
        <w:insideH w:val="single" w:sz="8" w:space="0" w:color="9B57D3" w:themeColor="accent5"/>
        <w:insideV w:val="single" w:sz="8" w:space="0" w:color="9B57D3" w:themeColor="accent5"/>
      </w:tblBorders>
    </w:tblPr>
    <w:tcPr>
      <w:shd w:val="clear" w:color="auto" w:fill="E6D5F4" w:themeFill="accent5" w:themeFillTint="3F"/>
    </w:tcPr>
    <w:tblStylePr w:type="firstRow">
      <w:rPr>
        <w:b/>
        <w:bCs/>
        <w:color w:val="000000" w:themeColor="text1"/>
      </w:rPr>
      <w:tblPr/>
      <w:tcPr>
        <w:shd w:val="clear" w:color="auto" w:fill="F5EE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DDF6" w:themeFill="accent5" w:themeFillTint="33"/>
      </w:tcPr>
    </w:tblStylePr>
    <w:tblStylePr w:type="band1Vert">
      <w:tblPr/>
      <w:tcPr>
        <w:shd w:val="clear" w:color="auto" w:fill="CCABE9" w:themeFill="accent5" w:themeFillTint="7F"/>
      </w:tcPr>
    </w:tblStylePr>
    <w:tblStylePr w:type="band1Horz">
      <w:tblPr/>
      <w:tcPr>
        <w:tcBorders>
          <w:insideH w:val="single" w:sz="6" w:space="0" w:color="9B57D3" w:themeColor="accent5"/>
          <w:insideV w:val="single" w:sz="6" w:space="0" w:color="9B57D3" w:themeColor="accent5"/>
        </w:tcBorders>
        <w:shd w:val="clear" w:color="auto" w:fill="CCAB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278F" w:themeColor="accent6"/>
        <w:left w:val="single" w:sz="8" w:space="0" w:color="92278F" w:themeColor="accent6"/>
        <w:bottom w:val="single" w:sz="8" w:space="0" w:color="92278F" w:themeColor="accent6"/>
        <w:right w:val="single" w:sz="8" w:space="0" w:color="92278F" w:themeColor="accent6"/>
        <w:insideH w:val="single" w:sz="8" w:space="0" w:color="92278F" w:themeColor="accent6"/>
        <w:insideV w:val="single" w:sz="8" w:space="0" w:color="92278F" w:themeColor="accent6"/>
      </w:tblBorders>
    </w:tblPr>
    <w:tcPr>
      <w:shd w:val="clear" w:color="auto" w:fill="EEBFEC" w:themeFill="accent6" w:themeFillTint="3F"/>
    </w:tcPr>
    <w:tblStylePr w:type="firstRow">
      <w:rPr>
        <w:b/>
        <w:bCs/>
        <w:color w:val="000000" w:themeColor="text1"/>
      </w:rPr>
      <w:tblPr/>
      <w:tcPr>
        <w:shd w:val="clear" w:color="auto" w:fill="F8E5F7"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CBF0" w:themeFill="accent6" w:themeFillTint="33"/>
      </w:tcPr>
    </w:tblStylePr>
    <w:tblStylePr w:type="band1Vert">
      <w:tblPr/>
      <w:tcPr>
        <w:shd w:val="clear" w:color="auto" w:fill="DC7FD9" w:themeFill="accent6" w:themeFillTint="7F"/>
      </w:tcPr>
    </w:tblStylePr>
    <w:tblStylePr w:type="band1Horz">
      <w:tblPr/>
      <w:tcPr>
        <w:tcBorders>
          <w:insideH w:val="single" w:sz="6" w:space="0" w:color="92278F" w:themeColor="accent6"/>
          <w:insideV w:val="single" w:sz="6" w:space="0" w:color="92278F" w:themeColor="accent6"/>
        </w:tcBorders>
        <w:shd w:val="clear" w:color="auto" w:fill="DC7FD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3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C298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C298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C298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C298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7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7C8"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5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57D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57D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57D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57D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AB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ABE9"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6F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5DD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5DD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5DD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5DD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AEE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AEEC"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C5E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30A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30A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30A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30A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8BD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8BDC"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5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57D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57D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57D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57D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AB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ABE9"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BFE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2278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2278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2278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2278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C7FD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C7FD9"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2E6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Borders>
        <w:top w:val="single" w:sz="8" w:space="0" w:color="AC2986" w:themeColor="accent1"/>
        <w:bottom w:val="single" w:sz="8" w:space="0" w:color="AC2986" w:themeColor="accent1"/>
      </w:tblBorders>
    </w:tblPr>
    <w:tblStylePr w:type="firstRow">
      <w:rPr>
        <w:rFonts w:asciiTheme="majorHAnsi" w:eastAsiaTheme="majorEastAsia" w:hAnsiTheme="majorHAnsi" w:cstheme="majorBidi"/>
      </w:rPr>
      <w:tblPr/>
      <w:tcPr>
        <w:tcBorders>
          <w:top w:val="nil"/>
          <w:bottom w:val="single" w:sz="8" w:space="0" w:color="AC2986" w:themeColor="accent1"/>
        </w:tcBorders>
      </w:tcPr>
    </w:tblStylePr>
    <w:tblStylePr w:type="lastRow">
      <w:rPr>
        <w:b/>
        <w:bCs/>
        <w:color w:val="632E62" w:themeColor="text2"/>
      </w:rPr>
      <w:tblPr/>
      <w:tcPr>
        <w:tcBorders>
          <w:top w:val="single" w:sz="8" w:space="0" w:color="AC2986" w:themeColor="accent1"/>
          <w:bottom w:val="single" w:sz="8" w:space="0" w:color="AC2986" w:themeColor="accent1"/>
        </w:tcBorders>
      </w:tcPr>
    </w:tblStylePr>
    <w:tblStylePr w:type="firstCol">
      <w:rPr>
        <w:b/>
        <w:bCs/>
      </w:rPr>
    </w:tblStylePr>
    <w:tblStylePr w:type="lastCol">
      <w:rPr>
        <w:b/>
        <w:bCs/>
      </w:rPr>
      <w:tblPr/>
      <w:tcPr>
        <w:tcBorders>
          <w:top w:val="single" w:sz="8" w:space="0" w:color="AC2986" w:themeColor="accent1"/>
          <w:bottom w:val="single" w:sz="8" w:space="0" w:color="AC2986" w:themeColor="accent1"/>
        </w:tcBorders>
      </w:tcPr>
    </w:tblStylePr>
    <w:tblStylePr w:type="band1Vert">
      <w:tblPr/>
      <w:tcPr>
        <w:shd w:val="clear" w:color="auto" w:fill="F0C3E3" w:themeFill="accent1" w:themeFillTint="3F"/>
      </w:tcPr>
    </w:tblStylePr>
    <w:tblStylePr w:type="band1Horz">
      <w:tblPr/>
      <w:tcPr>
        <w:shd w:val="clear" w:color="auto" w:fill="F0C3E3"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Borders>
        <w:top w:val="single" w:sz="8" w:space="0" w:color="9B57D3" w:themeColor="accent2"/>
        <w:bottom w:val="single" w:sz="8" w:space="0" w:color="9B57D3" w:themeColor="accent2"/>
      </w:tblBorders>
    </w:tblPr>
    <w:tblStylePr w:type="firstRow">
      <w:rPr>
        <w:rFonts w:asciiTheme="majorHAnsi" w:eastAsiaTheme="majorEastAsia" w:hAnsiTheme="majorHAnsi" w:cstheme="majorBidi"/>
      </w:rPr>
      <w:tblPr/>
      <w:tcPr>
        <w:tcBorders>
          <w:top w:val="nil"/>
          <w:bottom w:val="single" w:sz="8" w:space="0" w:color="9B57D3" w:themeColor="accent2"/>
        </w:tcBorders>
      </w:tcPr>
    </w:tblStylePr>
    <w:tblStylePr w:type="lastRow">
      <w:rPr>
        <w:b/>
        <w:bCs/>
        <w:color w:val="632E62" w:themeColor="text2"/>
      </w:rPr>
      <w:tblPr/>
      <w:tcPr>
        <w:tcBorders>
          <w:top w:val="single" w:sz="8" w:space="0" w:color="9B57D3" w:themeColor="accent2"/>
          <w:bottom w:val="single" w:sz="8" w:space="0" w:color="9B57D3" w:themeColor="accent2"/>
        </w:tcBorders>
      </w:tcPr>
    </w:tblStylePr>
    <w:tblStylePr w:type="firstCol">
      <w:rPr>
        <w:b/>
        <w:bCs/>
      </w:rPr>
    </w:tblStylePr>
    <w:tblStylePr w:type="lastCol">
      <w:rPr>
        <w:b/>
        <w:bCs/>
      </w:rPr>
      <w:tblPr/>
      <w:tcPr>
        <w:tcBorders>
          <w:top w:val="single" w:sz="8" w:space="0" w:color="9B57D3" w:themeColor="accent2"/>
          <w:bottom w:val="single" w:sz="8" w:space="0" w:color="9B57D3" w:themeColor="accent2"/>
        </w:tcBorders>
      </w:tcPr>
    </w:tblStylePr>
    <w:tblStylePr w:type="band1Vert">
      <w:tblPr/>
      <w:tcPr>
        <w:shd w:val="clear" w:color="auto" w:fill="E6D5F4" w:themeFill="accent2" w:themeFillTint="3F"/>
      </w:tcPr>
    </w:tblStylePr>
    <w:tblStylePr w:type="band1Horz">
      <w:tblPr/>
      <w:tcPr>
        <w:shd w:val="clear" w:color="auto" w:fill="E6D5F4"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Borders>
        <w:top w:val="single" w:sz="8" w:space="0" w:color="755DD9" w:themeColor="accent3"/>
        <w:bottom w:val="single" w:sz="8" w:space="0" w:color="755DD9" w:themeColor="accent3"/>
      </w:tblBorders>
    </w:tblPr>
    <w:tblStylePr w:type="firstRow">
      <w:rPr>
        <w:rFonts w:asciiTheme="majorHAnsi" w:eastAsiaTheme="majorEastAsia" w:hAnsiTheme="majorHAnsi" w:cstheme="majorBidi"/>
      </w:rPr>
      <w:tblPr/>
      <w:tcPr>
        <w:tcBorders>
          <w:top w:val="nil"/>
          <w:bottom w:val="single" w:sz="8" w:space="0" w:color="755DD9" w:themeColor="accent3"/>
        </w:tcBorders>
      </w:tcPr>
    </w:tblStylePr>
    <w:tblStylePr w:type="lastRow">
      <w:rPr>
        <w:b/>
        <w:bCs/>
        <w:color w:val="632E62" w:themeColor="text2"/>
      </w:rPr>
      <w:tblPr/>
      <w:tcPr>
        <w:tcBorders>
          <w:top w:val="single" w:sz="8" w:space="0" w:color="755DD9" w:themeColor="accent3"/>
          <w:bottom w:val="single" w:sz="8" w:space="0" w:color="755DD9" w:themeColor="accent3"/>
        </w:tcBorders>
      </w:tcPr>
    </w:tblStylePr>
    <w:tblStylePr w:type="firstCol">
      <w:rPr>
        <w:b/>
        <w:bCs/>
      </w:rPr>
    </w:tblStylePr>
    <w:tblStylePr w:type="lastCol">
      <w:rPr>
        <w:b/>
        <w:bCs/>
      </w:rPr>
      <w:tblPr/>
      <w:tcPr>
        <w:tcBorders>
          <w:top w:val="single" w:sz="8" w:space="0" w:color="755DD9" w:themeColor="accent3"/>
          <w:bottom w:val="single" w:sz="8" w:space="0" w:color="755DD9" w:themeColor="accent3"/>
        </w:tcBorders>
      </w:tcPr>
    </w:tblStylePr>
    <w:tblStylePr w:type="band1Vert">
      <w:tblPr/>
      <w:tcPr>
        <w:shd w:val="clear" w:color="auto" w:fill="DCD6F5" w:themeFill="accent3" w:themeFillTint="3F"/>
      </w:tcPr>
    </w:tblStylePr>
    <w:tblStylePr w:type="band1Horz">
      <w:tblPr/>
      <w:tcPr>
        <w:shd w:val="clear" w:color="auto" w:fill="DCD6F5"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Borders>
        <w:top w:val="single" w:sz="8" w:space="0" w:color="7030A0" w:themeColor="accent4"/>
        <w:bottom w:val="single" w:sz="8" w:space="0" w:color="7030A0" w:themeColor="accent4"/>
      </w:tblBorders>
    </w:tblPr>
    <w:tblStylePr w:type="firstRow">
      <w:rPr>
        <w:rFonts w:asciiTheme="majorHAnsi" w:eastAsiaTheme="majorEastAsia" w:hAnsiTheme="majorHAnsi" w:cstheme="majorBidi"/>
      </w:rPr>
      <w:tblPr/>
      <w:tcPr>
        <w:tcBorders>
          <w:top w:val="nil"/>
          <w:bottom w:val="single" w:sz="8" w:space="0" w:color="7030A0" w:themeColor="accent4"/>
        </w:tcBorders>
      </w:tcPr>
    </w:tblStylePr>
    <w:tblStylePr w:type="lastRow">
      <w:rPr>
        <w:b/>
        <w:bCs/>
        <w:color w:val="632E62" w:themeColor="text2"/>
      </w:rPr>
      <w:tblPr/>
      <w:tcPr>
        <w:tcBorders>
          <w:top w:val="single" w:sz="8" w:space="0" w:color="7030A0" w:themeColor="accent4"/>
          <w:bottom w:val="single" w:sz="8" w:space="0" w:color="7030A0" w:themeColor="accent4"/>
        </w:tcBorders>
      </w:tcPr>
    </w:tblStylePr>
    <w:tblStylePr w:type="firstCol">
      <w:rPr>
        <w:b/>
        <w:bCs/>
      </w:rPr>
    </w:tblStylePr>
    <w:tblStylePr w:type="lastCol">
      <w:rPr>
        <w:b/>
        <w:bCs/>
      </w:rPr>
      <w:tblPr/>
      <w:tcPr>
        <w:tcBorders>
          <w:top w:val="single" w:sz="8" w:space="0" w:color="7030A0" w:themeColor="accent4"/>
          <w:bottom w:val="single" w:sz="8" w:space="0" w:color="7030A0" w:themeColor="accent4"/>
        </w:tcBorders>
      </w:tcPr>
    </w:tblStylePr>
    <w:tblStylePr w:type="band1Vert">
      <w:tblPr/>
      <w:tcPr>
        <w:shd w:val="clear" w:color="auto" w:fill="DCC5ED" w:themeFill="accent4" w:themeFillTint="3F"/>
      </w:tcPr>
    </w:tblStylePr>
    <w:tblStylePr w:type="band1Horz">
      <w:tblPr/>
      <w:tcPr>
        <w:shd w:val="clear" w:color="auto" w:fill="DCC5ED"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Borders>
        <w:top w:val="single" w:sz="8" w:space="0" w:color="9B57D3" w:themeColor="accent5"/>
        <w:bottom w:val="single" w:sz="8" w:space="0" w:color="9B57D3" w:themeColor="accent5"/>
      </w:tblBorders>
    </w:tblPr>
    <w:tblStylePr w:type="firstRow">
      <w:rPr>
        <w:rFonts w:asciiTheme="majorHAnsi" w:eastAsiaTheme="majorEastAsia" w:hAnsiTheme="majorHAnsi" w:cstheme="majorBidi"/>
      </w:rPr>
      <w:tblPr/>
      <w:tcPr>
        <w:tcBorders>
          <w:top w:val="nil"/>
          <w:bottom w:val="single" w:sz="8" w:space="0" w:color="9B57D3" w:themeColor="accent5"/>
        </w:tcBorders>
      </w:tcPr>
    </w:tblStylePr>
    <w:tblStylePr w:type="lastRow">
      <w:rPr>
        <w:b/>
        <w:bCs/>
        <w:color w:val="632E62" w:themeColor="text2"/>
      </w:rPr>
      <w:tblPr/>
      <w:tcPr>
        <w:tcBorders>
          <w:top w:val="single" w:sz="8" w:space="0" w:color="9B57D3" w:themeColor="accent5"/>
          <w:bottom w:val="single" w:sz="8" w:space="0" w:color="9B57D3" w:themeColor="accent5"/>
        </w:tcBorders>
      </w:tcPr>
    </w:tblStylePr>
    <w:tblStylePr w:type="firstCol">
      <w:rPr>
        <w:b/>
        <w:bCs/>
      </w:rPr>
    </w:tblStylePr>
    <w:tblStylePr w:type="lastCol">
      <w:rPr>
        <w:b/>
        <w:bCs/>
      </w:rPr>
      <w:tblPr/>
      <w:tcPr>
        <w:tcBorders>
          <w:top w:val="single" w:sz="8" w:space="0" w:color="9B57D3" w:themeColor="accent5"/>
          <w:bottom w:val="single" w:sz="8" w:space="0" w:color="9B57D3" w:themeColor="accent5"/>
        </w:tcBorders>
      </w:tcPr>
    </w:tblStylePr>
    <w:tblStylePr w:type="band1Vert">
      <w:tblPr/>
      <w:tcPr>
        <w:shd w:val="clear" w:color="auto" w:fill="E6D5F4" w:themeFill="accent5" w:themeFillTint="3F"/>
      </w:tcPr>
    </w:tblStylePr>
    <w:tblStylePr w:type="band1Horz">
      <w:tblPr/>
      <w:tcPr>
        <w:shd w:val="clear" w:color="auto" w:fill="E6D5F4"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Borders>
        <w:top w:val="single" w:sz="8" w:space="0" w:color="92278F" w:themeColor="accent6"/>
        <w:bottom w:val="single" w:sz="8" w:space="0" w:color="92278F" w:themeColor="accent6"/>
      </w:tblBorders>
    </w:tblPr>
    <w:tblStylePr w:type="firstRow">
      <w:rPr>
        <w:rFonts w:asciiTheme="majorHAnsi" w:eastAsiaTheme="majorEastAsia" w:hAnsiTheme="majorHAnsi" w:cstheme="majorBidi"/>
      </w:rPr>
      <w:tblPr/>
      <w:tcPr>
        <w:tcBorders>
          <w:top w:val="nil"/>
          <w:bottom w:val="single" w:sz="8" w:space="0" w:color="92278F" w:themeColor="accent6"/>
        </w:tcBorders>
      </w:tcPr>
    </w:tblStylePr>
    <w:tblStylePr w:type="lastRow">
      <w:rPr>
        <w:b/>
        <w:bCs/>
        <w:color w:val="632E62" w:themeColor="text2"/>
      </w:rPr>
      <w:tblPr/>
      <w:tcPr>
        <w:tcBorders>
          <w:top w:val="single" w:sz="8" w:space="0" w:color="92278F" w:themeColor="accent6"/>
          <w:bottom w:val="single" w:sz="8" w:space="0" w:color="92278F" w:themeColor="accent6"/>
        </w:tcBorders>
      </w:tcPr>
    </w:tblStylePr>
    <w:tblStylePr w:type="firstCol">
      <w:rPr>
        <w:b/>
        <w:bCs/>
      </w:rPr>
    </w:tblStylePr>
    <w:tblStylePr w:type="lastCol">
      <w:rPr>
        <w:b/>
        <w:bCs/>
      </w:rPr>
      <w:tblPr/>
      <w:tcPr>
        <w:tcBorders>
          <w:top w:val="single" w:sz="8" w:space="0" w:color="92278F" w:themeColor="accent6"/>
          <w:bottom w:val="single" w:sz="8" w:space="0" w:color="92278F" w:themeColor="accent6"/>
        </w:tcBorders>
      </w:tcPr>
    </w:tblStylePr>
    <w:tblStylePr w:type="band1Vert">
      <w:tblPr/>
      <w:tcPr>
        <w:shd w:val="clear" w:color="auto" w:fill="EEBFEC" w:themeFill="accent6" w:themeFillTint="3F"/>
      </w:tcPr>
    </w:tblStylePr>
    <w:tblStylePr w:type="band1Horz">
      <w:tblPr/>
      <w:tcPr>
        <w:shd w:val="clear" w:color="auto" w:fill="EEBFEC"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C2986" w:themeColor="accent1"/>
        <w:left w:val="single" w:sz="8" w:space="0" w:color="AC2986" w:themeColor="accent1"/>
        <w:bottom w:val="single" w:sz="8" w:space="0" w:color="AC2986" w:themeColor="accent1"/>
        <w:right w:val="single" w:sz="8" w:space="0" w:color="AC2986" w:themeColor="accent1"/>
      </w:tblBorders>
    </w:tblPr>
    <w:tblStylePr w:type="firstRow">
      <w:rPr>
        <w:sz w:val="24"/>
        <w:szCs w:val="24"/>
      </w:rPr>
      <w:tblPr/>
      <w:tcPr>
        <w:tcBorders>
          <w:top w:val="nil"/>
          <w:left w:val="nil"/>
          <w:bottom w:val="single" w:sz="24" w:space="0" w:color="AC2986" w:themeColor="accent1"/>
          <w:right w:val="nil"/>
          <w:insideH w:val="nil"/>
          <w:insideV w:val="nil"/>
        </w:tcBorders>
        <w:shd w:val="clear" w:color="auto" w:fill="FFFFFF" w:themeFill="background1"/>
      </w:tcPr>
    </w:tblStylePr>
    <w:tblStylePr w:type="lastRow">
      <w:tblPr/>
      <w:tcPr>
        <w:tcBorders>
          <w:top w:val="single" w:sz="8" w:space="0" w:color="AC298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C2986" w:themeColor="accent1"/>
          <w:insideH w:val="nil"/>
          <w:insideV w:val="nil"/>
        </w:tcBorders>
        <w:shd w:val="clear" w:color="auto" w:fill="FFFFFF" w:themeFill="background1"/>
      </w:tcPr>
    </w:tblStylePr>
    <w:tblStylePr w:type="lastCol">
      <w:tblPr/>
      <w:tcPr>
        <w:tcBorders>
          <w:top w:val="nil"/>
          <w:left w:val="single" w:sz="8" w:space="0" w:color="AC298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3E3" w:themeFill="accent1" w:themeFillTint="3F"/>
      </w:tcPr>
    </w:tblStylePr>
    <w:tblStylePr w:type="band1Horz">
      <w:tblPr/>
      <w:tcPr>
        <w:tcBorders>
          <w:top w:val="nil"/>
          <w:bottom w:val="nil"/>
          <w:insideH w:val="nil"/>
          <w:insideV w:val="nil"/>
        </w:tcBorders>
        <w:shd w:val="clear" w:color="auto" w:fill="F0C3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rPr>
        <w:sz w:val="24"/>
        <w:szCs w:val="24"/>
      </w:rPr>
      <w:tblPr/>
      <w:tcPr>
        <w:tcBorders>
          <w:top w:val="nil"/>
          <w:left w:val="nil"/>
          <w:bottom w:val="single" w:sz="24" w:space="0" w:color="9B57D3" w:themeColor="accent2"/>
          <w:right w:val="nil"/>
          <w:insideH w:val="nil"/>
          <w:insideV w:val="nil"/>
        </w:tcBorders>
        <w:shd w:val="clear" w:color="auto" w:fill="FFFFFF" w:themeFill="background1"/>
      </w:tcPr>
    </w:tblStylePr>
    <w:tblStylePr w:type="lastRow">
      <w:tblPr/>
      <w:tcPr>
        <w:tcBorders>
          <w:top w:val="single" w:sz="8" w:space="0" w:color="9B57D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57D3" w:themeColor="accent2"/>
          <w:insideH w:val="nil"/>
          <w:insideV w:val="nil"/>
        </w:tcBorders>
        <w:shd w:val="clear" w:color="auto" w:fill="FFFFFF" w:themeFill="background1"/>
      </w:tcPr>
    </w:tblStylePr>
    <w:tblStylePr w:type="lastCol">
      <w:tblPr/>
      <w:tcPr>
        <w:tcBorders>
          <w:top w:val="nil"/>
          <w:left w:val="single" w:sz="8" w:space="0" w:color="9B57D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top w:val="nil"/>
          <w:bottom w:val="nil"/>
          <w:insideH w:val="nil"/>
          <w:insideV w:val="nil"/>
        </w:tcBorders>
        <w:shd w:val="clear" w:color="auto" w:fill="E6D5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rPr>
        <w:sz w:val="24"/>
        <w:szCs w:val="24"/>
      </w:rPr>
      <w:tblPr/>
      <w:tcPr>
        <w:tcBorders>
          <w:top w:val="nil"/>
          <w:left w:val="nil"/>
          <w:bottom w:val="single" w:sz="24" w:space="0" w:color="755DD9" w:themeColor="accent3"/>
          <w:right w:val="nil"/>
          <w:insideH w:val="nil"/>
          <w:insideV w:val="nil"/>
        </w:tcBorders>
        <w:shd w:val="clear" w:color="auto" w:fill="FFFFFF" w:themeFill="background1"/>
      </w:tcPr>
    </w:tblStylePr>
    <w:tblStylePr w:type="lastRow">
      <w:tblPr/>
      <w:tcPr>
        <w:tcBorders>
          <w:top w:val="single" w:sz="8" w:space="0" w:color="755DD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5DD9" w:themeColor="accent3"/>
          <w:insideH w:val="nil"/>
          <w:insideV w:val="nil"/>
        </w:tcBorders>
        <w:shd w:val="clear" w:color="auto" w:fill="FFFFFF" w:themeFill="background1"/>
      </w:tcPr>
    </w:tblStylePr>
    <w:tblStylePr w:type="lastCol">
      <w:tblPr/>
      <w:tcPr>
        <w:tcBorders>
          <w:top w:val="nil"/>
          <w:left w:val="single" w:sz="8" w:space="0" w:color="755DD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top w:val="nil"/>
          <w:bottom w:val="nil"/>
          <w:insideH w:val="nil"/>
          <w:insideV w:val="nil"/>
        </w:tcBorders>
        <w:shd w:val="clear" w:color="auto" w:fill="DCD6F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30A0" w:themeColor="accent4"/>
        <w:left w:val="single" w:sz="8" w:space="0" w:color="7030A0" w:themeColor="accent4"/>
        <w:bottom w:val="single" w:sz="8" w:space="0" w:color="7030A0" w:themeColor="accent4"/>
        <w:right w:val="single" w:sz="8" w:space="0" w:color="7030A0" w:themeColor="accent4"/>
      </w:tblBorders>
    </w:tblPr>
    <w:tblStylePr w:type="firstRow">
      <w:rPr>
        <w:sz w:val="24"/>
        <w:szCs w:val="24"/>
      </w:rPr>
      <w:tblPr/>
      <w:tcPr>
        <w:tcBorders>
          <w:top w:val="nil"/>
          <w:left w:val="nil"/>
          <w:bottom w:val="single" w:sz="24" w:space="0" w:color="7030A0" w:themeColor="accent4"/>
          <w:right w:val="nil"/>
          <w:insideH w:val="nil"/>
          <w:insideV w:val="nil"/>
        </w:tcBorders>
        <w:shd w:val="clear" w:color="auto" w:fill="FFFFFF" w:themeFill="background1"/>
      </w:tcPr>
    </w:tblStylePr>
    <w:tblStylePr w:type="lastRow">
      <w:tblPr/>
      <w:tcPr>
        <w:tcBorders>
          <w:top w:val="single" w:sz="8" w:space="0" w:color="7030A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30A0" w:themeColor="accent4"/>
          <w:insideH w:val="nil"/>
          <w:insideV w:val="nil"/>
        </w:tcBorders>
        <w:shd w:val="clear" w:color="auto" w:fill="FFFFFF" w:themeFill="background1"/>
      </w:tcPr>
    </w:tblStylePr>
    <w:tblStylePr w:type="lastCol">
      <w:tblPr/>
      <w:tcPr>
        <w:tcBorders>
          <w:top w:val="nil"/>
          <w:left w:val="single" w:sz="8" w:space="0" w:color="7030A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C5ED" w:themeFill="accent4" w:themeFillTint="3F"/>
      </w:tcPr>
    </w:tblStylePr>
    <w:tblStylePr w:type="band1Horz">
      <w:tblPr/>
      <w:tcPr>
        <w:tcBorders>
          <w:top w:val="nil"/>
          <w:bottom w:val="nil"/>
          <w:insideH w:val="nil"/>
          <w:insideV w:val="nil"/>
        </w:tcBorders>
        <w:shd w:val="clear" w:color="auto" w:fill="DCC5E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57D3" w:themeColor="accent5"/>
        <w:left w:val="single" w:sz="8" w:space="0" w:color="9B57D3" w:themeColor="accent5"/>
        <w:bottom w:val="single" w:sz="8" w:space="0" w:color="9B57D3" w:themeColor="accent5"/>
        <w:right w:val="single" w:sz="8" w:space="0" w:color="9B57D3" w:themeColor="accent5"/>
      </w:tblBorders>
    </w:tblPr>
    <w:tblStylePr w:type="firstRow">
      <w:rPr>
        <w:sz w:val="24"/>
        <w:szCs w:val="24"/>
      </w:rPr>
      <w:tblPr/>
      <w:tcPr>
        <w:tcBorders>
          <w:top w:val="nil"/>
          <w:left w:val="nil"/>
          <w:bottom w:val="single" w:sz="24" w:space="0" w:color="9B57D3" w:themeColor="accent5"/>
          <w:right w:val="nil"/>
          <w:insideH w:val="nil"/>
          <w:insideV w:val="nil"/>
        </w:tcBorders>
        <w:shd w:val="clear" w:color="auto" w:fill="FFFFFF" w:themeFill="background1"/>
      </w:tcPr>
    </w:tblStylePr>
    <w:tblStylePr w:type="lastRow">
      <w:tblPr/>
      <w:tcPr>
        <w:tcBorders>
          <w:top w:val="single" w:sz="8" w:space="0" w:color="9B57D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57D3" w:themeColor="accent5"/>
          <w:insideH w:val="nil"/>
          <w:insideV w:val="nil"/>
        </w:tcBorders>
        <w:shd w:val="clear" w:color="auto" w:fill="FFFFFF" w:themeFill="background1"/>
      </w:tcPr>
    </w:tblStylePr>
    <w:tblStylePr w:type="lastCol">
      <w:tblPr/>
      <w:tcPr>
        <w:tcBorders>
          <w:top w:val="nil"/>
          <w:left w:val="single" w:sz="8" w:space="0" w:color="9B57D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5F4" w:themeFill="accent5" w:themeFillTint="3F"/>
      </w:tcPr>
    </w:tblStylePr>
    <w:tblStylePr w:type="band1Horz">
      <w:tblPr/>
      <w:tcPr>
        <w:tcBorders>
          <w:top w:val="nil"/>
          <w:bottom w:val="nil"/>
          <w:insideH w:val="nil"/>
          <w:insideV w:val="nil"/>
        </w:tcBorders>
        <w:shd w:val="clear" w:color="auto" w:fill="E6D5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2278F" w:themeColor="accent6"/>
        <w:left w:val="single" w:sz="8" w:space="0" w:color="92278F" w:themeColor="accent6"/>
        <w:bottom w:val="single" w:sz="8" w:space="0" w:color="92278F" w:themeColor="accent6"/>
        <w:right w:val="single" w:sz="8" w:space="0" w:color="92278F" w:themeColor="accent6"/>
      </w:tblBorders>
    </w:tblPr>
    <w:tblStylePr w:type="firstRow">
      <w:rPr>
        <w:sz w:val="24"/>
        <w:szCs w:val="24"/>
      </w:rPr>
      <w:tblPr/>
      <w:tcPr>
        <w:tcBorders>
          <w:top w:val="nil"/>
          <w:left w:val="nil"/>
          <w:bottom w:val="single" w:sz="24" w:space="0" w:color="92278F" w:themeColor="accent6"/>
          <w:right w:val="nil"/>
          <w:insideH w:val="nil"/>
          <w:insideV w:val="nil"/>
        </w:tcBorders>
        <w:shd w:val="clear" w:color="auto" w:fill="FFFFFF" w:themeFill="background1"/>
      </w:tcPr>
    </w:tblStylePr>
    <w:tblStylePr w:type="lastRow">
      <w:tblPr/>
      <w:tcPr>
        <w:tcBorders>
          <w:top w:val="single" w:sz="8" w:space="0" w:color="92278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2278F" w:themeColor="accent6"/>
          <w:insideH w:val="nil"/>
          <w:insideV w:val="nil"/>
        </w:tcBorders>
        <w:shd w:val="clear" w:color="auto" w:fill="FFFFFF" w:themeFill="background1"/>
      </w:tcPr>
    </w:tblStylePr>
    <w:tblStylePr w:type="lastCol">
      <w:tblPr/>
      <w:tcPr>
        <w:tcBorders>
          <w:top w:val="nil"/>
          <w:left w:val="single" w:sz="8" w:space="0" w:color="92278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BFEC" w:themeFill="accent6" w:themeFillTint="3F"/>
      </w:tcPr>
    </w:tblStylePr>
    <w:tblStylePr w:type="band1Horz">
      <w:tblPr/>
      <w:tcPr>
        <w:tcBorders>
          <w:top w:val="nil"/>
          <w:bottom w:val="nil"/>
          <w:insideH w:val="nil"/>
          <w:insideV w:val="nil"/>
        </w:tcBorders>
        <w:shd w:val="clear" w:color="auto" w:fill="EEBFE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Borders>
        <w:top w:val="single" w:sz="8" w:space="0" w:color="D44BAC" w:themeColor="accent1" w:themeTint="BF"/>
        <w:left w:val="single" w:sz="8" w:space="0" w:color="D44BAC" w:themeColor="accent1" w:themeTint="BF"/>
        <w:bottom w:val="single" w:sz="8" w:space="0" w:color="D44BAC" w:themeColor="accent1" w:themeTint="BF"/>
        <w:right w:val="single" w:sz="8" w:space="0" w:color="D44BAC" w:themeColor="accent1" w:themeTint="BF"/>
        <w:insideH w:val="single" w:sz="8" w:space="0" w:color="D44BAC" w:themeColor="accent1" w:themeTint="BF"/>
      </w:tblBorders>
    </w:tblPr>
    <w:tblStylePr w:type="firstRow">
      <w:pPr>
        <w:spacing w:before="0" w:after="0" w:line="240" w:lineRule="auto"/>
      </w:pPr>
      <w:rPr>
        <w:b/>
        <w:bCs/>
        <w:color w:val="FFFFFF" w:themeColor="background1"/>
      </w:rPr>
      <w:tblPr/>
      <w:tcPr>
        <w:tcBorders>
          <w:top w:val="single" w:sz="8" w:space="0" w:color="D44BAC" w:themeColor="accent1" w:themeTint="BF"/>
          <w:left w:val="single" w:sz="8" w:space="0" w:color="D44BAC" w:themeColor="accent1" w:themeTint="BF"/>
          <w:bottom w:val="single" w:sz="8" w:space="0" w:color="D44BAC" w:themeColor="accent1" w:themeTint="BF"/>
          <w:right w:val="single" w:sz="8" w:space="0" w:color="D44BAC" w:themeColor="accent1" w:themeTint="BF"/>
          <w:insideH w:val="nil"/>
          <w:insideV w:val="nil"/>
        </w:tcBorders>
        <w:shd w:val="clear" w:color="auto" w:fill="AC2986" w:themeFill="accent1"/>
      </w:tcPr>
    </w:tblStylePr>
    <w:tblStylePr w:type="lastRow">
      <w:pPr>
        <w:spacing w:before="0" w:after="0" w:line="240" w:lineRule="auto"/>
      </w:pPr>
      <w:rPr>
        <w:b/>
        <w:bCs/>
      </w:rPr>
      <w:tblPr/>
      <w:tcPr>
        <w:tcBorders>
          <w:top w:val="double" w:sz="6" w:space="0" w:color="D44BAC" w:themeColor="accent1" w:themeTint="BF"/>
          <w:left w:val="single" w:sz="8" w:space="0" w:color="D44BAC" w:themeColor="accent1" w:themeTint="BF"/>
          <w:bottom w:val="single" w:sz="8" w:space="0" w:color="D44BAC" w:themeColor="accent1" w:themeTint="BF"/>
          <w:right w:val="single" w:sz="8" w:space="0" w:color="D44B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0C3E3" w:themeFill="accent1" w:themeFillTint="3F"/>
      </w:tcPr>
    </w:tblStylePr>
    <w:tblStylePr w:type="band1Horz">
      <w:tblPr/>
      <w:tcPr>
        <w:tcBorders>
          <w:insideH w:val="nil"/>
          <w:insideV w:val="nil"/>
        </w:tcBorders>
        <w:shd w:val="clear" w:color="auto" w:fill="F0C3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single" w:sz="8" w:space="0" w:color="B381DE" w:themeColor="accent2" w:themeTint="BF"/>
      </w:tblBorders>
    </w:tblPr>
    <w:tblStylePr w:type="firstRow">
      <w:pPr>
        <w:spacing w:before="0" w:after="0" w:line="240" w:lineRule="auto"/>
      </w:pPr>
      <w:rPr>
        <w:b/>
        <w:bCs/>
        <w:color w:val="FFFFFF" w:themeColor="background1"/>
      </w:rPr>
      <w:tblPr/>
      <w:tcPr>
        <w:tcBorders>
          <w:top w:val="single" w:sz="8"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nil"/>
          <w:insideV w:val="nil"/>
        </w:tcBorders>
        <w:shd w:val="clear" w:color="auto" w:fill="9B57D3" w:themeFill="accent2"/>
      </w:tcPr>
    </w:tblStylePr>
    <w:tblStylePr w:type="lastRow">
      <w:pPr>
        <w:spacing w:before="0" w:after="0" w:line="240" w:lineRule="auto"/>
      </w:pPr>
      <w:rPr>
        <w:b/>
        <w:bCs/>
      </w:rPr>
      <w:tblPr/>
      <w:tcPr>
        <w:tcBorders>
          <w:top w:val="double" w:sz="6" w:space="0" w:color="B381DE" w:themeColor="accent2" w:themeTint="BF"/>
          <w:left w:val="single" w:sz="8" w:space="0" w:color="B381DE" w:themeColor="accent2" w:themeTint="BF"/>
          <w:bottom w:val="single" w:sz="8" w:space="0" w:color="B381DE" w:themeColor="accent2" w:themeTint="BF"/>
          <w:right w:val="single" w:sz="8" w:space="0" w:color="B381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6D5F4" w:themeFill="accent2" w:themeFillTint="3F"/>
      </w:tcPr>
    </w:tblStylePr>
    <w:tblStylePr w:type="band1Horz">
      <w:tblPr/>
      <w:tcPr>
        <w:tcBorders>
          <w:insideH w:val="nil"/>
          <w:insideV w:val="nil"/>
        </w:tcBorders>
        <w:shd w:val="clear" w:color="auto" w:fill="E6D5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single" w:sz="8" w:space="0" w:color="9785E2" w:themeColor="accent3" w:themeTint="BF"/>
      </w:tblBorders>
    </w:tblPr>
    <w:tblStylePr w:type="firstRow">
      <w:pPr>
        <w:spacing w:before="0" w:after="0" w:line="240" w:lineRule="auto"/>
      </w:pPr>
      <w:rPr>
        <w:b/>
        <w:bCs/>
        <w:color w:val="FFFFFF" w:themeColor="background1"/>
      </w:rPr>
      <w:tblPr/>
      <w:tcPr>
        <w:tcBorders>
          <w:top w:val="single" w:sz="8"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nil"/>
          <w:insideV w:val="nil"/>
        </w:tcBorders>
        <w:shd w:val="clear" w:color="auto" w:fill="755DD9" w:themeFill="accent3"/>
      </w:tcPr>
    </w:tblStylePr>
    <w:tblStylePr w:type="lastRow">
      <w:pPr>
        <w:spacing w:before="0" w:after="0" w:line="240" w:lineRule="auto"/>
      </w:pPr>
      <w:rPr>
        <w:b/>
        <w:bCs/>
      </w:rPr>
      <w:tblPr/>
      <w:tcPr>
        <w:tcBorders>
          <w:top w:val="double" w:sz="6" w:space="0" w:color="9785E2" w:themeColor="accent3" w:themeTint="BF"/>
          <w:left w:val="single" w:sz="8" w:space="0" w:color="9785E2" w:themeColor="accent3" w:themeTint="BF"/>
          <w:bottom w:val="single" w:sz="8" w:space="0" w:color="9785E2" w:themeColor="accent3" w:themeTint="BF"/>
          <w:right w:val="single" w:sz="8" w:space="0" w:color="9785E2" w:themeColor="accent3" w:themeTint="BF"/>
          <w:insideH w:val="nil"/>
          <w:insideV w:val="nil"/>
        </w:tcBorders>
      </w:tcPr>
    </w:tblStylePr>
    <w:tblStylePr w:type="firstCol">
      <w:rPr>
        <w:b/>
        <w:bCs/>
      </w:rPr>
    </w:tblStylePr>
    <w:tblStylePr w:type="lastCol">
      <w:rPr>
        <w:b/>
        <w:bCs/>
      </w:rPr>
    </w:tblStylePr>
    <w:tblStylePr w:type="band1Vert">
      <w:tblPr/>
      <w:tcPr>
        <w:shd w:val="clear" w:color="auto" w:fill="DCD6F5" w:themeFill="accent3" w:themeFillTint="3F"/>
      </w:tcPr>
    </w:tblStylePr>
    <w:tblStylePr w:type="band1Horz">
      <w:tblPr/>
      <w:tcPr>
        <w:tcBorders>
          <w:insideH w:val="nil"/>
          <w:insideV w:val="nil"/>
        </w:tcBorders>
        <w:shd w:val="clear" w:color="auto" w:fill="DCD6F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Borders>
        <w:top w:val="single" w:sz="8" w:space="0" w:color="9650CA" w:themeColor="accent4" w:themeTint="BF"/>
        <w:left w:val="single" w:sz="8" w:space="0" w:color="9650CA" w:themeColor="accent4" w:themeTint="BF"/>
        <w:bottom w:val="single" w:sz="8" w:space="0" w:color="9650CA" w:themeColor="accent4" w:themeTint="BF"/>
        <w:right w:val="single" w:sz="8" w:space="0" w:color="9650CA" w:themeColor="accent4" w:themeTint="BF"/>
        <w:insideH w:val="single" w:sz="8" w:space="0" w:color="9650CA" w:themeColor="accent4" w:themeTint="BF"/>
      </w:tblBorders>
    </w:tblPr>
    <w:tblStylePr w:type="firstRow">
      <w:pPr>
        <w:spacing w:before="0" w:after="0" w:line="240" w:lineRule="auto"/>
      </w:pPr>
      <w:rPr>
        <w:b/>
        <w:bCs/>
        <w:color w:val="FFFFFF" w:themeColor="background1"/>
      </w:rPr>
      <w:tblPr/>
      <w:tcPr>
        <w:tcBorders>
          <w:top w:val="single" w:sz="8" w:space="0" w:color="9650CA" w:themeColor="accent4" w:themeTint="BF"/>
          <w:left w:val="single" w:sz="8" w:space="0" w:color="9650CA" w:themeColor="accent4" w:themeTint="BF"/>
          <w:bottom w:val="single" w:sz="8" w:space="0" w:color="9650CA" w:themeColor="accent4" w:themeTint="BF"/>
          <w:right w:val="single" w:sz="8" w:space="0" w:color="9650CA" w:themeColor="accent4" w:themeTint="BF"/>
          <w:insideH w:val="nil"/>
          <w:insideV w:val="nil"/>
        </w:tcBorders>
        <w:shd w:val="clear" w:color="auto" w:fill="7030A0" w:themeFill="accent4"/>
      </w:tcPr>
    </w:tblStylePr>
    <w:tblStylePr w:type="lastRow">
      <w:pPr>
        <w:spacing w:before="0" w:after="0" w:line="240" w:lineRule="auto"/>
      </w:pPr>
      <w:rPr>
        <w:b/>
        <w:bCs/>
      </w:rPr>
      <w:tblPr/>
      <w:tcPr>
        <w:tcBorders>
          <w:top w:val="double" w:sz="6" w:space="0" w:color="9650CA" w:themeColor="accent4" w:themeTint="BF"/>
          <w:left w:val="single" w:sz="8" w:space="0" w:color="9650CA" w:themeColor="accent4" w:themeTint="BF"/>
          <w:bottom w:val="single" w:sz="8" w:space="0" w:color="9650CA" w:themeColor="accent4" w:themeTint="BF"/>
          <w:right w:val="single" w:sz="8" w:space="0" w:color="9650CA" w:themeColor="accent4" w:themeTint="BF"/>
          <w:insideH w:val="nil"/>
          <w:insideV w:val="nil"/>
        </w:tcBorders>
      </w:tcPr>
    </w:tblStylePr>
    <w:tblStylePr w:type="firstCol">
      <w:rPr>
        <w:b/>
        <w:bCs/>
      </w:rPr>
    </w:tblStylePr>
    <w:tblStylePr w:type="lastCol">
      <w:rPr>
        <w:b/>
        <w:bCs/>
      </w:rPr>
    </w:tblStylePr>
    <w:tblStylePr w:type="band1Vert">
      <w:tblPr/>
      <w:tcPr>
        <w:shd w:val="clear" w:color="auto" w:fill="DCC5ED" w:themeFill="accent4" w:themeFillTint="3F"/>
      </w:tcPr>
    </w:tblStylePr>
    <w:tblStylePr w:type="band1Horz">
      <w:tblPr/>
      <w:tcPr>
        <w:tcBorders>
          <w:insideH w:val="nil"/>
          <w:insideV w:val="nil"/>
        </w:tcBorders>
        <w:shd w:val="clear" w:color="auto" w:fill="DCC5E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Borders>
        <w:top w:val="single" w:sz="8" w:space="0" w:color="B381DE" w:themeColor="accent5" w:themeTint="BF"/>
        <w:left w:val="single" w:sz="8" w:space="0" w:color="B381DE" w:themeColor="accent5" w:themeTint="BF"/>
        <w:bottom w:val="single" w:sz="8" w:space="0" w:color="B381DE" w:themeColor="accent5" w:themeTint="BF"/>
        <w:right w:val="single" w:sz="8" w:space="0" w:color="B381DE" w:themeColor="accent5" w:themeTint="BF"/>
        <w:insideH w:val="single" w:sz="8" w:space="0" w:color="B381DE" w:themeColor="accent5" w:themeTint="BF"/>
      </w:tblBorders>
    </w:tblPr>
    <w:tblStylePr w:type="firstRow">
      <w:pPr>
        <w:spacing w:before="0" w:after="0" w:line="240" w:lineRule="auto"/>
      </w:pPr>
      <w:rPr>
        <w:b/>
        <w:bCs/>
        <w:color w:val="FFFFFF" w:themeColor="background1"/>
      </w:rPr>
      <w:tblPr/>
      <w:tcPr>
        <w:tcBorders>
          <w:top w:val="single" w:sz="8" w:space="0" w:color="B381DE" w:themeColor="accent5" w:themeTint="BF"/>
          <w:left w:val="single" w:sz="8" w:space="0" w:color="B381DE" w:themeColor="accent5" w:themeTint="BF"/>
          <w:bottom w:val="single" w:sz="8" w:space="0" w:color="B381DE" w:themeColor="accent5" w:themeTint="BF"/>
          <w:right w:val="single" w:sz="8" w:space="0" w:color="B381DE" w:themeColor="accent5" w:themeTint="BF"/>
          <w:insideH w:val="nil"/>
          <w:insideV w:val="nil"/>
        </w:tcBorders>
        <w:shd w:val="clear" w:color="auto" w:fill="9B57D3" w:themeFill="accent5"/>
      </w:tcPr>
    </w:tblStylePr>
    <w:tblStylePr w:type="lastRow">
      <w:pPr>
        <w:spacing w:before="0" w:after="0" w:line="240" w:lineRule="auto"/>
      </w:pPr>
      <w:rPr>
        <w:b/>
        <w:bCs/>
      </w:rPr>
      <w:tblPr/>
      <w:tcPr>
        <w:tcBorders>
          <w:top w:val="double" w:sz="6" w:space="0" w:color="B381DE" w:themeColor="accent5" w:themeTint="BF"/>
          <w:left w:val="single" w:sz="8" w:space="0" w:color="B381DE" w:themeColor="accent5" w:themeTint="BF"/>
          <w:bottom w:val="single" w:sz="8" w:space="0" w:color="B381DE" w:themeColor="accent5" w:themeTint="BF"/>
          <w:right w:val="single" w:sz="8" w:space="0" w:color="B381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5F4" w:themeFill="accent5" w:themeFillTint="3F"/>
      </w:tcPr>
    </w:tblStylePr>
    <w:tblStylePr w:type="band1Horz">
      <w:tblPr/>
      <w:tcPr>
        <w:tcBorders>
          <w:insideH w:val="nil"/>
          <w:insideV w:val="nil"/>
        </w:tcBorders>
        <w:shd w:val="clear" w:color="auto" w:fill="E6D5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Borders>
        <w:top w:val="single" w:sz="8" w:space="0" w:color="CB3EC7" w:themeColor="accent6" w:themeTint="BF"/>
        <w:left w:val="single" w:sz="8" w:space="0" w:color="CB3EC7" w:themeColor="accent6" w:themeTint="BF"/>
        <w:bottom w:val="single" w:sz="8" w:space="0" w:color="CB3EC7" w:themeColor="accent6" w:themeTint="BF"/>
        <w:right w:val="single" w:sz="8" w:space="0" w:color="CB3EC7" w:themeColor="accent6" w:themeTint="BF"/>
        <w:insideH w:val="single" w:sz="8" w:space="0" w:color="CB3EC7" w:themeColor="accent6" w:themeTint="BF"/>
      </w:tblBorders>
    </w:tblPr>
    <w:tblStylePr w:type="firstRow">
      <w:pPr>
        <w:spacing w:before="0" w:after="0" w:line="240" w:lineRule="auto"/>
      </w:pPr>
      <w:rPr>
        <w:b/>
        <w:bCs/>
        <w:color w:val="FFFFFF" w:themeColor="background1"/>
      </w:rPr>
      <w:tblPr/>
      <w:tcPr>
        <w:tcBorders>
          <w:top w:val="single" w:sz="8" w:space="0" w:color="CB3EC7" w:themeColor="accent6" w:themeTint="BF"/>
          <w:left w:val="single" w:sz="8" w:space="0" w:color="CB3EC7" w:themeColor="accent6" w:themeTint="BF"/>
          <w:bottom w:val="single" w:sz="8" w:space="0" w:color="CB3EC7" w:themeColor="accent6" w:themeTint="BF"/>
          <w:right w:val="single" w:sz="8" w:space="0" w:color="CB3EC7" w:themeColor="accent6" w:themeTint="BF"/>
          <w:insideH w:val="nil"/>
          <w:insideV w:val="nil"/>
        </w:tcBorders>
        <w:shd w:val="clear" w:color="auto" w:fill="92278F" w:themeFill="accent6"/>
      </w:tcPr>
    </w:tblStylePr>
    <w:tblStylePr w:type="lastRow">
      <w:pPr>
        <w:spacing w:before="0" w:after="0" w:line="240" w:lineRule="auto"/>
      </w:pPr>
      <w:rPr>
        <w:b/>
        <w:bCs/>
      </w:rPr>
      <w:tblPr/>
      <w:tcPr>
        <w:tcBorders>
          <w:top w:val="double" w:sz="6" w:space="0" w:color="CB3EC7" w:themeColor="accent6" w:themeTint="BF"/>
          <w:left w:val="single" w:sz="8" w:space="0" w:color="CB3EC7" w:themeColor="accent6" w:themeTint="BF"/>
          <w:bottom w:val="single" w:sz="8" w:space="0" w:color="CB3EC7" w:themeColor="accent6" w:themeTint="BF"/>
          <w:right w:val="single" w:sz="8" w:space="0" w:color="CB3EC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EBFEC" w:themeFill="accent6" w:themeFillTint="3F"/>
      </w:tcPr>
    </w:tblStylePr>
    <w:tblStylePr w:type="band1Horz">
      <w:tblPr/>
      <w:tcPr>
        <w:tcBorders>
          <w:insideH w:val="nil"/>
          <w:insideV w:val="nil"/>
        </w:tcBorders>
        <w:shd w:val="clear" w:color="auto" w:fill="EEBFE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C298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C2986" w:themeFill="accent1"/>
      </w:tcPr>
    </w:tblStylePr>
    <w:tblStylePr w:type="lastCol">
      <w:rPr>
        <w:b/>
        <w:bCs/>
        <w:color w:val="FFFFFF" w:themeColor="background1"/>
      </w:rPr>
      <w:tblPr/>
      <w:tcPr>
        <w:tcBorders>
          <w:left w:val="nil"/>
          <w:right w:val="nil"/>
          <w:insideH w:val="nil"/>
          <w:insideV w:val="nil"/>
        </w:tcBorders>
        <w:shd w:val="clear" w:color="auto" w:fill="AC298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57D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57D3" w:themeFill="accent2"/>
      </w:tcPr>
    </w:tblStylePr>
    <w:tblStylePr w:type="lastCol">
      <w:rPr>
        <w:b/>
        <w:bCs/>
        <w:color w:val="FFFFFF" w:themeColor="background1"/>
      </w:rPr>
      <w:tblPr/>
      <w:tcPr>
        <w:tcBorders>
          <w:left w:val="nil"/>
          <w:right w:val="nil"/>
          <w:insideH w:val="nil"/>
          <w:insideV w:val="nil"/>
        </w:tcBorders>
        <w:shd w:val="clear" w:color="auto" w:fill="9B57D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5DD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55DD9" w:themeFill="accent3"/>
      </w:tcPr>
    </w:tblStylePr>
    <w:tblStylePr w:type="lastCol">
      <w:rPr>
        <w:b/>
        <w:bCs/>
        <w:color w:val="FFFFFF" w:themeColor="background1"/>
      </w:rPr>
      <w:tblPr/>
      <w:tcPr>
        <w:tcBorders>
          <w:left w:val="nil"/>
          <w:right w:val="nil"/>
          <w:insideH w:val="nil"/>
          <w:insideV w:val="nil"/>
        </w:tcBorders>
        <w:shd w:val="clear" w:color="auto" w:fill="755DD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30A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30A0" w:themeFill="accent4"/>
      </w:tcPr>
    </w:tblStylePr>
    <w:tblStylePr w:type="lastCol">
      <w:rPr>
        <w:b/>
        <w:bCs/>
        <w:color w:val="FFFFFF" w:themeColor="background1"/>
      </w:rPr>
      <w:tblPr/>
      <w:tcPr>
        <w:tcBorders>
          <w:left w:val="nil"/>
          <w:right w:val="nil"/>
          <w:insideH w:val="nil"/>
          <w:insideV w:val="nil"/>
        </w:tcBorders>
        <w:shd w:val="clear" w:color="auto" w:fill="7030A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57D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57D3" w:themeFill="accent5"/>
      </w:tcPr>
    </w:tblStylePr>
    <w:tblStylePr w:type="lastCol">
      <w:rPr>
        <w:b/>
        <w:bCs/>
        <w:color w:val="FFFFFF" w:themeColor="background1"/>
      </w:rPr>
      <w:tblPr/>
      <w:tcPr>
        <w:tcBorders>
          <w:left w:val="nil"/>
          <w:right w:val="nil"/>
          <w:insideH w:val="nil"/>
          <w:insideV w:val="nil"/>
        </w:tcBorders>
        <w:shd w:val="clear" w:color="auto" w:fill="9B57D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2278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2278F" w:themeFill="accent6"/>
      </w:tcPr>
    </w:tblStylePr>
    <w:tblStylePr w:type="lastCol">
      <w:rPr>
        <w:b/>
        <w:bCs/>
        <w:color w:val="FFFFFF" w:themeColor="background1"/>
      </w:rPr>
      <w:tblPr/>
      <w:tcPr>
        <w:tcBorders>
          <w:left w:val="nil"/>
          <w:right w:val="nil"/>
          <w:insideH w:val="nil"/>
          <w:insideV w:val="nil"/>
        </w:tcBorders>
        <w:shd w:val="clear" w:color="auto" w:fill="92278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20"/>
    <w:unhideWhenUsed/>
    <w:qFormat/>
    <w:pPr>
      <w:spacing w:before="720" w:after="0" w:line="312" w:lineRule="auto"/>
      <w:contextualSpacing/>
    </w:pPr>
  </w:style>
  <w:style w:type="character" w:customStyle="1" w:styleId="SignatureChar">
    <w:name w:val="Signature Char"/>
    <w:basedOn w:val="DefaultParagraphFont"/>
    <w:link w:val="Signature"/>
    <w:uiPriority w:val="20"/>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432" w:right="1080"/>
    </w:pPr>
    <w:rPr>
      <w:rFonts w:asciiTheme="majorHAnsi" w:eastAsiaTheme="majorEastAsia" w:hAnsiTheme="majorHAnsi" w:cstheme="majorBidi"/>
      <w:caps/>
      <w:color w:val="AC2986" w:themeColor="accent1"/>
      <w:sz w:val="56"/>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AC2986" w:themeColor="accent1"/>
      <w:kern w:val="20"/>
      <w:sz w:val="56"/>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9B57D3" w:themeColor="accent2"/>
      <w:u w:val="single"/>
    </w:rPr>
  </w:style>
  <w:style w:type="table" w:styleId="Table3Deffects1">
    <w:name w:val="Table 3D effects 1"/>
    <w:basedOn w:val="TableNormal"/>
    <w:uiPriority w:val="99"/>
    <w:semiHidden/>
    <w:unhideWhenUsed/>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6" w:color="AC2986" w:themeColor="accent1"/>
        <w:left w:val="single" w:sz="4" w:space="20" w:color="AC2986" w:themeColor="accent1"/>
        <w:bottom w:val="single" w:sz="4" w:space="16" w:color="AC2986" w:themeColor="accent1"/>
        <w:right w:val="single" w:sz="4" w:space="20" w:color="AC2986" w:themeColor="accent1"/>
      </w:pBdr>
      <w:shd w:val="clear" w:color="auto" w:fill="AC2986" w:themeFill="accent1"/>
      <w:spacing w:before="0" w:after="240" w:line="204" w:lineRule="auto"/>
      <w:ind w:left="432" w:right="432"/>
    </w:pPr>
    <w:rPr>
      <w:rFonts w:asciiTheme="majorHAnsi" w:eastAsiaTheme="majorEastAsia" w:hAnsiTheme="majorHAnsi" w:cstheme="majorBidi"/>
      <w:caps/>
      <w:color w:val="FFFFFF" w:themeColor="background1"/>
      <w:kern w:val="28"/>
      <w:sz w:val="72"/>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kern w:val="28"/>
      <w:sz w:val="72"/>
      <w:shd w:val="clear" w:color="auto" w:fill="AC2986" w:themeFill="accent1"/>
      <w14:ligatures w14:val="standardContextual"/>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sz w:val="22"/>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0"/>
    <w:qFormat/>
    <w:pPr>
      <w:keepNext/>
      <w:pBdr>
        <w:top w:val="single" w:sz="4" w:space="1" w:color="AC2986" w:themeColor="accent1"/>
        <w:left w:val="single" w:sz="4" w:space="6" w:color="AC2986" w:themeColor="accent1"/>
        <w:bottom w:val="single" w:sz="4" w:space="2" w:color="AC2986" w:themeColor="accent1"/>
        <w:right w:val="single" w:sz="4" w:space="6" w:color="AC2986" w:themeColor="accent1"/>
      </w:pBdr>
      <w:shd w:val="clear" w:color="auto" w:fill="AC2986" w:themeFill="accent1"/>
      <w:spacing w:before="160" w:line="240" w:lineRule="auto"/>
      <w:ind w:left="144" w:right="144"/>
    </w:pPr>
    <w:rPr>
      <w:rFonts w:asciiTheme="majorHAnsi" w:eastAsiaTheme="majorEastAsia" w:hAnsiTheme="majorHAnsi" w:cstheme="majorBidi"/>
      <w:caps/>
      <w:color w:val="FFFFFF" w:themeColor="background1"/>
      <w:sz w:val="24"/>
    </w:rPr>
  </w:style>
  <w:style w:type="paragraph" w:customStyle="1" w:styleId="CompanyInfo">
    <w:name w:val="Company Info"/>
    <w:basedOn w:val="Normal"/>
    <w:uiPriority w:val="2"/>
    <w:qFormat/>
    <w:pPr>
      <w:spacing w:after="40"/>
    </w:pPr>
  </w:style>
  <w:style w:type="table" w:customStyle="1" w:styleId="FinancialTable">
    <w:name w:val="Financial Table"/>
    <w:basedOn w:val="TableNormal"/>
    <w:uiPriority w:val="99"/>
    <w:pPr>
      <w:spacing w:after="0" w:line="240" w:lineRule="auto"/>
      <w:ind w:left="144" w:right="144"/>
      <w:jc w:val="right"/>
    </w:p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AC2986" w:themeColor="accent1"/>
        <w:sz w:val="22"/>
      </w:rPr>
      <w:tblPr/>
      <w:tcPr>
        <w:vAlign w:val="bottom"/>
      </w:tcPr>
    </w:tblStylePr>
    <w:tblStylePr w:type="firstCol">
      <w:pPr>
        <w:wordWrap/>
        <w:jc w:val="left"/>
      </w:pPr>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20"/>
    <w:qFormat/>
    <w:pPr>
      <w:spacing w:before="360" w:after="0" w:line="240" w:lineRule="auto"/>
      <w:ind w:left="432" w:right="1080"/>
    </w:pPr>
    <w:rPr>
      <w:i/>
      <w:iCs/>
      <w:color w:val="7F7F7F" w:themeColor="text1" w:themeTint="80"/>
      <w:sz w:val="28"/>
    </w:rPr>
  </w:style>
  <w:style w:type="paragraph" w:customStyle="1" w:styleId="TableText">
    <w:name w:val="Table Text"/>
    <w:basedOn w:val="Normal"/>
    <w:uiPriority w:val="10"/>
    <w:qFormat/>
    <w:pPr>
      <w:spacing w:before="60" w:after="60" w:line="240" w:lineRule="auto"/>
      <w:ind w:left="144" w:right="144"/>
    </w:pPr>
  </w:style>
  <w:style w:type="paragraph" w:customStyle="1" w:styleId="TableReverseHeading">
    <w:name w:val="Table Reverse Heading"/>
    <w:basedOn w:val="Normal"/>
    <w:uiPriority w:val="10"/>
    <w:qFormat/>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HeaderShaded">
    <w:name w:val="Header Shaded"/>
    <w:basedOn w:val="Normal"/>
    <w:uiPriority w:val="99"/>
    <w:qFormat/>
    <w:pPr>
      <w:pBdr>
        <w:top w:val="single" w:sz="2" w:space="6" w:color="AC2986" w:themeColor="accent1"/>
        <w:left w:val="single" w:sz="2" w:space="20" w:color="AC2986" w:themeColor="accent1"/>
        <w:bottom w:val="single" w:sz="2" w:space="6" w:color="AC2986" w:themeColor="accent1"/>
        <w:right w:val="single" w:sz="2" w:space="20" w:color="AC2986" w:themeColor="accent1"/>
      </w:pBdr>
      <w:shd w:val="clear" w:color="auto" w:fill="AC2986" w:themeFill="accent1"/>
      <w:spacing w:after="0" w:line="240" w:lineRule="auto"/>
    </w:pPr>
    <w:rPr>
      <w:rFonts w:asciiTheme="majorHAnsi" w:eastAsiaTheme="majorEastAsia" w:hAnsiTheme="majorHAnsi" w:cstheme="majorBidi"/>
      <w:caps/>
      <w:color w:val="FFFFFF" w:themeColor="background1"/>
      <w:sz w:val="40"/>
    </w:rPr>
  </w:style>
  <w:style w:type="table" w:customStyle="1" w:styleId="GridTable2Accent1">
    <w:name w:val="Grid Table 2 Accent 1"/>
    <w:basedOn w:val="TableNormal"/>
    <w:uiPriority w:val="47"/>
    <w:rsid w:val="005264D9"/>
    <w:pPr>
      <w:spacing w:after="0" w:line="240" w:lineRule="auto"/>
    </w:pPr>
    <w:tblPr>
      <w:tblStyleRowBandSize w:val="1"/>
      <w:tblStyleColBandSize w:val="1"/>
      <w:tblBorders>
        <w:top w:val="single" w:sz="2" w:space="0" w:color="DC6FBC" w:themeColor="accent1" w:themeTint="99"/>
        <w:bottom w:val="single" w:sz="2" w:space="0" w:color="DC6FBC" w:themeColor="accent1" w:themeTint="99"/>
        <w:insideH w:val="single" w:sz="2" w:space="0" w:color="DC6FBC" w:themeColor="accent1" w:themeTint="99"/>
        <w:insideV w:val="single" w:sz="2" w:space="0" w:color="DC6FBC" w:themeColor="accent1" w:themeTint="99"/>
      </w:tblBorders>
    </w:tblPr>
    <w:tblStylePr w:type="firstRow">
      <w:rPr>
        <w:b/>
        <w:bCs/>
      </w:rPr>
      <w:tblPr/>
      <w:tcPr>
        <w:tcBorders>
          <w:top w:val="nil"/>
          <w:bottom w:val="single" w:sz="12" w:space="0" w:color="DC6FBC" w:themeColor="accent1" w:themeTint="99"/>
          <w:insideH w:val="nil"/>
          <w:insideV w:val="nil"/>
        </w:tcBorders>
        <w:shd w:val="clear" w:color="auto" w:fill="FFFFFF" w:themeFill="background1"/>
      </w:tcPr>
    </w:tblStylePr>
    <w:tblStylePr w:type="lastRow">
      <w:rPr>
        <w:b/>
        <w:bCs/>
      </w:rPr>
      <w:tblPr/>
      <w:tcPr>
        <w:tcBorders>
          <w:top w:val="double" w:sz="2" w:space="0" w:color="DC6F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CEE8" w:themeFill="accent1" w:themeFillTint="33"/>
      </w:tcPr>
    </w:tblStylePr>
    <w:tblStylePr w:type="band1Horz">
      <w:tblPr/>
      <w:tcPr>
        <w:shd w:val="clear" w:color="auto" w:fill="F3CEE8" w:themeFill="accent1" w:themeFillTint="33"/>
      </w:tcPr>
    </w:tblStylePr>
  </w:style>
  <w:style w:type="table" w:customStyle="1" w:styleId="GridTable4Accent2">
    <w:name w:val="Grid Table 4 Accent 2"/>
    <w:basedOn w:val="TableNormal"/>
    <w:uiPriority w:val="49"/>
    <w:rsid w:val="005264D9"/>
    <w:pPr>
      <w:spacing w:after="0" w:line="240" w:lineRule="auto"/>
    </w:pPr>
    <w:tblPr>
      <w:tblStyleRowBandSize w:val="1"/>
      <w:tblStyleColBandSize w:val="1"/>
      <w:tblBorders>
        <w:top w:val="single" w:sz="4" w:space="0" w:color="C29AE4" w:themeColor="accent2" w:themeTint="99"/>
        <w:left w:val="single" w:sz="4" w:space="0" w:color="C29AE4" w:themeColor="accent2" w:themeTint="99"/>
        <w:bottom w:val="single" w:sz="4" w:space="0" w:color="C29AE4" w:themeColor="accent2" w:themeTint="99"/>
        <w:right w:val="single" w:sz="4" w:space="0" w:color="C29AE4" w:themeColor="accent2" w:themeTint="99"/>
        <w:insideH w:val="single" w:sz="4" w:space="0" w:color="C29AE4" w:themeColor="accent2" w:themeTint="99"/>
        <w:insideV w:val="single" w:sz="4" w:space="0" w:color="C29AE4" w:themeColor="accent2" w:themeTint="99"/>
      </w:tblBorders>
    </w:tblPr>
    <w:tblStylePr w:type="firstRow">
      <w:rPr>
        <w:b/>
        <w:bCs/>
        <w:color w:val="FFFFFF" w:themeColor="background1"/>
      </w:rPr>
      <w:tblPr/>
      <w:tcPr>
        <w:tcBorders>
          <w:top w:val="single" w:sz="4" w:space="0" w:color="9B57D3" w:themeColor="accent2"/>
          <w:left w:val="single" w:sz="4" w:space="0" w:color="9B57D3" w:themeColor="accent2"/>
          <w:bottom w:val="single" w:sz="4" w:space="0" w:color="9B57D3" w:themeColor="accent2"/>
          <w:right w:val="single" w:sz="4" w:space="0" w:color="9B57D3" w:themeColor="accent2"/>
          <w:insideH w:val="nil"/>
          <w:insideV w:val="nil"/>
        </w:tcBorders>
        <w:shd w:val="clear" w:color="auto" w:fill="9B57D3" w:themeFill="accent2"/>
      </w:tcPr>
    </w:tblStylePr>
    <w:tblStylePr w:type="lastRow">
      <w:rPr>
        <w:b/>
        <w:bCs/>
      </w:rPr>
      <w:tblPr/>
      <w:tcPr>
        <w:tcBorders>
          <w:top w:val="double" w:sz="4" w:space="0" w:color="9B57D3" w:themeColor="accent2"/>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customStyle="1" w:styleId="GridTable1LightAccent1">
    <w:name w:val="Grid Table 1 Light Accent 1"/>
    <w:basedOn w:val="TableNormal"/>
    <w:uiPriority w:val="46"/>
    <w:rsid w:val="005264D9"/>
    <w:pPr>
      <w:spacing w:after="0" w:line="240" w:lineRule="auto"/>
    </w:pPr>
    <w:tblPr>
      <w:tblStyleRowBandSize w:val="1"/>
      <w:tblStyleColBandSize w:val="1"/>
      <w:tblBorders>
        <w:top w:val="single" w:sz="4" w:space="0" w:color="E89ED2" w:themeColor="accent1" w:themeTint="66"/>
        <w:left w:val="single" w:sz="4" w:space="0" w:color="E89ED2" w:themeColor="accent1" w:themeTint="66"/>
        <w:bottom w:val="single" w:sz="4" w:space="0" w:color="E89ED2" w:themeColor="accent1" w:themeTint="66"/>
        <w:right w:val="single" w:sz="4" w:space="0" w:color="E89ED2" w:themeColor="accent1" w:themeTint="66"/>
        <w:insideH w:val="single" w:sz="4" w:space="0" w:color="E89ED2" w:themeColor="accent1" w:themeTint="66"/>
        <w:insideV w:val="single" w:sz="4" w:space="0" w:color="E89ED2" w:themeColor="accent1" w:themeTint="66"/>
      </w:tblBorders>
    </w:tblPr>
    <w:tblStylePr w:type="firstRow">
      <w:rPr>
        <w:b/>
        <w:bCs/>
      </w:rPr>
      <w:tblPr/>
      <w:tcPr>
        <w:tcBorders>
          <w:bottom w:val="single" w:sz="12" w:space="0" w:color="DC6FBC" w:themeColor="accent1" w:themeTint="99"/>
        </w:tcBorders>
      </w:tcPr>
    </w:tblStylePr>
    <w:tblStylePr w:type="lastRow">
      <w:rPr>
        <w:b/>
        <w:bCs/>
      </w:rPr>
      <w:tblPr/>
      <w:tcPr>
        <w:tcBorders>
          <w:top w:val="double" w:sz="2" w:space="0" w:color="DC6FBC" w:themeColor="accent1" w:themeTint="99"/>
        </w:tcBorders>
      </w:tcPr>
    </w:tblStylePr>
    <w:tblStylePr w:type="firstCol">
      <w:rPr>
        <w:b/>
        <w:bCs/>
      </w:rPr>
    </w:tblStylePr>
    <w:tblStylePr w:type="lastCol">
      <w:rPr>
        <w:b/>
        <w:bCs/>
      </w:rPr>
    </w:tblStylePr>
  </w:style>
  <w:style w:type="table" w:customStyle="1" w:styleId="TableGrid0">
    <w:name w:val="TableGrid"/>
    <w:rsid w:val="00F952A4"/>
    <w:pPr>
      <w:spacing w:before="0" w:after="0" w:line="240" w:lineRule="auto"/>
    </w:pPr>
    <w:rPr>
      <w:rFonts w:eastAsia="Times New Roman"/>
      <w:color w:val="auto"/>
      <w:sz w:val="22"/>
      <w:szCs w:val="22"/>
      <w:lang w:val="en-AU" w:eastAsia="en-AU"/>
    </w:rPr>
    <w:tblPr>
      <w:tblCellMar>
        <w:top w:w="0" w:type="dxa"/>
        <w:left w:w="0" w:type="dxa"/>
        <w:bottom w:w="0" w:type="dxa"/>
        <w:right w:w="0" w:type="dxa"/>
      </w:tblCellMar>
    </w:tblPr>
  </w:style>
  <w:style w:type="table" w:customStyle="1" w:styleId="GridTable2Accent2">
    <w:name w:val="Grid Table 2 Accent 2"/>
    <w:basedOn w:val="TableNormal"/>
    <w:uiPriority w:val="47"/>
    <w:rsid w:val="003100BE"/>
    <w:pPr>
      <w:spacing w:after="0" w:line="240" w:lineRule="auto"/>
    </w:pPr>
    <w:tblPr>
      <w:tblStyleRowBandSize w:val="1"/>
      <w:tblStyleColBandSize w:val="1"/>
      <w:tblBorders>
        <w:top w:val="single" w:sz="2" w:space="0" w:color="C29AE4" w:themeColor="accent2" w:themeTint="99"/>
        <w:bottom w:val="single" w:sz="2" w:space="0" w:color="C29AE4" w:themeColor="accent2" w:themeTint="99"/>
        <w:insideH w:val="single" w:sz="2" w:space="0" w:color="C29AE4" w:themeColor="accent2" w:themeTint="99"/>
        <w:insideV w:val="single" w:sz="2" w:space="0" w:color="C29AE4" w:themeColor="accent2" w:themeTint="99"/>
      </w:tblBorders>
    </w:tblPr>
    <w:tblStylePr w:type="firstRow">
      <w:rPr>
        <w:b/>
        <w:bCs/>
      </w:rPr>
      <w:tblPr/>
      <w:tcPr>
        <w:tcBorders>
          <w:top w:val="nil"/>
          <w:bottom w:val="single" w:sz="12" w:space="0" w:color="C29AE4" w:themeColor="accent2" w:themeTint="99"/>
          <w:insideH w:val="nil"/>
          <w:insideV w:val="nil"/>
        </w:tcBorders>
        <w:shd w:val="clear" w:color="auto" w:fill="FFFFFF" w:themeFill="background1"/>
      </w:tcPr>
    </w:tblStylePr>
    <w:tblStylePr w:type="lastRow">
      <w:rPr>
        <w:b/>
        <w:bCs/>
      </w:rPr>
      <w:tblPr/>
      <w:tcPr>
        <w:tcBorders>
          <w:top w:val="double" w:sz="2" w:space="0" w:color="C29AE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customStyle="1" w:styleId="GridTable2Accent3">
    <w:name w:val="Grid Table 2 Accent 3"/>
    <w:basedOn w:val="TableNormal"/>
    <w:uiPriority w:val="47"/>
    <w:rsid w:val="003100BE"/>
    <w:pPr>
      <w:spacing w:after="0" w:line="240" w:lineRule="auto"/>
    </w:pPr>
    <w:tblPr>
      <w:tblStyleRowBandSize w:val="1"/>
      <w:tblStyleColBandSize w:val="1"/>
      <w:tblBorders>
        <w:top w:val="single" w:sz="2" w:space="0" w:color="AC9DE8" w:themeColor="accent3" w:themeTint="99"/>
        <w:bottom w:val="single" w:sz="2" w:space="0" w:color="AC9DE8" w:themeColor="accent3" w:themeTint="99"/>
        <w:insideH w:val="single" w:sz="2" w:space="0" w:color="AC9DE8" w:themeColor="accent3" w:themeTint="99"/>
        <w:insideV w:val="single" w:sz="2" w:space="0" w:color="AC9DE8" w:themeColor="accent3" w:themeTint="99"/>
      </w:tblBorders>
    </w:tblPr>
    <w:tblStylePr w:type="firstRow">
      <w:rPr>
        <w:b/>
        <w:bCs/>
      </w:rPr>
      <w:tblPr/>
      <w:tcPr>
        <w:tcBorders>
          <w:top w:val="nil"/>
          <w:bottom w:val="single" w:sz="12" w:space="0" w:color="AC9DE8" w:themeColor="accent3" w:themeTint="99"/>
          <w:insideH w:val="nil"/>
          <w:insideV w:val="nil"/>
        </w:tcBorders>
        <w:shd w:val="clear" w:color="auto" w:fill="FFFFFF" w:themeFill="background1"/>
      </w:tcPr>
    </w:tblStylePr>
    <w:tblStylePr w:type="lastRow">
      <w:rPr>
        <w:b/>
        <w:bCs/>
      </w:rPr>
      <w:tblPr/>
      <w:tcPr>
        <w:tcBorders>
          <w:top w:val="double" w:sz="2" w:space="0" w:color="AC9DE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EF7" w:themeFill="accent3" w:themeFillTint="33"/>
      </w:tcPr>
    </w:tblStylePr>
    <w:tblStylePr w:type="band1Horz">
      <w:tblPr/>
      <w:tcPr>
        <w:shd w:val="clear" w:color="auto" w:fill="E3DEF7" w:themeFill="accent3" w:themeFillTint="33"/>
      </w:tcPr>
    </w:tblStylePr>
  </w:style>
  <w:style w:type="table" w:customStyle="1" w:styleId="GridTable2Accent4">
    <w:name w:val="Grid Table 2 Accent 4"/>
    <w:basedOn w:val="TableNormal"/>
    <w:uiPriority w:val="47"/>
    <w:rsid w:val="003100BE"/>
    <w:pPr>
      <w:spacing w:after="0" w:line="240" w:lineRule="auto"/>
    </w:pPr>
    <w:tblPr>
      <w:tblStyleRowBandSize w:val="1"/>
      <w:tblStyleColBandSize w:val="1"/>
      <w:tblBorders>
        <w:top w:val="single" w:sz="2" w:space="0" w:color="AB73D5" w:themeColor="accent4" w:themeTint="99"/>
        <w:bottom w:val="single" w:sz="2" w:space="0" w:color="AB73D5" w:themeColor="accent4" w:themeTint="99"/>
        <w:insideH w:val="single" w:sz="2" w:space="0" w:color="AB73D5" w:themeColor="accent4" w:themeTint="99"/>
        <w:insideV w:val="single" w:sz="2" w:space="0" w:color="AB73D5" w:themeColor="accent4" w:themeTint="99"/>
      </w:tblBorders>
    </w:tblPr>
    <w:tblStylePr w:type="firstRow">
      <w:rPr>
        <w:b/>
        <w:bCs/>
      </w:rPr>
      <w:tblPr/>
      <w:tcPr>
        <w:tcBorders>
          <w:top w:val="nil"/>
          <w:bottom w:val="single" w:sz="12" w:space="0" w:color="AB73D5" w:themeColor="accent4" w:themeTint="99"/>
          <w:insideH w:val="nil"/>
          <w:insideV w:val="nil"/>
        </w:tcBorders>
        <w:shd w:val="clear" w:color="auto" w:fill="FFFFFF" w:themeFill="background1"/>
      </w:tcPr>
    </w:tblStylePr>
    <w:tblStylePr w:type="lastRow">
      <w:rPr>
        <w:b/>
        <w:bCs/>
      </w:rPr>
      <w:tblPr/>
      <w:tcPr>
        <w:tcBorders>
          <w:top w:val="double" w:sz="2" w:space="0" w:color="AB73D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D0F1" w:themeFill="accent4" w:themeFillTint="33"/>
      </w:tcPr>
    </w:tblStylePr>
    <w:tblStylePr w:type="band1Horz">
      <w:tblPr/>
      <w:tcPr>
        <w:shd w:val="clear" w:color="auto" w:fill="E2D0F1" w:themeFill="accent4" w:themeFillTint="33"/>
      </w:tcPr>
    </w:tblStylePr>
  </w:style>
  <w:style w:type="table" w:customStyle="1" w:styleId="GridTable5DarkAccent1">
    <w:name w:val="Grid Table 5 Dark Accent 1"/>
    <w:basedOn w:val="TableNormal"/>
    <w:uiPriority w:val="50"/>
    <w:rsid w:val="003100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C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298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298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298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2986" w:themeFill="accent1"/>
      </w:tcPr>
    </w:tblStylePr>
    <w:tblStylePr w:type="band1Vert">
      <w:tblPr/>
      <w:tcPr>
        <w:shd w:val="clear" w:color="auto" w:fill="E89ED2" w:themeFill="accent1" w:themeFillTint="66"/>
      </w:tcPr>
    </w:tblStylePr>
    <w:tblStylePr w:type="band1Horz">
      <w:tblPr/>
      <w:tcPr>
        <w:shd w:val="clear" w:color="auto" w:fill="E89ED2" w:themeFill="accent1" w:themeFillTint="66"/>
      </w:tcPr>
    </w:tblStylePr>
  </w:style>
  <w:style w:type="table" w:customStyle="1" w:styleId="ListTable1LightAccent1">
    <w:name w:val="List Table 1 Light Accent 1"/>
    <w:basedOn w:val="TableNormal"/>
    <w:uiPriority w:val="46"/>
    <w:rsid w:val="003100BE"/>
    <w:pPr>
      <w:spacing w:after="0" w:line="240" w:lineRule="auto"/>
    </w:pPr>
    <w:tblPr>
      <w:tblStyleRowBandSize w:val="1"/>
      <w:tblStyleColBandSize w:val="1"/>
    </w:tblPr>
    <w:tblStylePr w:type="firstRow">
      <w:rPr>
        <w:b/>
        <w:bCs/>
      </w:rPr>
      <w:tblPr/>
      <w:tcPr>
        <w:tcBorders>
          <w:bottom w:val="single" w:sz="4" w:space="0" w:color="DC6FBC" w:themeColor="accent1" w:themeTint="99"/>
        </w:tcBorders>
      </w:tcPr>
    </w:tblStylePr>
    <w:tblStylePr w:type="lastRow">
      <w:rPr>
        <w:b/>
        <w:bCs/>
      </w:rPr>
      <w:tblPr/>
      <w:tcPr>
        <w:tcBorders>
          <w:top w:val="single" w:sz="4" w:space="0" w:color="DC6FBC" w:themeColor="accent1" w:themeTint="99"/>
        </w:tcBorders>
      </w:tcPr>
    </w:tblStylePr>
    <w:tblStylePr w:type="firstCol">
      <w:rPr>
        <w:b/>
        <w:bCs/>
      </w:rPr>
    </w:tblStylePr>
    <w:tblStylePr w:type="lastCol">
      <w:rPr>
        <w:b/>
        <w:bCs/>
      </w:rPr>
    </w:tblStylePr>
    <w:tblStylePr w:type="band1Vert">
      <w:tblPr/>
      <w:tcPr>
        <w:shd w:val="clear" w:color="auto" w:fill="F3CEE8" w:themeFill="accent1" w:themeFillTint="33"/>
      </w:tcPr>
    </w:tblStylePr>
    <w:tblStylePr w:type="band1Horz">
      <w:tblPr/>
      <w:tcPr>
        <w:shd w:val="clear" w:color="auto" w:fill="F3CEE8" w:themeFill="accent1" w:themeFillTint="33"/>
      </w:tcPr>
    </w:tblStylePr>
  </w:style>
  <w:style w:type="table" w:customStyle="1" w:styleId="ListTable1LightAccent2">
    <w:name w:val="List Table 1 Light Accent 2"/>
    <w:basedOn w:val="TableNormal"/>
    <w:uiPriority w:val="46"/>
    <w:rsid w:val="003100BE"/>
    <w:pPr>
      <w:spacing w:after="0" w:line="240" w:lineRule="auto"/>
    </w:pPr>
    <w:tblPr>
      <w:tblStyleRowBandSize w:val="1"/>
      <w:tblStyleColBandSize w:val="1"/>
    </w:tblPr>
    <w:tblStylePr w:type="firstRow">
      <w:rPr>
        <w:b/>
        <w:bCs/>
      </w:rPr>
      <w:tblPr/>
      <w:tcPr>
        <w:tcBorders>
          <w:bottom w:val="single" w:sz="4" w:space="0" w:color="C29AE4" w:themeColor="accent2" w:themeTint="99"/>
        </w:tcBorders>
      </w:tcPr>
    </w:tblStylePr>
    <w:tblStylePr w:type="lastRow">
      <w:rPr>
        <w:b/>
        <w:bCs/>
      </w:rPr>
      <w:tblPr/>
      <w:tcPr>
        <w:tcBorders>
          <w:top w:val="single" w:sz="4" w:space="0" w:color="C29AE4" w:themeColor="accent2" w:themeTint="99"/>
        </w:tcBorders>
      </w:tcPr>
    </w:tblStylePr>
    <w:tblStylePr w:type="firstCol">
      <w:rPr>
        <w:b/>
        <w:bCs/>
      </w:rPr>
    </w:tblStylePr>
    <w:tblStylePr w:type="lastCol">
      <w:rPr>
        <w:b/>
        <w:bCs/>
      </w:rPr>
    </w:tblStylePr>
    <w:tblStylePr w:type="band1Vert">
      <w:tblPr/>
      <w:tcPr>
        <w:shd w:val="clear" w:color="auto" w:fill="EADDF6" w:themeFill="accent2" w:themeFillTint="33"/>
      </w:tcPr>
    </w:tblStylePr>
    <w:tblStylePr w:type="band1Horz">
      <w:tblPr/>
      <w:tcPr>
        <w:shd w:val="clear" w:color="auto" w:fill="EADDF6" w:themeFill="accent2" w:themeFillTint="33"/>
      </w:tcPr>
    </w:tblStylePr>
  </w:style>
  <w:style w:type="table" w:customStyle="1" w:styleId="GridTable7ColorfulAccent1">
    <w:name w:val="Grid Table 7 Colorful Accent 1"/>
    <w:basedOn w:val="TableNormal"/>
    <w:uiPriority w:val="52"/>
    <w:rsid w:val="003100BE"/>
    <w:pPr>
      <w:spacing w:after="0" w:line="240" w:lineRule="auto"/>
    </w:pPr>
    <w:rPr>
      <w:color w:val="801E64" w:themeColor="accent1" w:themeShade="BF"/>
    </w:rPr>
    <w:tblPr>
      <w:tblStyleRowBandSize w:val="1"/>
      <w:tblStyleColBandSize w:val="1"/>
      <w:tblBorders>
        <w:top w:val="single" w:sz="4" w:space="0" w:color="DC6FBC" w:themeColor="accent1" w:themeTint="99"/>
        <w:left w:val="single" w:sz="4" w:space="0" w:color="DC6FBC" w:themeColor="accent1" w:themeTint="99"/>
        <w:bottom w:val="single" w:sz="4" w:space="0" w:color="DC6FBC" w:themeColor="accent1" w:themeTint="99"/>
        <w:right w:val="single" w:sz="4" w:space="0" w:color="DC6FBC" w:themeColor="accent1" w:themeTint="99"/>
        <w:insideH w:val="single" w:sz="4" w:space="0" w:color="DC6FBC" w:themeColor="accent1" w:themeTint="99"/>
        <w:insideV w:val="single" w:sz="4" w:space="0" w:color="DC6F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8" w:themeFill="accent1" w:themeFillTint="33"/>
      </w:tcPr>
    </w:tblStylePr>
    <w:tblStylePr w:type="band1Horz">
      <w:tblPr/>
      <w:tcPr>
        <w:shd w:val="clear" w:color="auto" w:fill="F3CEE8" w:themeFill="accent1" w:themeFillTint="33"/>
      </w:tcPr>
    </w:tblStylePr>
    <w:tblStylePr w:type="neCell">
      <w:tblPr/>
      <w:tcPr>
        <w:tcBorders>
          <w:bottom w:val="single" w:sz="4" w:space="0" w:color="DC6FBC" w:themeColor="accent1" w:themeTint="99"/>
        </w:tcBorders>
      </w:tcPr>
    </w:tblStylePr>
    <w:tblStylePr w:type="nwCell">
      <w:tblPr/>
      <w:tcPr>
        <w:tcBorders>
          <w:bottom w:val="single" w:sz="4" w:space="0" w:color="DC6FBC" w:themeColor="accent1" w:themeTint="99"/>
        </w:tcBorders>
      </w:tcPr>
    </w:tblStylePr>
    <w:tblStylePr w:type="seCell">
      <w:tblPr/>
      <w:tcPr>
        <w:tcBorders>
          <w:top w:val="single" w:sz="4" w:space="0" w:color="DC6FBC" w:themeColor="accent1" w:themeTint="99"/>
        </w:tcBorders>
      </w:tcPr>
    </w:tblStylePr>
    <w:tblStylePr w:type="swCell">
      <w:tblPr/>
      <w:tcPr>
        <w:tcBorders>
          <w:top w:val="single" w:sz="4" w:space="0" w:color="DC6FBC" w:themeColor="accent1" w:themeTint="99"/>
        </w:tcBorders>
      </w:tcPr>
    </w:tblStylePr>
  </w:style>
  <w:style w:type="table" w:customStyle="1" w:styleId="GridTable3Accent1">
    <w:name w:val="Grid Table 3 Accent 1"/>
    <w:basedOn w:val="TableNormal"/>
    <w:uiPriority w:val="48"/>
    <w:rsid w:val="001B31B6"/>
    <w:pPr>
      <w:spacing w:after="0" w:line="240" w:lineRule="auto"/>
    </w:pPr>
    <w:tblPr>
      <w:tblStyleRowBandSize w:val="1"/>
      <w:tblStyleColBandSize w:val="1"/>
      <w:tblBorders>
        <w:top w:val="single" w:sz="4" w:space="0" w:color="DC6FBC" w:themeColor="accent1" w:themeTint="99"/>
        <w:left w:val="single" w:sz="4" w:space="0" w:color="DC6FBC" w:themeColor="accent1" w:themeTint="99"/>
        <w:bottom w:val="single" w:sz="4" w:space="0" w:color="DC6FBC" w:themeColor="accent1" w:themeTint="99"/>
        <w:right w:val="single" w:sz="4" w:space="0" w:color="DC6FBC" w:themeColor="accent1" w:themeTint="99"/>
        <w:insideH w:val="single" w:sz="4" w:space="0" w:color="DC6FBC" w:themeColor="accent1" w:themeTint="99"/>
        <w:insideV w:val="single" w:sz="4" w:space="0" w:color="DC6F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CEE8" w:themeFill="accent1" w:themeFillTint="33"/>
      </w:tcPr>
    </w:tblStylePr>
    <w:tblStylePr w:type="band1Horz">
      <w:tblPr/>
      <w:tcPr>
        <w:shd w:val="clear" w:color="auto" w:fill="F3CEE8" w:themeFill="accent1" w:themeFillTint="33"/>
      </w:tcPr>
    </w:tblStylePr>
    <w:tblStylePr w:type="neCell">
      <w:tblPr/>
      <w:tcPr>
        <w:tcBorders>
          <w:bottom w:val="single" w:sz="4" w:space="0" w:color="DC6FBC" w:themeColor="accent1" w:themeTint="99"/>
        </w:tcBorders>
      </w:tcPr>
    </w:tblStylePr>
    <w:tblStylePr w:type="nwCell">
      <w:tblPr/>
      <w:tcPr>
        <w:tcBorders>
          <w:bottom w:val="single" w:sz="4" w:space="0" w:color="DC6FBC" w:themeColor="accent1" w:themeTint="99"/>
        </w:tcBorders>
      </w:tcPr>
    </w:tblStylePr>
    <w:tblStylePr w:type="seCell">
      <w:tblPr/>
      <w:tcPr>
        <w:tcBorders>
          <w:top w:val="single" w:sz="4" w:space="0" w:color="DC6FBC" w:themeColor="accent1" w:themeTint="99"/>
        </w:tcBorders>
      </w:tcPr>
    </w:tblStylePr>
    <w:tblStylePr w:type="swCell">
      <w:tblPr/>
      <w:tcPr>
        <w:tcBorders>
          <w:top w:val="single" w:sz="4" w:space="0" w:color="DC6FBC" w:themeColor="accent1" w:themeTint="99"/>
        </w:tcBorders>
      </w:tcPr>
    </w:tblStylePr>
  </w:style>
  <w:style w:type="table" w:customStyle="1" w:styleId="PlainTable2">
    <w:name w:val="Plain Table 2"/>
    <w:basedOn w:val="TableNormal"/>
    <w:uiPriority w:val="41"/>
    <w:rsid w:val="001B31B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ention">
    <w:name w:val="Mention"/>
    <w:basedOn w:val="DefaultParagraphFont"/>
    <w:uiPriority w:val="99"/>
    <w:semiHidden/>
    <w:unhideWhenUsed/>
    <w:rsid w:val="001C251E"/>
    <w:rPr>
      <w:color w:val="2B579A"/>
      <w:shd w:val="clear" w:color="auto" w:fill="E6E6E6"/>
    </w:rPr>
  </w:style>
  <w:style w:type="character" w:customStyle="1" w:styleId="UnresolvedMention">
    <w:name w:val="Unresolved Mention"/>
    <w:basedOn w:val="DefaultParagraphFont"/>
    <w:uiPriority w:val="99"/>
    <w:semiHidden/>
    <w:unhideWhenUsed/>
    <w:rsid w:val="00825ABC"/>
    <w:rPr>
      <w:color w:val="808080"/>
      <w:shd w:val="clear" w:color="auto" w:fill="E6E6E6"/>
    </w:rPr>
  </w:style>
  <w:style w:type="paragraph" w:customStyle="1" w:styleId="Default">
    <w:name w:val="Default"/>
    <w:rsid w:val="00767C0A"/>
    <w:pPr>
      <w:autoSpaceDE w:val="0"/>
      <w:autoSpaceDN w:val="0"/>
      <w:adjustRightInd w:val="0"/>
      <w:spacing w:before="0" w:after="0" w:line="240" w:lineRule="auto"/>
    </w:pPr>
    <w:rPr>
      <w:rFonts w:ascii="Calibri" w:eastAsia="SimSun" w:hAnsi="Calibri" w:cs="Calibri"/>
      <w:color w:val="000000"/>
      <w:sz w:val="24"/>
      <w:szCs w:val="24"/>
      <w:lang w:val="en-AU" w:eastAsia="en-GB"/>
    </w:rPr>
  </w:style>
  <w:style w:type="table" w:customStyle="1" w:styleId="PlainTable21">
    <w:name w:val="Plain Table 21"/>
    <w:basedOn w:val="TableNormal"/>
    <w:uiPriority w:val="42"/>
    <w:rsid w:val="004A4F50"/>
    <w:pPr>
      <w:spacing w:before="0" w:after="0" w:line="240" w:lineRule="auto"/>
    </w:pPr>
    <w:rPr>
      <w:color w:val="auto"/>
      <w:sz w:val="22"/>
      <w:szCs w:val="22"/>
      <w:lang w:val="en-AU"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1295">
      <w:bodyDiv w:val="1"/>
      <w:marLeft w:val="0"/>
      <w:marRight w:val="0"/>
      <w:marTop w:val="0"/>
      <w:marBottom w:val="0"/>
      <w:divBdr>
        <w:top w:val="none" w:sz="0" w:space="0" w:color="auto"/>
        <w:left w:val="none" w:sz="0" w:space="0" w:color="auto"/>
        <w:bottom w:val="none" w:sz="0" w:space="0" w:color="auto"/>
        <w:right w:val="none" w:sz="0" w:space="0" w:color="auto"/>
      </w:divBdr>
    </w:div>
    <w:div w:id="188372712">
      <w:bodyDiv w:val="1"/>
      <w:marLeft w:val="0"/>
      <w:marRight w:val="0"/>
      <w:marTop w:val="0"/>
      <w:marBottom w:val="0"/>
      <w:divBdr>
        <w:top w:val="none" w:sz="0" w:space="0" w:color="auto"/>
        <w:left w:val="none" w:sz="0" w:space="0" w:color="auto"/>
        <w:bottom w:val="none" w:sz="0" w:space="0" w:color="auto"/>
        <w:right w:val="none" w:sz="0" w:space="0" w:color="auto"/>
      </w:divBdr>
    </w:div>
    <w:div w:id="240532933">
      <w:bodyDiv w:val="1"/>
      <w:marLeft w:val="0"/>
      <w:marRight w:val="0"/>
      <w:marTop w:val="0"/>
      <w:marBottom w:val="0"/>
      <w:divBdr>
        <w:top w:val="none" w:sz="0" w:space="0" w:color="auto"/>
        <w:left w:val="none" w:sz="0" w:space="0" w:color="auto"/>
        <w:bottom w:val="none" w:sz="0" w:space="0" w:color="auto"/>
        <w:right w:val="none" w:sz="0" w:space="0" w:color="auto"/>
      </w:divBdr>
    </w:div>
    <w:div w:id="347021898">
      <w:bodyDiv w:val="1"/>
      <w:marLeft w:val="0"/>
      <w:marRight w:val="0"/>
      <w:marTop w:val="0"/>
      <w:marBottom w:val="0"/>
      <w:divBdr>
        <w:top w:val="none" w:sz="0" w:space="0" w:color="auto"/>
        <w:left w:val="none" w:sz="0" w:space="0" w:color="auto"/>
        <w:bottom w:val="none" w:sz="0" w:space="0" w:color="auto"/>
        <w:right w:val="none" w:sz="0" w:space="0" w:color="auto"/>
      </w:divBdr>
    </w:div>
    <w:div w:id="426462641">
      <w:bodyDiv w:val="1"/>
      <w:marLeft w:val="0"/>
      <w:marRight w:val="0"/>
      <w:marTop w:val="0"/>
      <w:marBottom w:val="0"/>
      <w:divBdr>
        <w:top w:val="none" w:sz="0" w:space="0" w:color="auto"/>
        <w:left w:val="none" w:sz="0" w:space="0" w:color="auto"/>
        <w:bottom w:val="none" w:sz="0" w:space="0" w:color="auto"/>
        <w:right w:val="none" w:sz="0" w:space="0" w:color="auto"/>
      </w:divBdr>
      <w:divsChild>
        <w:div w:id="1017271077">
          <w:marLeft w:val="0"/>
          <w:marRight w:val="0"/>
          <w:marTop w:val="0"/>
          <w:marBottom w:val="0"/>
          <w:divBdr>
            <w:top w:val="none" w:sz="0" w:space="0" w:color="auto"/>
            <w:left w:val="none" w:sz="0" w:space="0" w:color="auto"/>
            <w:bottom w:val="none" w:sz="0" w:space="0" w:color="auto"/>
            <w:right w:val="none" w:sz="0" w:space="0" w:color="auto"/>
          </w:divBdr>
          <w:divsChild>
            <w:div w:id="1839926921">
              <w:marLeft w:val="0"/>
              <w:marRight w:val="0"/>
              <w:marTop w:val="0"/>
              <w:marBottom w:val="0"/>
              <w:divBdr>
                <w:top w:val="none" w:sz="0" w:space="0" w:color="auto"/>
                <w:left w:val="none" w:sz="0" w:space="0" w:color="auto"/>
                <w:bottom w:val="none" w:sz="0" w:space="0" w:color="auto"/>
                <w:right w:val="none" w:sz="0" w:space="0" w:color="auto"/>
              </w:divBdr>
              <w:divsChild>
                <w:div w:id="1803889406">
                  <w:marLeft w:val="0"/>
                  <w:marRight w:val="0"/>
                  <w:marTop w:val="0"/>
                  <w:marBottom w:val="0"/>
                  <w:divBdr>
                    <w:top w:val="none" w:sz="0" w:space="0" w:color="auto"/>
                    <w:left w:val="none" w:sz="0" w:space="0" w:color="auto"/>
                    <w:bottom w:val="none" w:sz="0" w:space="0" w:color="auto"/>
                    <w:right w:val="none" w:sz="0" w:space="0" w:color="auto"/>
                  </w:divBdr>
                  <w:divsChild>
                    <w:div w:id="5406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97444">
          <w:marLeft w:val="0"/>
          <w:marRight w:val="0"/>
          <w:marTop w:val="0"/>
          <w:marBottom w:val="0"/>
          <w:divBdr>
            <w:top w:val="none" w:sz="0" w:space="0" w:color="auto"/>
            <w:left w:val="none" w:sz="0" w:space="0" w:color="auto"/>
            <w:bottom w:val="none" w:sz="0" w:space="0" w:color="auto"/>
            <w:right w:val="none" w:sz="0" w:space="0" w:color="auto"/>
          </w:divBdr>
          <w:divsChild>
            <w:div w:id="421410734">
              <w:marLeft w:val="0"/>
              <w:marRight w:val="0"/>
              <w:marTop w:val="0"/>
              <w:marBottom w:val="0"/>
              <w:divBdr>
                <w:top w:val="none" w:sz="0" w:space="0" w:color="auto"/>
                <w:left w:val="none" w:sz="0" w:space="0" w:color="auto"/>
                <w:bottom w:val="none" w:sz="0" w:space="0" w:color="auto"/>
                <w:right w:val="none" w:sz="0" w:space="0" w:color="auto"/>
              </w:divBdr>
              <w:divsChild>
                <w:div w:id="2032489955">
                  <w:marLeft w:val="0"/>
                  <w:marRight w:val="0"/>
                  <w:marTop w:val="0"/>
                  <w:marBottom w:val="0"/>
                  <w:divBdr>
                    <w:top w:val="none" w:sz="0" w:space="0" w:color="auto"/>
                    <w:left w:val="none" w:sz="0" w:space="0" w:color="auto"/>
                    <w:bottom w:val="none" w:sz="0" w:space="0" w:color="auto"/>
                    <w:right w:val="none" w:sz="0" w:space="0" w:color="auto"/>
                  </w:divBdr>
                  <w:divsChild>
                    <w:div w:id="1213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311624">
          <w:marLeft w:val="0"/>
          <w:marRight w:val="0"/>
          <w:marTop w:val="0"/>
          <w:marBottom w:val="0"/>
          <w:divBdr>
            <w:top w:val="none" w:sz="0" w:space="0" w:color="auto"/>
            <w:left w:val="none" w:sz="0" w:space="0" w:color="auto"/>
            <w:bottom w:val="none" w:sz="0" w:space="0" w:color="auto"/>
            <w:right w:val="none" w:sz="0" w:space="0" w:color="auto"/>
          </w:divBdr>
          <w:divsChild>
            <w:div w:id="1132556849">
              <w:marLeft w:val="0"/>
              <w:marRight w:val="0"/>
              <w:marTop w:val="0"/>
              <w:marBottom w:val="0"/>
              <w:divBdr>
                <w:top w:val="none" w:sz="0" w:space="0" w:color="auto"/>
                <w:left w:val="none" w:sz="0" w:space="0" w:color="auto"/>
                <w:bottom w:val="none" w:sz="0" w:space="0" w:color="auto"/>
                <w:right w:val="none" w:sz="0" w:space="0" w:color="auto"/>
              </w:divBdr>
              <w:divsChild>
                <w:div w:id="1004211926">
                  <w:marLeft w:val="0"/>
                  <w:marRight w:val="0"/>
                  <w:marTop w:val="0"/>
                  <w:marBottom w:val="0"/>
                  <w:divBdr>
                    <w:top w:val="none" w:sz="0" w:space="0" w:color="auto"/>
                    <w:left w:val="none" w:sz="0" w:space="0" w:color="auto"/>
                    <w:bottom w:val="none" w:sz="0" w:space="0" w:color="auto"/>
                    <w:right w:val="none" w:sz="0" w:space="0" w:color="auto"/>
                  </w:divBdr>
                  <w:divsChild>
                    <w:div w:id="11048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724747">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075663524">
      <w:bodyDiv w:val="1"/>
      <w:marLeft w:val="0"/>
      <w:marRight w:val="0"/>
      <w:marTop w:val="0"/>
      <w:marBottom w:val="0"/>
      <w:divBdr>
        <w:top w:val="none" w:sz="0" w:space="0" w:color="auto"/>
        <w:left w:val="none" w:sz="0" w:space="0" w:color="auto"/>
        <w:bottom w:val="none" w:sz="0" w:space="0" w:color="auto"/>
        <w:right w:val="none" w:sz="0" w:space="0" w:color="auto"/>
      </w:divBdr>
    </w:div>
    <w:div w:id="1191453148">
      <w:bodyDiv w:val="1"/>
      <w:marLeft w:val="0"/>
      <w:marRight w:val="0"/>
      <w:marTop w:val="0"/>
      <w:marBottom w:val="0"/>
      <w:divBdr>
        <w:top w:val="none" w:sz="0" w:space="0" w:color="auto"/>
        <w:left w:val="none" w:sz="0" w:space="0" w:color="auto"/>
        <w:bottom w:val="none" w:sz="0" w:space="0" w:color="auto"/>
        <w:right w:val="none" w:sz="0" w:space="0" w:color="auto"/>
      </w:divBdr>
    </w:div>
    <w:div w:id="1267425560">
      <w:bodyDiv w:val="1"/>
      <w:marLeft w:val="0"/>
      <w:marRight w:val="0"/>
      <w:marTop w:val="0"/>
      <w:marBottom w:val="0"/>
      <w:divBdr>
        <w:top w:val="none" w:sz="0" w:space="0" w:color="auto"/>
        <w:left w:val="none" w:sz="0" w:space="0" w:color="auto"/>
        <w:bottom w:val="none" w:sz="0" w:space="0" w:color="auto"/>
        <w:right w:val="none" w:sz="0" w:space="0" w:color="auto"/>
      </w:divBdr>
    </w:div>
    <w:div w:id="1306550871">
      <w:bodyDiv w:val="1"/>
      <w:marLeft w:val="0"/>
      <w:marRight w:val="0"/>
      <w:marTop w:val="0"/>
      <w:marBottom w:val="0"/>
      <w:divBdr>
        <w:top w:val="none" w:sz="0" w:space="0" w:color="auto"/>
        <w:left w:val="none" w:sz="0" w:space="0" w:color="auto"/>
        <w:bottom w:val="none" w:sz="0" w:space="0" w:color="auto"/>
        <w:right w:val="none" w:sz="0" w:space="0" w:color="auto"/>
      </w:divBdr>
    </w:div>
    <w:div w:id="1403523902">
      <w:bodyDiv w:val="1"/>
      <w:marLeft w:val="0"/>
      <w:marRight w:val="0"/>
      <w:marTop w:val="0"/>
      <w:marBottom w:val="0"/>
      <w:divBdr>
        <w:top w:val="none" w:sz="0" w:space="0" w:color="auto"/>
        <w:left w:val="none" w:sz="0" w:space="0" w:color="auto"/>
        <w:bottom w:val="none" w:sz="0" w:space="0" w:color="auto"/>
        <w:right w:val="none" w:sz="0" w:space="0" w:color="auto"/>
      </w:divBdr>
      <w:divsChild>
        <w:div w:id="1412921461">
          <w:marLeft w:val="432"/>
          <w:marRight w:val="0"/>
          <w:marTop w:val="130"/>
          <w:marBottom w:val="0"/>
          <w:divBdr>
            <w:top w:val="none" w:sz="0" w:space="0" w:color="auto"/>
            <w:left w:val="none" w:sz="0" w:space="0" w:color="auto"/>
            <w:bottom w:val="none" w:sz="0" w:space="0" w:color="auto"/>
            <w:right w:val="none" w:sz="0" w:space="0" w:color="auto"/>
          </w:divBdr>
        </w:div>
        <w:div w:id="958610669">
          <w:marLeft w:val="432"/>
          <w:marRight w:val="0"/>
          <w:marTop w:val="130"/>
          <w:marBottom w:val="0"/>
          <w:divBdr>
            <w:top w:val="none" w:sz="0" w:space="0" w:color="auto"/>
            <w:left w:val="none" w:sz="0" w:space="0" w:color="auto"/>
            <w:bottom w:val="none" w:sz="0" w:space="0" w:color="auto"/>
            <w:right w:val="none" w:sz="0" w:space="0" w:color="auto"/>
          </w:divBdr>
        </w:div>
        <w:div w:id="1848865825">
          <w:marLeft w:val="432"/>
          <w:marRight w:val="0"/>
          <w:marTop w:val="130"/>
          <w:marBottom w:val="0"/>
          <w:divBdr>
            <w:top w:val="none" w:sz="0" w:space="0" w:color="auto"/>
            <w:left w:val="none" w:sz="0" w:space="0" w:color="auto"/>
            <w:bottom w:val="none" w:sz="0" w:space="0" w:color="auto"/>
            <w:right w:val="none" w:sz="0" w:space="0" w:color="auto"/>
          </w:divBdr>
        </w:div>
      </w:divsChild>
    </w:div>
    <w:div w:id="1582064811">
      <w:bodyDiv w:val="1"/>
      <w:marLeft w:val="0"/>
      <w:marRight w:val="0"/>
      <w:marTop w:val="0"/>
      <w:marBottom w:val="0"/>
      <w:divBdr>
        <w:top w:val="none" w:sz="0" w:space="0" w:color="auto"/>
        <w:left w:val="none" w:sz="0" w:space="0" w:color="auto"/>
        <w:bottom w:val="none" w:sz="0" w:space="0" w:color="auto"/>
        <w:right w:val="none" w:sz="0" w:space="0" w:color="auto"/>
      </w:divBdr>
      <w:divsChild>
        <w:div w:id="1996716518">
          <w:marLeft w:val="0"/>
          <w:marRight w:val="0"/>
          <w:marTop w:val="0"/>
          <w:marBottom w:val="0"/>
          <w:divBdr>
            <w:top w:val="none" w:sz="0" w:space="0" w:color="auto"/>
            <w:left w:val="none" w:sz="0" w:space="0" w:color="auto"/>
            <w:bottom w:val="none" w:sz="0" w:space="0" w:color="auto"/>
            <w:right w:val="none" w:sz="0" w:space="0" w:color="auto"/>
          </w:divBdr>
        </w:div>
        <w:div w:id="682587300">
          <w:marLeft w:val="0"/>
          <w:marRight w:val="0"/>
          <w:marTop w:val="0"/>
          <w:marBottom w:val="0"/>
          <w:divBdr>
            <w:top w:val="none" w:sz="0" w:space="0" w:color="auto"/>
            <w:left w:val="none" w:sz="0" w:space="0" w:color="auto"/>
            <w:bottom w:val="none" w:sz="0" w:space="0" w:color="auto"/>
            <w:right w:val="none" w:sz="0" w:space="0" w:color="auto"/>
          </w:divBdr>
        </w:div>
      </w:divsChild>
    </w:div>
    <w:div w:id="1636523608">
      <w:bodyDiv w:val="1"/>
      <w:marLeft w:val="0"/>
      <w:marRight w:val="0"/>
      <w:marTop w:val="0"/>
      <w:marBottom w:val="0"/>
      <w:divBdr>
        <w:top w:val="none" w:sz="0" w:space="0" w:color="auto"/>
        <w:left w:val="none" w:sz="0" w:space="0" w:color="auto"/>
        <w:bottom w:val="none" w:sz="0" w:space="0" w:color="auto"/>
        <w:right w:val="none" w:sz="0" w:space="0" w:color="auto"/>
      </w:divBdr>
    </w:div>
    <w:div w:id="1662196417">
      <w:bodyDiv w:val="1"/>
      <w:marLeft w:val="0"/>
      <w:marRight w:val="0"/>
      <w:marTop w:val="0"/>
      <w:marBottom w:val="0"/>
      <w:divBdr>
        <w:top w:val="none" w:sz="0" w:space="0" w:color="auto"/>
        <w:left w:val="none" w:sz="0" w:space="0" w:color="auto"/>
        <w:bottom w:val="none" w:sz="0" w:space="0" w:color="auto"/>
        <w:right w:val="none" w:sz="0" w:space="0" w:color="auto"/>
      </w:divBdr>
    </w:div>
    <w:div w:id="1675111111">
      <w:bodyDiv w:val="1"/>
      <w:marLeft w:val="0"/>
      <w:marRight w:val="0"/>
      <w:marTop w:val="0"/>
      <w:marBottom w:val="0"/>
      <w:divBdr>
        <w:top w:val="none" w:sz="0" w:space="0" w:color="auto"/>
        <w:left w:val="none" w:sz="0" w:space="0" w:color="auto"/>
        <w:bottom w:val="none" w:sz="0" w:space="0" w:color="auto"/>
        <w:right w:val="none" w:sz="0" w:space="0" w:color="auto"/>
      </w:divBdr>
    </w:div>
    <w:div w:id="1711223216">
      <w:bodyDiv w:val="1"/>
      <w:marLeft w:val="0"/>
      <w:marRight w:val="0"/>
      <w:marTop w:val="0"/>
      <w:marBottom w:val="0"/>
      <w:divBdr>
        <w:top w:val="none" w:sz="0" w:space="0" w:color="auto"/>
        <w:left w:val="none" w:sz="0" w:space="0" w:color="auto"/>
        <w:bottom w:val="none" w:sz="0" w:space="0" w:color="auto"/>
        <w:right w:val="none" w:sz="0" w:space="0" w:color="auto"/>
      </w:divBdr>
    </w:div>
    <w:div w:id="1735011012">
      <w:bodyDiv w:val="1"/>
      <w:marLeft w:val="0"/>
      <w:marRight w:val="0"/>
      <w:marTop w:val="0"/>
      <w:marBottom w:val="0"/>
      <w:divBdr>
        <w:top w:val="none" w:sz="0" w:space="0" w:color="auto"/>
        <w:left w:val="none" w:sz="0" w:space="0" w:color="auto"/>
        <w:bottom w:val="none" w:sz="0" w:space="0" w:color="auto"/>
        <w:right w:val="none" w:sz="0" w:space="0" w:color="auto"/>
      </w:divBdr>
    </w:div>
    <w:div w:id="1800798405">
      <w:bodyDiv w:val="1"/>
      <w:marLeft w:val="0"/>
      <w:marRight w:val="0"/>
      <w:marTop w:val="0"/>
      <w:marBottom w:val="0"/>
      <w:divBdr>
        <w:top w:val="none" w:sz="0" w:space="0" w:color="auto"/>
        <w:left w:val="none" w:sz="0" w:space="0" w:color="auto"/>
        <w:bottom w:val="none" w:sz="0" w:space="0" w:color="auto"/>
        <w:right w:val="none" w:sz="0" w:space="0" w:color="auto"/>
      </w:divBdr>
    </w:div>
    <w:div w:id="1815634588">
      <w:bodyDiv w:val="1"/>
      <w:marLeft w:val="0"/>
      <w:marRight w:val="0"/>
      <w:marTop w:val="0"/>
      <w:marBottom w:val="0"/>
      <w:divBdr>
        <w:top w:val="none" w:sz="0" w:space="0" w:color="auto"/>
        <w:left w:val="none" w:sz="0" w:space="0" w:color="auto"/>
        <w:bottom w:val="none" w:sz="0" w:space="0" w:color="auto"/>
        <w:right w:val="none" w:sz="0" w:space="0" w:color="auto"/>
      </w:divBdr>
    </w:div>
    <w:div w:id="1966620691">
      <w:bodyDiv w:val="1"/>
      <w:marLeft w:val="0"/>
      <w:marRight w:val="0"/>
      <w:marTop w:val="0"/>
      <w:marBottom w:val="0"/>
      <w:divBdr>
        <w:top w:val="none" w:sz="0" w:space="0" w:color="auto"/>
        <w:left w:val="none" w:sz="0" w:space="0" w:color="auto"/>
        <w:bottom w:val="none" w:sz="0" w:space="0" w:color="auto"/>
        <w:right w:val="none" w:sz="0" w:space="0" w:color="auto"/>
      </w:divBdr>
    </w:div>
    <w:div w:id="203340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eosaware.com" TargetMode="Externa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gif"/><Relationship Id="rId20" Type="http://schemas.openxmlformats.org/officeDocument/2006/relationships/hyperlink" Target="http://www.ausee.or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admin@ausee.org"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AppData\Roaming\Microsoft\Templates\Annual%20report%20with%20cover%20photo%20(Timeless%20design).dotx" TargetMode="External"/></Relationships>
</file>

<file path=word/theme/theme1.xml><?xml version="1.0" encoding="utf-8"?>
<a:theme xmlns:a="http://schemas.openxmlformats.org/drawingml/2006/main" name="Annual Report">
  <a:themeElements>
    <a:clrScheme name="Custom 3">
      <a:dk1>
        <a:sysClr val="windowText" lastClr="000000"/>
      </a:dk1>
      <a:lt1>
        <a:sysClr val="window" lastClr="FFFFFF"/>
      </a:lt1>
      <a:dk2>
        <a:srgbClr val="632E62"/>
      </a:dk2>
      <a:lt2>
        <a:srgbClr val="EAE5EB"/>
      </a:lt2>
      <a:accent1>
        <a:srgbClr val="AC2986"/>
      </a:accent1>
      <a:accent2>
        <a:srgbClr val="9B57D3"/>
      </a:accent2>
      <a:accent3>
        <a:srgbClr val="755DD9"/>
      </a:accent3>
      <a:accent4>
        <a:srgbClr val="7030A0"/>
      </a:accent4>
      <a:accent5>
        <a:srgbClr val="9B57D3"/>
      </a:accent5>
      <a:accent6>
        <a:srgbClr val="92278F"/>
      </a:accent6>
      <a:hlink>
        <a:srgbClr val="7030A0"/>
      </a:hlink>
      <a:folHlink>
        <a:srgbClr val="92278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2016-06-30T00:00:00</PublishDate>
  <Abstract>a charity dedicated to improving lives affected by eosinophilic disorders</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ct:contentTypeSchema xmlns:ct="http://schemas.microsoft.com/office/2006/metadata/contentType" xmlns:ma="http://schemas.microsoft.com/office/2006/metadata/properties/metaAttributes" ct:_="" ma:_="" ma:contentTypeName="Treasury Document" ma:contentTypeID="0x010100C1F664D0940F85469AA434981483399000F4DE3D0581DC214CAE2C0C5F81A0F4A1" ma:contentTypeVersion="18593" ma:contentTypeDescription="" ma:contentTypeScope="" ma:versionID="31936082abd6175b063309289019edb5">
  <xsd:schema xmlns:xsd="http://www.w3.org/2001/XMLSchema" xmlns:xs="http://www.w3.org/2001/XMLSchema" xmlns:p="http://schemas.microsoft.com/office/2006/metadata/properties" xmlns:ns1="http://schemas.microsoft.com/sharepoint/v3" xmlns:ns2="0f563589-9cf9-4143-b1eb-fb0534803d38" xmlns:ns3="768d4202-dccb-4ec8-a008-7abfadedbb89" targetNamespace="http://schemas.microsoft.com/office/2006/metadata/properties" ma:root="true" ma:fieldsID="8d642d00000b9e0bea28e7de4a21388a" ns1:_="" ns2:_="" ns3:_="">
    <xsd:import namespace="http://schemas.microsoft.com/sharepoint/v3"/>
    <xsd:import namespace="0f563589-9cf9-4143-b1eb-fb0534803d38"/>
    <xsd:import namespace="768d4202-dccb-4ec8-a008-7abfadedbb89"/>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744a181c-ef96-49fb-bb25-caaa70f3be67}" ma:internalName="TaxCatchAll" ma:showField="CatchAllData" ma:web="768d4202-dccb-4ec8-a008-7abfadedbb8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744a181c-ef96-49fb-bb25-caaa70f3be67}" ma:internalName="TaxCatchAllLabel" ma:readOnly="true" ma:showField="CatchAllDataLabel" ma:web="768d4202-dccb-4ec8-a008-7abfadedb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8d4202-dccb-4ec8-a008-7abfadedbb89"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8733 - Destroy 10 years after action completed|18609896-7c96-418c-bbc1-db3751e97ee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C1F664D0940F85469AA4349814833990|1757814118" UniqueId="99e9c385-4551-4564-9f26-636b8fa6da1c">
      <p:Name>Auditing</p:Name>
      <p:Description>Audits user actions on documents and list items to the Audit Log.</p:Description>
      <p:CustomData>
        <Audit>
          <Update/>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lb508a4dc5e84436a0fe496b536466aa xmlns="768d4202-dccb-4ec8-a008-7abfadedbb89">
      <Terms xmlns="http://schemas.microsoft.com/office/infopath/2007/PartnerControls">
        <TermInfo xmlns="http://schemas.microsoft.com/office/infopath/2007/PartnerControls">
          <TermName xmlns="http://schemas.microsoft.com/office/infopath/2007/PartnerControls">TSY RA-8733 - Destroy 10 years after action completed</TermName>
          <TermId xmlns="http://schemas.microsoft.com/office/infopath/2007/PartnerControls">18609896-7c96-418c-bbc1-db3751e97ee3</TermId>
        </TermInfo>
      </Terms>
    </lb508a4dc5e84436a0fe496b536466aa>
    <TaxCatchAll xmlns="0f563589-9cf9-4143-b1eb-fb0534803d38">
      <Value>2</Value>
    </TaxCatchAll>
    <_dlc_DocId xmlns="0f563589-9cf9-4143-b1eb-fb0534803d38">2019MINS-957875958-495</_dlc_DocId>
    <_dlc_DocIdUrl xmlns="0f563589-9cf9-4143-b1eb-fb0534803d38">
      <Url>http://tweb/sites/mins/activity/prebudget/_layouts/15/DocIdRedir.aspx?ID=2019MINS-957875958-495</Url>
      <Description>2019MINS-957875958-495</Description>
    </_dlc_DocIdUrl>
  </documentManagement>
</p:properties>
</file>

<file path=customXml/item8.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C41CB011-CBD8-4070-9EAD-8ABB887F6294}"/>
</file>

<file path=customXml/itemProps4.xml><?xml version="1.0" encoding="utf-8"?>
<ds:datastoreItem xmlns:ds="http://schemas.openxmlformats.org/officeDocument/2006/customXml" ds:itemID="{95465AEF-242D-4C98-B60A-D093FBF676DF}">
  <ds:schemaRefs>
    <ds:schemaRef ds:uri="http://schemas.microsoft.com/sharepoint/events"/>
  </ds:schemaRefs>
</ds:datastoreItem>
</file>

<file path=customXml/itemProps5.xml><?xml version="1.0" encoding="utf-8"?>
<ds:datastoreItem xmlns:ds="http://schemas.openxmlformats.org/officeDocument/2006/customXml" ds:itemID="{9516D2B3-9212-44DC-AFF3-40B2748CB2F8}">
  <ds:schemaRefs>
    <ds:schemaRef ds:uri="office.server.policy"/>
  </ds:schemaRefs>
</ds:datastoreItem>
</file>

<file path=customXml/itemProps6.xml><?xml version="1.0" encoding="utf-8"?>
<ds:datastoreItem xmlns:ds="http://schemas.openxmlformats.org/officeDocument/2006/customXml" ds:itemID="{1A997E54-42FF-4FED-9830-E5701951687E}">
  <ds:schemaRefs>
    <ds:schemaRef ds:uri="http://schemas.microsoft.com/sharepoint/v3/contenttype/forms"/>
  </ds:schemaRefs>
</ds:datastoreItem>
</file>

<file path=customXml/itemProps7.xml><?xml version="1.0" encoding="utf-8"?>
<ds:datastoreItem xmlns:ds="http://schemas.openxmlformats.org/officeDocument/2006/customXml" ds:itemID="{950D22C2-0081-4350-8E4C-00E2F88F80C3}">
  <ds:schemaRefs>
    <ds:schemaRef ds:uri="http://www.w3.org/XML/1998/namespace"/>
    <ds:schemaRef ds:uri="http://purl.org/dc/terms/"/>
    <ds:schemaRef ds:uri="http://schemas.microsoft.com/office/2006/documentManagement/types"/>
    <ds:schemaRef ds:uri="http://schemas.openxmlformats.org/package/2006/metadata/core-properties"/>
    <ds:schemaRef ds:uri="768d4202-dccb-4ec8-a008-7abfadedbb89"/>
    <ds:schemaRef ds:uri="http://purl.org/dc/elements/1.1/"/>
    <ds:schemaRef ds:uri="http://purl.org/dc/dcmitype/"/>
    <ds:schemaRef ds:uri="0f563589-9cf9-4143-b1eb-fb0534803d38"/>
    <ds:schemaRef ds:uri="http://schemas.microsoft.com/office/infopath/2007/PartnerControls"/>
    <ds:schemaRef ds:uri="http://schemas.microsoft.com/sharepoint/v3"/>
    <ds:schemaRef ds:uri="http://schemas.microsoft.com/office/2006/metadata/properties"/>
  </ds:schemaRefs>
</ds:datastoreItem>
</file>

<file path=customXml/itemProps8.xml><?xml version="1.0" encoding="utf-8"?>
<ds:datastoreItem xmlns:ds="http://schemas.openxmlformats.org/officeDocument/2006/customXml" ds:itemID="{4E449E6A-7D3F-4760-9655-F85793ACB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with cover photo (Timeless design).dotx</Template>
  <TotalTime>1</TotalTime>
  <Pages>10</Pages>
  <Words>1612</Words>
  <Characters>9193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Hinchcliff</dc:creator>
  <cp:lastModifiedBy>Whittaker, Jillian</cp:lastModifiedBy>
  <cp:revision>2</cp:revision>
  <cp:lastPrinted>2018-02-23T03:18:00Z</cp:lastPrinted>
  <dcterms:created xsi:type="dcterms:W3CDTF">2019-02-18T05:55:00Z</dcterms:created>
  <dcterms:modified xsi:type="dcterms:W3CDTF">2019-02-18T05:55:00Z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TC028965939991</vt:lpwstr>
  </property>
  <property fmtid="{D5CDD505-2E9C-101B-9397-08002B2CF9AE}" pid="3" name="ContentTypeId">
    <vt:lpwstr>0x010100C1F664D0940F85469AA434981483399000F4DE3D0581DC214CAE2C0C5F81A0F4A1</vt:lpwstr>
  </property>
  <property fmtid="{D5CDD505-2E9C-101B-9397-08002B2CF9AE}" pid="4" name="TSYRecordClass">
    <vt:lpwstr>2;#TSY RA-8733 - Destroy 10 years after action completed|18609896-7c96-418c-bbc1-db3751e97ee3</vt:lpwstr>
  </property>
  <property fmtid="{D5CDD505-2E9C-101B-9397-08002B2CF9AE}" pid="5" name="_dlc_DocIdItemGuid">
    <vt:lpwstr>58d95ecb-85df-464c-9067-340f4560719a</vt:lpwstr>
  </property>
</Properties>
</file>