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65971" w14:textId="77777777" w:rsidR="00C8773B" w:rsidRDefault="00C8773B">
      <w:bookmarkStart w:id="0" w:name="_GoBack"/>
      <w:bookmarkEnd w:id="0"/>
      <w:r w:rsidRPr="00C8773B">
        <w:rPr>
          <w:noProof/>
          <w:lang w:val="en-AU" w:eastAsia="en-AU"/>
        </w:rPr>
        <w:drawing>
          <wp:inline distT="0" distB="0" distL="0" distR="0" wp14:anchorId="5ADB0C60" wp14:editId="20769A37">
            <wp:extent cx="3522413" cy="914400"/>
            <wp:effectExtent l="0" t="0" r="8255" b="0"/>
            <wp:docPr id="12" name="Picture 1" descr="C:\Users\Mazza\Desktop\St Aidan Winery Shared\Headers and logo designs\Saint Aidan Header ICON FIRST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zza\Desktop\St Aidan Winery Shared\Headers and logo designs\Saint Aidan Header ICON FIRST JPE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41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6F392" wp14:editId="02BAD560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2057400" cy="1028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8733B" w14:textId="77777777" w:rsidR="00AB0D51" w:rsidRDefault="00AB0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PG and MP Smith</w:t>
                            </w:r>
                          </w:p>
                          <w:p w14:paraId="77897BFA" w14:textId="77777777" w:rsidR="00AB0D51" w:rsidRDefault="00AB0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754 Ferguson Rd</w:t>
                            </w:r>
                          </w:p>
                          <w:p w14:paraId="706619BB" w14:textId="77777777" w:rsidR="00AB0D51" w:rsidRDefault="00AB0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Dardanup</w:t>
                            </w:r>
                          </w:p>
                          <w:p w14:paraId="17F61B24" w14:textId="77777777" w:rsidR="00AB0D51" w:rsidRDefault="00AB0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WA   6236</w:t>
                            </w:r>
                          </w:p>
                          <w:p w14:paraId="577BDF76" w14:textId="77777777" w:rsidR="00AB0D51" w:rsidRDefault="00AB0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(H) 08 97283007</w:t>
                            </w:r>
                          </w:p>
                          <w:p w14:paraId="4638923A" w14:textId="77777777" w:rsidR="00AB0D51" w:rsidRPr="00C8773B" w:rsidRDefault="00AB0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(M) 0417961741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9pt;width:162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" filled="f" stroked="f">
                <v:textbox>
                  <w:txbxContent>
                    <w:p w:rsidR="00AB0D51" w:rsidRDefault="00AB0D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PG and MP Smith</w:t>
                      </w:r>
                    </w:p>
                    <w:p w:rsidR="00AB0D51" w:rsidRDefault="00AB0D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754 Ferguson Rd</w:t>
                      </w:r>
                    </w:p>
                    <w:p w:rsidR="00AB0D51" w:rsidRDefault="00AB0D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Dardanup</w:t>
                      </w:r>
                    </w:p>
                    <w:p w:rsidR="00AB0D51" w:rsidRDefault="00AB0D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WA   6236</w:t>
                      </w:r>
                    </w:p>
                    <w:p w:rsidR="00AB0D51" w:rsidRDefault="00AB0D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(H) 08 97283007</w:t>
                      </w:r>
                    </w:p>
                    <w:p w:rsidR="00AB0D51" w:rsidRPr="00C8773B" w:rsidRDefault="00AB0D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(M) 0417961741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1223E1" w14:textId="77777777" w:rsidR="000E738D" w:rsidRDefault="000E738D"/>
    <w:p w14:paraId="75F77B27" w14:textId="77777777" w:rsidR="00C8773B" w:rsidRDefault="00C8773B"/>
    <w:p w14:paraId="323C7025" w14:textId="77777777" w:rsidR="00A2540F" w:rsidRDefault="00A2540F"/>
    <w:p w14:paraId="53A70159" w14:textId="77777777" w:rsidR="00A2540F" w:rsidRDefault="00CA6D45">
      <w:r>
        <w:t>5</w:t>
      </w:r>
      <w:r w:rsidR="00D54555">
        <w:t xml:space="preserve"> Sept 2016</w:t>
      </w:r>
    </w:p>
    <w:p w14:paraId="48EB9F3B" w14:textId="77777777" w:rsidR="00D54555" w:rsidRDefault="00D54555"/>
    <w:p w14:paraId="1248637E" w14:textId="77777777" w:rsidR="00D54555" w:rsidRPr="00EF5007" w:rsidRDefault="00D54555">
      <w:pPr>
        <w:rPr>
          <w:sz w:val="22"/>
          <w:szCs w:val="22"/>
        </w:rPr>
      </w:pPr>
      <w:r w:rsidRPr="00EF5007">
        <w:rPr>
          <w:sz w:val="22"/>
          <w:szCs w:val="22"/>
        </w:rPr>
        <w:t>David Pullen</w:t>
      </w:r>
    </w:p>
    <w:p w14:paraId="7E1D9011" w14:textId="77777777" w:rsidR="00D54555" w:rsidRPr="00EF5007" w:rsidRDefault="00E96006">
      <w:pPr>
        <w:rPr>
          <w:sz w:val="22"/>
          <w:szCs w:val="22"/>
        </w:rPr>
      </w:pPr>
      <w:hyperlink r:id="rId12" w:history="1">
        <w:r w:rsidR="00D54555" w:rsidRPr="00EF5007">
          <w:rPr>
            <w:rStyle w:val="Hyperlink"/>
            <w:rFonts w:cstheme="minorBidi"/>
            <w:sz w:val="22"/>
            <w:szCs w:val="22"/>
          </w:rPr>
          <w:t>wetrebate@treasury.gov.au</w:t>
        </w:r>
      </w:hyperlink>
    </w:p>
    <w:p w14:paraId="4F2CDE53" w14:textId="77777777" w:rsidR="00D54555" w:rsidRPr="00EF5007" w:rsidRDefault="00D54555">
      <w:pPr>
        <w:rPr>
          <w:sz w:val="22"/>
          <w:szCs w:val="22"/>
        </w:rPr>
      </w:pPr>
    </w:p>
    <w:p w14:paraId="075A03A0" w14:textId="77777777" w:rsidR="00D54555" w:rsidRPr="00EF5007" w:rsidRDefault="00D54555">
      <w:pPr>
        <w:rPr>
          <w:sz w:val="22"/>
          <w:szCs w:val="22"/>
        </w:rPr>
      </w:pPr>
      <w:r w:rsidRPr="00EF5007">
        <w:rPr>
          <w:sz w:val="22"/>
          <w:szCs w:val="22"/>
        </w:rPr>
        <w:t xml:space="preserve">Dear David, </w:t>
      </w:r>
    </w:p>
    <w:p w14:paraId="2349D310" w14:textId="77777777" w:rsidR="00D54555" w:rsidRPr="00EF5007" w:rsidRDefault="00D54555">
      <w:pPr>
        <w:rPr>
          <w:sz w:val="22"/>
          <w:szCs w:val="22"/>
        </w:rPr>
      </w:pPr>
    </w:p>
    <w:p w14:paraId="6232E0A8" w14:textId="77777777" w:rsidR="00D54555" w:rsidRPr="00EF5007" w:rsidRDefault="00D54555">
      <w:pPr>
        <w:rPr>
          <w:sz w:val="22"/>
          <w:szCs w:val="22"/>
        </w:rPr>
      </w:pPr>
      <w:r w:rsidRPr="00EF5007">
        <w:rPr>
          <w:sz w:val="22"/>
          <w:szCs w:val="22"/>
        </w:rPr>
        <w:t xml:space="preserve">St Aidan wines is a boutique Wine production and Cellar door sales operation.  We have 54 ha of land with 3 ha of grapes. We produce approximately 2,000 cases of wine per year and market most of it through our cellar door café. </w:t>
      </w:r>
    </w:p>
    <w:p w14:paraId="54E170AF" w14:textId="77777777" w:rsidR="00D54555" w:rsidRPr="00EF5007" w:rsidRDefault="00D54555">
      <w:pPr>
        <w:rPr>
          <w:sz w:val="22"/>
          <w:szCs w:val="22"/>
        </w:rPr>
      </w:pPr>
    </w:p>
    <w:p w14:paraId="67ACD9BD" w14:textId="77777777" w:rsidR="00D54555" w:rsidRPr="00EF5007" w:rsidRDefault="00D54555">
      <w:pPr>
        <w:rPr>
          <w:sz w:val="22"/>
          <w:szCs w:val="22"/>
        </w:rPr>
      </w:pPr>
      <w:r w:rsidRPr="00EF5007">
        <w:rPr>
          <w:sz w:val="22"/>
          <w:szCs w:val="22"/>
        </w:rPr>
        <w:t xml:space="preserve">We employ </w:t>
      </w:r>
      <w:r w:rsidR="00A24783" w:rsidRPr="00EF5007">
        <w:rPr>
          <w:sz w:val="22"/>
          <w:szCs w:val="22"/>
        </w:rPr>
        <w:t>15 plus</w:t>
      </w:r>
      <w:r w:rsidRPr="00EF5007">
        <w:rPr>
          <w:sz w:val="22"/>
          <w:szCs w:val="22"/>
        </w:rPr>
        <w:t xml:space="preserve"> people with an annual wages bill of around $280,000. </w:t>
      </w:r>
    </w:p>
    <w:p w14:paraId="6D2A24A3" w14:textId="77777777" w:rsidR="00D54555" w:rsidRPr="00EF5007" w:rsidRDefault="00D54555">
      <w:pPr>
        <w:rPr>
          <w:sz w:val="22"/>
          <w:szCs w:val="22"/>
        </w:rPr>
      </w:pPr>
    </w:p>
    <w:p w14:paraId="04CC8086" w14:textId="77777777" w:rsidR="00D54555" w:rsidRPr="00EF5007" w:rsidRDefault="00D54555">
      <w:pPr>
        <w:rPr>
          <w:sz w:val="22"/>
          <w:szCs w:val="22"/>
        </w:rPr>
      </w:pPr>
      <w:r w:rsidRPr="00EF5007">
        <w:rPr>
          <w:sz w:val="22"/>
          <w:szCs w:val="22"/>
        </w:rPr>
        <w:t xml:space="preserve">We do not own </w:t>
      </w:r>
      <w:r w:rsidR="00A24783" w:rsidRPr="00EF5007">
        <w:rPr>
          <w:sz w:val="22"/>
          <w:szCs w:val="22"/>
        </w:rPr>
        <w:t>a</w:t>
      </w:r>
      <w:r w:rsidRPr="00EF5007">
        <w:rPr>
          <w:sz w:val="22"/>
          <w:szCs w:val="22"/>
        </w:rPr>
        <w:t xml:space="preserve"> </w:t>
      </w:r>
      <w:r w:rsidR="00A24783" w:rsidRPr="00EF5007">
        <w:rPr>
          <w:sz w:val="22"/>
          <w:szCs w:val="22"/>
        </w:rPr>
        <w:t>winemaking</w:t>
      </w:r>
      <w:r w:rsidRPr="00EF5007">
        <w:rPr>
          <w:sz w:val="22"/>
          <w:szCs w:val="22"/>
        </w:rPr>
        <w:t xml:space="preserve"> facility, and have all of our wine made under contract. We own the grapes through the whole process.</w:t>
      </w:r>
    </w:p>
    <w:p w14:paraId="346B392C" w14:textId="77777777" w:rsidR="00D54555" w:rsidRPr="00EF5007" w:rsidRDefault="00D54555">
      <w:pPr>
        <w:rPr>
          <w:sz w:val="22"/>
          <w:szCs w:val="22"/>
        </w:rPr>
      </w:pPr>
    </w:p>
    <w:p w14:paraId="107D1212" w14:textId="77777777" w:rsidR="00D54555" w:rsidRPr="00EF5007" w:rsidRDefault="00D54555">
      <w:pPr>
        <w:rPr>
          <w:sz w:val="22"/>
          <w:szCs w:val="22"/>
        </w:rPr>
      </w:pPr>
      <w:r w:rsidRPr="00EF5007">
        <w:rPr>
          <w:sz w:val="22"/>
          <w:szCs w:val="22"/>
        </w:rPr>
        <w:t xml:space="preserve">We are just surviving financially, and would not be able to if we lose the WET rebate. </w:t>
      </w:r>
    </w:p>
    <w:p w14:paraId="292B0226" w14:textId="77777777" w:rsidR="00D54555" w:rsidRPr="00EF5007" w:rsidRDefault="00D54555">
      <w:pPr>
        <w:rPr>
          <w:sz w:val="22"/>
          <w:szCs w:val="22"/>
        </w:rPr>
      </w:pPr>
    </w:p>
    <w:p w14:paraId="71FE3BD3" w14:textId="77777777" w:rsidR="00D54555" w:rsidRPr="00EF5007" w:rsidRDefault="00D54555" w:rsidP="00D54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EF5007">
        <w:rPr>
          <w:sz w:val="22"/>
          <w:szCs w:val="22"/>
        </w:rPr>
        <w:t>We believe there are many small wine producers running SME’s which according to the government is a vital part of the economy. The proposed position in the:</w:t>
      </w:r>
    </w:p>
    <w:p w14:paraId="414A0D8E" w14:textId="77777777" w:rsidR="00D54555" w:rsidRPr="00EF5007" w:rsidRDefault="00D54555" w:rsidP="00D54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50F6DCD2" w14:textId="77777777" w:rsidR="00D54555" w:rsidRPr="00EF5007" w:rsidRDefault="00A24783" w:rsidP="00D54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EF5007">
        <w:rPr>
          <w:rFonts w:ascii="Calibri" w:hAnsi="Calibri" w:cs="Calibri"/>
          <w:b/>
          <w:bCs/>
          <w:sz w:val="22"/>
          <w:szCs w:val="22"/>
        </w:rPr>
        <w:t>“</w:t>
      </w:r>
      <w:r w:rsidR="00D54555" w:rsidRPr="00EF5007">
        <w:rPr>
          <w:rFonts w:ascii="Calibri" w:hAnsi="Calibri" w:cs="Calibri"/>
          <w:b/>
          <w:bCs/>
          <w:sz w:val="22"/>
          <w:szCs w:val="22"/>
        </w:rPr>
        <w:t>Wine Equalisation Tax Rebate: Tightened</w:t>
      </w:r>
    </w:p>
    <w:p w14:paraId="29825522" w14:textId="77777777" w:rsidR="00D54555" w:rsidRPr="00EF5007" w:rsidRDefault="00D54555" w:rsidP="00D54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EF5007">
        <w:rPr>
          <w:rFonts w:ascii="Calibri" w:hAnsi="Calibri" w:cs="Calibri"/>
          <w:b/>
          <w:bCs/>
          <w:sz w:val="22"/>
          <w:szCs w:val="22"/>
        </w:rPr>
        <w:t>Eligibility Criteria</w:t>
      </w:r>
    </w:p>
    <w:p w14:paraId="0808C1F6" w14:textId="77777777" w:rsidR="00D54555" w:rsidRPr="00EF5007" w:rsidRDefault="00D54555" w:rsidP="00D54555">
      <w:pPr>
        <w:rPr>
          <w:rFonts w:ascii="Calibri" w:hAnsi="Calibri" w:cs="Calibri"/>
          <w:sz w:val="22"/>
          <w:szCs w:val="22"/>
        </w:rPr>
      </w:pPr>
      <w:r w:rsidRPr="00EF5007">
        <w:rPr>
          <w:rFonts w:ascii="Calibri" w:hAnsi="Calibri" w:cs="Calibri"/>
          <w:sz w:val="22"/>
          <w:szCs w:val="22"/>
        </w:rPr>
        <w:t>Implementation Paper September 2016</w:t>
      </w:r>
      <w:r w:rsidR="00A24783" w:rsidRPr="00EF5007">
        <w:rPr>
          <w:rFonts w:ascii="Calibri" w:hAnsi="Calibri" w:cs="Calibri"/>
          <w:sz w:val="22"/>
          <w:szCs w:val="22"/>
        </w:rPr>
        <w:t>”</w:t>
      </w:r>
    </w:p>
    <w:p w14:paraId="5305AE37" w14:textId="77777777" w:rsidR="00D54555" w:rsidRPr="00EF5007" w:rsidRDefault="00D54555" w:rsidP="00D54555">
      <w:pPr>
        <w:rPr>
          <w:rFonts w:ascii="Calibri" w:hAnsi="Calibri" w:cs="Calibri"/>
          <w:sz w:val="22"/>
          <w:szCs w:val="22"/>
        </w:rPr>
      </w:pPr>
    </w:p>
    <w:p w14:paraId="1BF9687F" w14:textId="77777777" w:rsidR="00D54555" w:rsidRPr="00EF5007" w:rsidRDefault="00AB0D51" w:rsidP="00D54555">
      <w:pPr>
        <w:rPr>
          <w:sz w:val="22"/>
          <w:szCs w:val="22"/>
        </w:rPr>
      </w:pPr>
      <w:proofErr w:type="gramStart"/>
      <w:r w:rsidRPr="00EF5007">
        <w:rPr>
          <w:rFonts w:ascii="Calibri" w:hAnsi="Calibri" w:cs="Calibri"/>
          <w:sz w:val="22"/>
          <w:szCs w:val="22"/>
        </w:rPr>
        <w:t>w</w:t>
      </w:r>
      <w:r w:rsidR="00D54555" w:rsidRPr="00EF5007">
        <w:rPr>
          <w:rFonts w:ascii="Calibri" w:hAnsi="Calibri" w:cs="Calibri"/>
          <w:sz w:val="22"/>
          <w:szCs w:val="22"/>
        </w:rPr>
        <w:t>ould</w:t>
      </w:r>
      <w:proofErr w:type="gramEnd"/>
      <w:r w:rsidR="00D54555" w:rsidRPr="00EF5007">
        <w:rPr>
          <w:rFonts w:ascii="Calibri" w:hAnsi="Calibri" w:cs="Calibri"/>
          <w:sz w:val="22"/>
          <w:szCs w:val="22"/>
        </w:rPr>
        <w:t xml:space="preserve"> allow us to continue to operate as we fit the criteria of </w:t>
      </w:r>
      <w:r w:rsidRPr="00EF5007">
        <w:rPr>
          <w:rFonts w:ascii="Calibri" w:hAnsi="Calibri" w:cs="Calibri"/>
          <w:sz w:val="22"/>
          <w:szCs w:val="22"/>
        </w:rPr>
        <w:t>eligible</w:t>
      </w:r>
      <w:r w:rsidR="00D54555" w:rsidRPr="00EF5007">
        <w:rPr>
          <w:rFonts w:ascii="Calibri" w:hAnsi="Calibri" w:cs="Calibri"/>
          <w:sz w:val="22"/>
          <w:szCs w:val="22"/>
        </w:rPr>
        <w:t xml:space="preserve"> producers of </w:t>
      </w:r>
      <w:r w:rsidRPr="00EF5007">
        <w:rPr>
          <w:rFonts w:ascii="Calibri" w:hAnsi="Calibri" w:cs="Calibri"/>
          <w:sz w:val="22"/>
          <w:szCs w:val="22"/>
        </w:rPr>
        <w:t>rebatable</w:t>
      </w:r>
      <w:r w:rsidR="00D54555" w:rsidRPr="00EF5007">
        <w:rPr>
          <w:rFonts w:ascii="Calibri" w:hAnsi="Calibri" w:cs="Calibri"/>
          <w:sz w:val="22"/>
          <w:szCs w:val="22"/>
        </w:rPr>
        <w:t xml:space="preserve"> wine.</w:t>
      </w:r>
    </w:p>
    <w:p w14:paraId="4A2A94EC" w14:textId="77777777" w:rsidR="00A2540F" w:rsidRPr="00EF5007" w:rsidRDefault="00A2540F">
      <w:pPr>
        <w:rPr>
          <w:sz w:val="22"/>
          <w:szCs w:val="22"/>
        </w:rPr>
      </w:pPr>
    </w:p>
    <w:p w14:paraId="5E9FF1D5" w14:textId="77777777" w:rsidR="00AB0D51" w:rsidRPr="00EF5007" w:rsidRDefault="00AB0D51">
      <w:pPr>
        <w:rPr>
          <w:sz w:val="22"/>
          <w:szCs w:val="22"/>
        </w:rPr>
      </w:pPr>
      <w:r w:rsidRPr="00EF5007">
        <w:rPr>
          <w:sz w:val="22"/>
          <w:szCs w:val="22"/>
        </w:rPr>
        <w:t>We are concerned with the reduction of the rebate cap from $500,000 to $350,000, and then $290,000 a</w:t>
      </w:r>
      <w:r w:rsidR="00A24783" w:rsidRPr="00EF5007">
        <w:rPr>
          <w:sz w:val="22"/>
          <w:szCs w:val="22"/>
        </w:rPr>
        <w:t>s we hope to grow our business, and with our small profit margin a turnover of $290,000 does not give us a great income.</w:t>
      </w:r>
    </w:p>
    <w:p w14:paraId="390D58E3" w14:textId="77777777" w:rsidR="00A24783" w:rsidRPr="00EF5007" w:rsidRDefault="00A24783">
      <w:pPr>
        <w:rPr>
          <w:sz w:val="22"/>
          <w:szCs w:val="22"/>
        </w:rPr>
      </w:pPr>
    </w:p>
    <w:p w14:paraId="5017D481" w14:textId="77777777" w:rsidR="00A24783" w:rsidRPr="00EF5007" w:rsidRDefault="00A24783">
      <w:pPr>
        <w:rPr>
          <w:sz w:val="22"/>
          <w:szCs w:val="22"/>
        </w:rPr>
      </w:pPr>
      <w:r w:rsidRPr="00EF5007">
        <w:rPr>
          <w:sz w:val="22"/>
          <w:szCs w:val="22"/>
        </w:rPr>
        <w:t>Yours sincerely</w:t>
      </w:r>
    </w:p>
    <w:p w14:paraId="3D40431D" w14:textId="77777777" w:rsidR="00A24783" w:rsidRPr="00EF5007" w:rsidRDefault="00A24783">
      <w:pPr>
        <w:rPr>
          <w:sz w:val="22"/>
          <w:szCs w:val="22"/>
        </w:rPr>
      </w:pPr>
    </w:p>
    <w:p w14:paraId="655B78BD" w14:textId="77777777" w:rsidR="00A24783" w:rsidRPr="00EF5007" w:rsidRDefault="00A24783">
      <w:pPr>
        <w:rPr>
          <w:sz w:val="22"/>
          <w:szCs w:val="22"/>
        </w:rPr>
      </w:pPr>
      <w:r w:rsidRPr="00EF5007">
        <w:rPr>
          <w:sz w:val="22"/>
          <w:szCs w:val="22"/>
        </w:rPr>
        <w:t>Phil and Mary Smith</w:t>
      </w:r>
    </w:p>
    <w:p w14:paraId="0133D643" w14:textId="77777777" w:rsidR="00A24783" w:rsidRPr="00EF5007" w:rsidRDefault="00A24783">
      <w:pPr>
        <w:rPr>
          <w:sz w:val="22"/>
          <w:szCs w:val="22"/>
        </w:rPr>
      </w:pPr>
      <w:r w:rsidRPr="00EF5007">
        <w:rPr>
          <w:sz w:val="22"/>
          <w:szCs w:val="22"/>
        </w:rPr>
        <w:t>Owners</w:t>
      </w:r>
    </w:p>
    <w:p w14:paraId="3CAF7586" w14:textId="77777777" w:rsidR="00EF5007" w:rsidRPr="00EF5007" w:rsidRDefault="00EF5007">
      <w:pPr>
        <w:rPr>
          <w:sz w:val="20"/>
          <w:szCs w:val="20"/>
        </w:rPr>
      </w:pPr>
    </w:p>
    <w:p w14:paraId="323C5D77" w14:textId="77777777" w:rsidR="00EF5007" w:rsidRDefault="00EF5007" w:rsidP="00EF500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entury Gothic" w:hAnsi="Century Gothic" w:cs="Century Gothic"/>
          <w:b/>
          <w:bCs/>
          <w:sz w:val="36"/>
          <w:szCs w:val="36"/>
        </w:rPr>
        <w:t>Saint Aidan Wines</w:t>
      </w:r>
    </w:p>
    <w:p w14:paraId="50DA5D9E" w14:textId="77777777" w:rsidR="00EF5007" w:rsidRDefault="00EF5007" w:rsidP="00EF500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7C2834"/>
        </w:rPr>
        <w:t>E:</w:t>
      </w:r>
      <w:r>
        <w:rPr>
          <w:rFonts w:ascii="Helvetica" w:hAnsi="Helvetica" w:cs="Helvetica"/>
          <w:b/>
          <w:bCs/>
          <w:color w:val="7C2834"/>
        </w:rPr>
        <w:tab/>
      </w:r>
      <w:hyperlink r:id="rId13" w:history="1">
        <w:r>
          <w:rPr>
            <w:rFonts w:ascii="Helvetica" w:hAnsi="Helvetica" w:cs="Helvetica"/>
            <w:b/>
            <w:bCs/>
            <w:color w:val="0037A3"/>
            <w:u w:val="single" w:color="0037A3"/>
          </w:rPr>
          <w:t>phil@saintaidan.com.au</w:t>
        </w:r>
      </w:hyperlink>
    </w:p>
    <w:p w14:paraId="644669DC" w14:textId="77777777" w:rsidR="00EF5007" w:rsidRDefault="00EF5007" w:rsidP="00EF500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7C2834"/>
        </w:rPr>
        <w:t>W:</w:t>
      </w:r>
      <w:r>
        <w:rPr>
          <w:rFonts w:ascii="Helvetica" w:hAnsi="Helvetica" w:cs="Helvetica"/>
          <w:b/>
          <w:bCs/>
          <w:color w:val="7C2834"/>
        </w:rPr>
        <w:tab/>
      </w:r>
      <w:hyperlink r:id="rId14" w:history="1">
        <w:r>
          <w:rPr>
            <w:rFonts w:ascii="Helvetica" w:hAnsi="Helvetica" w:cs="Helvetica"/>
            <w:b/>
            <w:bCs/>
            <w:color w:val="0037A3"/>
            <w:u w:val="single" w:color="0037A3"/>
          </w:rPr>
          <w:t>www.saintaidan.com.au</w:t>
        </w:r>
      </w:hyperlink>
    </w:p>
    <w:p w14:paraId="7C581999" w14:textId="77777777" w:rsidR="00C8773B" w:rsidRPr="00EF5007" w:rsidRDefault="00EF5007" w:rsidP="00EF500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7C2834"/>
        </w:rPr>
        <w:t>F:</w:t>
      </w:r>
      <w:r>
        <w:rPr>
          <w:rFonts w:ascii="Helvetica" w:hAnsi="Helvetica" w:cs="Helvetica"/>
          <w:b/>
          <w:bCs/>
          <w:color w:val="7C2834"/>
        </w:rPr>
        <w:tab/>
      </w:r>
      <w:hyperlink r:id="rId15" w:history="1">
        <w:r>
          <w:rPr>
            <w:rFonts w:ascii="Helvetica" w:hAnsi="Helvetica" w:cs="Helvetica"/>
            <w:b/>
            <w:bCs/>
            <w:color w:val="0037A3"/>
            <w:u w:val="single" w:color="0037A3"/>
          </w:rPr>
          <w:t>www.facebook.com/SaintAidan</w:t>
        </w:r>
      </w:hyperlink>
    </w:p>
    <w:sectPr w:rsidR="00C8773B" w:rsidRPr="00EF5007" w:rsidSect="00A25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3B"/>
    <w:rsid w:val="000E738D"/>
    <w:rsid w:val="008F5DD7"/>
    <w:rsid w:val="00A24783"/>
    <w:rsid w:val="00A2540F"/>
    <w:rsid w:val="00AB0D51"/>
    <w:rsid w:val="00C8773B"/>
    <w:rsid w:val="00CA6D45"/>
    <w:rsid w:val="00D54555"/>
    <w:rsid w:val="00E96006"/>
    <w:rsid w:val="00E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78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7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3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540F"/>
    <w:rPr>
      <w:rFonts w:cs="Times New Roman"/>
      <w:color w:val="0000FF"/>
      <w:u w:val="single"/>
    </w:rPr>
  </w:style>
  <w:style w:type="character" w:customStyle="1" w:styleId="style21">
    <w:name w:val="style21"/>
    <w:basedOn w:val="DefaultParagraphFont"/>
    <w:rsid w:val="00A2540F"/>
    <w:rPr>
      <w:rFonts w:cs="Times New Roman"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EF50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7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3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540F"/>
    <w:rPr>
      <w:rFonts w:cs="Times New Roman"/>
      <w:color w:val="0000FF"/>
      <w:u w:val="single"/>
    </w:rPr>
  </w:style>
  <w:style w:type="character" w:customStyle="1" w:styleId="style21">
    <w:name w:val="style21"/>
    <w:basedOn w:val="DefaultParagraphFont"/>
    <w:rsid w:val="00A2540F"/>
    <w:rPr>
      <w:rFonts w:cs="Times New Roman"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EF50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hil@saintaidan.com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trebate@treasury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http://www.facebook.com/SaintAidan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aintaidan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6EB1C14DA0C7374FB82BEB1356139AEA" ma:contentTypeVersion="20" ma:contentTypeDescription="" ma:contentTypeScope="" ma:versionID="4ea1c2a100b88cc44c3d081cc68a3d10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61b67c6b69fd679cf117ef6e133ae9a7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9f7bc583-7cbe-45b9-a2bd-8bbb6543b37e">
      <Value>59</Value>
    </TaxCatchAll>
    <_dlc_DocId xmlns="9f7bc583-7cbe-45b9-a2bd-8bbb6543b37e">2016RG-284-131</_dlc_DocId>
    <_dlc_DocIdUrl xmlns="9f7bc583-7cbe-45b9-a2bd-8bbb6543b37e">
      <Url>http://tweb/sites/rg/iitd/alcoh/_layouts/15/DocIdRedir.aspx?ID=2016RG-284-131</Url>
      <Description>2016RG-284-131</Description>
    </_dlc_DocIdUrl>
  </documentManagement>
</p:properties>
</file>

<file path=customXml/itemProps1.xml><?xml version="1.0" encoding="utf-8"?>
<ds:datastoreItem xmlns:ds="http://schemas.openxmlformats.org/officeDocument/2006/customXml" ds:itemID="{3B2988AD-F490-4D12-8EE5-5FAECA661115}"/>
</file>

<file path=customXml/itemProps2.xml><?xml version="1.0" encoding="utf-8"?>
<ds:datastoreItem xmlns:ds="http://schemas.openxmlformats.org/officeDocument/2006/customXml" ds:itemID="{FFD7EBF7-8F74-4B23-BACF-B6A09199C977}"/>
</file>

<file path=customXml/itemProps3.xml><?xml version="1.0" encoding="utf-8"?>
<ds:datastoreItem xmlns:ds="http://schemas.openxmlformats.org/officeDocument/2006/customXml" ds:itemID="{BAD64683-850D-40C9-BB41-3D1A98815867}"/>
</file>

<file path=customXml/itemProps4.xml><?xml version="1.0" encoding="utf-8"?>
<ds:datastoreItem xmlns:ds="http://schemas.openxmlformats.org/officeDocument/2006/customXml" ds:itemID="{1132CC23-BECC-4C6E-9C2D-88E6E75AB65B}"/>
</file>

<file path=customXml/itemProps5.xml><?xml version="1.0" encoding="utf-8"?>
<ds:datastoreItem xmlns:ds="http://schemas.openxmlformats.org/officeDocument/2006/customXml" ds:itemID="{7BAEA21D-4516-49AD-A50A-687E5EC03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Aidan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Smith</dc:creator>
  <cp:lastModifiedBy>O'Rourke, L-J</cp:lastModifiedBy>
  <cp:revision>2</cp:revision>
  <cp:lastPrinted>2015-05-28T03:14:00Z</cp:lastPrinted>
  <dcterms:created xsi:type="dcterms:W3CDTF">2016-10-10T00:07:00Z</dcterms:created>
  <dcterms:modified xsi:type="dcterms:W3CDTF">2016-10-10T00:07:00Z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0x01010036BB8DE7EC542E42A8B2E98CC20CB697006EB1C14DA0C7374FB82BEB1356139AEA</vt:lpwstr>
  </property>
  <property fmtid="{D5CDD505-2E9C-101B-9397-08002B2CF9AE}" pid="3" name="TSYRecordClass">
    <vt:lpwstr>59;#TSY RA-9278 - Destroy 30 years after action completed|c086dcfc-5e12-4afb-9fc8-394791410cc9</vt:lpwstr>
  </property>
  <property fmtid="{D5CDD505-2E9C-101B-9397-08002B2CF9AE}" pid="4" name="_dlc_DocIdItemGuid">
    <vt:lpwstr>5f1be8cb-dfae-46df-b5af-3b7c7354fc31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{c2d4a7b0-fa13-4609-ab45-f59c0e0e1a69}</vt:lpwstr>
  </property>
  <property fmtid="{D5CDD505-2E9C-101B-9397-08002B2CF9AE}" pid="8" name="RecordPoint_ActiveItemUniqueId">
    <vt:lpwstr>{5f1be8cb-dfae-46df-b5af-3b7c7354fc31}</vt:lpwstr>
  </property>
  <property fmtid="{D5CDD505-2E9C-101B-9397-08002B2CF9AE}" pid="9" name="RecordPoint_ActiveItemWebId">
    <vt:lpwstr>{321685ce-0414-4cb5-ba5e-9e54c6ae1071}</vt:lpwstr>
  </property>
  <property fmtid="{D5CDD505-2E9C-101B-9397-08002B2CF9AE}" pid="10" name="RecordPoint_RecordNumberSubmitted">
    <vt:lpwstr>R0001119882</vt:lpwstr>
  </property>
  <property fmtid="{D5CDD505-2E9C-101B-9397-08002B2CF9AE}" pid="11" name="RecordPoint_SubmissionCompleted">
    <vt:lpwstr>2016-10-10T11:11:53.0005774+11:00</vt:lpwstr>
  </property>
</Properties>
</file>