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2CBAB" w14:textId="77777777" w:rsidR="00DA086B" w:rsidRDefault="00DA086B" w:rsidP="00DA086B">
      <w:pPr>
        <w:pStyle w:val="Level1"/>
      </w:pPr>
      <w:bookmarkStart w:id="0" w:name="_GoBack"/>
      <w:bookmarkEnd w:id="0"/>
      <w:r w:rsidRPr="00DA086B">
        <w:rPr>
          <w:sz w:val="32"/>
          <w:szCs w:val="32"/>
        </w:rPr>
        <w:t>Bellbrae Estate submission</w:t>
      </w:r>
      <w:r>
        <w:t xml:space="preserve"> </w:t>
      </w:r>
      <w:r>
        <w:br/>
      </w:r>
      <w:r w:rsidRPr="00DA086B">
        <w:rPr>
          <w:b/>
        </w:rPr>
        <w:t>WET Rebate: Tightened Eligibility Criteria</w:t>
      </w:r>
      <w:r>
        <w:br/>
        <w:t>Implementation Paper Sept 2016</w:t>
      </w:r>
    </w:p>
    <w:p w14:paraId="4A4C2062" w14:textId="77777777" w:rsidR="00DA086B" w:rsidRDefault="00DA086B" w:rsidP="00DA086B">
      <w:pPr>
        <w:pStyle w:val="Level2"/>
      </w:pPr>
      <w:r>
        <w:t>About Bellbrae Estate</w:t>
      </w:r>
    </w:p>
    <w:p w14:paraId="65833175" w14:textId="77777777" w:rsidR="00DA086B" w:rsidRDefault="002553E9" w:rsidP="00DA086B">
      <w:pPr>
        <w:pStyle w:val="BodyText"/>
      </w:pPr>
      <w:r>
        <w:t xml:space="preserve">Bellbrae Estate is a small winemaker in the Geelong/Surf Coast region of Victoria. We </w:t>
      </w:r>
      <w:r w:rsidR="00DC07AF">
        <w:t xml:space="preserve">provide for local training and employment opportunities and </w:t>
      </w:r>
      <w:r>
        <w:t>are on the Great Ocean Road and provide a great opportunity for national and international wine tourism.</w:t>
      </w:r>
      <w:r w:rsidR="00082F6B">
        <w:t xml:space="preserve"> </w:t>
      </w:r>
      <w:hyperlink r:id="rId13" w:history="1">
        <w:r w:rsidR="00082F6B" w:rsidRPr="008F3378">
          <w:rPr>
            <w:rStyle w:val="Hyperlink"/>
          </w:rPr>
          <w:t>http://www.bellbraeestate.com.au/</w:t>
        </w:r>
      </w:hyperlink>
    </w:p>
    <w:p w14:paraId="750D37E2" w14:textId="77777777" w:rsidR="00A2603F" w:rsidRDefault="00DC07AF" w:rsidP="00DA086B">
      <w:pPr>
        <w:pStyle w:val="BodyText"/>
      </w:pPr>
      <w:r>
        <w:t>We planted t</w:t>
      </w:r>
      <w:r w:rsidR="00A2603F">
        <w:t>he first vines in 1999</w:t>
      </w:r>
      <w:r w:rsidR="00082F6B">
        <w:t xml:space="preserve"> and opened the cellar door shortly after</w:t>
      </w:r>
      <w:r w:rsidR="00A2603F">
        <w:t xml:space="preserve">.    </w:t>
      </w:r>
    </w:p>
    <w:p w14:paraId="1725C5E6" w14:textId="77777777" w:rsidR="002553E9" w:rsidRDefault="00BA29D8" w:rsidP="00DA086B">
      <w:pPr>
        <w:pStyle w:val="BodyText"/>
      </w:pPr>
      <w:r>
        <w:t>About us:</w:t>
      </w:r>
    </w:p>
    <w:p w14:paraId="1F25D881" w14:textId="77777777" w:rsidR="002553E9" w:rsidRDefault="002553E9" w:rsidP="002553E9">
      <w:pPr>
        <w:pStyle w:val="BodyText"/>
        <w:numPr>
          <w:ilvl w:val="0"/>
          <w:numId w:val="18"/>
        </w:numPr>
      </w:pPr>
      <w:r>
        <w:t>21 acres of vines, consisting of pinot noir, shiraz, sauvignon blanc and chardonnay</w:t>
      </w:r>
    </w:p>
    <w:p w14:paraId="09EF9F70" w14:textId="77777777" w:rsidR="002553E9" w:rsidRDefault="002553E9" w:rsidP="002553E9">
      <w:pPr>
        <w:pStyle w:val="BodyText"/>
        <w:numPr>
          <w:ilvl w:val="0"/>
          <w:numId w:val="18"/>
        </w:numPr>
      </w:pPr>
      <w:r>
        <w:t>2 registered trademarks – Bellbrae Estate and Longboard</w:t>
      </w:r>
    </w:p>
    <w:p w14:paraId="48C4459B" w14:textId="77777777" w:rsidR="002553E9" w:rsidRDefault="002553E9" w:rsidP="00A2603F">
      <w:pPr>
        <w:pStyle w:val="BodyText"/>
        <w:numPr>
          <w:ilvl w:val="0"/>
          <w:numId w:val="18"/>
        </w:numPr>
      </w:pPr>
      <w:r>
        <w:t xml:space="preserve">2 ranges of wines – </w:t>
      </w:r>
      <w:r w:rsidR="00A2603F">
        <w:t xml:space="preserve">reserve </w:t>
      </w:r>
      <w:r>
        <w:t xml:space="preserve">premium </w:t>
      </w:r>
      <w:r w:rsidR="00A2603F">
        <w:t>label under Bellbrae Estate and premium Longboard</w:t>
      </w:r>
      <w:r>
        <w:t xml:space="preserve">. </w:t>
      </w:r>
    </w:p>
    <w:p w14:paraId="2CAF34CF" w14:textId="77777777" w:rsidR="00082F6B" w:rsidRDefault="00082F6B" w:rsidP="00A2603F">
      <w:pPr>
        <w:pStyle w:val="BodyText"/>
        <w:numPr>
          <w:ilvl w:val="0"/>
          <w:numId w:val="18"/>
        </w:numPr>
      </w:pPr>
      <w:r>
        <w:t xml:space="preserve">Wines made and sold under our labels are a shiraz, pinot noir, sparkling shiraz, chardonnay, sauvignon blanc, pinot </w:t>
      </w:r>
      <w:proofErr w:type="spellStart"/>
      <w:r>
        <w:t>gris</w:t>
      </w:r>
      <w:proofErr w:type="spellEnd"/>
      <w:r>
        <w:t xml:space="preserve">, </w:t>
      </w:r>
    </w:p>
    <w:p w14:paraId="5889B972" w14:textId="77777777" w:rsidR="00A2603F" w:rsidRDefault="00A2603F" w:rsidP="00A2603F">
      <w:pPr>
        <w:pStyle w:val="BodyText"/>
        <w:numPr>
          <w:ilvl w:val="0"/>
          <w:numId w:val="18"/>
        </w:numPr>
      </w:pPr>
      <w:r>
        <w:t>One cellar door open 5 days a week over winter and seven days the rest of the year.</w:t>
      </w:r>
    </w:p>
    <w:p w14:paraId="369C38DC" w14:textId="77777777" w:rsidR="00A2603F" w:rsidRDefault="00A2603F" w:rsidP="00A2603F">
      <w:pPr>
        <w:pStyle w:val="BodyText"/>
        <w:numPr>
          <w:ilvl w:val="0"/>
          <w:numId w:val="18"/>
        </w:numPr>
      </w:pPr>
      <w:r>
        <w:t>13 employees all of whom live locally in the regional community.</w:t>
      </w:r>
    </w:p>
    <w:p w14:paraId="223E1FB9" w14:textId="77777777" w:rsidR="00A2603F" w:rsidRDefault="00BA29D8" w:rsidP="00A2603F">
      <w:pPr>
        <w:pStyle w:val="BodyText"/>
        <w:numPr>
          <w:ilvl w:val="0"/>
          <w:numId w:val="18"/>
        </w:numPr>
      </w:pPr>
      <w:r>
        <w:t xml:space="preserve">On average we produce </w:t>
      </w:r>
      <w:r w:rsidR="004B2067">
        <w:t xml:space="preserve">and sell wholesale and retail (at the cellar door) </w:t>
      </w:r>
      <w:r>
        <w:t>3,500 cases (one case is 12 standard 750ml bottles)</w:t>
      </w:r>
      <w:r w:rsidR="004B2067">
        <w:t xml:space="preserve"> per annum</w:t>
      </w:r>
    </w:p>
    <w:p w14:paraId="4453C0D7" w14:textId="77777777" w:rsidR="004B2067" w:rsidRDefault="004B2067" w:rsidP="00A2603F">
      <w:pPr>
        <w:pStyle w:val="BodyText"/>
        <w:numPr>
          <w:ilvl w:val="0"/>
          <w:numId w:val="18"/>
        </w:numPr>
      </w:pPr>
      <w:r>
        <w:t>The wine is all bottled under one of our labels</w:t>
      </w:r>
    </w:p>
    <w:p w14:paraId="5C19E0A1" w14:textId="77777777" w:rsidR="00BA29D8" w:rsidRDefault="00BA29D8" w:rsidP="00A2603F">
      <w:pPr>
        <w:pStyle w:val="BodyText"/>
        <w:numPr>
          <w:ilvl w:val="0"/>
          <w:numId w:val="18"/>
        </w:numPr>
      </w:pPr>
      <w:r>
        <w:t xml:space="preserve">We grow on average </w:t>
      </w:r>
      <w:r w:rsidR="00566297">
        <w:t>3</w:t>
      </w:r>
      <w:r>
        <w:t>0 tonnes of grapes and b</w:t>
      </w:r>
      <w:r w:rsidR="00082F6B">
        <w:t xml:space="preserve">uy </w:t>
      </w:r>
      <w:r w:rsidR="00566297">
        <w:t>10</w:t>
      </w:r>
      <w:r w:rsidR="00082F6B">
        <w:t xml:space="preserve"> to </w:t>
      </w:r>
      <w:r w:rsidR="00566297">
        <w:t>2</w:t>
      </w:r>
      <w:r w:rsidR="00082F6B">
        <w:t>0 tonnes of grapes</w:t>
      </w:r>
    </w:p>
    <w:p w14:paraId="67CB693C" w14:textId="77777777" w:rsidR="00082F6B" w:rsidRDefault="00082F6B" w:rsidP="00A2603F">
      <w:pPr>
        <w:pStyle w:val="BodyText"/>
        <w:numPr>
          <w:ilvl w:val="0"/>
          <w:numId w:val="18"/>
        </w:numPr>
      </w:pPr>
      <w:r>
        <w:t>In some years we need to buy some already made wine to blend with our wine to reach the required consistency in quality and quantity. This would be less than 10%.</w:t>
      </w:r>
    </w:p>
    <w:p w14:paraId="01912075" w14:textId="77777777" w:rsidR="004B2067" w:rsidRDefault="004B2067" w:rsidP="004B2067">
      <w:pPr>
        <w:pStyle w:val="Level3"/>
      </w:pPr>
      <w:r>
        <w:t>Wine making</w:t>
      </w:r>
    </w:p>
    <w:p w14:paraId="3796CD12" w14:textId="77777777" w:rsidR="00512932" w:rsidRDefault="00512932" w:rsidP="00512932">
      <w:pPr>
        <w:pStyle w:val="BodyText"/>
      </w:pPr>
      <w:r>
        <w:t>Over the 16 years we have:</w:t>
      </w:r>
    </w:p>
    <w:p w14:paraId="2F45F798" w14:textId="77777777" w:rsidR="00512932" w:rsidRDefault="00512932" w:rsidP="00512932">
      <w:pPr>
        <w:pStyle w:val="BodyText"/>
        <w:numPr>
          <w:ilvl w:val="0"/>
          <w:numId w:val="19"/>
        </w:numPr>
      </w:pPr>
      <w:r>
        <w:t xml:space="preserve">Started with a contract winemaker at </w:t>
      </w:r>
      <w:proofErr w:type="spellStart"/>
      <w:r>
        <w:t>Petteval</w:t>
      </w:r>
      <w:proofErr w:type="spellEnd"/>
      <w:r>
        <w:t xml:space="preserve"> and making a small amount on the Estate;</w:t>
      </w:r>
    </w:p>
    <w:p w14:paraId="2A384F2C" w14:textId="77777777" w:rsidR="00512932" w:rsidRDefault="00512932" w:rsidP="00512932">
      <w:pPr>
        <w:pStyle w:val="BodyText"/>
        <w:numPr>
          <w:ilvl w:val="0"/>
          <w:numId w:val="19"/>
        </w:numPr>
      </w:pPr>
      <w:r>
        <w:t xml:space="preserve">Lease of the winemaking facilities at Deakin before these </w:t>
      </w:r>
      <w:r w:rsidR="00946337">
        <w:t xml:space="preserve">were </w:t>
      </w:r>
      <w:r>
        <w:t>sold</w:t>
      </w:r>
    </w:p>
    <w:p w14:paraId="4D42135D" w14:textId="77777777" w:rsidR="00512932" w:rsidRDefault="00512932" w:rsidP="00512932">
      <w:pPr>
        <w:pStyle w:val="BodyText"/>
        <w:numPr>
          <w:ilvl w:val="0"/>
          <w:numId w:val="19"/>
        </w:numPr>
      </w:pPr>
      <w:r>
        <w:t>Lease of facilities at a local winery (40 mins drive)</w:t>
      </w:r>
    </w:p>
    <w:p w14:paraId="7AEDC274" w14:textId="77777777" w:rsidR="00512932" w:rsidRDefault="00946337" w:rsidP="00512932">
      <w:pPr>
        <w:pStyle w:val="BodyText"/>
        <w:numPr>
          <w:ilvl w:val="0"/>
          <w:numId w:val="19"/>
        </w:numPr>
      </w:pPr>
      <w:r>
        <w:t>Current l</w:t>
      </w:r>
      <w:r w:rsidR="00971F3A">
        <w:t xml:space="preserve">ease of facilities at a local winery (15 mins </w:t>
      </w:r>
      <w:r>
        <w:t>drive</w:t>
      </w:r>
      <w:r w:rsidR="00971F3A">
        <w:t>).</w:t>
      </w:r>
    </w:p>
    <w:p w14:paraId="0E49DD05" w14:textId="77777777" w:rsidR="00971F3A" w:rsidRDefault="001F312C" w:rsidP="00971F3A">
      <w:pPr>
        <w:pStyle w:val="BodyText"/>
      </w:pPr>
      <w:r>
        <w:t>We would love to have our own winery but this requires a significant capital outlay which is out of our reach.</w:t>
      </w:r>
    </w:p>
    <w:p w14:paraId="42B0CC7A" w14:textId="77777777" w:rsidR="001F312C" w:rsidRDefault="001F312C" w:rsidP="00971F3A">
      <w:pPr>
        <w:pStyle w:val="BodyText"/>
      </w:pPr>
      <w:r>
        <w:lastRenderedPageBreak/>
        <w:t xml:space="preserve">Over the years of operation we have </w:t>
      </w:r>
      <w:r w:rsidR="00946337">
        <w:t>strive</w:t>
      </w:r>
      <w:r w:rsidR="00DC07AF">
        <w:t>d</w:t>
      </w:r>
      <w:r w:rsidR="00946337">
        <w:t xml:space="preserve"> to </w:t>
      </w:r>
      <w:r w:rsidR="00DC07AF">
        <w:t>generate</w:t>
      </w:r>
      <w:r w:rsidR="00946337">
        <w:t xml:space="preserve"> enough</w:t>
      </w:r>
      <w:r w:rsidR="00DC07AF">
        <w:t xml:space="preserve"> surplus</w:t>
      </w:r>
      <w:r w:rsidR="00946337">
        <w:t xml:space="preserve"> </w:t>
      </w:r>
      <w:r>
        <w:t xml:space="preserve">to </w:t>
      </w:r>
      <w:r w:rsidR="00946337">
        <w:t xml:space="preserve">enable </w:t>
      </w:r>
      <w:r>
        <w:t>grow</w:t>
      </w:r>
      <w:r w:rsidR="00946337">
        <w:t>th.</w:t>
      </w:r>
    </w:p>
    <w:p w14:paraId="13A13EFD" w14:textId="77777777" w:rsidR="00946337" w:rsidRDefault="00946337" w:rsidP="00946337">
      <w:pPr>
        <w:pStyle w:val="Level2"/>
      </w:pPr>
      <w:r>
        <w:t>Discussion questions</w:t>
      </w:r>
      <w:r w:rsidR="00DC07AF">
        <w:t xml:space="preserve"> from the Government’s Implementation Paper</w:t>
      </w:r>
    </w:p>
    <w:p w14:paraId="2BFA1B25" w14:textId="77777777" w:rsidR="00946337" w:rsidRDefault="00946337" w:rsidP="00946337">
      <w:pPr>
        <w:pStyle w:val="Level3"/>
      </w:pPr>
      <w:r>
        <w:t>Question 1</w:t>
      </w:r>
    </w:p>
    <w:p w14:paraId="34F02CDD" w14:textId="77777777" w:rsidR="00A269EB" w:rsidRDefault="00946337" w:rsidP="00DC07AF">
      <w:pPr>
        <w:pStyle w:val="BodyText"/>
        <w:ind w:left="1702"/>
        <w:rPr>
          <w:i/>
        </w:rPr>
      </w:pPr>
      <w:r>
        <w:rPr>
          <w:i/>
        </w:rPr>
        <w:t xml:space="preserve">For </w:t>
      </w:r>
      <w:proofErr w:type="spellStart"/>
      <w:r>
        <w:rPr>
          <w:i/>
        </w:rPr>
        <w:t>rebatable</w:t>
      </w:r>
      <w:proofErr w:type="spellEnd"/>
      <w:r>
        <w:rPr>
          <w:i/>
        </w:rPr>
        <w:t xml:space="preserve"> wine, is the proposed definition of </w:t>
      </w:r>
      <w:r w:rsidR="00245729">
        <w:rPr>
          <w:i/>
        </w:rPr>
        <w:t>‘</w:t>
      </w:r>
      <w:r>
        <w:rPr>
          <w:i/>
        </w:rPr>
        <w:t>packaged and branded wine</w:t>
      </w:r>
      <w:r w:rsidR="00245729">
        <w:rPr>
          <w:i/>
        </w:rPr>
        <w:t>’</w:t>
      </w:r>
      <w:r>
        <w:rPr>
          <w:i/>
        </w:rPr>
        <w:t xml:space="preserve"> appropriate? </w:t>
      </w:r>
      <w:r w:rsidR="00A269EB">
        <w:rPr>
          <w:i/>
        </w:rPr>
        <w:t xml:space="preserve">Proposed definition is packaged wine in a container </w:t>
      </w:r>
      <w:r w:rsidR="00245729">
        <w:rPr>
          <w:i/>
        </w:rPr>
        <w:t>not exceeding 5 litres in a form fit for retail sale and branded with a wine producer’s trademark.</w:t>
      </w:r>
    </w:p>
    <w:p w14:paraId="7CF5ECA1" w14:textId="77777777" w:rsidR="00946337" w:rsidRDefault="00946337" w:rsidP="00DC07AF">
      <w:pPr>
        <w:pStyle w:val="BodyText"/>
        <w:ind w:left="1702"/>
        <w:rPr>
          <w:i/>
        </w:rPr>
      </w:pPr>
      <w:r>
        <w:rPr>
          <w:i/>
        </w:rPr>
        <w:t>If a trademark approach is used, what t</w:t>
      </w:r>
      <w:r w:rsidR="00A269EB">
        <w:rPr>
          <w:i/>
        </w:rPr>
        <w:t>ypes of trademark</w:t>
      </w:r>
      <w:r>
        <w:rPr>
          <w:i/>
        </w:rPr>
        <w:t>s should be permitted (</w:t>
      </w:r>
      <w:proofErr w:type="spellStart"/>
      <w:r>
        <w:rPr>
          <w:i/>
        </w:rPr>
        <w:t>eg</w:t>
      </w:r>
      <w:proofErr w:type="spellEnd"/>
      <w:r>
        <w:rPr>
          <w:i/>
        </w:rPr>
        <w:t xml:space="preserve"> exclusively licensed trademarks) and what would be the impact?</w:t>
      </w:r>
    </w:p>
    <w:p w14:paraId="0183CE3C" w14:textId="77777777" w:rsidR="00946337" w:rsidRDefault="00A269EB" w:rsidP="00946337">
      <w:pPr>
        <w:pStyle w:val="BodyText"/>
      </w:pPr>
      <w:r>
        <w:t>We support the tightened definition. All our wine is packaged in 750ml bottles for sale</w:t>
      </w:r>
      <w:r w:rsidR="00245729">
        <w:t xml:space="preserve"> and branded with one of our two registered trademarks</w:t>
      </w:r>
      <w:r>
        <w:t>.</w:t>
      </w:r>
    </w:p>
    <w:p w14:paraId="388B7CEF" w14:textId="77777777" w:rsidR="00245729" w:rsidRDefault="00245729" w:rsidP="00245729">
      <w:pPr>
        <w:pStyle w:val="Level3"/>
      </w:pPr>
      <w:r>
        <w:t>Question 2</w:t>
      </w:r>
    </w:p>
    <w:p w14:paraId="5A44ABF3" w14:textId="77777777" w:rsidR="00054457" w:rsidRDefault="00054457" w:rsidP="00DC07AF">
      <w:pPr>
        <w:pStyle w:val="BodyText"/>
        <w:ind w:left="1702"/>
        <w:rPr>
          <w:i/>
        </w:rPr>
      </w:pPr>
      <w:r>
        <w:rPr>
          <w:i/>
        </w:rPr>
        <w:t>How should a winery ownership and leasing test be applied? What should be the nature and extent of investment in the wine industry required to access the rebate, and how can it be implemented?</w:t>
      </w:r>
    </w:p>
    <w:p w14:paraId="17856764" w14:textId="77777777" w:rsidR="00245729" w:rsidRDefault="00054457" w:rsidP="00DC07AF">
      <w:pPr>
        <w:pStyle w:val="BodyText"/>
        <w:ind w:left="1702"/>
        <w:rPr>
          <w:i/>
        </w:rPr>
      </w:pPr>
      <w:r>
        <w:rPr>
          <w:i/>
        </w:rPr>
        <w:t>Proposed requirement to be an ‘eligible producer’: A winery is a premise where the quantity of fresh grapes used in the manufacture of wine is not less than 5 tonnes in a year. Definitions of ownership and control could be based on existing tax legislation and leasing requirements could be flexible to accommodate industry practices.</w:t>
      </w:r>
    </w:p>
    <w:p w14:paraId="73DC2032" w14:textId="77777777" w:rsidR="00564521" w:rsidRDefault="00564521" w:rsidP="00DC07AF">
      <w:pPr>
        <w:pStyle w:val="BodyText"/>
        <w:ind w:left="1702"/>
        <w:rPr>
          <w:i/>
        </w:rPr>
      </w:pPr>
      <w:r>
        <w:rPr>
          <w:i/>
        </w:rPr>
        <w:t>Is the alternate suggestion of a test of a ‘significant interest in the wine making industry’ a better test? And what would it look like?</w:t>
      </w:r>
    </w:p>
    <w:p w14:paraId="5ECC1932" w14:textId="77777777" w:rsidR="00566297" w:rsidRDefault="00D073B7" w:rsidP="00245729">
      <w:pPr>
        <w:pStyle w:val="BodyText"/>
      </w:pPr>
      <w:r>
        <w:t>O</w:t>
      </w:r>
      <w:r w:rsidR="00564521">
        <w:t xml:space="preserve">wning </w:t>
      </w:r>
      <w:r>
        <w:t>wine making facilities</w:t>
      </w:r>
      <w:r w:rsidR="00564521">
        <w:t xml:space="preserve"> is not possible</w:t>
      </w:r>
      <w:r w:rsidR="00DC07AF">
        <w:t xml:space="preserve"> </w:t>
      </w:r>
      <w:r>
        <w:t xml:space="preserve">for most small wine producers </w:t>
      </w:r>
      <w:r w:rsidR="00DC07AF">
        <w:t>and requiring a fixed 3 year lease exposes us to an unequal negotiating power with those who can afford wine making facilities in the area</w:t>
      </w:r>
      <w:r w:rsidR="00564521">
        <w:t>.</w:t>
      </w:r>
      <w:r w:rsidR="00A07526">
        <w:t xml:space="preserve"> </w:t>
      </w:r>
    </w:p>
    <w:p w14:paraId="56EF76BE" w14:textId="77777777" w:rsidR="00564521" w:rsidRDefault="00A07526" w:rsidP="00245729">
      <w:pPr>
        <w:pStyle w:val="BodyText"/>
      </w:pPr>
      <w:r>
        <w:t>We support the alternate test of a significant interest in the wine making industry</w:t>
      </w:r>
      <w:r w:rsidR="00D134F4">
        <w:t xml:space="preserve"> as set out below</w:t>
      </w:r>
      <w:r>
        <w:t>.</w:t>
      </w:r>
    </w:p>
    <w:p w14:paraId="3BAB4039" w14:textId="77777777" w:rsidR="00564521" w:rsidRDefault="00564521" w:rsidP="00245729">
      <w:pPr>
        <w:pStyle w:val="BodyText"/>
      </w:pPr>
      <w:r>
        <w:t xml:space="preserve">Leasing wine making facilities is not straight forward  - we are in an area which does not have a large investment in wine making infrastructure. The vineyards and wineries are spread over distance. There is not </w:t>
      </w:r>
      <w:r w:rsidR="00BA7D5F">
        <w:t>a great deal of choice as wineries which may be close may not have capacity for us to make our wines – sharing facilities can be tricky. Wine making facilities that have capacity have the market power and if the rebate requirements are for a minimum 3 year lease this could lock us in to an uncommercial situation. For this reason there must be greater flexibility in the test for investment in the wine making industry.</w:t>
      </w:r>
    </w:p>
    <w:p w14:paraId="33CBA572" w14:textId="77777777" w:rsidR="00BA7D5F" w:rsidRDefault="00015062" w:rsidP="00245729">
      <w:pPr>
        <w:pStyle w:val="BodyText"/>
      </w:pPr>
      <w:r>
        <w:t xml:space="preserve">If the </w:t>
      </w:r>
      <w:r w:rsidR="00D134F4">
        <w:t xml:space="preserve">Government </w:t>
      </w:r>
      <w:r>
        <w:t>policy is to support sustainability and growth of rural and regional wine making, employment and tourism potential</w:t>
      </w:r>
      <w:r w:rsidR="00D134F4">
        <w:t>,</w:t>
      </w:r>
      <w:r>
        <w:t xml:space="preserve"> then the eligibility criteria should look at these factors and consider number of employees (bearing in mind that there are seasonal peaks at picking and pruning times); existence of </w:t>
      </w:r>
      <w:r w:rsidR="00D134F4">
        <w:t xml:space="preserve">vineyard; </w:t>
      </w:r>
      <w:r>
        <w:t>cellar door and hours it is open; ownership of grapes and control of the winemaking process; trademarks and packaging for retail sale.</w:t>
      </w:r>
    </w:p>
    <w:p w14:paraId="2696DEFB" w14:textId="77777777" w:rsidR="00610929" w:rsidRDefault="00610929" w:rsidP="00245729">
      <w:pPr>
        <w:pStyle w:val="BodyText"/>
      </w:pPr>
      <w:r>
        <w:t xml:space="preserve">We suggest a suitable test for </w:t>
      </w:r>
      <w:proofErr w:type="spellStart"/>
      <w:r>
        <w:t>rebatable</w:t>
      </w:r>
      <w:proofErr w:type="spellEnd"/>
      <w:r>
        <w:t xml:space="preserve"> producers below.</w:t>
      </w:r>
    </w:p>
    <w:p w14:paraId="04F5117D" w14:textId="77777777" w:rsidR="00610929" w:rsidRDefault="00610929" w:rsidP="00245729">
      <w:pPr>
        <w:pStyle w:val="BodyText"/>
      </w:pPr>
    </w:p>
    <w:p w14:paraId="48AC94C4" w14:textId="77777777" w:rsidR="00610929" w:rsidRDefault="00610929" w:rsidP="00245729">
      <w:pPr>
        <w:pStyle w:val="BodyText"/>
      </w:pPr>
    </w:p>
    <w:p w14:paraId="1FD4116D" w14:textId="77777777" w:rsidR="00D134F4" w:rsidRDefault="00610929" w:rsidP="00610929">
      <w:pPr>
        <w:pStyle w:val="Level2"/>
      </w:pPr>
      <w:r>
        <w:lastRenderedPageBreak/>
        <w:t>Suggested</w:t>
      </w:r>
      <w:r w:rsidR="00D134F4">
        <w:t xml:space="preserve"> ‘significant interest in the wine making industry’ test</w:t>
      </w:r>
    </w:p>
    <w:p w14:paraId="25AD3D7E" w14:textId="77777777" w:rsidR="009F63FA" w:rsidRDefault="00015062" w:rsidP="00245729">
      <w:pPr>
        <w:pStyle w:val="BodyText"/>
      </w:pPr>
      <w:r>
        <w:t xml:space="preserve">As there is great variance in how small producers operate we support all </w:t>
      </w:r>
      <w:proofErr w:type="spellStart"/>
      <w:r>
        <w:t>rebatable</w:t>
      </w:r>
      <w:proofErr w:type="spellEnd"/>
      <w:r>
        <w:t xml:space="preserve"> producers </w:t>
      </w:r>
      <w:r w:rsidR="008E3E1C">
        <w:t>having to</w:t>
      </w:r>
      <w:r w:rsidR="009F63FA">
        <w:t>:</w:t>
      </w:r>
    </w:p>
    <w:p w14:paraId="021CDBC6" w14:textId="77777777" w:rsidR="001C5033" w:rsidRDefault="00015062" w:rsidP="009F63FA">
      <w:pPr>
        <w:pStyle w:val="BodyText"/>
        <w:numPr>
          <w:ilvl w:val="0"/>
          <w:numId w:val="23"/>
        </w:numPr>
      </w:pPr>
      <w:r>
        <w:t>own the grapes through</w:t>
      </w:r>
      <w:r w:rsidR="00D134F4">
        <w:t>out</w:t>
      </w:r>
      <w:r>
        <w:t xml:space="preserve"> the production process</w:t>
      </w:r>
      <w:r w:rsidR="001C5033">
        <w:t>;</w:t>
      </w:r>
    </w:p>
    <w:p w14:paraId="2827FBF8" w14:textId="77777777" w:rsidR="009F63FA" w:rsidRDefault="00015062" w:rsidP="009F63FA">
      <w:pPr>
        <w:pStyle w:val="BodyText"/>
        <w:numPr>
          <w:ilvl w:val="0"/>
          <w:numId w:val="23"/>
        </w:numPr>
      </w:pPr>
      <w:r>
        <w:t>direct the winemaking</w:t>
      </w:r>
      <w:r w:rsidR="001C5033">
        <w:t xml:space="preserve"> process to the finished product</w:t>
      </w:r>
      <w:r>
        <w:t xml:space="preserve">; </w:t>
      </w:r>
    </w:p>
    <w:p w14:paraId="20FA260D" w14:textId="77777777" w:rsidR="009F63FA" w:rsidRDefault="001C5033" w:rsidP="009F63FA">
      <w:pPr>
        <w:pStyle w:val="BodyText"/>
        <w:numPr>
          <w:ilvl w:val="0"/>
          <w:numId w:val="23"/>
        </w:numPr>
      </w:pPr>
      <w:r>
        <w:t>the finished product is wine suitable</w:t>
      </w:r>
      <w:r w:rsidR="008E3E1C">
        <w:t xml:space="preserve"> for </w:t>
      </w:r>
      <w:r>
        <w:t xml:space="preserve">retail </w:t>
      </w:r>
      <w:r w:rsidR="008E3E1C">
        <w:t xml:space="preserve">sale </w:t>
      </w:r>
      <w:r>
        <w:t xml:space="preserve">(either directly or through distributers or wine retailers) packaged </w:t>
      </w:r>
      <w:r w:rsidR="008E3E1C">
        <w:t>in containers not exceeding 5 litres</w:t>
      </w:r>
      <w:r>
        <w:t xml:space="preserve"> bearing </w:t>
      </w:r>
      <w:r w:rsidR="008E3E1C">
        <w:t>the producer</w:t>
      </w:r>
      <w:r w:rsidR="00367BEE">
        <w:t>’</w:t>
      </w:r>
      <w:r w:rsidR="008E3E1C">
        <w:t xml:space="preserve">s own trademarks; </w:t>
      </w:r>
    </w:p>
    <w:p w14:paraId="379279BE" w14:textId="77777777" w:rsidR="009F63FA" w:rsidRDefault="008E3E1C" w:rsidP="009F63FA">
      <w:pPr>
        <w:pStyle w:val="BodyText"/>
        <w:numPr>
          <w:ilvl w:val="0"/>
          <w:numId w:val="23"/>
        </w:numPr>
      </w:pPr>
      <w:r>
        <w:t xml:space="preserve">employ a minimum of 3 </w:t>
      </w:r>
      <w:r w:rsidR="00367BEE">
        <w:t xml:space="preserve">FTE </w:t>
      </w:r>
      <w:r>
        <w:t>employees</w:t>
      </w:r>
      <w:r w:rsidR="00367BEE">
        <w:t xml:space="preserve"> for at least 9 months of a FY</w:t>
      </w:r>
      <w:r w:rsidR="009F63FA">
        <w:t>;</w:t>
      </w:r>
      <w:r>
        <w:t xml:space="preserve"> and </w:t>
      </w:r>
    </w:p>
    <w:p w14:paraId="095550A2" w14:textId="77777777" w:rsidR="00015062" w:rsidRDefault="008E3E1C" w:rsidP="009F63FA">
      <w:pPr>
        <w:pStyle w:val="BodyText"/>
        <w:numPr>
          <w:ilvl w:val="0"/>
          <w:numId w:val="23"/>
        </w:numPr>
      </w:pPr>
      <w:r>
        <w:t xml:space="preserve">at least </w:t>
      </w:r>
      <w:r w:rsidR="00367BEE">
        <w:t>one</w:t>
      </w:r>
      <w:r>
        <w:t xml:space="preserve"> of:</w:t>
      </w:r>
    </w:p>
    <w:p w14:paraId="29030BD4" w14:textId="77777777" w:rsidR="008E3E1C" w:rsidRDefault="008E3E1C" w:rsidP="008E3E1C">
      <w:pPr>
        <w:pStyle w:val="BodyText"/>
        <w:numPr>
          <w:ilvl w:val="0"/>
          <w:numId w:val="20"/>
        </w:numPr>
      </w:pPr>
      <w:r>
        <w:t xml:space="preserve">Own or </w:t>
      </w:r>
      <w:r w:rsidR="009F63FA">
        <w:t>min</w:t>
      </w:r>
      <w:r w:rsidR="00367BEE">
        <w:t>imum</w:t>
      </w:r>
      <w:r w:rsidR="009F63FA">
        <w:t xml:space="preserve"> 3 year</w:t>
      </w:r>
      <w:r>
        <w:t xml:space="preserve"> lease</w:t>
      </w:r>
      <w:r w:rsidR="009F63FA">
        <w:t>/sub-lease</w:t>
      </w:r>
      <w:r>
        <w:t xml:space="preserve"> of vineyard </w:t>
      </w:r>
      <w:r w:rsidR="00367BEE">
        <w:t>being a minimum of 4 hectares under vine bearing wine making grapes;</w:t>
      </w:r>
    </w:p>
    <w:p w14:paraId="74E98799" w14:textId="77777777" w:rsidR="008E3E1C" w:rsidRDefault="008E3E1C" w:rsidP="008E3E1C">
      <w:pPr>
        <w:pStyle w:val="BodyText"/>
        <w:numPr>
          <w:ilvl w:val="0"/>
          <w:numId w:val="20"/>
        </w:numPr>
      </w:pPr>
      <w:r>
        <w:t xml:space="preserve">Own or </w:t>
      </w:r>
      <w:r w:rsidR="009F63FA">
        <w:t>min</w:t>
      </w:r>
      <w:r w:rsidR="00367BEE">
        <w:t>imum</w:t>
      </w:r>
      <w:r w:rsidR="009F63FA">
        <w:t xml:space="preserve"> 3 year</w:t>
      </w:r>
      <w:r>
        <w:t xml:space="preserve"> lease</w:t>
      </w:r>
      <w:r w:rsidR="009F63FA">
        <w:t xml:space="preserve">/sub-lease </w:t>
      </w:r>
      <w:r>
        <w:t xml:space="preserve">of </w:t>
      </w:r>
      <w:r w:rsidR="00367BEE">
        <w:t xml:space="preserve">a physical (not virtual only) </w:t>
      </w:r>
      <w:r>
        <w:t>cellar door</w:t>
      </w:r>
      <w:r w:rsidR="00A718A7">
        <w:t xml:space="preserve"> which is open more than ‘By appointment’</w:t>
      </w:r>
      <w:r w:rsidR="00367BEE">
        <w:t>, or if ‘by appointment’ has a minimum of 100 visitors physically attending per year</w:t>
      </w:r>
      <w:r w:rsidR="00BB6420">
        <w:t xml:space="preserve"> over a minimum of 3 months (these would not need to be consecutive);</w:t>
      </w:r>
    </w:p>
    <w:p w14:paraId="3E03F2A4" w14:textId="77777777" w:rsidR="008E3E1C" w:rsidRDefault="008E3E1C" w:rsidP="008E3E1C">
      <w:pPr>
        <w:pStyle w:val="BodyText"/>
        <w:numPr>
          <w:ilvl w:val="0"/>
          <w:numId w:val="20"/>
        </w:numPr>
      </w:pPr>
      <w:r>
        <w:t xml:space="preserve">Own or </w:t>
      </w:r>
      <w:r w:rsidR="009F63FA">
        <w:t>3 year</w:t>
      </w:r>
      <w:r>
        <w:t xml:space="preserve"> lease</w:t>
      </w:r>
      <w:r w:rsidR="009F63FA">
        <w:t xml:space="preserve">/sub-lease </w:t>
      </w:r>
      <w:r>
        <w:t xml:space="preserve">of winery. </w:t>
      </w:r>
    </w:p>
    <w:p w14:paraId="3880535F" w14:textId="77777777" w:rsidR="00BB6420" w:rsidRDefault="00BB6420" w:rsidP="009F63FA">
      <w:pPr>
        <w:pStyle w:val="Level2"/>
      </w:pPr>
    </w:p>
    <w:p w14:paraId="2E0B3C87" w14:textId="77777777" w:rsidR="00BB6420" w:rsidRDefault="00BB6420" w:rsidP="009F63FA">
      <w:pPr>
        <w:pStyle w:val="Level2"/>
      </w:pPr>
    </w:p>
    <w:p w14:paraId="001DD8CB" w14:textId="77777777" w:rsidR="00A718A7" w:rsidRDefault="009F63FA" w:rsidP="009F63FA">
      <w:pPr>
        <w:pStyle w:val="Level2"/>
      </w:pPr>
      <w:r>
        <w:t>Further queries</w:t>
      </w:r>
    </w:p>
    <w:p w14:paraId="14129DBE" w14:textId="77777777" w:rsidR="009F63FA" w:rsidRDefault="009F63FA" w:rsidP="009F63FA">
      <w:pPr>
        <w:pStyle w:val="BodyText"/>
      </w:pPr>
      <w:r>
        <w:t>For any further information or discussion on our submission please contact:</w:t>
      </w:r>
    </w:p>
    <w:p w14:paraId="293A4C21" w14:textId="77777777" w:rsidR="009F63FA" w:rsidRDefault="009F63FA" w:rsidP="009F63FA">
      <w:pPr>
        <w:pStyle w:val="BodyText"/>
      </w:pPr>
      <w:r>
        <w:t xml:space="preserve">Richard </w:t>
      </w:r>
      <w:proofErr w:type="spellStart"/>
      <w:r>
        <w:t>Macdougall</w:t>
      </w:r>
      <w:proofErr w:type="spellEnd"/>
    </w:p>
    <w:p w14:paraId="3C87687C" w14:textId="77777777" w:rsidR="009F63FA" w:rsidRDefault="009F63FA" w:rsidP="009F63FA">
      <w:pPr>
        <w:pStyle w:val="BodyText"/>
      </w:pPr>
      <w:r>
        <w:t>Owner</w:t>
      </w:r>
    </w:p>
    <w:p w14:paraId="31C02893" w14:textId="77777777" w:rsidR="009F63FA" w:rsidRDefault="000F5867" w:rsidP="009F63FA">
      <w:pPr>
        <w:pStyle w:val="BodyText"/>
      </w:pPr>
      <w:hyperlink r:id="rId14" w:history="1">
        <w:r w:rsidR="009F63FA" w:rsidRPr="00880E31">
          <w:rPr>
            <w:rStyle w:val="Hyperlink"/>
          </w:rPr>
          <w:t>rmacdougall@optusnet.com.au</w:t>
        </w:r>
      </w:hyperlink>
      <w:r w:rsidR="009F63FA">
        <w:t xml:space="preserve"> or 0411 481 127</w:t>
      </w:r>
    </w:p>
    <w:p w14:paraId="33E16CD7" w14:textId="77777777" w:rsidR="009F63FA" w:rsidRDefault="009F63FA" w:rsidP="009F63FA">
      <w:pPr>
        <w:pStyle w:val="BodyText"/>
      </w:pPr>
    </w:p>
    <w:p w14:paraId="6A193AFC" w14:textId="77777777" w:rsidR="009F63FA" w:rsidRDefault="009F63FA" w:rsidP="009F63FA">
      <w:pPr>
        <w:pStyle w:val="BodyText"/>
      </w:pPr>
      <w:r>
        <w:t>or</w:t>
      </w:r>
    </w:p>
    <w:p w14:paraId="64F8CF4E" w14:textId="77777777" w:rsidR="009F63FA" w:rsidRDefault="009F63FA" w:rsidP="009F63FA">
      <w:pPr>
        <w:pStyle w:val="BodyText"/>
      </w:pPr>
      <w:r>
        <w:t>David Crawford</w:t>
      </w:r>
    </w:p>
    <w:p w14:paraId="3835C38B" w14:textId="77777777" w:rsidR="009F63FA" w:rsidRDefault="009F63FA" w:rsidP="009F63FA">
      <w:pPr>
        <w:pStyle w:val="BodyText"/>
      </w:pPr>
      <w:r>
        <w:t>Winemaker</w:t>
      </w:r>
    </w:p>
    <w:p w14:paraId="019B8E08" w14:textId="77777777" w:rsidR="009F63FA" w:rsidRDefault="000F5867" w:rsidP="009F63FA">
      <w:pPr>
        <w:pStyle w:val="BodyText"/>
      </w:pPr>
      <w:hyperlink r:id="rId15" w:history="1">
        <w:r w:rsidR="009F63FA" w:rsidRPr="00880E31">
          <w:rPr>
            <w:rStyle w:val="Hyperlink"/>
          </w:rPr>
          <w:t>dacwine@gmail.com</w:t>
        </w:r>
      </w:hyperlink>
      <w:r w:rsidR="009F63FA">
        <w:t xml:space="preserve"> or </w:t>
      </w:r>
      <w:r w:rsidR="0098278D">
        <w:t>0409 337 151.</w:t>
      </w:r>
    </w:p>
    <w:p w14:paraId="47A476E9" w14:textId="77777777" w:rsidR="0098278D" w:rsidRDefault="0098278D" w:rsidP="009F63FA">
      <w:pPr>
        <w:pStyle w:val="BodyText"/>
      </w:pPr>
    </w:p>
    <w:p w14:paraId="0B72B6B8" w14:textId="77777777" w:rsidR="0098278D" w:rsidRPr="009F63FA" w:rsidRDefault="00610929" w:rsidP="009F63FA">
      <w:pPr>
        <w:pStyle w:val="BodyText"/>
      </w:pPr>
      <w:r>
        <w:t>September 2016</w:t>
      </w:r>
    </w:p>
    <w:sectPr w:rsidR="0098278D" w:rsidRPr="009F63FA">
      <w:headerReference w:type="even" r:id="rId16"/>
      <w:headerReference w:type="default" r:id="rId17"/>
      <w:footerReference w:type="even" r:id="rId18"/>
      <w:footerReference w:type="default" r:id="rId19"/>
      <w:headerReference w:type="first" r:id="rId20"/>
      <w:footerReference w:type="first" r:id="rId21"/>
      <w:pgSz w:w="11906" w:h="16838" w:code="9"/>
      <w:pgMar w:top="567" w:right="1701" w:bottom="567"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599DE" w14:textId="77777777" w:rsidR="00DA086B" w:rsidRDefault="00DA086B">
      <w:pPr>
        <w:spacing w:after="0"/>
      </w:pPr>
      <w:r>
        <w:separator/>
      </w:r>
    </w:p>
  </w:endnote>
  <w:endnote w:type="continuationSeparator" w:id="0">
    <w:p w14:paraId="01B74EA8" w14:textId="77777777" w:rsidR="00DA086B" w:rsidRDefault="00DA08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93992" w14:textId="77777777" w:rsidR="00946337" w:rsidRDefault="009463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0C3001" w14:paraId="2CA2A1AA" w14:textId="77777777">
      <w:trPr>
        <w:cantSplit/>
        <w:trHeight w:hRule="exact" w:val="1134"/>
      </w:trPr>
      <w:tc>
        <w:tcPr>
          <w:tcW w:w="1701" w:type="dxa"/>
          <w:vAlign w:val="bottom"/>
        </w:tcPr>
        <w:p w14:paraId="404B6958" w14:textId="77777777" w:rsidR="000C3001" w:rsidRDefault="0080648A">
          <w:pPr>
            <w:pStyle w:val="Footer7"/>
          </w:pPr>
          <w:r>
            <w:fldChar w:fldCharType="begin"/>
          </w:r>
          <w:r>
            <w:instrText xml:space="preserve"> DOCPROPERTY  "DMS Item ID" </w:instrText>
          </w:r>
          <w:r>
            <w:fldChar w:fldCharType="separate"/>
          </w:r>
          <w:r w:rsidR="006B435E">
            <w:t>56574797</w:t>
          </w:r>
          <w:r>
            <w:fldChar w:fldCharType="end"/>
          </w:r>
        </w:p>
      </w:tc>
      <w:tc>
        <w:tcPr>
          <w:tcW w:w="2835" w:type="dxa"/>
          <w:vAlign w:val="bottom"/>
        </w:tcPr>
        <w:p w14:paraId="28152478" w14:textId="77777777" w:rsidR="000C3001" w:rsidRDefault="000C3001">
          <w:pPr>
            <w:pStyle w:val="Footer8"/>
          </w:pPr>
        </w:p>
      </w:tc>
      <w:tc>
        <w:tcPr>
          <w:tcW w:w="5103" w:type="dxa"/>
          <w:vAlign w:val="bottom"/>
        </w:tcPr>
        <w:p w14:paraId="4E24DEB8" w14:textId="77777777" w:rsidR="000C3001" w:rsidRDefault="006B435E">
          <w:pPr>
            <w:pStyle w:val="Footer2"/>
          </w:pPr>
          <w:fldSimple w:instr=" SUBJECT   \* MERGEFORMAT ">
            <w:r>
              <w:t>Bellbrae Estate WET Rebate submission Sept 2016</w:t>
            </w:r>
          </w:fldSimple>
        </w:p>
      </w:tc>
      <w:tc>
        <w:tcPr>
          <w:tcW w:w="1134" w:type="dxa"/>
          <w:vAlign w:val="bottom"/>
        </w:tcPr>
        <w:p w14:paraId="77810B7D" w14:textId="77777777" w:rsidR="000C3001" w:rsidRDefault="0080648A">
          <w:pPr>
            <w:pStyle w:val="Footer3"/>
          </w:pPr>
          <w:r>
            <w:t xml:space="preserve">page </w:t>
          </w:r>
          <w:r>
            <w:fldChar w:fldCharType="begin"/>
          </w:r>
          <w:r>
            <w:instrText xml:space="preserve"> PAGE  \* Arabic </w:instrText>
          </w:r>
          <w:r>
            <w:fldChar w:fldCharType="separate"/>
          </w:r>
          <w:r w:rsidR="000F5867">
            <w:rPr>
              <w:noProof/>
            </w:rPr>
            <w:t>2</w:t>
          </w:r>
          <w:r>
            <w:fldChar w:fldCharType="end"/>
          </w:r>
        </w:p>
      </w:tc>
    </w:tr>
  </w:tbl>
  <w:p w14:paraId="7620B5C5" w14:textId="77777777" w:rsidR="000C3001" w:rsidRDefault="000C3001">
    <w:pPr>
      <w:pStyle w:val="Header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0C3001" w14:paraId="1B659507" w14:textId="77777777">
      <w:trPr>
        <w:cantSplit/>
        <w:trHeight w:hRule="exact" w:val="1134"/>
      </w:trPr>
      <w:tc>
        <w:tcPr>
          <w:tcW w:w="1701" w:type="dxa"/>
          <w:vAlign w:val="bottom"/>
        </w:tcPr>
        <w:p w14:paraId="2CF21530" w14:textId="77777777" w:rsidR="000C3001" w:rsidRDefault="0080648A">
          <w:pPr>
            <w:pStyle w:val="Footer7"/>
          </w:pPr>
          <w:r>
            <w:fldChar w:fldCharType="begin"/>
          </w:r>
          <w:r>
            <w:instrText xml:space="preserve"> DOCPROPERTY  "DMS Item ID" </w:instrText>
          </w:r>
          <w:r>
            <w:fldChar w:fldCharType="separate"/>
          </w:r>
          <w:r w:rsidR="006B435E">
            <w:t>56574797</w:t>
          </w:r>
          <w:r>
            <w:fldChar w:fldCharType="end"/>
          </w:r>
          <w:r>
            <w:t>.</w:t>
          </w:r>
          <w:r>
            <w:fldChar w:fldCharType="begin"/>
          </w:r>
          <w:r>
            <w:instrText xml:space="preserve"> DOCPROPERTY  "DMS Version" </w:instrText>
          </w:r>
          <w:r>
            <w:fldChar w:fldCharType="separate"/>
          </w:r>
          <w:r w:rsidR="006B435E">
            <w:t>4</w:t>
          </w:r>
          <w:r>
            <w:fldChar w:fldCharType="end"/>
          </w:r>
        </w:p>
      </w:tc>
      <w:tc>
        <w:tcPr>
          <w:tcW w:w="2835" w:type="dxa"/>
          <w:vAlign w:val="bottom"/>
        </w:tcPr>
        <w:p w14:paraId="5E23A7DB" w14:textId="77777777" w:rsidR="000C3001" w:rsidRDefault="0080648A">
          <w:pPr>
            <w:pStyle w:val="Footer8"/>
          </w:pPr>
          <w:r>
            <w:t xml:space="preserve">Printed </w:t>
          </w:r>
          <w:r>
            <w:fldChar w:fldCharType="begin"/>
          </w:r>
          <w:r>
            <w:instrText xml:space="preserve"> PRINTDATE  \@ "dd/MM/yy" </w:instrText>
          </w:r>
          <w:r>
            <w:fldChar w:fldCharType="separate"/>
          </w:r>
          <w:r w:rsidR="006B435E">
            <w:rPr>
              <w:noProof/>
            </w:rPr>
            <w:t>26/09/16</w:t>
          </w:r>
          <w:r>
            <w:fldChar w:fldCharType="end"/>
          </w:r>
          <w:r>
            <w:t xml:space="preserve"> (</w:t>
          </w:r>
          <w:r>
            <w:fldChar w:fldCharType="begin"/>
          </w:r>
          <w:r>
            <w:instrText xml:space="preserve"> PRINTDATE  \@ "HH:mm" </w:instrText>
          </w:r>
          <w:r>
            <w:fldChar w:fldCharType="separate"/>
          </w:r>
          <w:r w:rsidR="006B435E">
            <w:rPr>
              <w:noProof/>
            </w:rPr>
            <w:t>15:31</w:t>
          </w:r>
          <w:r>
            <w:fldChar w:fldCharType="end"/>
          </w:r>
          <w:r>
            <w:t>)</w:t>
          </w:r>
        </w:p>
      </w:tc>
      <w:tc>
        <w:tcPr>
          <w:tcW w:w="5103" w:type="dxa"/>
          <w:vAlign w:val="bottom"/>
        </w:tcPr>
        <w:p w14:paraId="18EB5919" w14:textId="77777777" w:rsidR="000C3001" w:rsidRDefault="006B435E">
          <w:pPr>
            <w:pStyle w:val="Footer2"/>
          </w:pPr>
          <w:fldSimple w:instr=" SUBJECT   \* MERGEFORMAT ">
            <w:r>
              <w:t>Bellbrae Estate WET Rebate submission Sept 2016</w:t>
            </w:r>
          </w:fldSimple>
        </w:p>
      </w:tc>
      <w:tc>
        <w:tcPr>
          <w:tcW w:w="1134" w:type="dxa"/>
          <w:vAlign w:val="bottom"/>
        </w:tcPr>
        <w:p w14:paraId="17C5D413" w14:textId="77777777" w:rsidR="000C3001" w:rsidRDefault="0080648A">
          <w:pPr>
            <w:pStyle w:val="Footer3"/>
          </w:pPr>
          <w:r>
            <w:t xml:space="preserve">page </w:t>
          </w:r>
          <w:r>
            <w:fldChar w:fldCharType="begin"/>
          </w:r>
          <w:r>
            <w:instrText xml:space="preserve"> PAGE  \* Arabic </w:instrText>
          </w:r>
          <w:r>
            <w:fldChar w:fldCharType="separate"/>
          </w:r>
          <w:r w:rsidR="000F5867">
            <w:rPr>
              <w:noProof/>
            </w:rPr>
            <w:t>1</w:t>
          </w:r>
          <w:r>
            <w:fldChar w:fldCharType="end"/>
          </w:r>
        </w:p>
      </w:tc>
    </w:tr>
  </w:tbl>
  <w:p w14:paraId="2312E2E5" w14:textId="77777777" w:rsidR="000C3001" w:rsidRDefault="000C3001">
    <w:pPr>
      <w:pStyle w:val="Heade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86944" w14:textId="77777777" w:rsidR="00DA086B" w:rsidRDefault="00DA086B">
      <w:pPr>
        <w:spacing w:after="0"/>
      </w:pPr>
      <w:r>
        <w:separator/>
      </w:r>
    </w:p>
  </w:footnote>
  <w:footnote w:type="continuationSeparator" w:id="0">
    <w:p w14:paraId="3D21280A" w14:textId="77777777" w:rsidR="00DA086B" w:rsidRDefault="00DA086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28D8F" w14:textId="77777777" w:rsidR="00946337" w:rsidRDefault="009463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0C3001" w14:paraId="2FDF8D6B" w14:textId="77777777">
      <w:trPr>
        <w:cantSplit/>
        <w:trHeight w:hRule="exact" w:val="1428"/>
      </w:trPr>
      <w:tc>
        <w:tcPr>
          <w:tcW w:w="3968" w:type="dxa"/>
        </w:tcPr>
        <w:p w14:paraId="0F0A7E4D" w14:textId="77777777" w:rsidR="00140984" w:rsidRPr="00140984" w:rsidRDefault="000F5867">
          <w:pPr>
            <w:pStyle w:val="Header"/>
            <w:rPr>
              <w:sz w:val="2"/>
              <w:szCs w:val="2"/>
            </w:rPr>
          </w:pPr>
        </w:p>
        <w:sdt>
          <w:sdtPr>
            <w:alias w:val="w10_LogoHeader"/>
            <w:tag w:val="w10_LogoHeader"/>
            <w:id w:val="1883212632"/>
            <w:showingPlcHdr/>
          </w:sdtPr>
          <w:sdtEndPr/>
          <w:sdtContent>
            <w:p w14:paraId="209C185B" w14:textId="77777777" w:rsidR="000C3001" w:rsidRDefault="00946337" w:rsidP="00946337">
              <w:pPr>
                <w:pStyle w:val="Header"/>
              </w:pPr>
              <w:r>
                <w:t xml:space="preserve">     </w:t>
              </w:r>
            </w:p>
          </w:sdtContent>
        </w:sdt>
      </w:tc>
      <w:tc>
        <w:tcPr>
          <w:tcW w:w="5045" w:type="dxa"/>
        </w:tcPr>
        <w:p w14:paraId="1F5F205F" w14:textId="77777777" w:rsidR="000C3001" w:rsidRDefault="0080648A">
          <w:pPr>
            <w:pStyle w:val="Header2"/>
          </w:pPr>
          <w:r>
            <w:fldChar w:fldCharType="begin"/>
          </w:r>
          <w:r>
            <w:instrText xml:space="preserve"> IF </w:instrText>
          </w:r>
          <w:r>
            <w:fldChar w:fldCharType="begin"/>
          </w:r>
          <w:r>
            <w:instrText xml:space="preserve"> STYLEREF  "Heading 1" \n </w:instrText>
          </w:r>
          <w:r>
            <w:fldChar w:fldCharType="separate"/>
          </w:r>
          <w:r w:rsidR="000F5867">
            <w:rPr>
              <w:b/>
              <w:bCs/>
              <w:noProof/>
              <w:lang w:val="en-US"/>
            </w:rPr>
            <w:instrText>Error! No text of specified style in document.</w:instrText>
          </w:r>
          <w:r>
            <w:fldChar w:fldCharType="end"/>
          </w:r>
          <w:r>
            <w:instrText xml:space="preserve"> &lt;&gt; "Error! *" </w:instrText>
          </w:r>
          <w:r>
            <w:fldChar w:fldCharType="begin"/>
          </w:r>
          <w:r>
            <w:instrText xml:space="preserve"> STYLEREF  "Heading 1" \n </w:instrText>
          </w:r>
          <w:r>
            <w:fldChar w:fldCharType="end"/>
          </w:r>
          <w:r>
            <w:instrText xml:space="preserve"> "" </w:instrText>
          </w:r>
          <w:r>
            <w:fldChar w:fldCharType="end"/>
          </w:r>
          <w:r>
            <w:t xml:space="preserve">     </w:t>
          </w:r>
          <w:r>
            <w:fldChar w:fldCharType="begin"/>
          </w:r>
          <w:r>
            <w:instrText xml:space="preserve"> IF </w:instrText>
          </w:r>
          <w:r>
            <w:fldChar w:fldCharType="begin"/>
          </w:r>
          <w:r>
            <w:instrText xml:space="preserve"> STYLEREF  "Heading 1" </w:instrText>
          </w:r>
          <w:r>
            <w:fldChar w:fldCharType="separate"/>
          </w:r>
          <w:r w:rsidR="000F5867">
            <w:rPr>
              <w:b/>
              <w:bCs/>
              <w:noProof/>
              <w:lang w:val="en-US"/>
            </w:rPr>
            <w:instrText>Error! No text of specified style in document.</w:instrText>
          </w:r>
          <w:r>
            <w:fldChar w:fldCharType="end"/>
          </w:r>
          <w:r>
            <w:instrText xml:space="preserve"> &lt;&gt; "Error! *" </w:instrText>
          </w:r>
          <w:r>
            <w:fldChar w:fldCharType="begin"/>
          </w:r>
          <w:r>
            <w:instrText xml:space="preserve"> STYLEREF  "Heading 1" </w:instrText>
          </w:r>
          <w:r>
            <w:fldChar w:fldCharType="end"/>
          </w:r>
          <w:r>
            <w:instrText xml:space="preserve"> "" </w:instrText>
          </w:r>
          <w:r>
            <w:fldChar w:fldCharType="end"/>
          </w:r>
        </w:p>
      </w:tc>
      <w:tc>
        <w:tcPr>
          <w:tcW w:w="1133" w:type="dxa"/>
        </w:tcPr>
        <w:p w14:paraId="1F6990AA" w14:textId="77777777" w:rsidR="000C3001" w:rsidRDefault="000C3001">
          <w:pPr>
            <w:pStyle w:val="Header"/>
          </w:pPr>
        </w:p>
      </w:tc>
    </w:tr>
  </w:tbl>
  <w:p w14:paraId="2E411C89" w14:textId="77777777" w:rsidR="000C3001" w:rsidRDefault="000C3001">
    <w:pPr>
      <w:pStyle w:val="HeaderFooter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0C3001" w14:paraId="0AFBFFE5" w14:textId="77777777">
      <w:trPr>
        <w:cantSplit/>
        <w:trHeight w:hRule="exact" w:val="1785"/>
      </w:trPr>
      <w:tc>
        <w:tcPr>
          <w:tcW w:w="3968" w:type="dxa"/>
        </w:tcPr>
        <w:p w14:paraId="38483525" w14:textId="77777777" w:rsidR="00140984" w:rsidRPr="00140984" w:rsidRDefault="000F5867">
          <w:pPr>
            <w:pStyle w:val="Header"/>
            <w:rPr>
              <w:sz w:val="2"/>
              <w:szCs w:val="2"/>
            </w:rPr>
          </w:pPr>
        </w:p>
        <w:sdt>
          <w:sdtPr>
            <w:alias w:val="w10_LogoCorrespondence"/>
            <w:tag w:val="w10_LogoCorrespondence"/>
            <w:id w:val="-953010173"/>
            <w:showingPlcHdr/>
          </w:sdtPr>
          <w:sdtEndPr/>
          <w:sdtContent>
            <w:p w14:paraId="452BAE00" w14:textId="77777777" w:rsidR="000C3001" w:rsidRDefault="00DA086B" w:rsidP="00DA086B">
              <w:pPr>
                <w:pStyle w:val="Header"/>
              </w:pPr>
              <w:r>
                <w:t xml:space="preserve">     </w:t>
              </w:r>
            </w:p>
          </w:sdtContent>
        </w:sdt>
      </w:tc>
      <w:tc>
        <w:tcPr>
          <w:tcW w:w="5045" w:type="dxa"/>
        </w:tcPr>
        <w:p w14:paraId="37BEFC82" w14:textId="77777777" w:rsidR="000C3001" w:rsidRDefault="000C3001">
          <w:pPr>
            <w:pStyle w:val="Header4"/>
          </w:pPr>
        </w:p>
      </w:tc>
      <w:tc>
        <w:tcPr>
          <w:tcW w:w="1133" w:type="dxa"/>
        </w:tcPr>
        <w:p w14:paraId="34E9DE25" w14:textId="77777777" w:rsidR="000C3001" w:rsidRDefault="000C3001">
          <w:pPr>
            <w:pStyle w:val="Header"/>
          </w:pPr>
        </w:p>
      </w:tc>
    </w:tr>
  </w:tbl>
  <w:p w14:paraId="0094AE7D" w14:textId="77777777" w:rsidR="000C3001" w:rsidRDefault="000C3001">
    <w:pPr>
      <w:pStyle w:val="HeaderFooter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D6F05694"/>
    <w:lvl w:ilvl="0">
      <w:start w:val="1"/>
      <w:numFmt w:val="bullet"/>
      <w:lvlText w:val=""/>
      <w:lvlJc w:val="left"/>
      <w:pPr>
        <w:tabs>
          <w:tab w:val="num" w:pos="1209"/>
        </w:tabs>
        <w:ind w:left="1209" w:hanging="360"/>
      </w:pPr>
      <w:rPr>
        <w:rFonts w:ascii="Symbol" w:hAnsi="Symbol" w:hint="default"/>
      </w:rPr>
    </w:lvl>
  </w:abstractNum>
  <w:abstractNum w:abstractNumId="1">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2">
    <w:nsid w:val="00932C0E"/>
    <w:multiLevelType w:val="singleLevel"/>
    <w:tmpl w:val="9D0EB800"/>
    <w:lvl w:ilvl="0">
      <w:start w:val="1"/>
      <w:numFmt w:val="bullet"/>
      <w:pStyle w:val="ListBullet3"/>
      <w:lvlText w:val=""/>
      <w:lvlJc w:val="left"/>
      <w:pPr>
        <w:tabs>
          <w:tab w:val="left" w:pos="3404"/>
        </w:tabs>
        <w:ind w:left="3404" w:hanging="851"/>
      </w:pPr>
      <w:rPr>
        <w:rFonts w:ascii="Symbol" w:hAnsi="Symbol" w:hint="default"/>
        <w:b w:val="0"/>
        <w:i w:val="0"/>
        <w:sz w:val="16"/>
        <w:szCs w:val="16"/>
      </w:rPr>
    </w:lvl>
  </w:abstractNum>
  <w:abstractNum w:abstractNumId="3">
    <w:nsid w:val="00C70D25"/>
    <w:multiLevelType w:val="singleLevel"/>
    <w:tmpl w:val="007289D6"/>
    <w:lvl w:ilvl="0">
      <w:start w:val="1"/>
      <w:numFmt w:val="decimal"/>
      <w:pStyle w:val="ListNumber3"/>
      <w:lvlText w:val="%1"/>
      <w:lvlJc w:val="left"/>
      <w:pPr>
        <w:tabs>
          <w:tab w:val="left" w:pos="3404"/>
        </w:tabs>
        <w:ind w:left="3404" w:hanging="851"/>
      </w:pPr>
      <w:rPr>
        <w:rFonts w:hint="default"/>
        <w:b w:val="0"/>
        <w:i w:val="0"/>
        <w:sz w:val="20"/>
      </w:rPr>
    </w:lvl>
  </w:abstractNum>
  <w:abstractNum w:abstractNumId="4">
    <w:nsid w:val="0A2B3A31"/>
    <w:multiLevelType w:val="hybridMultilevel"/>
    <w:tmpl w:val="5D60B04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5">
    <w:nsid w:val="103E3F58"/>
    <w:multiLevelType w:val="singleLevel"/>
    <w:tmpl w:val="A27CE394"/>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6">
    <w:nsid w:val="1375221E"/>
    <w:multiLevelType w:val="hybridMultilevel"/>
    <w:tmpl w:val="04AC84AA"/>
    <w:lvl w:ilvl="0" w:tplc="0C090001">
      <w:start w:val="1"/>
      <w:numFmt w:val="bullet"/>
      <w:lvlText w:val=""/>
      <w:lvlJc w:val="left"/>
      <w:pPr>
        <w:ind w:left="1995" w:hanging="360"/>
      </w:pPr>
      <w:rPr>
        <w:rFonts w:ascii="Symbol" w:hAnsi="Symbol" w:hint="default"/>
      </w:rPr>
    </w:lvl>
    <w:lvl w:ilvl="1" w:tplc="0C090003" w:tentative="1">
      <w:start w:val="1"/>
      <w:numFmt w:val="bullet"/>
      <w:lvlText w:val="o"/>
      <w:lvlJc w:val="left"/>
      <w:pPr>
        <w:ind w:left="2715" w:hanging="360"/>
      </w:pPr>
      <w:rPr>
        <w:rFonts w:ascii="Courier New" w:hAnsi="Courier New" w:cs="Courier New" w:hint="default"/>
      </w:rPr>
    </w:lvl>
    <w:lvl w:ilvl="2" w:tplc="0C090005" w:tentative="1">
      <w:start w:val="1"/>
      <w:numFmt w:val="bullet"/>
      <w:lvlText w:val=""/>
      <w:lvlJc w:val="left"/>
      <w:pPr>
        <w:ind w:left="3435" w:hanging="360"/>
      </w:pPr>
      <w:rPr>
        <w:rFonts w:ascii="Wingdings" w:hAnsi="Wingdings" w:hint="default"/>
      </w:rPr>
    </w:lvl>
    <w:lvl w:ilvl="3" w:tplc="0C090001" w:tentative="1">
      <w:start w:val="1"/>
      <w:numFmt w:val="bullet"/>
      <w:lvlText w:val=""/>
      <w:lvlJc w:val="left"/>
      <w:pPr>
        <w:ind w:left="4155" w:hanging="360"/>
      </w:pPr>
      <w:rPr>
        <w:rFonts w:ascii="Symbol" w:hAnsi="Symbol" w:hint="default"/>
      </w:rPr>
    </w:lvl>
    <w:lvl w:ilvl="4" w:tplc="0C090003" w:tentative="1">
      <w:start w:val="1"/>
      <w:numFmt w:val="bullet"/>
      <w:lvlText w:val="o"/>
      <w:lvlJc w:val="left"/>
      <w:pPr>
        <w:ind w:left="4875" w:hanging="360"/>
      </w:pPr>
      <w:rPr>
        <w:rFonts w:ascii="Courier New" w:hAnsi="Courier New" w:cs="Courier New" w:hint="default"/>
      </w:rPr>
    </w:lvl>
    <w:lvl w:ilvl="5" w:tplc="0C090005" w:tentative="1">
      <w:start w:val="1"/>
      <w:numFmt w:val="bullet"/>
      <w:lvlText w:val=""/>
      <w:lvlJc w:val="left"/>
      <w:pPr>
        <w:ind w:left="5595" w:hanging="360"/>
      </w:pPr>
      <w:rPr>
        <w:rFonts w:ascii="Wingdings" w:hAnsi="Wingdings" w:hint="default"/>
      </w:rPr>
    </w:lvl>
    <w:lvl w:ilvl="6" w:tplc="0C090001" w:tentative="1">
      <w:start w:val="1"/>
      <w:numFmt w:val="bullet"/>
      <w:lvlText w:val=""/>
      <w:lvlJc w:val="left"/>
      <w:pPr>
        <w:ind w:left="6315" w:hanging="360"/>
      </w:pPr>
      <w:rPr>
        <w:rFonts w:ascii="Symbol" w:hAnsi="Symbol" w:hint="default"/>
      </w:rPr>
    </w:lvl>
    <w:lvl w:ilvl="7" w:tplc="0C090003" w:tentative="1">
      <w:start w:val="1"/>
      <w:numFmt w:val="bullet"/>
      <w:lvlText w:val="o"/>
      <w:lvlJc w:val="left"/>
      <w:pPr>
        <w:ind w:left="7035" w:hanging="360"/>
      </w:pPr>
      <w:rPr>
        <w:rFonts w:ascii="Courier New" w:hAnsi="Courier New" w:cs="Courier New" w:hint="default"/>
      </w:rPr>
    </w:lvl>
    <w:lvl w:ilvl="8" w:tplc="0C090005" w:tentative="1">
      <w:start w:val="1"/>
      <w:numFmt w:val="bullet"/>
      <w:lvlText w:val=""/>
      <w:lvlJc w:val="left"/>
      <w:pPr>
        <w:ind w:left="7755" w:hanging="360"/>
      </w:pPr>
      <w:rPr>
        <w:rFonts w:ascii="Wingdings" w:hAnsi="Wingdings" w:hint="default"/>
      </w:rPr>
    </w:lvl>
  </w:abstractNum>
  <w:abstractNum w:abstractNumId="7">
    <w:nsid w:val="15157AA0"/>
    <w:multiLevelType w:val="singleLevel"/>
    <w:tmpl w:val="426C9C60"/>
    <w:lvl w:ilvl="0">
      <w:start w:val="1"/>
      <w:numFmt w:val="bullet"/>
      <w:pStyle w:val="ListBulletTableIndent"/>
      <w:lvlText w:val="–"/>
      <w:lvlJc w:val="left"/>
      <w:pPr>
        <w:tabs>
          <w:tab w:val="left" w:pos="568"/>
        </w:tabs>
        <w:ind w:left="568" w:hanging="284"/>
      </w:pPr>
      <w:rPr>
        <w:rFonts w:ascii="Arial" w:hAnsi="Arial" w:hint="default"/>
        <w:b w:val="0"/>
        <w:i w:val="0"/>
        <w:sz w:val="18"/>
        <w:szCs w:val="18"/>
      </w:rPr>
    </w:lvl>
  </w:abstractNum>
  <w:abstractNum w:abstractNumId="8">
    <w:nsid w:val="15516E0D"/>
    <w:multiLevelType w:val="hybridMultilevel"/>
    <w:tmpl w:val="64360880"/>
    <w:lvl w:ilvl="0" w:tplc="0C09000F">
      <w:start w:val="1"/>
      <w:numFmt w:val="decimal"/>
      <w:lvlText w:val="%1."/>
      <w:lvlJc w:val="left"/>
      <w:pPr>
        <w:ind w:left="1635" w:hanging="360"/>
      </w:p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9">
    <w:nsid w:val="1A1375C4"/>
    <w:multiLevelType w:val="hybridMultilevel"/>
    <w:tmpl w:val="704C7D0A"/>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10">
    <w:nsid w:val="1B37355F"/>
    <w:multiLevelType w:val="singleLevel"/>
    <w:tmpl w:val="910C17B4"/>
    <w:lvl w:ilvl="0">
      <w:start w:val="1"/>
      <w:numFmt w:val="bullet"/>
      <w:pStyle w:val="ListBulletIndent"/>
      <w:lvlText w:val="‒"/>
      <w:lvlJc w:val="left"/>
      <w:pPr>
        <w:ind w:left="2059" w:hanging="360"/>
      </w:pPr>
      <w:rPr>
        <w:rFonts w:ascii="Arial" w:hAnsi="Arial" w:hint="default"/>
        <w:b w:val="0"/>
        <w:i w:val="0"/>
        <w:sz w:val="20"/>
        <w:szCs w:val="20"/>
      </w:rPr>
    </w:lvl>
  </w:abstractNum>
  <w:abstractNum w:abstractNumId="11">
    <w:nsid w:val="23CE5AA5"/>
    <w:multiLevelType w:val="singleLevel"/>
    <w:tmpl w:val="7102F8F2"/>
    <w:lvl w:ilvl="0">
      <w:start w:val="1"/>
      <w:numFmt w:val="decimal"/>
      <w:pStyle w:val="ListNumberTable"/>
      <w:lvlText w:val="%1"/>
      <w:lvlJc w:val="left"/>
      <w:pPr>
        <w:tabs>
          <w:tab w:val="left" w:pos="284"/>
        </w:tabs>
        <w:ind w:left="284" w:hanging="284"/>
      </w:pPr>
      <w:rPr>
        <w:rFonts w:hint="default"/>
        <w:b w:val="0"/>
        <w:i w:val="0"/>
        <w:sz w:val="18"/>
        <w:szCs w:val="18"/>
      </w:rPr>
    </w:lvl>
  </w:abstractNum>
  <w:abstractNum w:abstractNumId="12">
    <w:nsid w:val="28284407"/>
    <w:multiLevelType w:val="multilevel"/>
    <w:tmpl w:val="8D126B30"/>
    <w:name w:val="w10Numbering"/>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850"/>
      </w:pPr>
      <w:rPr>
        <w:rFonts w:hint="default"/>
      </w:rPr>
    </w:lvl>
    <w:lvl w:ilvl="3">
      <w:start w:val="1"/>
      <w:numFmt w:val="decimal"/>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3C210656"/>
    <w:multiLevelType w:val="singleLevel"/>
    <w:tmpl w:val="5DEE09F4"/>
    <w:lvl w:ilvl="0">
      <w:start w:val="1"/>
      <w:numFmt w:val="bullet"/>
      <w:pStyle w:val="ListBulletDisclaimer"/>
      <w:lvlText w:val=""/>
      <w:lvlJc w:val="left"/>
      <w:pPr>
        <w:ind w:left="360" w:hanging="360"/>
      </w:pPr>
      <w:rPr>
        <w:rFonts w:ascii="Symbol" w:hAnsi="Symbol" w:hint="default"/>
        <w:b w:val="0"/>
        <w:i w:val="0"/>
        <w:sz w:val="16"/>
        <w:szCs w:val="16"/>
      </w:rPr>
    </w:lvl>
  </w:abstractNum>
  <w:abstractNum w:abstractNumId="14">
    <w:nsid w:val="3ED521A1"/>
    <w:multiLevelType w:val="hybridMultilevel"/>
    <w:tmpl w:val="C49AC1BA"/>
    <w:lvl w:ilvl="0" w:tplc="0C09000F">
      <w:start w:val="1"/>
      <w:numFmt w:val="decimal"/>
      <w:lvlText w:val="%1."/>
      <w:lvlJc w:val="left"/>
      <w:pPr>
        <w:ind w:left="1635" w:hanging="360"/>
      </w:p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5">
    <w:nsid w:val="3F5E2BAE"/>
    <w:multiLevelType w:val="singleLevel"/>
    <w:tmpl w:val="B90EE1A2"/>
    <w:lvl w:ilvl="0">
      <w:start w:val="1"/>
      <w:numFmt w:val="bullet"/>
      <w:pStyle w:val="ListBulletTableIndent2"/>
      <w:lvlText w:val="–"/>
      <w:lvlJc w:val="left"/>
      <w:pPr>
        <w:tabs>
          <w:tab w:val="left" w:pos="568"/>
        </w:tabs>
        <w:ind w:left="568" w:hanging="284"/>
      </w:pPr>
      <w:rPr>
        <w:rFonts w:ascii="Arial" w:hAnsi="Arial" w:hint="default"/>
        <w:b w:val="0"/>
        <w:i w:val="0"/>
        <w:sz w:val="18"/>
        <w:szCs w:val="18"/>
      </w:rPr>
    </w:lvl>
  </w:abstractNum>
  <w:abstractNum w:abstractNumId="16">
    <w:nsid w:val="44C8603A"/>
    <w:multiLevelType w:val="singleLevel"/>
    <w:tmpl w:val="2ADA7B0C"/>
    <w:lvl w:ilvl="0">
      <w:start w:val="1"/>
      <w:numFmt w:val="decimal"/>
      <w:pStyle w:val="ListNumber"/>
      <w:lvlText w:val="%1"/>
      <w:lvlJc w:val="left"/>
      <w:pPr>
        <w:tabs>
          <w:tab w:val="left" w:pos="1702"/>
        </w:tabs>
        <w:ind w:left="1702" w:hanging="851"/>
      </w:pPr>
      <w:rPr>
        <w:rFonts w:hint="default"/>
        <w:b w:val="0"/>
        <w:i w:val="0"/>
        <w:sz w:val="20"/>
      </w:rPr>
    </w:lvl>
  </w:abstractNum>
  <w:abstractNum w:abstractNumId="17">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18">
    <w:nsid w:val="4B1D5761"/>
    <w:multiLevelType w:val="singleLevel"/>
    <w:tmpl w:val="BE9E37EE"/>
    <w:lvl w:ilvl="0">
      <w:start w:val="1"/>
      <w:numFmt w:val="bullet"/>
      <w:pStyle w:val="ListBullet2"/>
      <w:lvlText w:val=""/>
      <w:lvlJc w:val="left"/>
      <w:pPr>
        <w:tabs>
          <w:tab w:val="left" w:pos="2553"/>
        </w:tabs>
        <w:ind w:left="2553" w:hanging="851"/>
      </w:pPr>
      <w:rPr>
        <w:rFonts w:ascii="Symbol" w:hAnsi="Symbol" w:hint="default"/>
        <w:b w:val="0"/>
        <w:i w:val="0"/>
        <w:sz w:val="16"/>
        <w:szCs w:val="16"/>
      </w:rPr>
    </w:lvl>
  </w:abstractNum>
  <w:abstractNum w:abstractNumId="19">
    <w:nsid w:val="5B91259A"/>
    <w:multiLevelType w:val="hybridMultilevel"/>
    <w:tmpl w:val="8D54559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21">
    <w:nsid w:val="67840C5B"/>
    <w:multiLevelType w:val="multilevel"/>
    <w:tmpl w:val="7E809B24"/>
    <w:name w:val="w10NumberingNoTOCHdg"/>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793D7949"/>
    <w:multiLevelType w:val="singleLevel"/>
    <w:tmpl w:val="6BDE8E74"/>
    <w:lvl w:ilvl="0">
      <w:start w:val="1"/>
      <w:numFmt w:val="bullet"/>
      <w:pStyle w:val="ListBullet"/>
      <w:lvlText w:val=""/>
      <w:lvlJc w:val="left"/>
      <w:pPr>
        <w:tabs>
          <w:tab w:val="left" w:pos="1702"/>
        </w:tabs>
        <w:ind w:left="1702" w:hanging="851"/>
      </w:pPr>
      <w:rPr>
        <w:rFonts w:ascii="Symbol" w:hAnsi="Symbol" w:hint="default"/>
        <w:b w:val="0"/>
        <w:i w:val="0"/>
        <w:sz w:val="16"/>
        <w:szCs w:val="16"/>
      </w:rPr>
    </w:lvl>
  </w:abstractNum>
  <w:num w:numId="1">
    <w:abstractNumId w:val="12"/>
  </w:num>
  <w:num w:numId="2">
    <w:abstractNumId w:val="21"/>
  </w:num>
  <w:num w:numId="3">
    <w:abstractNumId w:val="16"/>
  </w:num>
  <w:num w:numId="4">
    <w:abstractNumId w:val="20"/>
  </w:num>
  <w:num w:numId="5">
    <w:abstractNumId w:val="3"/>
  </w:num>
  <w:num w:numId="6">
    <w:abstractNumId w:val="11"/>
  </w:num>
  <w:num w:numId="7">
    <w:abstractNumId w:val="22"/>
  </w:num>
  <w:num w:numId="8">
    <w:abstractNumId w:val="18"/>
  </w:num>
  <w:num w:numId="9">
    <w:abstractNumId w:val="2"/>
  </w:num>
  <w:num w:numId="10">
    <w:abstractNumId w:val="13"/>
  </w:num>
  <w:num w:numId="11">
    <w:abstractNumId w:val="10"/>
  </w:num>
  <w:num w:numId="12">
    <w:abstractNumId w:val="1"/>
  </w:num>
  <w:num w:numId="13">
    <w:abstractNumId w:val="5"/>
  </w:num>
  <w:num w:numId="14">
    <w:abstractNumId w:val="7"/>
  </w:num>
  <w:num w:numId="15">
    <w:abstractNumId w:val="15"/>
  </w:num>
  <w:num w:numId="16">
    <w:abstractNumId w:val="17"/>
  </w:num>
  <w:num w:numId="17">
    <w:abstractNumId w:val="0"/>
  </w:num>
  <w:num w:numId="18">
    <w:abstractNumId w:val="4"/>
  </w:num>
  <w:num w:numId="19">
    <w:abstractNumId w:val="19"/>
  </w:num>
  <w:num w:numId="20">
    <w:abstractNumId w:val="6"/>
  </w:num>
  <w:num w:numId="21">
    <w:abstractNumId w:val="9"/>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efaultTabStop w:val="851"/>
  <w:characterSpacingControl w:val="doNotCompress"/>
  <w:alwaysMergeEmptyNamespace/>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86B"/>
    <w:rsid w:val="00015062"/>
    <w:rsid w:val="00054457"/>
    <w:rsid w:val="00082F6B"/>
    <w:rsid w:val="000C3001"/>
    <w:rsid w:val="000F5867"/>
    <w:rsid w:val="001C5033"/>
    <w:rsid w:val="001F312C"/>
    <w:rsid w:val="00245729"/>
    <w:rsid w:val="002553E9"/>
    <w:rsid w:val="00367BEE"/>
    <w:rsid w:val="004B2067"/>
    <w:rsid w:val="00512932"/>
    <w:rsid w:val="00564521"/>
    <w:rsid w:val="00566297"/>
    <w:rsid w:val="00610929"/>
    <w:rsid w:val="006B435E"/>
    <w:rsid w:val="00732D82"/>
    <w:rsid w:val="0080648A"/>
    <w:rsid w:val="008E3E1C"/>
    <w:rsid w:val="00946337"/>
    <w:rsid w:val="00971F3A"/>
    <w:rsid w:val="0098278D"/>
    <w:rsid w:val="009F63FA"/>
    <w:rsid w:val="00A07526"/>
    <w:rsid w:val="00A2603F"/>
    <w:rsid w:val="00A269EB"/>
    <w:rsid w:val="00A718A7"/>
    <w:rsid w:val="00BA29D8"/>
    <w:rsid w:val="00BA7D5F"/>
    <w:rsid w:val="00BB6420"/>
    <w:rsid w:val="00D073B7"/>
    <w:rsid w:val="00D134F4"/>
    <w:rsid w:val="00DA086B"/>
    <w:rsid w:val="00DC07AF"/>
    <w:rsid w:val="00E8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1C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120"/>
      </w:pPr>
    </w:pPrDefault>
  </w:docDefaults>
  <w:latentStyles w:defLockedState="0" w:defUIPriority="99" w:defSemiHidden="1" w:defUnhideWhenUsed="0" w:defQFormat="0" w:count="267">
    <w:lsdException w:name="Normal"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qFormat="1"/>
    <w:lsdException w:name="Default Paragraph Font" w:uiPriority="1"/>
    <w:lsdException w:name="Strong" w:uiPriority="22" w:qFormat="1"/>
    <w:lsdException w:name="Emphasis" w:uiPriority="25" w:qFormat="1"/>
    <w:lsdException w:name="Table Grid" w:uiPriority="59"/>
    <w:lsdException w:name="Placeholder Text"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locked/>
    <w:rsid w:val="002352B6"/>
    <w:rPr>
      <w:lang w:val="en-AU" w:eastAsia="en-AU"/>
    </w:rPr>
  </w:style>
  <w:style w:type="paragraph" w:styleId="Heading1">
    <w:name w:val="heading 1"/>
    <w:basedOn w:val="Normal"/>
    <w:next w:val="BodyText"/>
    <w:uiPriority w:val="1"/>
    <w:qFormat/>
    <w:pPr>
      <w:keepNext/>
      <w:numPr>
        <w:numId w:val="1"/>
      </w:numPr>
      <w:pBdr>
        <w:bottom w:val="single" w:sz="8" w:space="4" w:color="auto"/>
      </w:pBdr>
      <w:spacing w:before="600" w:after="240"/>
      <w:outlineLvl w:val="0"/>
    </w:pPr>
    <w:rPr>
      <w:sz w:val="28"/>
      <w:szCs w:val="28"/>
    </w:rPr>
  </w:style>
  <w:style w:type="paragraph" w:styleId="Heading2">
    <w:name w:val="heading 2"/>
    <w:basedOn w:val="Normal"/>
    <w:next w:val="BodyText"/>
    <w:uiPriority w:val="2"/>
    <w:qFormat/>
    <w:pPr>
      <w:keepNext/>
      <w:numPr>
        <w:ilvl w:val="1"/>
        <w:numId w:val="1"/>
      </w:numPr>
      <w:spacing w:before="240" w:after="240"/>
      <w:outlineLvl w:val="1"/>
    </w:pPr>
    <w:rPr>
      <w:b/>
      <w:sz w:val="24"/>
      <w:szCs w:val="24"/>
    </w:rPr>
  </w:style>
  <w:style w:type="paragraph" w:styleId="Heading3">
    <w:name w:val="heading 3"/>
    <w:basedOn w:val="Normal"/>
    <w:next w:val="BodyTextIndent"/>
    <w:uiPriority w:val="3"/>
    <w:qFormat/>
    <w:pPr>
      <w:numPr>
        <w:ilvl w:val="2"/>
        <w:numId w:val="1"/>
      </w:numPr>
      <w:spacing w:before="120"/>
      <w:outlineLvl w:val="2"/>
    </w:pPr>
  </w:style>
  <w:style w:type="paragraph" w:styleId="Heading4">
    <w:name w:val="heading 4"/>
    <w:basedOn w:val="Normal"/>
    <w:next w:val="BodyTextIndent2"/>
    <w:uiPriority w:val="4"/>
    <w:qFormat/>
    <w:pPr>
      <w:numPr>
        <w:ilvl w:val="3"/>
        <w:numId w:val="1"/>
      </w:numPr>
      <w:spacing w:before="120"/>
      <w:outlineLvl w:val="3"/>
    </w:pPr>
  </w:style>
  <w:style w:type="paragraph" w:styleId="Heading5">
    <w:name w:val="heading 5"/>
    <w:basedOn w:val="Normal"/>
    <w:next w:val="BodyTextIndent3"/>
    <w:semiHidden/>
    <w:pPr>
      <w:numPr>
        <w:ilvl w:val="4"/>
        <w:numId w:val="1"/>
      </w:numPr>
      <w:outlineLvl w:val="4"/>
    </w:pPr>
  </w:style>
  <w:style w:type="paragraph" w:styleId="Heading6">
    <w:name w:val="heading 6"/>
    <w:basedOn w:val="Normal"/>
    <w:semiHidden/>
    <w:pPr>
      <w:outlineLvl w:val="5"/>
    </w:pPr>
  </w:style>
  <w:style w:type="paragraph" w:styleId="Heading7">
    <w:name w:val="heading 7"/>
    <w:basedOn w:val="Normal"/>
    <w:semiHidden/>
    <w:pPr>
      <w:outlineLvl w:val="6"/>
    </w:pPr>
  </w:style>
  <w:style w:type="paragraph" w:styleId="Heading8">
    <w:name w:val="heading 8"/>
    <w:basedOn w:val="Normal"/>
    <w:semiHidden/>
    <w:pPr>
      <w:outlineLvl w:val="7"/>
    </w:pPr>
  </w:style>
  <w:style w:type="paragraph" w:styleId="Heading9">
    <w:name w:val="heading 9"/>
    <w:basedOn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Text">
    <w:name w:val="Cell Text"/>
    <w:basedOn w:val="Normal"/>
    <w:rPr>
      <w:sz w:val="18"/>
    </w:rPr>
  </w:style>
  <w:style w:type="paragraph" w:customStyle="1" w:styleId="CellText2">
    <w:name w:val="Cell Text 2"/>
    <w:basedOn w:val="Normal"/>
    <w:semiHidden/>
  </w:style>
  <w:style w:type="paragraph" w:customStyle="1" w:styleId="Acknowledgement">
    <w:name w:val="Acknowledgement"/>
    <w:basedOn w:val="Normal"/>
    <w:next w:val="BodyText"/>
    <w:semiHidden/>
    <w:locked/>
    <w:pPr>
      <w:pBdr>
        <w:bottom w:val="single" w:sz="2" w:space="30" w:color="auto"/>
      </w:pBdr>
      <w:spacing w:before="360" w:after="600"/>
      <w:ind w:left="851"/>
    </w:pPr>
  </w:style>
  <w:style w:type="numbering" w:styleId="ArticleSection">
    <w:name w:val="Outline List 3"/>
    <w:basedOn w:val="NoList"/>
    <w:semiHidden/>
    <w:locked/>
  </w:style>
  <w:style w:type="paragraph" w:customStyle="1" w:styleId="Attachment">
    <w:name w:val="Attachment"/>
    <w:basedOn w:val="Normal"/>
    <w:next w:val="BodyText"/>
    <w:pPr>
      <w:pBdr>
        <w:bottom w:val="single" w:sz="8" w:space="10" w:color="auto"/>
      </w:pBdr>
      <w:spacing w:before="600" w:after="240"/>
      <w:ind w:left="851"/>
    </w:pPr>
    <w:rPr>
      <w:sz w:val="28"/>
    </w:rPr>
  </w:style>
  <w:style w:type="paragraph" w:customStyle="1" w:styleId="Author1">
    <w:name w:val="Author 1"/>
    <w:basedOn w:val="Normal"/>
    <w:next w:val="BodyText"/>
    <w:semiHidden/>
    <w:locked/>
    <w:pPr>
      <w:spacing w:after="0"/>
    </w:pPr>
  </w:style>
  <w:style w:type="paragraph" w:customStyle="1" w:styleId="Author2">
    <w:name w:val="Author 2"/>
    <w:basedOn w:val="Normal"/>
    <w:next w:val="BodyText"/>
    <w:semiHidden/>
    <w:locked/>
    <w:pPr>
      <w:spacing w:after="0"/>
    </w:pPr>
    <w:rPr>
      <w:b/>
    </w:rPr>
  </w:style>
  <w:style w:type="paragraph" w:customStyle="1" w:styleId="AuthorEmail1">
    <w:name w:val="Author Email 1"/>
    <w:basedOn w:val="Normal"/>
    <w:next w:val="BodyText"/>
    <w:semiHidden/>
    <w:locked/>
    <w:pPr>
      <w:spacing w:after="0"/>
    </w:pPr>
  </w:style>
  <w:style w:type="paragraph" w:customStyle="1" w:styleId="AuthorEmail2">
    <w:name w:val="Author Email 2"/>
    <w:basedOn w:val="Normal"/>
    <w:next w:val="BodyText"/>
    <w:semiHidden/>
    <w:locked/>
    <w:pPr>
      <w:spacing w:after="0"/>
    </w:pPr>
    <w:rPr>
      <w:sz w:val="18"/>
    </w:rPr>
  </w:style>
  <w:style w:type="paragraph" w:customStyle="1" w:styleId="AuthorEmail3">
    <w:name w:val="Author Email 3"/>
    <w:basedOn w:val="Normal"/>
    <w:semiHidden/>
    <w:locked/>
    <w:rPr>
      <w:sz w:val="16"/>
    </w:rPr>
  </w:style>
  <w:style w:type="paragraph" w:customStyle="1" w:styleId="AuthorFax1">
    <w:name w:val="Author Fax 1"/>
    <w:basedOn w:val="Normal"/>
    <w:next w:val="BodyText"/>
    <w:semiHidden/>
    <w:locked/>
    <w:pPr>
      <w:tabs>
        <w:tab w:val="left" w:pos="1134"/>
      </w:tabs>
      <w:spacing w:after="0"/>
    </w:pPr>
  </w:style>
  <w:style w:type="paragraph" w:customStyle="1" w:styleId="AuthorMobile1">
    <w:name w:val="Author Mobile 1"/>
    <w:basedOn w:val="Normal"/>
    <w:next w:val="BodyText"/>
    <w:semiHidden/>
    <w:locked/>
    <w:pPr>
      <w:tabs>
        <w:tab w:val="left" w:pos="1134"/>
      </w:tabs>
      <w:spacing w:after="0"/>
    </w:pPr>
  </w:style>
  <w:style w:type="paragraph" w:customStyle="1" w:styleId="AuthorMobile2">
    <w:name w:val="Author Mobile 2"/>
    <w:basedOn w:val="Normal"/>
    <w:next w:val="BodyText"/>
    <w:semiHidden/>
    <w:locked/>
    <w:pPr>
      <w:spacing w:after="0"/>
    </w:pPr>
    <w:rPr>
      <w:sz w:val="18"/>
    </w:rPr>
  </w:style>
  <w:style w:type="paragraph" w:customStyle="1" w:styleId="AuthorPhone1">
    <w:name w:val="Author Phone 1"/>
    <w:basedOn w:val="Normal"/>
    <w:next w:val="BodyText"/>
    <w:semiHidden/>
    <w:locked/>
    <w:pPr>
      <w:tabs>
        <w:tab w:val="left" w:pos="1134"/>
      </w:tabs>
      <w:spacing w:after="0"/>
    </w:pPr>
  </w:style>
  <w:style w:type="paragraph" w:customStyle="1" w:styleId="AuthorPhone2">
    <w:name w:val="Author Phone 2"/>
    <w:basedOn w:val="Normal"/>
    <w:next w:val="BodyText"/>
    <w:semiHidden/>
    <w:locked/>
    <w:pPr>
      <w:spacing w:after="0"/>
    </w:pPr>
    <w:rPr>
      <w:sz w:val="18"/>
    </w:rPr>
  </w:style>
  <w:style w:type="paragraph" w:customStyle="1" w:styleId="AuthorPosition1">
    <w:name w:val="Author Position 1"/>
    <w:basedOn w:val="Normal"/>
    <w:next w:val="BodyText"/>
    <w:semiHidden/>
    <w:locked/>
    <w:pPr>
      <w:spacing w:after="0"/>
    </w:pPr>
  </w:style>
  <w:style w:type="paragraph" w:customStyle="1" w:styleId="Banner">
    <w:name w:val="Banner"/>
    <w:basedOn w:val="Normal"/>
    <w:next w:val="BodyText"/>
    <w:semiHidden/>
    <w:locked/>
    <w:pPr>
      <w:spacing w:after="600"/>
      <w:jc w:val="right"/>
    </w:pPr>
    <w:rPr>
      <w:sz w:val="36"/>
    </w:rPr>
  </w:style>
  <w:style w:type="paragraph" w:customStyle="1" w:styleId="Banner2">
    <w:name w:val="Banner 2"/>
    <w:basedOn w:val="Normal"/>
    <w:next w:val="BodyText"/>
    <w:semiHidden/>
    <w:locked/>
    <w:pPr>
      <w:spacing w:after="600"/>
      <w:jc w:val="right"/>
    </w:pPr>
    <w:rPr>
      <w:sz w:val="36"/>
    </w:rPr>
  </w:style>
  <w:style w:type="paragraph" w:customStyle="1" w:styleId="Banner3">
    <w:name w:val="Banner 3"/>
    <w:basedOn w:val="Normal"/>
    <w:next w:val="BodyText"/>
    <w:semiHidden/>
    <w:locked/>
    <w:pPr>
      <w:spacing w:after="600"/>
      <w:jc w:val="right"/>
    </w:pPr>
    <w:rPr>
      <w:sz w:val="36"/>
    </w:rPr>
  </w:style>
  <w:style w:type="paragraph" w:styleId="BlockText">
    <w:name w:val="Block Text"/>
    <w:basedOn w:val="Normal"/>
    <w:semiHidden/>
    <w:locked/>
  </w:style>
  <w:style w:type="paragraph" w:styleId="BodyText">
    <w:name w:val="Body Text"/>
    <w:basedOn w:val="Normal"/>
    <w:uiPriority w:val="5"/>
    <w:qFormat/>
    <w:pPr>
      <w:ind w:left="851"/>
    </w:pPr>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left="1701" w:firstLine="567"/>
    </w:pPr>
  </w:style>
  <w:style w:type="paragraph" w:styleId="BodyTextIndent">
    <w:name w:val="Body Text Indent"/>
    <w:basedOn w:val="Normal"/>
    <w:uiPriority w:val="6"/>
    <w:qFormat/>
    <w:pPr>
      <w:ind w:left="1702"/>
    </w:pPr>
  </w:style>
  <w:style w:type="paragraph" w:styleId="BodyTextIndent2">
    <w:name w:val="Body Text Indent 2"/>
    <w:basedOn w:val="Normal"/>
    <w:uiPriority w:val="7"/>
    <w:qFormat/>
    <w:pPr>
      <w:ind w:left="2553"/>
    </w:pPr>
  </w:style>
  <w:style w:type="paragraph" w:styleId="BodyTextIndent3">
    <w:name w:val="Body Text Indent 3"/>
    <w:basedOn w:val="Normal"/>
    <w:semiHidden/>
    <w:pPr>
      <w:ind w:left="3404"/>
    </w:pPr>
  </w:style>
  <w:style w:type="paragraph" w:customStyle="1" w:styleId="Brand">
    <w:name w:val="Brand"/>
    <w:basedOn w:val="Normal"/>
    <w:next w:val="BodyText"/>
    <w:semiHidden/>
    <w:locked/>
  </w:style>
  <w:style w:type="paragraph" w:styleId="Caption">
    <w:name w:val="caption"/>
    <w:basedOn w:val="Normal"/>
    <w:next w:val="BodyText"/>
    <w:semiHidden/>
    <w:locked/>
    <w:pPr>
      <w:spacing w:after="600"/>
      <w:jc w:val="right"/>
    </w:pPr>
    <w:rPr>
      <w:sz w:val="36"/>
    </w:rPr>
  </w:style>
  <w:style w:type="paragraph" w:customStyle="1" w:styleId="ClientName">
    <w:name w:val="Client Name"/>
    <w:basedOn w:val="Normal"/>
    <w:next w:val="BodyText"/>
    <w:semiHidden/>
    <w:locked/>
    <w:pPr>
      <w:spacing w:after="0"/>
    </w:pPr>
  </w:style>
  <w:style w:type="paragraph" w:styleId="Closing">
    <w:name w:val="Closing"/>
    <w:basedOn w:val="Normal"/>
    <w:semiHidden/>
    <w:locked/>
  </w:style>
  <w:style w:type="paragraph" w:customStyle="1" w:styleId="ColumnHeader">
    <w:name w:val="Column Header"/>
    <w:basedOn w:val="Normal"/>
    <w:next w:val="BodyText"/>
    <w:pPr>
      <w:keepNext/>
    </w:pPr>
    <w:rPr>
      <w:b/>
      <w:sz w:val="18"/>
    </w:rPr>
  </w:style>
  <w:style w:type="paragraph" w:customStyle="1" w:styleId="CopyrightNotice">
    <w:name w:val="Copyright Notice"/>
    <w:basedOn w:val="Normal"/>
    <w:next w:val="BodyText"/>
    <w:semiHidden/>
    <w:locked/>
    <w:pPr>
      <w:ind w:left="851"/>
    </w:pPr>
  </w:style>
  <w:style w:type="paragraph" w:customStyle="1" w:styleId="CoverText">
    <w:name w:val="Cover Text"/>
    <w:basedOn w:val="Normal"/>
    <w:semiHidden/>
    <w:locked/>
    <w:pPr>
      <w:spacing w:after="0"/>
    </w:pPr>
    <w:rPr>
      <w:sz w:val="16"/>
    </w:rPr>
  </w:style>
  <w:style w:type="character" w:customStyle="1" w:styleId="DateArrow">
    <w:name w:val="Date Arrow"/>
    <w:basedOn w:val="DefaultParagraphFont"/>
    <w:semiHidden/>
    <w:locked/>
    <w:rPr>
      <w:rFonts w:cs="Arial"/>
      <w:sz w:val="14"/>
    </w:rPr>
  </w:style>
  <w:style w:type="paragraph" w:styleId="Date">
    <w:name w:val="Date"/>
    <w:basedOn w:val="Normal"/>
    <w:next w:val="BodyText"/>
    <w:semiHidden/>
    <w:locked/>
    <w:pPr>
      <w:spacing w:after="0"/>
    </w:pPr>
  </w:style>
  <w:style w:type="paragraph" w:customStyle="1" w:styleId="Date2">
    <w:name w:val="Date 2"/>
    <w:basedOn w:val="Normal"/>
    <w:next w:val="BodyText"/>
    <w:semiHidden/>
    <w:locked/>
    <w:pPr>
      <w:spacing w:before="600" w:after="0"/>
      <w:ind w:left="851"/>
    </w:pPr>
    <w:rPr>
      <w:b/>
    </w:rPr>
  </w:style>
  <w:style w:type="paragraph" w:customStyle="1" w:styleId="Date3">
    <w:name w:val="Date 3"/>
    <w:basedOn w:val="Normal"/>
    <w:next w:val="BodyText"/>
    <w:semiHidden/>
    <w:locked/>
    <w:pPr>
      <w:spacing w:before="600" w:after="360"/>
      <w:ind w:left="851"/>
    </w:pPr>
    <w:rPr>
      <w:sz w:val="22"/>
    </w:rPr>
  </w:style>
  <w:style w:type="paragraph" w:customStyle="1" w:styleId="Date4">
    <w:name w:val="Date 4"/>
    <w:basedOn w:val="Normal"/>
    <w:next w:val="BodyText"/>
    <w:semiHidden/>
    <w:locked/>
    <w:rPr>
      <w:sz w:val="22"/>
    </w:rPr>
  </w:style>
  <w:style w:type="paragraph" w:customStyle="1" w:styleId="DeliveryInstruction">
    <w:name w:val="Delivery Instruction"/>
    <w:basedOn w:val="Normal"/>
    <w:next w:val="BodyText"/>
    <w:semiHidden/>
    <w:locked/>
    <w:pPr>
      <w:spacing w:after="0"/>
    </w:pPr>
  </w:style>
  <w:style w:type="paragraph" w:customStyle="1" w:styleId="Disclaimer">
    <w:name w:val="Disclaimer"/>
    <w:basedOn w:val="Normal"/>
    <w:next w:val="Footer"/>
    <w:semiHidden/>
    <w:locked/>
    <w:pPr>
      <w:spacing w:after="0"/>
    </w:pPr>
    <w:rPr>
      <w:sz w:val="18"/>
    </w:rPr>
  </w:style>
  <w:style w:type="paragraph" w:customStyle="1" w:styleId="DraftDate">
    <w:name w:val="Draft Date"/>
    <w:basedOn w:val="Normal"/>
    <w:next w:val="BodyText"/>
    <w:semiHidden/>
    <w:locked/>
    <w:pPr>
      <w:spacing w:after="0"/>
      <w:jc w:val="right"/>
    </w:pPr>
  </w:style>
  <w:style w:type="paragraph" w:customStyle="1" w:styleId="DraftNumber">
    <w:name w:val="Draft Number"/>
    <w:basedOn w:val="Normal"/>
    <w:next w:val="DraftDate"/>
    <w:semiHidden/>
    <w:locked/>
    <w:pPr>
      <w:spacing w:after="0"/>
      <w:jc w:val="right"/>
    </w:pPr>
    <w:rPr>
      <w:sz w:val="22"/>
    </w:rPr>
  </w:style>
  <w:style w:type="character" w:styleId="Emphasis">
    <w:name w:val="Emphasis"/>
    <w:basedOn w:val="DefaultParagraphFont"/>
    <w:rPr>
      <w:i/>
    </w:rPr>
  </w:style>
  <w:style w:type="paragraph" w:styleId="E-mailSignature">
    <w:name w:val="E-mail Signature"/>
    <w:basedOn w:val="Normal"/>
    <w:semiHidden/>
    <w:locked/>
  </w:style>
  <w:style w:type="paragraph" w:styleId="EnvelopeAddress">
    <w:name w:val="envelope address"/>
    <w:basedOn w:val="Normal"/>
    <w:semiHidden/>
    <w:locked/>
  </w:style>
  <w:style w:type="paragraph" w:styleId="EnvelopeReturn">
    <w:name w:val="envelope return"/>
    <w:basedOn w:val="Normal"/>
    <w:semiHidden/>
    <w:locked/>
  </w:style>
  <w:style w:type="character" w:customStyle="1" w:styleId="ExecArrow">
    <w:name w:val="Exec Arrow"/>
    <w:basedOn w:val="DefaultParagraphFont"/>
    <w:semiHidden/>
    <w:locked/>
    <w:rPr>
      <w:rFonts w:cs="Arial"/>
      <w:sz w:val="14"/>
    </w:rPr>
  </w:style>
  <w:style w:type="character" w:customStyle="1" w:styleId="ExecInstruction">
    <w:name w:val="Exec Instruction"/>
    <w:basedOn w:val="DefaultParagraphFont"/>
    <w:semiHidden/>
    <w:locked/>
    <w:rPr>
      <w:rFonts w:ascii="Arial"/>
      <w:i/>
      <w:sz w:val="16"/>
    </w:rPr>
  </w:style>
  <w:style w:type="paragraph" w:customStyle="1" w:styleId="ExecLeadIn">
    <w:name w:val="Exec Lead In"/>
    <w:basedOn w:val="Normal"/>
    <w:next w:val="ExecText"/>
    <w:semiHidden/>
    <w:locked/>
    <w:pPr>
      <w:keepNext/>
      <w:spacing w:before="120" w:after="0"/>
    </w:pPr>
    <w:rPr>
      <w:sz w:val="22"/>
    </w:rPr>
  </w:style>
  <w:style w:type="paragraph" w:customStyle="1" w:styleId="ExecName">
    <w:name w:val="Exec Name"/>
    <w:basedOn w:val="Normal"/>
    <w:next w:val="ExecText"/>
    <w:semiHidden/>
    <w:locked/>
    <w:pPr>
      <w:keepNext/>
      <w:spacing w:before="240" w:after="0"/>
    </w:pPr>
    <w:rPr>
      <w:sz w:val="18"/>
    </w:rPr>
  </w:style>
  <w:style w:type="paragraph" w:customStyle="1" w:styleId="ExecSignature">
    <w:name w:val="Exec Signature"/>
    <w:basedOn w:val="Normal"/>
    <w:next w:val="ExecText"/>
    <w:semiHidden/>
    <w:locked/>
    <w:pPr>
      <w:keepNext/>
      <w:spacing w:before="480" w:after="0"/>
    </w:pPr>
    <w:rPr>
      <w:sz w:val="18"/>
    </w:rPr>
  </w:style>
  <w:style w:type="paragraph" w:customStyle="1" w:styleId="ExecText">
    <w:name w:val="Exec Text"/>
    <w:basedOn w:val="Normal"/>
    <w:semiHidden/>
    <w:locked/>
    <w:pPr>
      <w:keepNext/>
      <w:spacing w:after="0"/>
    </w:pPr>
    <w:rPr>
      <w:sz w:val="18"/>
    </w:rPr>
  </w:style>
  <w:style w:type="character" w:styleId="FollowedHyperlink">
    <w:name w:val="FollowedHyperlink"/>
    <w:basedOn w:val="DefaultParagraphFont"/>
    <w:semiHidden/>
    <w:locked/>
    <w:rPr>
      <w:color w:val="800080"/>
      <w:u w:val="single"/>
    </w:rPr>
  </w:style>
  <w:style w:type="paragraph" w:styleId="Footer">
    <w:name w:val="footer"/>
    <w:basedOn w:val="Normal"/>
    <w:semiHidden/>
    <w:locked/>
    <w:pPr>
      <w:spacing w:after="0"/>
    </w:pPr>
    <w:rPr>
      <w:sz w:val="14"/>
    </w:rPr>
  </w:style>
  <w:style w:type="paragraph" w:customStyle="1" w:styleId="Footer2">
    <w:name w:val="Footer 2"/>
    <w:basedOn w:val="Footer"/>
    <w:semiHidden/>
    <w:locked/>
    <w:pPr>
      <w:jc w:val="right"/>
    </w:pPr>
    <w:rPr>
      <w:sz w:val="16"/>
    </w:rPr>
  </w:style>
  <w:style w:type="paragraph" w:customStyle="1" w:styleId="Footer3">
    <w:name w:val="Footer 3"/>
    <w:basedOn w:val="Footer"/>
    <w:semiHidden/>
    <w:locked/>
    <w:pPr>
      <w:jc w:val="right"/>
    </w:pPr>
    <w:rPr>
      <w:sz w:val="16"/>
    </w:rPr>
  </w:style>
  <w:style w:type="paragraph" w:customStyle="1" w:styleId="Footer4">
    <w:name w:val="Footer 4"/>
    <w:basedOn w:val="Footer"/>
    <w:semiHidden/>
    <w:locked/>
    <w:pPr>
      <w:spacing w:before="240"/>
    </w:pPr>
    <w:rPr>
      <w:sz w:val="18"/>
    </w:rPr>
  </w:style>
  <w:style w:type="paragraph" w:customStyle="1" w:styleId="Footer5">
    <w:name w:val="Footer 5"/>
    <w:basedOn w:val="Footer"/>
    <w:semiHidden/>
    <w:locked/>
  </w:style>
  <w:style w:type="paragraph" w:customStyle="1" w:styleId="Footer6">
    <w:name w:val="Footer 6"/>
    <w:basedOn w:val="Normal"/>
    <w:semiHidden/>
    <w:locked/>
    <w:pPr>
      <w:spacing w:before="120" w:after="0"/>
    </w:pPr>
    <w:rPr>
      <w:sz w:val="12"/>
    </w:rPr>
  </w:style>
  <w:style w:type="paragraph" w:customStyle="1" w:styleId="Footer7">
    <w:name w:val="Footer 7"/>
    <w:basedOn w:val="Footer"/>
    <w:semiHidden/>
    <w:locked/>
    <w:pPr>
      <w:jc w:val="right"/>
    </w:pPr>
  </w:style>
  <w:style w:type="paragraph" w:customStyle="1" w:styleId="Footer8">
    <w:name w:val="Footer 8"/>
    <w:basedOn w:val="Footer"/>
    <w:semiHidden/>
    <w:locked/>
    <w:pPr>
      <w:ind w:left="851"/>
    </w:pPr>
  </w:style>
  <w:style w:type="character" w:styleId="FootnoteReference">
    <w:name w:val="footnote reference"/>
    <w:basedOn w:val="DefaultParagraphFont"/>
    <w:semiHidden/>
    <w:locked/>
    <w:rPr>
      <w:vertAlign w:val="superscript"/>
    </w:rPr>
  </w:style>
  <w:style w:type="paragraph" w:styleId="FootnoteText">
    <w:name w:val="footnote text"/>
    <w:basedOn w:val="Normal"/>
    <w:semiHidden/>
    <w:locked/>
    <w:pPr>
      <w:keepLines/>
    </w:pPr>
    <w:rPr>
      <w:sz w:val="16"/>
    </w:rPr>
  </w:style>
  <w:style w:type="paragraph" w:customStyle="1" w:styleId="FormLabel">
    <w:name w:val="Form Label"/>
    <w:basedOn w:val="Normal"/>
    <w:semiHidden/>
    <w:locked/>
    <w:pPr>
      <w:spacing w:after="0"/>
    </w:pPr>
    <w:rPr>
      <w:sz w:val="18"/>
    </w:rPr>
  </w:style>
  <w:style w:type="paragraph" w:customStyle="1" w:styleId="FormValue">
    <w:name w:val="Form Value"/>
    <w:basedOn w:val="Normal"/>
    <w:semiHidden/>
    <w:pPr>
      <w:spacing w:after="0"/>
    </w:pPr>
    <w:rPr>
      <w:sz w:val="18"/>
    </w:rPr>
  </w:style>
  <w:style w:type="paragraph" w:customStyle="1" w:styleId="FormLayout">
    <w:name w:val="Form Layout"/>
    <w:basedOn w:val="Normal"/>
    <w:semiHidden/>
    <w:locked/>
    <w:pPr>
      <w:spacing w:after="0"/>
    </w:pPr>
    <w:rPr>
      <w:sz w:val="16"/>
    </w:rPr>
  </w:style>
  <w:style w:type="paragraph" w:customStyle="1" w:styleId="FormHeading">
    <w:name w:val="Form Heading"/>
    <w:basedOn w:val="Normal"/>
    <w:next w:val="BodyText"/>
    <w:semiHidden/>
    <w:locked/>
    <w:pPr>
      <w:spacing w:after="0"/>
    </w:pPr>
    <w:rPr>
      <w:sz w:val="24"/>
    </w:rPr>
  </w:style>
  <w:style w:type="paragraph" w:customStyle="1" w:styleId="greybox">
    <w:name w:val="greybox"/>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customStyle="1" w:styleId="greyboxclauses">
    <w:name w:val="greybox_clauses"/>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locked/>
    <w:pPr>
      <w:spacing w:after="0"/>
    </w:pPr>
    <w:rPr>
      <w:sz w:val="18"/>
    </w:rPr>
  </w:style>
  <w:style w:type="paragraph" w:customStyle="1" w:styleId="Header2">
    <w:name w:val="Header 2"/>
    <w:basedOn w:val="Header"/>
    <w:semiHidden/>
    <w:locked/>
    <w:pPr>
      <w:jc w:val="right"/>
    </w:pPr>
  </w:style>
  <w:style w:type="paragraph" w:customStyle="1" w:styleId="Header3">
    <w:name w:val="Header 3"/>
    <w:basedOn w:val="Header"/>
    <w:semiHidden/>
    <w:locked/>
    <w:pPr>
      <w:jc w:val="center"/>
    </w:pPr>
  </w:style>
  <w:style w:type="paragraph" w:customStyle="1" w:styleId="Header4">
    <w:name w:val="Header 4"/>
    <w:basedOn w:val="Header"/>
    <w:semiHidden/>
    <w:locked/>
    <w:pPr>
      <w:jc w:val="right"/>
    </w:pPr>
    <w:rPr>
      <w:sz w:val="36"/>
    </w:rPr>
  </w:style>
  <w:style w:type="paragraph" w:customStyle="1" w:styleId="HeaderFooterText">
    <w:name w:val="Header Footer Text"/>
    <w:basedOn w:val="Normal"/>
    <w:semiHidden/>
    <w:pPr>
      <w:spacing w:after="0"/>
      <w:ind w:left="851"/>
    </w:pPr>
    <w:rPr>
      <w:sz w:val="2"/>
    </w:rPr>
  </w:style>
  <w:style w:type="character" w:customStyle="1" w:styleId="Highlight">
    <w:name w:val="Highlight"/>
    <w:basedOn w:val="DefaultParagraphFont"/>
    <w:semiHidden/>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basedOn w:val="DefaultParagraphFont"/>
    <w:semiHidden/>
    <w:rPr>
      <w:b w:val="0"/>
      <w:color w:val="0000FF"/>
      <w:u w:val="single"/>
    </w:rPr>
  </w:style>
  <w:style w:type="paragraph" w:customStyle="1" w:styleId="ItemID">
    <w:name w:val="Item ID"/>
    <w:basedOn w:val="Normal"/>
    <w:next w:val="BodyText"/>
    <w:semiHidden/>
    <w:locked/>
    <w:pPr>
      <w:spacing w:before="120" w:after="0"/>
    </w:pPr>
    <w:rPr>
      <w:spacing w:val="-6"/>
      <w:sz w:val="19"/>
    </w:rPr>
  </w:style>
  <w:style w:type="paragraph" w:customStyle="1" w:styleId="Level1">
    <w:name w:val="Level 1"/>
    <w:basedOn w:val="Normal"/>
    <w:next w:val="BodyText"/>
    <w:pPr>
      <w:keepNext/>
      <w:pBdr>
        <w:bottom w:val="single" w:sz="8" w:space="10" w:color="auto"/>
      </w:pBdr>
      <w:spacing w:before="600" w:after="240"/>
      <w:ind w:left="851"/>
    </w:pPr>
    <w:rPr>
      <w:sz w:val="28"/>
    </w:rPr>
  </w:style>
  <w:style w:type="paragraph" w:customStyle="1" w:styleId="Level2">
    <w:name w:val="Level 2"/>
    <w:basedOn w:val="Normal"/>
    <w:next w:val="BodyText"/>
    <w:pPr>
      <w:keepNext/>
      <w:spacing w:before="240"/>
      <w:ind w:left="851"/>
    </w:pPr>
    <w:rPr>
      <w:b/>
      <w:sz w:val="24"/>
    </w:rPr>
  </w:style>
  <w:style w:type="paragraph" w:customStyle="1" w:styleId="Level3">
    <w:name w:val="Level 3"/>
    <w:basedOn w:val="Normal"/>
    <w:next w:val="BodyText"/>
    <w:pPr>
      <w:keepNext/>
      <w:spacing w:before="240"/>
      <w:ind w:left="851"/>
    </w:pPr>
    <w:rPr>
      <w:b/>
    </w:rPr>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
    <w:name w:val="List Bullet"/>
    <w:basedOn w:val="Normal"/>
    <w:uiPriority w:val="9"/>
    <w:qFormat/>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customStyle="1" w:styleId="ListBulletDisclaimer">
    <w:name w:val="List Bullet Disclaimer"/>
    <w:basedOn w:val="Normal"/>
    <w:semiHidden/>
    <w:pPr>
      <w:numPr>
        <w:numId w:val="10"/>
      </w:numPr>
      <w:spacing w:after="0"/>
      <w:ind w:left="284" w:hanging="284"/>
    </w:pPr>
    <w:rPr>
      <w:sz w:val="16"/>
      <w:szCs w:val="16"/>
    </w:rPr>
  </w:style>
  <w:style w:type="paragraph" w:customStyle="1" w:styleId="ListBulletIndent">
    <w:name w:val="List Bullet Indent"/>
    <w:pPr>
      <w:numPr>
        <w:numId w:val="11"/>
      </w:numPr>
      <w:ind w:left="2552" w:hanging="851"/>
    </w:pPr>
  </w:style>
  <w:style w:type="paragraph" w:customStyle="1" w:styleId="ListBulletTable">
    <w:name w:val="List Bullet Table"/>
    <w:basedOn w:val="Normal"/>
    <w:pPr>
      <w:numPr>
        <w:numId w:val="12"/>
      </w:numPr>
    </w:pPr>
    <w:rPr>
      <w:sz w:val="18"/>
      <w:szCs w:val="18"/>
    </w:rPr>
  </w:style>
  <w:style w:type="paragraph" w:customStyle="1" w:styleId="ListBulletTable2">
    <w:name w:val="List Bullet Table 2"/>
    <w:basedOn w:val="Normal"/>
    <w:semiHidden/>
    <w:pPr>
      <w:numPr>
        <w:numId w:val="13"/>
      </w:numPr>
    </w:pPr>
  </w:style>
  <w:style w:type="paragraph" w:customStyle="1" w:styleId="ListBulletTableIndent">
    <w:name w:val="List Bullet Table Indent"/>
    <w:basedOn w:val="Normal"/>
    <w:pPr>
      <w:numPr>
        <w:numId w:val="14"/>
      </w:numPr>
    </w:pPr>
    <w:rPr>
      <w:sz w:val="18"/>
      <w:szCs w:val="18"/>
    </w:rPr>
  </w:style>
  <w:style w:type="paragraph" w:customStyle="1" w:styleId="ListBulletTableIndent2">
    <w:name w:val="List Bullet Table Indent2"/>
    <w:basedOn w:val="Normal"/>
    <w:semiHidden/>
    <w:pPr>
      <w:numPr>
        <w:numId w:val="15"/>
      </w:numPr>
    </w:pPr>
  </w:style>
  <w:style w:type="paragraph" w:styleId="ListNumber">
    <w:name w:val="List Number"/>
    <w:basedOn w:val="Normal"/>
    <w:uiPriority w:val="8"/>
    <w:qFormat/>
    <w:pPr>
      <w:numPr>
        <w:numId w:val="3"/>
      </w:numPr>
      <w:spacing w:before="120"/>
    </w:pPr>
  </w:style>
  <w:style w:type="paragraph" w:styleId="ListNumber2">
    <w:name w:val="List Number 2"/>
    <w:basedOn w:val="Normal"/>
    <w:semiHidden/>
    <w:pPr>
      <w:numPr>
        <w:numId w:val="4"/>
      </w:numPr>
      <w:spacing w:before="120"/>
    </w:pPr>
  </w:style>
  <w:style w:type="paragraph" w:styleId="ListNumber3">
    <w:name w:val="List Number 3"/>
    <w:basedOn w:val="Normal"/>
    <w:semiHidden/>
    <w:pPr>
      <w:numPr>
        <w:numId w:val="5"/>
      </w:numPr>
      <w:spacing w:before="120"/>
    </w:pPr>
  </w:style>
  <w:style w:type="paragraph" w:styleId="ListNumber4">
    <w:name w:val="List Number 4"/>
    <w:basedOn w:val="Normal"/>
    <w:semiHidden/>
    <w:pPr>
      <w:spacing w:before="120"/>
    </w:pPr>
  </w:style>
  <w:style w:type="paragraph" w:styleId="ListNumber5">
    <w:name w:val="List Number 5"/>
    <w:basedOn w:val="Normal"/>
    <w:semiHidden/>
    <w:pPr>
      <w:spacing w:before="120"/>
    </w:pPr>
  </w:style>
  <w:style w:type="paragraph" w:customStyle="1" w:styleId="ListNumberTable">
    <w:name w:val="List Number Table"/>
    <w:basedOn w:val="Normal"/>
    <w:pPr>
      <w:numPr>
        <w:numId w:val="6"/>
      </w:numPr>
    </w:pPr>
    <w:rPr>
      <w:sz w:val="18"/>
      <w:szCs w:val="18"/>
    </w:rPr>
  </w:style>
  <w:style w:type="paragraph" w:customStyle="1" w:styleId="ListNumberTable2">
    <w:name w:val="List Number Table 2"/>
    <w:basedOn w:val="Normal"/>
    <w:semiHidden/>
    <w:pPr>
      <w:numPr>
        <w:numId w:val="16"/>
      </w:numPr>
    </w:pPr>
  </w:style>
  <w:style w:type="character" w:customStyle="1" w:styleId="MacroText1">
    <w:name w:val="Macro Text1"/>
    <w:basedOn w:val="DefaultParagraphFont"/>
    <w:semiHidden/>
    <w:rPr>
      <w:rFonts w:ascii="Arial Bold"/>
      <w:b/>
      <w:caps/>
      <w:color w:val="008000"/>
      <w:sz w:val="20"/>
      <w:u w:val="single" w:color="008000"/>
    </w:rPr>
  </w:style>
  <w:style w:type="paragraph" w:customStyle="1" w:styleId="Matter">
    <w:name w:val="Matter"/>
    <w:basedOn w:val="Normal"/>
    <w:next w:val="BodyText"/>
    <w:semiHidden/>
    <w:locked/>
    <w:pPr>
      <w:spacing w:after="0"/>
    </w:pPr>
  </w:style>
  <w:style w:type="paragraph" w:customStyle="1" w:styleId="MatterName">
    <w:name w:val="Matter Name"/>
    <w:basedOn w:val="Normal"/>
    <w:next w:val="BodyText"/>
    <w:semiHidden/>
    <w:locked/>
    <w:pPr>
      <w:spacing w:after="0"/>
    </w:pPr>
  </w:style>
  <w:style w:type="paragraph" w:customStyle="1" w:styleId="MatterNumber">
    <w:name w:val="Matter Number"/>
    <w:basedOn w:val="Normal"/>
    <w:next w:val="BodyText"/>
    <w:semiHidden/>
    <w:locked/>
    <w:pPr>
      <w:spacing w:after="0"/>
    </w:pPr>
  </w:style>
  <w:style w:type="paragraph" w:customStyle="1" w:styleId="Meaning">
    <w:name w:val="Meaning"/>
    <w:basedOn w:val="Normal"/>
    <w:rPr>
      <w:sz w:val="18"/>
    </w:rPr>
  </w:style>
  <w:style w:type="paragraph" w:styleId="MessageHeader">
    <w:name w:val="Message Header"/>
    <w:basedOn w:val="Normal"/>
    <w:semiHidden/>
    <w:locked/>
  </w:style>
  <w:style w:type="paragraph" w:styleId="NormalWeb">
    <w:name w:val="Normal (Web)"/>
    <w:basedOn w:val="Normal"/>
    <w:semiHidden/>
    <w:locked/>
  </w:style>
  <w:style w:type="paragraph" w:styleId="NormalIndent">
    <w:name w:val="Normal Indent"/>
    <w:basedOn w:val="Normal"/>
    <w:semiHidden/>
    <w:locked/>
    <w:pPr>
      <w:ind w:left="567"/>
    </w:pPr>
  </w:style>
  <w:style w:type="paragraph" w:styleId="NoteHeading">
    <w:name w:val="Note Heading"/>
    <w:basedOn w:val="Normal"/>
    <w:semiHidden/>
    <w:locked/>
  </w:style>
  <w:style w:type="paragraph" w:customStyle="1" w:styleId="NoTOCHdg1">
    <w:name w:val="NoTOCHdg 1"/>
    <w:basedOn w:val="Normal"/>
    <w:next w:val="BodyText"/>
    <w:uiPriority w:val="10"/>
    <w:qFormat/>
    <w:pPr>
      <w:keepNext/>
      <w:numPr>
        <w:numId w:val="2"/>
      </w:numPr>
      <w:pBdr>
        <w:bottom w:val="single" w:sz="8" w:space="4" w:color="auto"/>
      </w:pBdr>
      <w:spacing w:before="600" w:after="240"/>
    </w:pPr>
    <w:rPr>
      <w:sz w:val="28"/>
      <w:szCs w:val="28"/>
    </w:rPr>
  </w:style>
  <w:style w:type="paragraph" w:customStyle="1" w:styleId="NoTOCHdg2">
    <w:name w:val="NoTOCHdg 2"/>
    <w:basedOn w:val="Normal"/>
    <w:next w:val="BodyText"/>
    <w:uiPriority w:val="11"/>
    <w:qFormat/>
    <w:pPr>
      <w:keepNext/>
      <w:numPr>
        <w:ilvl w:val="1"/>
        <w:numId w:val="2"/>
      </w:numPr>
      <w:spacing w:before="240" w:after="240"/>
    </w:pPr>
    <w:rPr>
      <w:b/>
      <w:sz w:val="24"/>
      <w:szCs w:val="24"/>
    </w:rPr>
  </w:style>
  <w:style w:type="paragraph" w:customStyle="1" w:styleId="NoTOCHdg3">
    <w:name w:val="NoTOCHdg 3"/>
    <w:basedOn w:val="Normal"/>
    <w:next w:val="BodyTextIndent"/>
    <w:uiPriority w:val="12"/>
    <w:qFormat/>
    <w:pPr>
      <w:numPr>
        <w:ilvl w:val="2"/>
        <w:numId w:val="2"/>
      </w:numPr>
      <w:spacing w:before="120"/>
    </w:pPr>
  </w:style>
  <w:style w:type="paragraph" w:customStyle="1" w:styleId="NoTOCHdg4">
    <w:name w:val="NoTOCHdg 4"/>
    <w:basedOn w:val="Normal"/>
    <w:next w:val="BodyTextIndent2"/>
    <w:uiPriority w:val="13"/>
    <w:qFormat/>
    <w:pPr>
      <w:numPr>
        <w:ilvl w:val="3"/>
        <w:numId w:val="2"/>
      </w:numPr>
      <w:spacing w:before="120"/>
    </w:pPr>
  </w:style>
  <w:style w:type="character" w:styleId="PageNumber">
    <w:name w:val="page number"/>
    <w:basedOn w:val="DefaultParagraphFont"/>
    <w:semiHidden/>
    <w:locked/>
  </w:style>
  <w:style w:type="paragraph" w:customStyle="1" w:styleId="Pages">
    <w:name w:val="Pages"/>
    <w:basedOn w:val="FormValue"/>
    <w:semiHidden/>
    <w:locked/>
  </w:style>
  <w:style w:type="paragraph" w:customStyle="1" w:styleId="Party1">
    <w:name w:val="Party 1"/>
    <w:basedOn w:val="Normal"/>
    <w:semiHidden/>
    <w:locked/>
    <w:pPr>
      <w:spacing w:after="240"/>
    </w:pPr>
    <w:rPr>
      <w:sz w:val="22"/>
    </w:rPr>
  </w:style>
  <w:style w:type="paragraph" w:customStyle="1" w:styleId="Party2">
    <w:name w:val="Party 2"/>
    <w:basedOn w:val="Normal"/>
    <w:next w:val="CellText"/>
    <w:semiHidden/>
    <w:locked/>
    <w:rPr>
      <w:b/>
      <w:sz w:val="18"/>
    </w:rPr>
  </w:style>
  <w:style w:type="paragraph" w:customStyle="1" w:styleId="Party3">
    <w:name w:val="Party 3"/>
    <w:basedOn w:val="Normal"/>
    <w:semiHidden/>
    <w:pPr>
      <w:keepNext/>
      <w:spacing w:after="0"/>
    </w:pPr>
    <w:rPr>
      <w:b/>
      <w:sz w:val="22"/>
    </w:rPr>
  </w:style>
  <w:style w:type="paragraph" w:customStyle="1" w:styleId="PartyAddress">
    <w:name w:val="Party Address"/>
    <w:basedOn w:val="Normal"/>
    <w:next w:val="CellText"/>
    <w:semiHidden/>
    <w:locked/>
    <w:rPr>
      <w:sz w:val="18"/>
    </w:rPr>
  </w:style>
  <w:style w:type="paragraph" w:customStyle="1" w:styleId="PartyAlias">
    <w:name w:val="Party Alias"/>
    <w:basedOn w:val="Normal"/>
    <w:next w:val="CellText"/>
    <w:semiHidden/>
    <w:locked/>
    <w:rPr>
      <w:b/>
      <w:sz w:val="18"/>
    </w:rPr>
  </w:style>
  <w:style w:type="paragraph" w:customStyle="1" w:styleId="PartyCategory1">
    <w:name w:val="Party Category 1"/>
    <w:basedOn w:val="Normal"/>
    <w:next w:val="BodyText"/>
    <w:semiHidden/>
    <w:rPr>
      <w:b/>
    </w:rPr>
  </w:style>
  <w:style w:type="paragraph" w:customStyle="1" w:styleId="PartyCategory2">
    <w:name w:val="Party Category 2"/>
    <w:basedOn w:val="Normal"/>
    <w:next w:val="BodyText"/>
    <w:semiHidden/>
    <w:rPr>
      <w:b/>
      <w:sz w:val="22"/>
    </w:rPr>
  </w:style>
  <w:style w:type="paragraph" w:customStyle="1" w:styleId="PartyContact">
    <w:name w:val="Party Contact"/>
    <w:basedOn w:val="Normal"/>
    <w:next w:val="CellText"/>
    <w:semiHidden/>
    <w:locked/>
    <w:rPr>
      <w:sz w:val="18"/>
    </w:rPr>
  </w:style>
  <w:style w:type="paragraph" w:customStyle="1" w:styleId="PartyDetails">
    <w:name w:val="Party Details"/>
    <w:basedOn w:val="Normal"/>
    <w:next w:val="CellText"/>
    <w:semiHidden/>
    <w:locked/>
    <w:rPr>
      <w:sz w:val="18"/>
    </w:rPr>
  </w:style>
  <w:style w:type="paragraph" w:customStyle="1" w:styleId="PartyEmail">
    <w:name w:val="Party Email"/>
    <w:basedOn w:val="Normal"/>
    <w:next w:val="CellText"/>
    <w:semiHidden/>
    <w:locked/>
    <w:rPr>
      <w:sz w:val="18"/>
    </w:rPr>
  </w:style>
  <w:style w:type="paragraph" w:customStyle="1" w:styleId="PartyFax">
    <w:name w:val="Party Fax"/>
    <w:basedOn w:val="Normal"/>
    <w:next w:val="CellText"/>
    <w:semiHidden/>
    <w:locked/>
    <w:rPr>
      <w:sz w:val="18"/>
    </w:rPr>
  </w:style>
  <w:style w:type="paragraph" w:customStyle="1" w:styleId="PartyPhone">
    <w:name w:val="Party Phone"/>
    <w:basedOn w:val="Normal"/>
    <w:next w:val="CellText"/>
    <w:semiHidden/>
    <w:locked/>
    <w:rPr>
      <w:sz w:val="18"/>
    </w:rPr>
  </w:style>
  <w:style w:type="paragraph" w:customStyle="1" w:styleId="Recipient1">
    <w:name w:val="Recipient 1"/>
    <w:basedOn w:val="Normal"/>
    <w:next w:val="BodyText"/>
    <w:semiHidden/>
    <w:locked/>
    <w:pPr>
      <w:spacing w:after="0"/>
    </w:pPr>
  </w:style>
  <w:style w:type="paragraph" w:customStyle="1" w:styleId="Recipient2">
    <w:name w:val="Recipient 2"/>
    <w:basedOn w:val="Recipient1"/>
    <w:next w:val="BodyText"/>
    <w:semiHidden/>
    <w:locked/>
  </w:style>
  <w:style w:type="paragraph" w:customStyle="1" w:styleId="RecipientAddress">
    <w:name w:val="Recipient Address"/>
    <w:basedOn w:val="Normal"/>
    <w:semiHidden/>
    <w:locked/>
    <w:pPr>
      <w:spacing w:after="0"/>
    </w:pPr>
  </w:style>
  <w:style w:type="paragraph" w:customStyle="1" w:styleId="RecipientCompany">
    <w:name w:val="Recipient Company"/>
    <w:basedOn w:val="Normal"/>
    <w:next w:val="BodyText"/>
    <w:semiHidden/>
    <w:locked/>
    <w:pPr>
      <w:spacing w:after="0"/>
    </w:pPr>
  </w:style>
  <w:style w:type="paragraph" w:customStyle="1" w:styleId="RecipientEmail">
    <w:name w:val="Recipient Email"/>
    <w:basedOn w:val="Normal"/>
    <w:next w:val="BodyText"/>
    <w:semiHidden/>
    <w:locked/>
    <w:pPr>
      <w:spacing w:after="0"/>
    </w:pPr>
  </w:style>
  <w:style w:type="paragraph" w:customStyle="1" w:styleId="RecipientFax">
    <w:name w:val="Recipient Fax"/>
    <w:basedOn w:val="Normal"/>
    <w:next w:val="BodyText"/>
    <w:semiHidden/>
    <w:locked/>
    <w:pPr>
      <w:tabs>
        <w:tab w:val="left" w:pos="1134"/>
      </w:tabs>
      <w:spacing w:after="0"/>
    </w:pPr>
    <w:rPr>
      <w:b/>
    </w:rPr>
  </w:style>
  <w:style w:type="paragraph" w:customStyle="1" w:styleId="RecipientPhone">
    <w:name w:val="Recipient Phone"/>
    <w:basedOn w:val="Normal"/>
    <w:next w:val="BodyText"/>
    <w:semiHidden/>
    <w:locked/>
    <w:pPr>
      <w:tabs>
        <w:tab w:val="left" w:pos="1134"/>
      </w:tabs>
      <w:spacing w:after="0"/>
    </w:pPr>
  </w:style>
  <w:style w:type="paragraph" w:customStyle="1" w:styleId="RecipientPosition">
    <w:name w:val="Recipient Position"/>
    <w:basedOn w:val="Normal"/>
    <w:next w:val="BodyText"/>
    <w:semiHidden/>
    <w:locked/>
    <w:pPr>
      <w:spacing w:after="0"/>
    </w:pPr>
  </w:style>
  <w:style w:type="paragraph" w:customStyle="1" w:styleId="Remarks">
    <w:name w:val="Remarks"/>
    <w:basedOn w:val="Normal"/>
    <w:semiHidden/>
    <w:locked/>
    <w:pPr>
      <w:spacing w:after="240"/>
    </w:pPr>
    <w:rPr>
      <w:sz w:val="22"/>
    </w:rPr>
  </w:style>
  <w:style w:type="paragraph" w:styleId="Salutation">
    <w:name w:val="Salutation"/>
    <w:basedOn w:val="Normal"/>
    <w:next w:val="BodyText"/>
    <w:semiHidden/>
    <w:locked/>
    <w:pPr>
      <w:spacing w:after="240"/>
      <w:ind w:left="851"/>
    </w:pPr>
  </w:style>
  <w:style w:type="paragraph" w:customStyle="1" w:styleId="Schedule">
    <w:name w:val="Schedule"/>
    <w:basedOn w:val="Normal"/>
    <w:next w:val="BodyText"/>
    <w:pPr>
      <w:pBdr>
        <w:bottom w:val="single" w:sz="8" w:space="10" w:color="auto"/>
      </w:pBdr>
      <w:spacing w:before="600" w:after="240"/>
      <w:ind w:left="851"/>
    </w:pPr>
    <w:rPr>
      <w:sz w:val="28"/>
    </w:rPr>
  </w:style>
  <w:style w:type="paragraph" w:customStyle="1" w:styleId="Separator">
    <w:name w:val="Separator"/>
    <w:basedOn w:val="Normal"/>
    <w:semiHidden/>
    <w:locked/>
    <w:pPr>
      <w:spacing w:after="0"/>
    </w:pPr>
    <w:rPr>
      <w:sz w:val="16"/>
    </w:rPr>
  </w:style>
  <w:style w:type="paragraph" w:styleId="Signature">
    <w:name w:val="Signature"/>
    <w:basedOn w:val="Normal"/>
    <w:semiHidden/>
    <w:locked/>
  </w:style>
  <w:style w:type="paragraph" w:customStyle="1" w:styleId="SignOff">
    <w:name w:val="Sign Off"/>
    <w:basedOn w:val="Normal"/>
    <w:next w:val="BodyText"/>
    <w:semiHidden/>
    <w:locked/>
    <w:pPr>
      <w:spacing w:before="360"/>
      <w:ind w:left="851"/>
    </w:pPr>
  </w:style>
  <w:style w:type="paragraph" w:customStyle="1" w:styleId="StartText">
    <w:name w:val="Start Text"/>
    <w:basedOn w:val="BodyText"/>
    <w:next w:val="BodyText"/>
    <w:semiHidden/>
    <w:locked/>
    <w:pPr>
      <w:spacing w:before="600"/>
    </w:pPr>
  </w:style>
  <w:style w:type="paragraph" w:customStyle="1" w:styleId="Status">
    <w:name w:val="Status"/>
    <w:basedOn w:val="Normal"/>
    <w:semiHidden/>
    <w:locked/>
    <w:rPr>
      <w:sz w:val="22"/>
    </w:rPr>
  </w:style>
  <w:style w:type="paragraph" w:customStyle="1" w:styleId="Status2">
    <w:name w:val="Status 2"/>
    <w:basedOn w:val="Normal"/>
    <w:semiHidden/>
    <w:locked/>
    <w:pPr>
      <w:spacing w:after="0"/>
      <w:ind w:left="851"/>
    </w:pPr>
    <w:rPr>
      <w:sz w:val="22"/>
    </w:rPr>
  </w:style>
  <w:style w:type="paragraph" w:customStyle="1" w:styleId="Status3">
    <w:name w:val="Status 3"/>
    <w:basedOn w:val="Normal"/>
    <w:semiHidden/>
    <w:locked/>
    <w:rPr>
      <w:sz w:val="22"/>
    </w:rPr>
  </w:style>
  <w:style w:type="paragraph" w:customStyle="1" w:styleId="Status4">
    <w:name w:val="Status 4"/>
    <w:basedOn w:val="Normal"/>
    <w:semiHidden/>
    <w:locked/>
    <w:pPr>
      <w:ind w:left="851"/>
    </w:pPr>
    <w:rPr>
      <w:sz w:val="22"/>
    </w:rPr>
  </w:style>
  <w:style w:type="paragraph" w:customStyle="1" w:styleId="staybox">
    <w:name w:val="staybox"/>
    <w:basedOn w:val="greybox"/>
    <w:semiHidden/>
  </w:style>
  <w:style w:type="character" w:styleId="Strong">
    <w:name w:val="Strong"/>
    <w:basedOn w:val="DefaultParagraphFont"/>
    <w:rPr>
      <w:b/>
    </w:rPr>
  </w:style>
  <w:style w:type="character" w:customStyle="1" w:styleId="StrongEmphasis">
    <w:name w:val="Strong Emphasis"/>
    <w:basedOn w:val="DefaultParagraphFont"/>
    <w:rPr>
      <w:b/>
      <w:i/>
    </w:rPr>
  </w:style>
  <w:style w:type="paragraph" w:customStyle="1" w:styleId="Subject">
    <w:name w:val="Subject"/>
    <w:basedOn w:val="Normal"/>
    <w:semiHidden/>
    <w:locked/>
    <w:pPr>
      <w:spacing w:after="0"/>
    </w:pPr>
    <w:rPr>
      <w:b/>
      <w:sz w:val="24"/>
    </w:rPr>
  </w:style>
  <w:style w:type="paragraph" w:customStyle="1" w:styleId="Subject2">
    <w:name w:val="Subject 2"/>
    <w:basedOn w:val="Normal"/>
    <w:semiHidden/>
    <w:locked/>
    <w:rPr>
      <w:sz w:val="44"/>
    </w:rPr>
  </w:style>
  <w:style w:type="paragraph" w:customStyle="1" w:styleId="Subject3">
    <w:name w:val="Subject 3"/>
    <w:basedOn w:val="Normal"/>
    <w:semiHidden/>
    <w:locked/>
    <w:pPr>
      <w:spacing w:after="240"/>
    </w:pPr>
    <w:rPr>
      <w:sz w:val="36"/>
    </w:rPr>
  </w:style>
  <w:style w:type="paragraph" w:customStyle="1" w:styleId="Subject4">
    <w:name w:val="Subject 4"/>
    <w:basedOn w:val="Normal"/>
    <w:next w:val="BodyText"/>
    <w:semiHidden/>
    <w:pPr>
      <w:pBdr>
        <w:bottom w:val="single" w:sz="8" w:space="10" w:color="auto"/>
      </w:pBdr>
      <w:spacing w:before="600" w:after="240"/>
      <w:ind w:left="851"/>
    </w:pPr>
    <w:rPr>
      <w:sz w:val="28"/>
    </w:rPr>
  </w:style>
  <w:style w:type="paragraph" w:customStyle="1" w:styleId="Subject5">
    <w:name w:val="Subject 5"/>
    <w:basedOn w:val="Normal"/>
    <w:semiHidden/>
    <w:locked/>
    <w:pPr>
      <w:spacing w:after="240"/>
      <w:ind w:left="851"/>
    </w:pPr>
    <w:rPr>
      <w:b/>
      <w:sz w:val="24"/>
    </w:rPr>
  </w:style>
  <w:style w:type="table" w:styleId="Table3Deffects1">
    <w:name w:val="Table 3D effects 1"/>
    <w:basedOn w:val="TableNormal"/>
    <w:semiHidden/>
    <w:locked/>
    <w:tblPr/>
    <w:tcPr>
      <w:shd w:val="solid" w:color="C0C0C0" w:fill="FFFFFF"/>
    </w:tcPr>
    <w:tblStylePr w:type="firstRow">
      <w:rPr>
        <w:b/>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tblPr>
      <w:tblStyleRowBandSize w:val="1"/>
    </w:tblPr>
    <w:tcPr>
      <w:shd w:val="solid" w:color="C0C0C0" w:fill="FFFFFF"/>
    </w:tc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3Deffects3">
    <w:name w:val="Table 3D effects 3"/>
    <w:basedOn w:val="TableNormal"/>
    <w:semiHidden/>
    <w:locked/>
    <w:tblPr>
      <w:tblStyleRowBandSize w:val="1"/>
      <w:tblStyleColBandSize w:val="1"/>
    </w:tbl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customStyle="1" w:styleId="TableAddressees">
    <w:name w:val="Table Addressees"/>
    <w:basedOn w:val="TableNormal"/>
    <w:semiHidden/>
    <w:locked/>
    <w:tblPr>
      <w:tblCellMar>
        <w:left w:w="0" w:type="dxa"/>
        <w:bottom w:w="454" w:type="dxa"/>
        <w:right w:w="0" w:type="dxa"/>
      </w:tblCellMar>
    </w:tblPr>
    <w:tblStylePr w:type="lastCol">
      <w:pPr>
        <w:jc w:val="right"/>
      </w:pPr>
    </w:tblStylePr>
  </w:style>
  <w:style w:type="table" w:customStyle="1" w:styleId="TableAuthors">
    <w:name w:val="Table Authors"/>
    <w:basedOn w:val="TableNormal"/>
    <w:semiHidden/>
    <w:locked/>
    <w:tblPr>
      <w:tblInd w:w="851" w:type="dxa"/>
      <w:tblCellMar>
        <w:top w:w="908" w:type="dxa"/>
        <w:left w:w="0" w:type="dxa"/>
        <w:right w:w="0" w:type="dxa"/>
      </w:tblCellMar>
    </w:tblPr>
  </w:style>
  <w:style w:type="table" w:styleId="TableClassic1">
    <w:name w:val="Table Classic 1"/>
    <w:basedOn w:val="TableNormal"/>
    <w:semiHidden/>
    <w:locked/>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2">
    <w:name w:val="Table Classic 2"/>
    <w:basedOn w:val="TableNormal"/>
    <w:semiHidden/>
    <w:lock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shd w:val="solid" w:color="C0C0C0" w:fill="FFFFFF"/>
      </w:tcPr>
    </w:tblStylePr>
    <w:tblStylePr w:type="neCell">
      <w:rPr>
        <w:b/>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color w:val="000000"/>
      </w:rPr>
      <w:tblPr/>
      <w:tcPr>
        <w:tcBorders>
          <w:tl2br w:val="none" w:sz="0" w:space="0" w:color="auto"/>
          <w:tr2bl w:val="none" w:sz="0" w:space="0" w:color="auto"/>
        </w:tcBorders>
      </w:tcPr>
    </w:tblStylePr>
  </w:style>
  <w:style w:type="table" w:styleId="TableClassic4">
    <w:name w:val="Table Classic 4"/>
    <w:basedOn w:val="TableNormal"/>
    <w:semiHidden/>
    <w:lock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clear" w:color="000080" w:fill="FFFFFF"/>
      </w:tcPr>
    </w:tblStylePr>
    <w:tblStylePr w:type="lastRow">
      <w:rPr>
        <w:color w:val="000080"/>
      </w:rPr>
      <w:tblPr/>
      <w:tcPr>
        <w:tcBorders>
          <w:bottom w:val="single" w:sz="6" w:space="0" w:color="000000"/>
          <w:tl2br w:val="none" w:sz="0" w:space="0" w:color="auto"/>
          <w:tr2bl w:val="none" w:sz="0" w:space="0" w:color="auto"/>
        </w:tcBorders>
        <w:shd w:val="clear"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i/>
      </w:rPr>
      <w:tblPr/>
      <w:tcPr>
        <w:tcBorders>
          <w:tl2br w:val="none" w:sz="0" w:space="0" w:color="auto"/>
          <w:tr2bl w:val="none" w:sz="0" w:space="0" w:color="auto"/>
        </w:tcBorders>
        <w:shd w:val="solid" w:color="000000" w:fill="FFFFFF"/>
      </w:tcPr>
    </w:tblStylePr>
    <w:tblStylePr w:type="firstCol">
      <w:rPr>
        <w:b/>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rPr>
      <w:tblPr/>
      <w:tcPr>
        <w:tcBorders>
          <w:tl2br w:val="none" w:sz="0" w:space="0" w:color="auto"/>
          <w:tr2bl w:val="none" w:sz="0" w:space="0" w:color="auto"/>
        </w:tcBorders>
      </w:tcPr>
    </w:tblStylePr>
  </w:style>
  <w:style w:type="table" w:styleId="TableColorful2">
    <w:name w:val="Table Colorful 2"/>
    <w:basedOn w:val="TableNormal"/>
    <w:semiHidden/>
    <w:locked/>
    <w:tblPr>
      <w:tblBorders>
        <w:bottom w:val="single" w:sz="12" w:space="0" w:color="000000"/>
      </w:tblBorders>
    </w:tblPr>
    <w:tcPr>
      <w:shd w:val="clear" w:color="FFFF00" w:fill="FFFFFF"/>
    </w:tcPr>
    <w:tblStylePr w:type="firstRow">
      <w:rPr>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rPr>
      <w:tblPr/>
      <w:tcPr>
        <w:tcBorders>
          <w:tl2br w:val="none" w:sz="0" w:space="0" w:color="auto"/>
          <w:tr2bl w:val="none" w:sz="0" w:space="0" w:color="auto"/>
        </w:tcBorders>
      </w:tcPr>
    </w:tblStylePr>
  </w:style>
  <w:style w:type="table" w:styleId="TableColorful3">
    <w:name w:val="Table Colorful 3"/>
    <w:basedOn w:val="TableNormal"/>
    <w:semiHidden/>
    <w:lock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clear"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rPr>
      <w:tblPr/>
      <w:tcPr>
        <w:tcBorders>
          <w:bottom w:val="double" w:sz="6" w:space="0" w:color="000000"/>
          <w:tl2br w:val="none" w:sz="0" w:space="0" w:color="auto"/>
          <w:tr2bl w:val="none" w:sz="0" w:space="0" w:color="auto"/>
        </w:tcBorders>
      </w:tcPr>
    </w:tblStylePr>
    <w:tblStylePr w:type="lastRow">
      <w:rPr>
        <w:b w:val="0"/>
      </w:rPr>
      <w:tblPr/>
      <w:tcPr>
        <w:tcBorders>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2">
    <w:name w:val="Table Columns 2"/>
    <w:basedOn w:val="TableNormal"/>
    <w:semiHidden/>
    <w:locked/>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l2br w:val="none" w:sz="0" w:space="0" w:color="auto"/>
          <w:tr2bl w:val="none" w:sz="0" w:space="0" w:color="auto"/>
        </w:tcBorders>
      </w:tcPr>
    </w:tblStylePr>
    <w:tblStylePr w:type="firstCol">
      <w:rPr>
        <w:b w:val="0"/>
        <w:color w:val="00000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3">
    <w:name w:val="Table Columns 3"/>
    <w:basedOn w:val="TableNormal"/>
    <w:semiHidden/>
    <w:locked/>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op w:val="single" w:sz="6" w:space="0" w:color="00008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sz="0" w:space="0" w:color="auto"/>
          <w:tr2bl w:val="none" w:sz="0" w:space="0" w:color="auto"/>
        </w:tcBorders>
      </w:tcPr>
    </w:tblStylePr>
  </w:style>
  <w:style w:type="table" w:styleId="TableColumns4">
    <w:name w:val="Table Columns 4"/>
    <w:basedOn w:val="TableNormal"/>
    <w:semiHidden/>
    <w:lock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i/>
      </w:rPr>
      <w:tblPr/>
      <w:tcPr>
        <w:tcBorders>
          <w:bottom w:val="single" w:sz="6" w:space="0" w:color="808080"/>
          <w:tl2br w:val="none" w:sz="0" w:space="0" w:color="auto"/>
          <w:tr2bl w:val="none" w:sz="0" w:space="0" w:color="auto"/>
        </w:tcBorders>
      </w:tcPr>
    </w:tblStylePr>
    <w:tblStylePr w:type="lastRow">
      <w:rPr>
        <w:b/>
      </w:rPr>
      <w:tblPr/>
      <w:tcPr>
        <w:tcBorders>
          <w:top w:val="single" w:sz="6" w:space="0" w:color="80808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tblPr>
      <w:tblStyleRowBandSize w:val="1"/>
      <w:tblBorders>
        <w:insideH w:val="single" w:sz="18" w:space="0" w:color="FFFFFF"/>
        <w:insideV w:val="single" w:sz="18" w:space="0" w:color="FFFFFF"/>
      </w:tblBorders>
    </w:tblPr>
    <w:tblStylePr w:type="firstRow">
      <w:rPr>
        <w:b/>
        <w:color w:val="auto"/>
      </w:rPr>
      <w:tblPr/>
      <w:tcPr>
        <w:tcBorders>
          <w:tl2br w:val="none" w:sz="0" w:space="0" w:color="auto"/>
          <w:tr2bl w:val="none" w:sz="0" w:space="0" w:color="auto"/>
        </w:tcBorders>
        <w:shd w:val="clear" w:color="000000" w:fill="FFFFFF"/>
      </w:tcPr>
    </w:tblStylePr>
    <w:tblStylePr w:type="band1Horz">
      <w:rPr>
        <w:color w:val="auto"/>
      </w:rPr>
      <w:tblPr/>
      <w:tcPr>
        <w:tcBorders>
          <w:tl2br w:val="none" w:sz="0" w:space="0" w:color="auto"/>
          <w:tr2bl w:val="none" w:sz="0" w:space="0" w:color="auto"/>
        </w:tcBorders>
        <w:shd w:val="clear" w:color="000000" w:fill="FFFFFF"/>
      </w:tcPr>
    </w:tblStylePr>
    <w:tblStylePr w:type="band2Horz">
      <w:rPr>
        <w:color w:val="auto"/>
      </w:rPr>
      <w:tbl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tblPr>
      <w:tblStyleRowBandSize w:val="1"/>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tblPr>
      <w:tblCellMar>
        <w:left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tblPr>
      <w:tblCellMar>
        <w:left w:w="0" w:type="dxa"/>
        <w:right w:w="0" w:type="dxa"/>
      </w:tblCellMar>
    </w:tblPr>
  </w:style>
  <w:style w:type="table" w:customStyle="1" w:styleId="TableCorrespondence4">
    <w:name w:val="Table Correspondence 4"/>
    <w:basedOn w:val="TableNormal"/>
    <w:semiHidden/>
    <w:locked/>
    <w:tblPr>
      <w:tblCellMar>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tblPr>
      <w:tblInd w:w="1701" w:type="dxa"/>
      <w:tblCellMar>
        <w:left w:w="0" w:type="dxa"/>
        <w:right w:w="0" w:type="dxa"/>
      </w:tblCellMar>
    </w:tblPr>
  </w:style>
  <w:style w:type="table" w:styleId="TableElegant">
    <w:name w:val="Table Elegant"/>
    <w:basedOn w:val="TableNormal"/>
    <w:semiHidden/>
    <w:lock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Pr>
      <w:sz w:val="18"/>
    </w:rPr>
    <w:tblPr>
      <w:tblCellMar>
        <w:left w:w="0" w:type="dxa"/>
        <w:right w:w="0" w:type="dxa"/>
      </w:tblCellMar>
    </w:tblPr>
    <w:trPr>
      <w:cantSplit/>
    </w:trPr>
  </w:style>
  <w:style w:type="table" w:customStyle="1" w:styleId="TableExec2">
    <w:name w:val="Table Exec 2"/>
    <w:basedOn w:val="TableNormal"/>
    <w:semiHidden/>
    <w:locked/>
    <w:rPr>
      <w:sz w:val="18"/>
    </w:rPr>
    <w:tblPr>
      <w:tblCellMar>
        <w:left w:w="0" w:type="dxa"/>
        <w:right w:w="0" w:type="dxa"/>
      </w:tblCellMar>
    </w:tblPr>
    <w:trPr>
      <w:cantSplit/>
    </w:trPr>
  </w:style>
  <w:style w:type="table" w:customStyle="1" w:styleId="TableExec3">
    <w:name w:val="Table Exec 3"/>
    <w:basedOn w:val="TableNormal"/>
    <w:semiHidden/>
    <w:locked/>
    <w:rPr>
      <w:sz w:val="18"/>
    </w:rPr>
    <w:tblPr>
      <w:tblCellMar>
        <w:left w:w="0" w:type="dxa"/>
        <w:right w:w="0" w:type="dxa"/>
      </w:tblCellMar>
    </w:tblPr>
    <w:trPr>
      <w:cantSplit/>
    </w:trPr>
  </w:style>
  <w:style w:type="table" w:customStyle="1" w:styleId="TableExec4">
    <w:name w:val="Table Exec 4"/>
    <w:basedOn w:val="TableNormal"/>
    <w:semiHidden/>
    <w:locked/>
    <w:rPr>
      <w:sz w:val="18"/>
    </w:rPr>
    <w:tblPr>
      <w:tblCellMar>
        <w:left w:w="0" w:type="dxa"/>
        <w:right w:w="0" w:type="dxa"/>
      </w:tblCellMar>
    </w:tblPr>
    <w:trPr>
      <w:cantSplit/>
    </w:trPr>
  </w:style>
  <w:style w:type="table" w:customStyle="1" w:styleId="TableExec5">
    <w:name w:val="Table Exec 5"/>
    <w:basedOn w:val="TableNormal"/>
    <w:semiHidden/>
    <w:locked/>
    <w:rPr>
      <w:sz w:val="18"/>
    </w:rPr>
    <w:tblPr>
      <w:tblCellMar>
        <w:left w:w="0" w:type="dxa"/>
        <w:right w:w="0" w:type="dxa"/>
      </w:tblCellMar>
    </w:tblPr>
    <w:trPr>
      <w:cantSplit/>
    </w:trPr>
  </w:style>
  <w:style w:type="table" w:customStyle="1" w:styleId="TableExec6">
    <w:name w:val="Table Exec 6"/>
    <w:basedOn w:val="TableNormal"/>
    <w:semiHidden/>
    <w:locked/>
    <w:rPr>
      <w:sz w:val="18"/>
    </w:rPr>
    <w:tblPr>
      <w:tblCellMar>
        <w:left w:w="0" w:type="dxa"/>
        <w:right w:w="0" w:type="dxa"/>
      </w:tblCellMar>
    </w:tblPr>
    <w:trPr>
      <w:cantSplit/>
    </w:trPr>
  </w:style>
  <w:style w:type="table" w:customStyle="1" w:styleId="TableExec7">
    <w:name w:val="Table Exec 7"/>
    <w:basedOn w:val="TableNormal"/>
    <w:semiHidden/>
    <w:locked/>
    <w:rPr>
      <w:sz w:val="18"/>
    </w:rPr>
    <w:tblPr>
      <w:tblCellMar>
        <w:left w:w="0" w:type="dxa"/>
        <w:right w:w="0" w:type="dxa"/>
      </w:tblCellMar>
    </w:tblPr>
    <w:trPr>
      <w:cantSplit/>
    </w:trPr>
  </w:style>
  <w:style w:type="table" w:customStyle="1" w:styleId="TableExec8">
    <w:name w:val="Table Exec 8"/>
    <w:basedOn w:val="TableNormal"/>
    <w:semiHidden/>
    <w:locked/>
    <w:rPr>
      <w:sz w:val="18"/>
    </w:rPr>
    <w:tblPr>
      <w:tblCellMar>
        <w:left w:w="0" w:type="dxa"/>
        <w:right w:w="0" w:type="dxa"/>
      </w:tblCellMar>
    </w:tblPr>
    <w:trPr>
      <w:cantSplit/>
    </w:trPr>
  </w:style>
  <w:style w:type="table" w:customStyle="1" w:styleId="TableExec9">
    <w:name w:val="Table Exec 9"/>
    <w:basedOn w:val="TableNormal"/>
    <w:semiHidden/>
    <w:locked/>
    <w:rPr>
      <w:sz w:val="18"/>
    </w:rPr>
    <w:tblPr>
      <w:tblCellMar>
        <w:left w:w="0" w:type="dxa"/>
        <w:right w:w="0" w:type="dxa"/>
      </w:tblCellMar>
    </w:tblPr>
    <w:trPr>
      <w:cantSplit/>
    </w:trPr>
  </w:style>
  <w:style w:type="table" w:customStyle="1" w:styleId="TableForm">
    <w:name w:val="Table Form"/>
    <w:basedOn w:val="TableNormal"/>
    <w:semiHidden/>
    <w:locked/>
    <w:rPr>
      <w:sz w:val="16"/>
    </w:rPr>
    <w:tblPr>
      <w:jc w:val="center"/>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Pr>
        <w:tblCellMar>
          <w:top w:w="85" w:type="dxa"/>
          <w:left w:w="57" w:type="dxa"/>
          <w:bottom w:w="85" w:type="dxa"/>
          <w:right w:w="0" w:type="dxa"/>
        </w:tblCellMar>
      </w:tblPr>
      <w:tcPr>
        <w:tcBorders>
          <w:top w:val="nil"/>
          <w:left w:val="nil"/>
          <w:bottom w:val="nil"/>
          <w:right w:val="nil"/>
          <w:insideH w:val="nil"/>
          <w:insideV w:val="nil"/>
          <w:tl2br w:val="nil"/>
          <w:tr2bl w:val="nil"/>
        </w:tcBorders>
        <w:shd w:val="clear" w:color="auto" w:fill="E6E6E6"/>
      </w:tcPr>
    </w:tblStylePr>
  </w:style>
  <w:style w:type="table" w:styleId="TableGrid">
    <w:name w:val="Table Grid"/>
    <w:basedOn w:val="TableNormal"/>
    <w:semiHidden/>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locked/>
    <w:tblPr>
      <w:tblBorders>
        <w:insideH w:val="single" w:sz="6" w:space="0" w:color="000000"/>
        <w:insideV w:val="single" w:sz="6" w:space="0" w:color="000000"/>
      </w:tblBorders>
    </w:tblPr>
    <w:tcPr>
      <w:shd w:val="clear" w:color="auto" w:fill="auto"/>
    </w:tcPr>
    <w:tblStylePr w:type="firstRow">
      <w:rPr>
        <w:b/>
      </w:rPr>
      <w:tblPr/>
      <w:tcPr>
        <w:tcBorders>
          <w:tl2br w:val="none" w:sz="0" w:space="0" w:color="auto"/>
          <w:tr2bl w:val="none" w:sz="0" w:space="0" w:color="auto"/>
        </w:tcBorders>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3">
    <w:name w:val="Table Grid 3"/>
    <w:basedOn w:val="TableNormal"/>
    <w:semiHidden/>
    <w:lock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clear" w:color="FFFF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4">
    <w:name w:val="Table Grid 4"/>
    <w:basedOn w:val="TableNormal"/>
    <w:semiHidden/>
    <w:lock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clear" w:color="FFFF00" w:fill="FFFFFF"/>
      </w:tcPr>
    </w:tblStylePr>
    <w:tblStylePr w:type="lastRow">
      <w:rPr>
        <w:b/>
        <w:color w:val="auto"/>
      </w:rPr>
      <w:tblPr/>
      <w:tcPr>
        <w:tcBorders>
          <w:top w:val="single" w:sz="6" w:space="0" w:color="000000"/>
          <w:tl2br w:val="none" w:sz="0" w:space="0" w:color="auto"/>
          <w:tr2bl w:val="none" w:sz="0" w:space="0" w:color="auto"/>
        </w:tcBorders>
        <w:shd w:val="clear" w:color="FFFF00" w:fill="FFFFFF"/>
      </w:tcPr>
    </w:tblStylePr>
    <w:tblStylePr w:type="lastCol">
      <w:rPr>
        <w:b/>
        <w:color w:val="auto"/>
      </w:rPr>
      <w:tblPr/>
      <w:tcPr>
        <w:tcBorders>
          <w:tl2br w:val="none" w:sz="0" w:space="0" w:color="auto"/>
          <w:tr2bl w:val="none" w:sz="0" w:space="0" w:color="auto"/>
        </w:tcBorders>
      </w:tcPr>
    </w:tblStylePr>
  </w:style>
  <w:style w:type="table" w:styleId="TableGrid5">
    <w:name w:val="Table Grid 5"/>
    <w:basedOn w:val="TableNormal"/>
    <w:semiHidden/>
    <w:lock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rPr>
      <w:tblPr/>
      <w:tcPr>
        <w:tcBorders>
          <w:bottom w:val="single" w:sz="12" w:space="0" w:color="000000"/>
          <w:tl2br w:val="none" w:sz="0" w:space="0" w:color="auto"/>
          <w:tr2bl w:val="none" w:sz="0" w:space="0" w:color="auto"/>
        </w:tcBorders>
      </w:tcPr>
    </w:tblStylePr>
    <w:tblStylePr w:type="lastRow">
      <w:rPr>
        <w:b w:val="0"/>
      </w:rPr>
      <w:tblPr/>
      <w:tcPr>
        <w:tcBorders>
          <w:top w:val="single" w:sz="6" w:space="0" w:color="00000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color w:val="FFFFFF"/>
      </w:rPr>
      <w:tblPr/>
      <w:tcPr>
        <w:tcBorders>
          <w:tl2br w:val="none" w:sz="0" w:space="0" w:color="auto"/>
          <w:tr2bl w:val="none" w:sz="0" w:space="0" w:color="auto"/>
        </w:tcBorders>
        <w:shd w:val="solid" w:color="000080" w:fill="FFFFFF"/>
      </w:tcPr>
    </w:tblStylePr>
    <w:tblStylePr w:type="lastRow">
      <w:rPr>
        <w:b/>
        <w:color w:val="auto"/>
      </w:rPr>
      <w:tblPr/>
      <w:tcPr>
        <w:tcBorders>
          <w:tl2br w:val="none" w:sz="0" w:space="0" w:color="auto"/>
          <w:tr2bl w:val="none" w:sz="0" w:space="0" w:color="auto"/>
        </w:tcBorders>
      </w:tcPr>
    </w:tblStylePr>
    <w:tblStylePr w:type="lastCol">
      <w:rPr>
        <w:b/>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tblPr>
      <w:tblCellMar>
        <w:left w:w="0" w:type="dxa"/>
        <w:right w:w="0" w:type="dxa"/>
      </w:tblCellMar>
    </w:tblPr>
  </w:style>
  <w:style w:type="table" w:customStyle="1" w:styleId="TableLayout2">
    <w:name w:val="Table Layout 2"/>
    <w:basedOn w:val="TableLayout1"/>
    <w:semiHidden/>
    <w:locked/>
    <w:tblPr/>
    <w:tcPr>
      <w:vAlign w:val="bottom"/>
    </w:tcPr>
  </w:style>
  <w:style w:type="table" w:customStyle="1" w:styleId="TableLayout3">
    <w:name w:val="Table Layout 3"/>
    <w:basedOn w:val="TableLayout2"/>
    <w:semiHidden/>
    <w:locked/>
    <w:pPr>
      <w:jc w:val="right"/>
    </w:pPr>
    <w:tblPr>
      <w:jc w:val="center"/>
    </w:tblPr>
    <w:trPr>
      <w:jc w:val="center"/>
    </w:trPr>
  </w:style>
  <w:style w:type="table" w:styleId="TableList1">
    <w:name w:val="Table List 1"/>
    <w:basedOn w:val="TableNormal"/>
    <w:semiHidden/>
    <w:locked/>
    <w:tblPr>
      <w:tblStyleRowBandSize w:val="1"/>
      <w:tblBorders>
        <w:top w:val="single" w:sz="12" w:space="0" w:color="008080"/>
        <w:left w:val="single" w:sz="6" w:space="0" w:color="008080"/>
        <w:bottom w:val="single" w:sz="12" w:space="0" w:color="008080"/>
        <w:right w:val="single" w:sz="6" w:space="0" w:color="008080"/>
      </w:tblBorders>
    </w:tblPr>
    <w:tblStylePr w:type="firstRow">
      <w:rPr>
        <w:b/>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2">
    <w:name w:val="Table List 2"/>
    <w:basedOn w:val="TableNormal"/>
    <w:semiHidden/>
    <w:locked/>
    <w:tblPr>
      <w:tblStyleRowBandSize w:val="2"/>
      <w:tblBorders>
        <w:bottom w:val="single" w:sz="12" w:space="0" w:color="808080"/>
      </w:tblBorders>
    </w:tblPr>
    <w:tblStylePr w:type="firstRow">
      <w:rPr>
        <w:b/>
        <w:color w:val="FFFFFF"/>
      </w:rPr>
      <w:tblPr/>
      <w:tcPr>
        <w:tcBorders>
          <w:bottom w:val="single" w:sz="6" w:space="0" w:color="000000"/>
          <w:tl2br w:val="none" w:sz="0" w:space="0" w:color="auto"/>
          <w:tr2bl w:val="none" w:sz="0" w:space="0" w:color="auto"/>
        </w:tcBorders>
        <w:shd w:val="clear"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FF0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3">
    <w:name w:val="Table List 3"/>
    <w:basedOn w:val="TableNormal"/>
    <w:semiHidden/>
    <w:locked/>
    <w:tblPr>
      <w:tblBorders>
        <w:top w:val="single" w:sz="12" w:space="0" w:color="000000"/>
        <w:bottom w:val="single" w:sz="12" w:space="0" w:color="000000"/>
        <w:insideH w:val="single" w:sz="6" w:space="0" w:color="000000"/>
      </w:tblBorders>
    </w:tblPr>
    <w:tcPr>
      <w:shd w:val="clear" w:color="auto" w:fill="auto"/>
    </w:tcPr>
    <w:tblStylePr w:type="firstRow">
      <w:rPr>
        <w:b/>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lock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style>
  <w:style w:type="table" w:styleId="TableList6">
    <w:name w:val="Table List 6"/>
    <w:basedOn w:val="TableNormal"/>
    <w:semiHidden/>
    <w:locked/>
    <w:tblPr>
      <w:tblStyleRowBandSize w:val="1"/>
      <w:tblBorders>
        <w:top w:val="single" w:sz="6" w:space="0" w:color="000000"/>
        <w:left w:val="single" w:sz="6" w:space="0" w:color="000000"/>
        <w:bottom w:val="single" w:sz="6" w:space="0" w:color="000000"/>
        <w:right w:val="single" w:sz="6" w:space="0" w:color="000000"/>
      </w:tblBorders>
    </w:tblPr>
    <w:tcPr>
      <w:shd w:val="clear" w:color="000000" w:fill="FFFFFF"/>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rPr>
      <w:tblPr/>
      <w:tcPr>
        <w:tcBorders>
          <w:bottom w:val="single" w:sz="12" w:space="0" w:color="008000"/>
          <w:tl2br w:val="none" w:sz="0" w:space="0" w:color="auto"/>
          <w:tr2bl w:val="none" w:sz="0" w:space="0" w:color="auto"/>
        </w:tcBorders>
        <w:shd w:val="solid" w:color="C0C0C0" w:fill="FFFFFF"/>
      </w:tcPr>
    </w:tblStylePr>
    <w:tblStylePr w:type="lastRow">
      <w:rPr>
        <w:b/>
      </w:rPr>
      <w:tblPr/>
      <w:tcPr>
        <w:tcBorders>
          <w:top w:val="single" w:sz="12" w:space="0" w:color="008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0000" w:fill="FFFFFF"/>
      </w:tcPr>
    </w:tblStylePr>
    <w:tblStylePr w:type="band2Horz">
      <w:tbl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i/>
      </w:rPr>
      <w:tblPr/>
      <w:tcPr>
        <w:tcBorders>
          <w:bottom w:val="single" w:sz="6" w:space="0" w:color="000000"/>
          <w:tl2br w:val="none" w:sz="0" w:space="0" w:color="auto"/>
          <w:tr2bl w:val="none" w:sz="0" w:space="0" w:color="auto"/>
        </w:tcBorders>
        <w:shd w:val="solid" w:color="FFFF00" w:fill="FFFFFF"/>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FFFF00" w:fill="FFFFFF"/>
      </w:tcPr>
    </w:tblStylePr>
    <w:tblStylePr w:type="band2Horz">
      <w:tbl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Pr>
      <w:sz w:val="18"/>
    </w:rPr>
    <w:tblPr>
      <w:tblInd w:w="851" w:type="dxa"/>
      <w:tblCellMar>
        <w:top w:w="227" w:type="dxa"/>
        <w:left w:w="0" w:type="dxa"/>
        <w:bottom w:w="113" w:type="dxa"/>
        <w:right w:w="113" w:type="dxa"/>
      </w:tblCellMar>
    </w:tblPr>
    <w:trPr>
      <w:cantSplit/>
    </w:trPr>
  </w:style>
  <w:style w:type="table" w:customStyle="1" w:styleId="TableParty">
    <w:name w:val="Table Party"/>
    <w:basedOn w:val="TableNormal"/>
    <w:semiHidden/>
    <w:locked/>
    <w:tblPr>
      <w:tblInd w:w="851" w:type="dxa"/>
      <w:tblCellMar>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tblPr/>
    <w:tblStylePr w:type="firstRow">
      <w:rPr>
        <w:b/>
      </w:rPr>
      <w:tblPr/>
      <w:tcPr>
        <w:tcBorders>
          <w:bottom w:val="single" w:sz="12" w:space="0" w:color="000000"/>
          <w:tl2br w:val="none" w:sz="0" w:space="0" w:color="auto"/>
          <w:tr2bl w:val="none" w:sz="0" w:space="0" w:color="auto"/>
        </w:tcBorders>
      </w:tcPr>
    </w:tblStylePr>
    <w:tblStylePr w:type="lastRow">
      <w:rPr>
        <w:b/>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lastCol">
      <w:rPr>
        <w:b/>
      </w:rPr>
      <w:tblPr/>
      <w:tcPr>
        <w:tcBorders>
          <w:left w:val="single" w:sz="6" w:space="0" w:color="000000"/>
          <w:tl2br w:val="none" w:sz="0" w:space="0" w:color="auto"/>
          <w:tr2bl w:val="none" w:sz="0" w:space="0" w:color="auto"/>
        </w:tcBorders>
      </w:tcPr>
    </w:tblStylePr>
    <w:tblStylePr w:type="neCell">
      <w:rPr>
        <w:b/>
      </w:rPr>
      <w:tblPr/>
      <w:tcPr>
        <w:tcBorders>
          <w:left w:val="none" w:sz="0" w:space="0" w:color="auto"/>
          <w:tl2br w:val="none" w:sz="0" w:space="0" w:color="auto"/>
          <w:tr2bl w:val="none" w:sz="0" w:space="0" w:color="auto"/>
        </w:tcBorders>
      </w:tcPr>
    </w:tblStylePr>
    <w:tblStylePr w:type="swCell">
      <w:rPr>
        <w:b/>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lock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clear"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Subtle2">
    <w:name w:val="Table Subtle 2"/>
    <w:basedOn w:val="TableNormal"/>
    <w:semiHidden/>
    <w:lock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clear" w:color="008000" w:fill="FFFFFF"/>
      </w:tcPr>
    </w:tblStylePr>
    <w:tblStylePr w:type="lastCol">
      <w:tblPr/>
      <w:tcPr>
        <w:tcBorders>
          <w:left w:val="single" w:sz="12"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Theme">
    <w:name w:val="Table Theme"/>
    <w:basedOn w:val="TableNormal"/>
    <w:semiHidden/>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rm">
    <w:name w:val="Term"/>
    <w:basedOn w:val="Normal"/>
    <w:next w:val="BodyText"/>
    <w:rPr>
      <w:b/>
      <w:sz w:val="18"/>
    </w:rPr>
  </w:style>
  <w:style w:type="paragraph" w:customStyle="1" w:styleId="Text">
    <w:name w:val="Text"/>
    <w:basedOn w:val="Normal"/>
    <w:semiHidden/>
    <w:locked/>
  </w:style>
  <w:style w:type="paragraph" w:styleId="Title">
    <w:name w:val="Title"/>
    <w:basedOn w:val="Normal"/>
    <w:next w:val="BodyText"/>
    <w:pPr>
      <w:pBdr>
        <w:bottom w:val="single" w:sz="8" w:space="10" w:color="auto"/>
      </w:pBdr>
      <w:spacing w:before="600" w:after="240"/>
      <w:ind w:left="851"/>
    </w:pPr>
    <w:rPr>
      <w:sz w:val="28"/>
    </w:rPr>
  </w:style>
  <w:style w:type="paragraph" w:styleId="TOC1">
    <w:name w:val="toc 1"/>
    <w:basedOn w:val="Normal"/>
    <w:next w:val="BodyText"/>
    <w:semiHidden/>
    <w:locked/>
    <w:pPr>
      <w:keepNext/>
      <w:tabs>
        <w:tab w:val="left" w:pos="851"/>
        <w:tab w:val="right" w:pos="8800"/>
      </w:tabs>
      <w:spacing w:before="120" w:after="60"/>
      <w:ind w:left="851" w:right="284" w:hanging="851"/>
    </w:pPr>
    <w:rPr>
      <w:b/>
      <w:sz w:val="22"/>
    </w:rPr>
  </w:style>
  <w:style w:type="paragraph" w:styleId="TOC2">
    <w:name w:val="toc 2"/>
    <w:basedOn w:val="Normal"/>
    <w:next w:val="BodyText"/>
    <w:semiHidden/>
    <w:locked/>
    <w:pPr>
      <w:tabs>
        <w:tab w:val="left" w:pos="1418"/>
        <w:tab w:val="right" w:leader="dot" w:pos="8800"/>
      </w:tabs>
      <w:spacing w:after="0"/>
      <w:ind w:left="1418" w:right="284" w:hanging="567"/>
    </w:pPr>
  </w:style>
  <w:style w:type="paragraph" w:styleId="TOC3">
    <w:name w:val="toc 3"/>
    <w:basedOn w:val="Normal"/>
    <w:next w:val="BodyText"/>
    <w:semiHidden/>
    <w:locked/>
    <w:pPr>
      <w:tabs>
        <w:tab w:val="right" w:pos="8800"/>
      </w:tabs>
      <w:spacing w:before="120" w:after="360"/>
      <w:ind w:left="851" w:right="284"/>
    </w:pPr>
    <w:rPr>
      <w:b/>
      <w:sz w:val="24"/>
    </w:rPr>
  </w:style>
  <w:style w:type="paragraph" w:styleId="TOC4">
    <w:name w:val="toc 4"/>
    <w:basedOn w:val="Normal"/>
    <w:next w:val="BodyText"/>
    <w:semiHidden/>
    <w:locked/>
    <w:pPr>
      <w:tabs>
        <w:tab w:val="right" w:pos="8800"/>
      </w:tabs>
      <w:spacing w:before="360" w:after="360"/>
      <w:ind w:left="851" w:right="284"/>
    </w:pPr>
    <w:rPr>
      <w:b/>
      <w:sz w:val="24"/>
    </w:rPr>
  </w:style>
  <w:style w:type="paragraph" w:styleId="TOC5">
    <w:name w:val="toc 5"/>
    <w:basedOn w:val="Normal"/>
    <w:next w:val="BodyText"/>
    <w:semiHidden/>
    <w:locked/>
    <w:pPr>
      <w:tabs>
        <w:tab w:val="right" w:pos="8800"/>
      </w:tabs>
      <w:ind w:left="851" w:right="284"/>
    </w:pPr>
    <w:rPr>
      <w:b/>
      <w:sz w:val="22"/>
    </w:rPr>
  </w:style>
  <w:style w:type="paragraph" w:styleId="TOC6">
    <w:name w:val="toc 6"/>
    <w:basedOn w:val="Normal"/>
    <w:next w:val="BodyText"/>
    <w:semiHidden/>
    <w:locked/>
    <w:pPr>
      <w:keepNext/>
      <w:tabs>
        <w:tab w:val="right" w:pos="8800"/>
      </w:tabs>
      <w:spacing w:before="360"/>
      <w:ind w:left="851" w:right="284"/>
    </w:pPr>
    <w:rPr>
      <w:b/>
      <w:sz w:val="24"/>
    </w:rPr>
  </w:style>
  <w:style w:type="paragraph" w:styleId="TOC7">
    <w:name w:val="toc 7"/>
    <w:basedOn w:val="Normal"/>
    <w:next w:val="BodyText"/>
    <w:semiHidden/>
    <w:locked/>
    <w:pPr>
      <w:tabs>
        <w:tab w:val="right" w:pos="8800"/>
      </w:tabs>
      <w:ind w:left="851" w:right="284"/>
    </w:pPr>
    <w:rPr>
      <w:b/>
      <w:sz w:val="22"/>
    </w:rPr>
  </w:style>
  <w:style w:type="paragraph" w:styleId="TOC8">
    <w:name w:val="toc 8"/>
    <w:basedOn w:val="Normal"/>
    <w:next w:val="BodyText"/>
    <w:semiHidden/>
    <w:locked/>
    <w:pPr>
      <w:spacing w:after="0"/>
      <w:ind w:right="284"/>
    </w:pPr>
  </w:style>
  <w:style w:type="paragraph" w:styleId="TOC9">
    <w:name w:val="toc 9"/>
    <w:basedOn w:val="Normal"/>
    <w:next w:val="BodyText"/>
    <w:semiHidden/>
    <w:locked/>
    <w:pPr>
      <w:spacing w:after="0"/>
      <w:ind w:right="284"/>
    </w:pPr>
  </w:style>
  <w:style w:type="paragraph" w:customStyle="1" w:styleId="Topic1">
    <w:name w:val="Topic 1"/>
    <w:basedOn w:val="Normal"/>
    <w:next w:val="BodyText"/>
    <w:semiHidden/>
    <w:rPr>
      <w:b/>
    </w:rPr>
  </w:style>
  <w:style w:type="paragraph" w:customStyle="1" w:styleId="Topic2">
    <w:name w:val="Topic 2"/>
    <w:basedOn w:val="Normal"/>
    <w:next w:val="CellText"/>
    <w:semiHidden/>
    <w:rPr>
      <w:sz w:val="22"/>
    </w:rPr>
  </w:style>
  <w:style w:type="character" w:styleId="PlaceholderText">
    <w:name w:val="Placeholder Text"/>
    <w:basedOn w:val="DefaultParagraphFont"/>
    <w:unhideWhenUsed/>
    <w:rPr>
      <w:color w:val="808080"/>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paragraph" w:customStyle="1" w:styleId="NoTOCHdg5">
    <w:name w:val="NoTOCHdg 5"/>
    <w:basedOn w:val="Normal"/>
    <w:next w:val="BodyTextIndent3"/>
    <w:semiHidden/>
    <w:locked/>
    <w:pPr>
      <w:numPr>
        <w:ilvl w:val="4"/>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pPr>
        <w:spacing w:after="120"/>
      </w:pPr>
    </w:pPrDefault>
  </w:docDefaults>
  <w:latentStyles w:defLockedState="0" w:defUIPriority="99" w:defSemiHidden="1" w:defUnhideWhenUsed="0" w:defQFormat="0" w:count="267">
    <w:lsdException w:name="Normal"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qFormat="1"/>
    <w:lsdException w:name="Default Paragraph Font" w:uiPriority="1"/>
    <w:lsdException w:name="Strong" w:uiPriority="22" w:qFormat="1"/>
    <w:lsdException w:name="Emphasis" w:uiPriority="25" w:qFormat="1"/>
    <w:lsdException w:name="Table Grid" w:uiPriority="59"/>
    <w:lsdException w:name="Placeholder Text"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locked/>
    <w:rsid w:val="002352B6"/>
    <w:rPr>
      <w:lang w:val="en-AU" w:eastAsia="en-AU"/>
    </w:rPr>
  </w:style>
  <w:style w:type="paragraph" w:styleId="Heading1">
    <w:name w:val="heading 1"/>
    <w:basedOn w:val="Normal"/>
    <w:next w:val="BodyText"/>
    <w:uiPriority w:val="1"/>
    <w:qFormat/>
    <w:pPr>
      <w:keepNext/>
      <w:numPr>
        <w:numId w:val="1"/>
      </w:numPr>
      <w:pBdr>
        <w:bottom w:val="single" w:sz="8" w:space="4" w:color="auto"/>
      </w:pBdr>
      <w:spacing w:before="600" w:after="240"/>
      <w:outlineLvl w:val="0"/>
    </w:pPr>
    <w:rPr>
      <w:sz w:val="28"/>
      <w:szCs w:val="28"/>
    </w:rPr>
  </w:style>
  <w:style w:type="paragraph" w:styleId="Heading2">
    <w:name w:val="heading 2"/>
    <w:basedOn w:val="Normal"/>
    <w:next w:val="BodyText"/>
    <w:uiPriority w:val="2"/>
    <w:qFormat/>
    <w:pPr>
      <w:keepNext/>
      <w:numPr>
        <w:ilvl w:val="1"/>
        <w:numId w:val="1"/>
      </w:numPr>
      <w:spacing w:before="240" w:after="240"/>
      <w:outlineLvl w:val="1"/>
    </w:pPr>
    <w:rPr>
      <w:b/>
      <w:sz w:val="24"/>
      <w:szCs w:val="24"/>
    </w:rPr>
  </w:style>
  <w:style w:type="paragraph" w:styleId="Heading3">
    <w:name w:val="heading 3"/>
    <w:basedOn w:val="Normal"/>
    <w:next w:val="BodyTextIndent"/>
    <w:uiPriority w:val="3"/>
    <w:qFormat/>
    <w:pPr>
      <w:numPr>
        <w:ilvl w:val="2"/>
        <w:numId w:val="1"/>
      </w:numPr>
      <w:spacing w:before="120"/>
      <w:outlineLvl w:val="2"/>
    </w:pPr>
  </w:style>
  <w:style w:type="paragraph" w:styleId="Heading4">
    <w:name w:val="heading 4"/>
    <w:basedOn w:val="Normal"/>
    <w:next w:val="BodyTextIndent2"/>
    <w:uiPriority w:val="4"/>
    <w:qFormat/>
    <w:pPr>
      <w:numPr>
        <w:ilvl w:val="3"/>
        <w:numId w:val="1"/>
      </w:numPr>
      <w:spacing w:before="120"/>
      <w:outlineLvl w:val="3"/>
    </w:pPr>
  </w:style>
  <w:style w:type="paragraph" w:styleId="Heading5">
    <w:name w:val="heading 5"/>
    <w:basedOn w:val="Normal"/>
    <w:next w:val="BodyTextIndent3"/>
    <w:semiHidden/>
    <w:pPr>
      <w:numPr>
        <w:ilvl w:val="4"/>
        <w:numId w:val="1"/>
      </w:numPr>
      <w:outlineLvl w:val="4"/>
    </w:pPr>
  </w:style>
  <w:style w:type="paragraph" w:styleId="Heading6">
    <w:name w:val="heading 6"/>
    <w:basedOn w:val="Normal"/>
    <w:semiHidden/>
    <w:pPr>
      <w:outlineLvl w:val="5"/>
    </w:pPr>
  </w:style>
  <w:style w:type="paragraph" w:styleId="Heading7">
    <w:name w:val="heading 7"/>
    <w:basedOn w:val="Normal"/>
    <w:semiHidden/>
    <w:pPr>
      <w:outlineLvl w:val="6"/>
    </w:pPr>
  </w:style>
  <w:style w:type="paragraph" w:styleId="Heading8">
    <w:name w:val="heading 8"/>
    <w:basedOn w:val="Normal"/>
    <w:semiHidden/>
    <w:pPr>
      <w:outlineLvl w:val="7"/>
    </w:pPr>
  </w:style>
  <w:style w:type="paragraph" w:styleId="Heading9">
    <w:name w:val="heading 9"/>
    <w:basedOn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Text">
    <w:name w:val="Cell Text"/>
    <w:basedOn w:val="Normal"/>
    <w:rPr>
      <w:sz w:val="18"/>
    </w:rPr>
  </w:style>
  <w:style w:type="paragraph" w:customStyle="1" w:styleId="CellText2">
    <w:name w:val="Cell Text 2"/>
    <w:basedOn w:val="Normal"/>
    <w:semiHidden/>
  </w:style>
  <w:style w:type="paragraph" w:customStyle="1" w:styleId="Acknowledgement">
    <w:name w:val="Acknowledgement"/>
    <w:basedOn w:val="Normal"/>
    <w:next w:val="BodyText"/>
    <w:semiHidden/>
    <w:locked/>
    <w:pPr>
      <w:pBdr>
        <w:bottom w:val="single" w:sz="2" w:space="30" w:color="auto"/>
      </w:pBdr>
      <w:spacing w:before="360" w:after="600"/>
      <w:ind w:left="851"/>
    </w:pPr>
  </w:style>
  <w:style w:type="numbering" w:styleId="ArticleSection">
    <w:name w:val="Outline List 3"/>
    <w:basedOn w:val="NoList"/>
    <w:semiHidden/>
    <w:locked/>
  </w:style>
  <w:style w:type="paragraph" w:customStyle="1" w:styleId="Attachment">
    <w:name w:val="Attachment"/>
    <w:basedOn w:val="Normal"/>
    <w:next w:val="BodyText"/>
    <w:pPr>
      <w:pBdr>
        <w:bottom w:val="single" w:sz="8" w:space="10" w:color="auto"/>
      </w:pBdr>
      <w:spacing w:before="600" w:after="240"/>
      <w:ind w:left="851"/>
    </w:pPr>
    <w:rPr>
      <w:sz w:val="28"/>
    </w:rPr>
  </w:style>
  <w:style w:type="paragraph" w:customStyle="1" w:styleId="Author1">
    <w:name w:val="Author 1"/>
    <w:basedOn w:val="Normal"/>
    <w:next w:val="BodyText"/>
    <w:semiHidden/>
    <w:locked/>
    <w:pPr>
      <w:spacing w:after="0"/>
    </w:pPr>
  </w:style>
  <w:style w:type="paragraph" w:customStyle="1" w:styleId="Author2">
    <w:name w:val="Author 2"/>
    <w:basedOn w:val="Normal"/>
    <w:next w:val="BodyText"/>
    <w:semiHidden/>
    <w:locked/>
    <w:pPr>
      <w:spacing w:after="0"/>
    </w:pPr>
    <w:rPr>
      <w:b/>
    </w:rPr>
  </w:style>
  <w:style w:type="paragraph" w:customStyle="1" w:styleId="AuthorEmail1">
    <w:name w:val="Author Email 1"/>
    <w:basedOn w:val="Normal"/>
    <w:next w:val="BodyText"/>
    <w:semiHidden/>
    <w:locked/>
    <w:pPr>
      <w:spacing w:after="0"/>
    </w:pPr>
  </w:style>
  <w:style w:type="paragraph" w:customStyle="1" w:styleId="AuthorEmail2">
    <w:name w:val="Author Email 2"/>
    <w:basedOn w:val="Normal"/>
    <w:next w:val="BodyText"/>
    <w:semiHidden/>
    <w:locked/>
    <w:pPr>
      <w:spacing w:after="0"/>
    </w:pPr>
    <w:rPr>
      <w:sz w:val="18"/>
    </w:rPr>
  </w:style>
  <w:style w:type="paragraph" w:customStyle="1" w:styleId="AuthorEmail3">
    <w:name w:val="Author Email 3"/>
    <w:basedOn w:val="Normal"/>
    <w:semiHidden/>
    <w:locked/>
    <w:rPr>
      <w:sz w:val="16"/>
    </w:rPr>
  </w:style>
  <w:style w:type="paragraph" w:customStyle="1" w:styleId="AuthorFax1">
    <w:name w:val="Author Fax 1"/>
    <w:basedOn w:val="Normal"/>
    <w:next w:val="BodyText"/>
    <w:semiHidden/>
    <w:locked/>
    <w:pPr>
      <w:tabs>
        <w:tab w:val="left" w:pos="1134"/>
      </w:tabs>
      <w:spacing w:after="0"/>
    </w:pPr>
  </w:style>
  <w:style w:type="paragraph" w:customStyle="1" w:styleId="AuthorMobile1">
    <w:name w:val="Author Mobile 1"/>
    <w:basedOn w:val="Normal"/>
    <w:next w:val="BodyText"/>
    <w:semiHidden/>
    <w:locked/>
    <w:pPr>
      <w:tabs>
        <w:tab w:val="left" w:pos="1134"/>
      </w:tabs>
      <w:spacing w:after="0"/>
    </w:pPr>
  </w:style>
  <w:style w:type="paragraph" w:customStyle="1" w:styleId="AuthorMobile2">
    <w:name w:val="Author Mobile 2"/>
    <w:basedOn w:val="Normal"/>
    <w:next w:val="BodyText"/>
    <w:semiHidden/>
    <w:locked/>
    <w:pPr>
      <w:spacing w:after="0"/>
    </w:pPr>
    <w:rPr>
      <w:sz w:val="18"/>
    </w:rPr>
  </w:style>
  <w:style w:type="paragraph" w:customStyle="1" w:styleId="AuthorPhone1">
    <w:name w:val="Author Phone 1"/>
    <w:basedOn w:val="Normal"/>
    <w:next w:val="BodyText"/>
    <w:semiHidden/>
    <w:locked/>
    <w:pPr>
      <w:tabs>
        <w:tab w:val="left" w:pos="1134"/>
      </w:tabs>
      <w:spacing w:after="0"/>
    </w:pPr>
  </w:style>
  <w:style w:type="paragraph" w:customStyle="1" w:styleId="AuthorPhone2">
    <w:name w:val="Author Phone 2"/>
    <w:basedOn w:val="Normal"/>
    <w:next w:val="BodyText"/>
    <w:semiHidden/>
    <w:locked/>
    <w:pPr>
      <w:spacing w:after="0"/>
    </w:pPr>
    <w:rPr>
      <w:sz w:val="18"/>
    </w:rPr>
  </w:style>
  <w:style w:type="paragraph" w:customStyle="1" w:styleId="AuthorPosition1">
    <w:name w:val="Author Position 1"/>
    <w:basedOn w:val="Normal"/>
    <w:next w:val="BodyText"/>
    <w:semiHidden/>
    <w:locked/>
    <w:pPr>
      <w:spacing w:after="0"/>
    </w:pPr>
  </w:style>
  <w:style w:type="paragraph" w:customStyle="1" w:styleId="Banner">
    <w:name w:val="Banner"/>
    <w:basedOn w:val="Normal"/>
    <w:next w:val="BodyText"/>
    <w:semiHidden/>
    <w:locked/>
    <w:pPr>
      <w:spacing w:after="600"/>
      <w:jc w:val="right"/>
    </w:pPr>
    <w:rPr>
      <w:sz w:val="36"/>
    </w:rPr>
  </w:style>
  <w:style w:type="paragraph" w:customStyle="1" w:styleId="Banner2">
    <w:name w:val="Banner 2"/>
    <w:basedOn w:val="Normal"/>
    <w:next w:val="BodyText"/>
    <w:semiHidden/>
    <w:locked/>
    <w:pPr>
      <w:spacing w:after="600"/>
      <w:jc w:val="right"/>
    </w:pPr>
    <w:rPr>
      <w:sz w:val="36"/>
    </w:rPr>
  </w:style>
  <w:style w:type="paragraph" w:customStyle="1" w:styleId="Banner3">
    <w:name w:val="Banner 3"/>
    <w:basedOn w:val="Normal"/>
    <w:next w:val="BodyText"/>
    <w:semiHidden/>
    <w:locked/>
    <w:pPr>
      <w:spacing w:after="600"/>
      <w:jc w:val="right"/>
    </w:pPr>
    <w:rPr>
      <w:sz w:val="36"/>
    </w:rPr>
  </w:style>
  <w:style w:type="paragraph" w:styleId="BlockText">
    <w:name w:val="Block Text"/>
    <w:basedOn w:val="Normal"/>
    <w:semiHidden/>
    <w:locked/>
  </w:style>
  <w:style w:type="paragraph" w:styleId="BodyText">
    <w:name w:val="Body Text"/>
    <w:basedOn w:val="Normal"/>
    <w:uiPriority w:val="5"/>
    <w:qFormat/>
    <w:pPr>
      <w:ind w:left="851"/>
    </w:pPr>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left="1701" w:firstLine="567"/>
    </w:pPr>
  </w:style>
  <w:style w:type="paragraph" w:styleId="BodyTextIndent">
    <w:name w:val="Body Text Indent"/>
    <w:basedOn w:val="Normal"/>
    <w:uiPriority w:val="6"/>
    <w:qFormat/>
    <w:pPr>
      <w:ind w:left="1702"/>
    </w:pPr>
  </w:style>
  <w:style w:type="paragraph" w:styleId="BodyTextIndent2">
    <w:name w:val="Body Text Indent 2"/>
    <w:basedOn w:val="Normal"/>
    <w:uiPriority w:val="7"/>
    <w:qFormat/>
    <w:pPr>
      <w:ind w:left="2553"/>
    </w:pPr>
  </w:style>
  <w:style w:type="paragraph" w:styleId="BodyTextIndent3">
    <w:name w:val="Body Text Indent 3"/>
    <w:basedOn w:val="Normal"/>
    <w:semiHidden/>
    <w:pPr>
      <w:ind w:left="3404"/>
    </w:pPr>
  </w:style>
  <w:style w:type="paragraph" w:customStyle="1" w:styleId="Brand">
    <w:name w:val="Brand"/>
    <w:basedOn w:val="Normal"/>
    <w:next w:val="BodyText"/>
    <w:semiHidden/>
    <w:locked/>
  </w:style>
  <w:style w:type="paragraph" w:styleId="Caption">
    <w:name w:val="caption"/>
    <w:basedOn w:val="Normal"/>
    <w:next w:val="BodyText"/>
    <w:semiHidden/>
    <w:locked/>
    <w:pPr>
      <w:spacing w:after="600"/>
      <w:jc w:val="right"/>
    </w:pPr>
    <w:rPr>
      <w:sz w:val="36"/>
    </w:rPr>
  </w:style>
  <w:style w:type="paragraph" w:customStyle="1" w:styleId="ClientName">
    <w:name w:val="Client Name"/>
    <w:basedOn w:val="Normal"/>
    <w:next w:val="BodyText"/>
    <w:semiHidden/>
    <w:locked/>
    <w:pPr>
      <w:spacing w:after="0"/>
    </w:pPr>
  </w:style>
  <w:style w:type="paragraph" w:styleId="Closing">
    <w:name w:val="Closing"/>
    <w:basedOn w:val="Normal"/>
    <w:semiHidden/>
    <w:locked/>
  </w:style>
  <w:style w:type="paragraph" w:customStyle="1" w:styleId="ColumnHeader">
    <w:name w:val="Column Header"/>
    <w:basedOn w:val="Normal"/>
    <w:next w:val="BodyText"/>
    <w:pPr>
      <w:keepNext/>
    </w:pPr>
    <w:rPr>
      <w:b/>
      <w:sz w:val="18"/>
    </w:rPr>
  </w:style>
  <w:style w:type="paragraph" w:customStyle="1" w:styleId="CopyrightNotice">
    <w:name w:val="Copyright Notice"/>
    <w:basedOn w:val="Normal"/>
    <w:next w:val="BodyText"/>
    <w:semiHidden/>
    <w:locked/>
    <w:pPr>
      <w:ind w:left="851"/>
    </w:pPr>
  </w:style>
  <w:style w:type="paragraph" w:customStyle="1" w:styleId="CoverText">
    <w:name w:val="Cover Text"/>
    <w:basedOn w:val="Normal"/>
    <w:semiHidden/>
    <w:locked/>
    <w:pPr>
      <w:spacing w:after="0"/>
    </w:pPr>
    <w:rPr>
      <w:sz w:val="16"/>
    </w:rPr>
  </w:style>
  <w:style w:type="character" w:customStyle="1" w:styleId="DateArrow">
    <w:name w:val="Date Arrow"/>
    <w:basedOn w:val="DefaultParagraphFont"/>
    <w:semiHidden/>
    <w:locked/>
    <w:rPr>
      <w:rFonts w:cs="Arial"/>
      <w:sz w:val="14"/>
    </w:rPr>
  </w:style>
  <w:style w:type="paragraph" w:styleId="Date">
    <w:name w:val="Date"/>
    <w:basedOn w:val="Normal"/>
    <w:next w:val="BodyText"/>
    <w:semiHidden/>
    <w:locked/>
    <w:pPr>
      <w:spacing w:after="0"/>
    </w:pPr>
  </w:style>
  <w:style w:type="paragraph" w:customStyle="1" w:styleId="Date2">
    <w:name w:val="Date 2"/>
    <w:basedOn w:val="Normal"/>
    <w:next w:val="BodyText"/>
    <w:semiHidden/>
    <w:locked/>
    <w:pPr>
      <w:spacing w:before="600" w:after="0"/>
      <w:ind w:left="851"/>
    </w:pPr>
    <w:rPr>
      <w:b/>
    </w:rPr>
  </w:style>
  <w:style w:type="paragraph" w:customStyle="1" w:styleId="Date3">
    <w:name w:val="Date 3"/>
    <w:basedOn w:val="Normal"/>
    <w:next w:val="BodyText"/>
    <w:semiHidden/>
    <w:locked/>
    <w:pPr>
      <w:spacing w:before="600" w:after="360"/>
      <w:ind w:left="851"/>
    </w:pPr>
    <w:rPr>
      <w:sz w:val="22"/>
    </w:rPr>
  </w:style>
  <w:style w:type="paragraph" w:customStyle="1" w:styleId="Date4">
    <w:name w:val="Date 4"/>
    <w:basedOn w:val="Normal"/>
    <w:next w:val="BodyText"/>
    <w:semiHidden/>
    <w:locked/>
    <w:rPr>
      <w:sz w:val="22"/>
    </w:rPr>
  </w:style>
  <w:style w:type="paragraph" w:customStyle="1" w:styleId="DeliveryInstruction">
    <w:name w:val="Delivery Instruction"/>
    <w:basedOn w:val="Normal"/>
    <w:next w:val="BodyText"/>
    <w:semiHidden/>
    <w:locked/>
    <w:pPr>
      <w:spacing w:after="0"/>
    </w:pPr>
  </w:style>
  <w:style w:type="paragraph" w:customStyle="1" w:styleId="Disclaimer">
    <w:name w:val="Disclaimer"/>
    <w:basedOn w:val="Normal"/>
    <w:next w:val="Footer"/>
    <w:semiHidden/>
    <w:locked/>
    <w:pPr>
      <w:spacing w:after="0"/>
    </w:pPr>
    <w:rPr>
      <w:sz w:val="18"/>
    </w:rPr>
  </w:style>
  <w:style w:type="paragraph" w:customStyle="1" w:styleId="DraftDate">
    <w:name w:val="Draft Date"/>
    <w:basedOn w:val="Normal"/>
    <w:next w:val="BodyText"/>
    <w:semiHidden/>
    <w:locked/>
    <w:pPr>
      <w:spacing w:after="0"/>
      <w:jc w:val="right"/>
    </w:pPr>
  </w:style>
  <w:style w:type="paragraph" w:customStyle="1" w:styleId="DraftNumber">
    <w:name w:val="Draft Number"/>
    <w:basedOn w:val="Normal"/>
    <w:next w:val="DraftDate"/>
    <w:semiHidden/>
    <w:locked/>
    <w:pPr>
      <w:spacing w:after="0"/>
      <w:jc w:val="right"/>
    </w:pPr>
    <w:rPr>
      <w:sz w:val="22"/>
    </w:rPr>
  </w:style>
  <w:style w:type="character" w:styleId="Emphasis">
    <w:name w:val="Emphasis"/>
    <w:basedOn w:val="DefaultParagraphFont"/>
    <w:rPr>
      <w:i/>
    </w:rPr>
  </w:style>
  <w:style w:type="paragraph" w:styleId="E-mailSignature">
    <w:name w:val="E-mail Signature"/>
    <w:basedOn w:val="Normal"/>
    <w:semiHidden/>
    <w:locked/>
  </w:style>
  <w:style w:type="paragraph" w:styleId="EnvelopeAddress">
    <w:name w:val="envelope address"/>
    <w:basedOn w:val="Normal"/>
    <w:semiHidden/>
    <w:locked/>
  </w:style>
  <w:style w:type="paragraph" w:styleId="EnvelopeReturn">
    <w:name w:val="envelope return"/>
    <w:basedOn w:val="Normal"/>
    <w:semiHidden/>
    <w:locked/>
  </w:style>
  <w:style w:type="character" w:customStyle="1" w:styleId="ExecArrow">
    <w:name w:val="Exec Arrow"/>
    <w:basedOn w:val="DefaultParagraphFont"/>
    <w:semiHidden/>
    <w:locked/>
    <w:rPr>
      <w:rFonts w:cs="Arial"/>
      <w:sz w:val="14"/>
    </w:rPr>
  </w:style>
  <w:style w:type="character" w:customStyle="1" w:styleId="ExecInstruction">
    <w:name w:val="Exec Instruction"/>
    <w:basedOn w:val="DefaultParagraphFont"/>
    <w:semiHidden/>
    <w:locked/>
    <w:rPr>
      <w:rFonts w:ascii="Arial"/>
      <w:i/>
      <w:sz w:val="16"/>
    </w:rPr>
  </w:style>
  <w:style w:type="paragraph" w:customStyle="1" w:styleId="ExecLeadIn">
    <w:name w:val="Exec Lead In"/>
    <w:basedOn w:val="Normal"/>
    <w:next w:val="ExecText"/>
    <w:semiHidden/>
    <w:locked/>
    <w:pPr>
      <w:keepNext/>
      <w:spacing w:before="120" w:after="0"/>
    </w:pPr>
    <w:rPr>
      <w:sz w:val="22"/>
    </w:rPr>
  </w:style>
  <w:style w:type="paragraph" w:customStyle="1" w:styleId="ExecName">
    <w:name w:val="Exec Name"/>
    <w:basedOn w:val="Normal"/>
    <w:next w:val="ExecText"/>
    <w:semiHidden/>
    <w:locked/>
    <w:pPr>
      <w:keepNext/>
      <w:spacing w:before="240" w:after="0"/>
    </w:pPr>
    <w:rPr>
      <w:sz w:val="18"/>
    </w:rPr>
  </w:style>
  <w:style w:type="paragraph" w:customStyle="1" w:styleId="ExecSignature">
    <w:name w:val="Exec Signature"/>
    <w:basedOn w:val="Normal"/>
    <w:next w:val="ExecText"/>
    <w:semiHidden/>
    <w:locked/>
    <w:pPr>
      <w:keepNext/>
      <w:spacing w:before="480" w:after="0"/>
    </w:pPr>
    <w:rPr>
      <w:sz w:val="18"/>
    </w:rPr>
  </w:style>
  <w:style w:type="paragraph" w:customStyle="1" w:styleId="ExecText">
    <w:name w:val="Exec Text"/>
    <w:basedOn w:val="Normal"/>
    <w:semiHidden/>
    <w:locked/>
    <w:pPr>
      <w:keepNext/>
      <w:spacing w:after="0"/>
    </w:pPr>
    <w:rPr>
      <w:sz w:val="18"/>
    </w:rPr>
  </w:style>
  <w:style w:type="character" w:styleId="FollowedHyperlink">
    <w:name w:val="FollowedHyperlink"/>
    <w:basedOn w:val="DefaultParagraphFont"/>
    <w:semiHidden/>
    <w:locked/>
    <w:rPr>
      <w:color w:val="800080"/>
      <w:u w:val="single"/>
    </w:rPr>
  </w:style>
  <w:style w:type="paragraph" w:styleId="Footer">
    <w:name w:val="footer"/>
    <w:basedOn w:val="Normal"/>
    <w:semiHidden/>
    <w:locked/>
    <w:pPr>
      <w:spacing w:after="0"/>
    </w:pPr>
    <w:rPr>
      <w:sz w:val="14"/>
    </w:rPr>
  </w:style>
  <w:style w:type="paragraph" w:customStyle="1" w:styleId="Footer2">
    <w:name w:val="Footer 2"/>
    <w:basedOn w:val="Footer"/>
    <w:semiHidden/>
    <w:locked/>
    <w:pPr>
      <w:jc w:val="right"/>
    </w:pPr>
    <w:rPr>
      <w:sz w:val="16"/>
    </w:rPr>
  </w:style>
  <w:style w:type="paragraph" w:customStyle="1" w:styleId="Footer3">
    <w:name w:val="Footer 3"/>
    <w:basedOn w:val="Footer"/>
    <w:semiHidden/>
    <w:locked/>
    <w:pPr>
      <w:jc w:val="right"/>
    </w:pPr>
    <w:rPr>
      <w:sz w:val="16"/>
    </w:rPr>
  </w:style>
  <w:style w:type="paragraph" w:customStyle="1" w:styleId="Footer4">
    <w:name w:val="Footer 4"/>
    <w:basedOn w:val="Footer"/>
    <w:semiHidden/>
    <w:locked/>
    <w:pPr>
      <w:spacing w:before="240"/>
    </w:pPr>
    <w:rPr>
      <w:sz w:val="18"/>
    </w:rPr>
  </w:style>
  <w:style w:type="paragraph" w:customStyle="1" w:styleId="Footer5">
    <w:name w:val="Footer 5"/>
    <w:basedOn w:val="Footer"/>
    <w:semiHidden/>
    <w:locked/>
  </w:style>
  <w:style w:type="paragraph" w:customStyle="1" w:styleId="Footer6">
    <w:name w:val="Footer 6"/>
    <w:basedOn w:val="Normal"/>
    <w:semiHidden/>
    <w:locked/>
    <w:pPr>
      <w:spacing w:before="120" w:after="0"/>
    </w:pPr>
    <w:rPr>
      <w:sz w:val="12"/>
    </w:rPr>
  </w:style>
  <w:style w:type="paragraph" w:customStyle="1" w:styleId="Footer7">
    <w:name w:val="Footer 7"/>
    <w:basedOn w:val="Footer"/>
    <w:semiHidden/>
    <w:locked/>
    <w:pPr>
      <w:jc w:val="right"/>
    </w:pPr>
  </w:style>
  <w:style w:type="paragraph" w:customStyle="1" w:styleId="Footer8">
    <w:name w:val="Footer 8"/>
    <w:basedOn w:val="Footer"/>
    <w:semiHidden/>
    <w:locked/>
    <w:pPr>
      <w:ind w:left="851"/>
    </w:pPr>
  </w:style>
  <w:style w:type="character" w:styleId="FootnoteReference">
    <w:name w:val="footnote reference"/>
    <w:basedOn w:val="DefaultParagraphFont"/>
    <w:semiHidden/>
    <w:locked/>
    <w:rPr>
      <w:vertAlign w:val="superscript"/>
    </w:rPr>
  </w:style>
  <w:style w:type="paragraph" w:styleId="FootnoteText">
    <w:name w:val="footnote text"/>
    <w:basedOn w:val="Normal"/>
    <w:semiHidden/>
    <w:locked/>
    <w:pPr>
      <w:keepLines/>
    </w:pPr>
    <w:rPr>
      <w:sz w:val="16"/>
    </w:rPr>
  </w:style>
  <w:style w:type="paragraph" w:customStyle="1" w:styleId="FormLabel">
    <w:name w:val="Form Label"/>
    <w:basedOn w:val="Normal"/>
    <w:semiHidden/>
    <w:locked/>
    <w:pPr>
      <w:spacing w:after="0"/>
    </w:pPr>
    <w:rPr>
      <w:sz w:val="18"/>
    </w:rPr>
  </w:style>
  <w:style w:type="paragraph" w:customStyle="1" w:styleId="FormValue">
    <w:name w:val="Form Value"/>
    <w:basedOn w:val="Normal"/>
    <w:semiHidden/>
    <w:pPr>
      <w:spacing w:after="0"/>
    </w:pPr>
    <w:rPr>
      <w:sz w:val="18"/>
    </w:rPr>
  </w:style>
  <w:style w:type="paragraph" w:customStyle="1" w:styleId="FormLayout">
    <w:name w:val="Form Layout"/>
    <w:basedOn w:val="Normal"/>
    <w:semiHidden/>
    <w:locked/>
    <w:pPr>
      <w:spacing w:after="0"/>
    </w:pPr>
    <w:rPr>
      <w:sz w:val="16"/>
    </w:rPr>
  </w:style>
  <w:style w:type="paragraph" w:customStyle="1" w:styleId="FormHeading">
    <w:name w:val="Form Heading"/>
    <w:basedOn w:val="Normal"/>
    <w:next w:val="BodyText"/>
    <w:semiHidden/>
    <w:locked/>
    <w:pPr>
      <w:spacing w:after="0"/>
    </w:pPr>
    <w:rPr>
      <w:sz w:val="24"/>
    </w:rPr>
  </w:style>
  <w:style w:type="paragraph" w:customStyle="1" w:styleId="greybox">
    <w:name w:val="greybox"/>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customStyle="1" w:styleId="greyboxclauses">
    <w:name w:val="greybox_clauses"/>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locked/>
    <w:pPr>
      <w:spacing w:after="0"/>
    </w:pPr>
    <w:rPr>
      <w:sz w:val="18"/>
    </w:rPr>
  </w:style>
  <w:style w:type="paragraph" w:customStyle="1" w:styleId="Header2">
    <w:name w:val="Header 2"/>
    <w:basedOn w:val="Header"/>
    <w:semiHidden/>
    <w:locked/>
    <w:pPr>
      <w:jc w:val="right"/>
    </w:pPr>
  </w:style>
  <w:style w:type="paragraph" w:customStyle="1" w:styleId="Header3">
    <w:name w:val="Header 3"/>
    <w:basedOn w:val="Header"/>
    <w:semiHidden/>
    <w:locked/>
    <w:pPr>
      <w:jc w:val="center"/>
    </w:pPr>
  </w:style>
  <w:style w:type="paragraph" w:customStyle="1" w:styleId="Header4">
    <w:name w:val="Header 4"/>
    <w:basedOn w:val="Header"/>
    <w:semiHidden/>
    <w:locked/>
    <w:pPr>
      <w:jc w:val="right"/>
    </w:pPr>
    <w:rPr>
      <w:sz w:val="36"/>
    </w:rPr>
  </w:style>
  <w:style w:type="paragraph" w:customStyle="1" w:styleId="HeaderFooterText">
    <w:name w:val="Header Footer Text"/>
    <w:basedOn w:val="Normal"/>
    <w:semiHidden/>
    <w:pPr>
      <w:spacing w:after="0"/>
      <w:ind w:left="851"/>
    </w:pPr>
    <w:rPr>
      <w:sz w:val="2"/>
    </w:rPr>
  </w:style>
  <w:style w:type="character" w:customStyle="1" w:styleId="Highlight">
    <w:name w:val="Highlight"/>
    <w:basedOn w:val="DefaultParagraphFont"/>
    <w:semiHidden/>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basedOn w:val="DefaultParagraphFont"/>
    <w:semiHidden/>
    <w:rPr>
      <w:b w:val="0"/>
      <w:color w:val="0000FF"/>
      <w:u w:val="single"/>
    </w:rPr>
  </w:style>
  <w:style w:type="paragraph" w:customStyle="1" w:styleId="ItemID">
    <w:name w:val="Item ID"/>
    <w:basedOn w:val="Normal"/>
    <w:next w:val="BodyText"/>
    <w:semiHidden/>
    <w:locked/>
    <w:pPr>
      <w:spacing w:before="120" w:after="0"/>
    </w:pPr>
    <w:rPr>
      <w:spacing w:val="-6"/>
      <w:sz w:val="19"/>
    </w:rPr>
  </w:style>
  <w:style w:type="paragraph" w:customStyle="1" w:styleId="Level1">
    <w:name w:val="Level 1"/>
    <w:basedOn w:val="Normal"/>
    <w:next w:val="BodyText"/>
    <w:pPr>
      <w:keepNext/>
      <w:pBdr>
        <w:bottom w:val="single" w:sz="8" w:space="10" w:color="auto"/>
      </w:pBdr>
      <w:spacing w:before="600" w:after="240"/>
      <w:ind w:left="851"/>
    </w:pPr>
    <w:rPr>
      <w:sz w:val="28"/>
    </w:rPr>
  </w:style>
  <w:style w:type="paragraph" w:customStyle="1" w:styleId="Level2">
    <w:name w:val="Level 2"/>
    <w:basedOn w:val="Normal"/>
    <w:next w:val="BodyText"/>
    <w:pPr>
      <w:keepNext/>
      <w:spacing w:before="240"/>
      <w:ind w:left="851"/>
    </w:pPr>
    <w:rPr>
      <w:b/>
      <w:sz w:val="24"/>
    </w:rPr>
  </w:style>
  <w:style w:type="paragraph" w:customStyle="1" w:styleId="Level3">
    <w:name w:val="Level 3"/>
    <w:basedOn w:val="Normal"/>
    <w:next w:val="BodyText"/>
    <w:pPr>
      <w:keepNext/>
      <w:spacing w:before="240"/>
      <w:ind w:left="851"/>
    </w:pPr>
    <w:rPr>
      <w:b/>
    </w:rPr>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
    <w:name w:val="List Bullet"/>
    <w:basedOn w:val="Normal"/>
    <w:uiPriority w:val="9"/>
    <w:qFormat/>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customStyle="1" w:styleId="ListBulletDisclaimer">
    <w:name w:val="List Bullet Disclaimer"/>
    <w:basedOn w:val="Normal"/>
    <w:semiHidden/>
    <w:pPr>
      <w:numPr>
        <w:numId w:val="10"/>
      </w:numPr>
      <w:spacing w:after="0"/>
      <w:ind w:left="284" w:hanging="284"/>
    </w:pPr>
    <w:rPr>
      <w:sz w:val="16"/>
      <w:szCs w:val="16"/>
    </w:rPr>
  </w:style>
  <w:style w:type="paragraph" w:customStyle="1" w:styleId="ListBulletIndent">
    <w:name w:val="List Bullet Indent"/>
    <w:pPr>
      <w:numPr>
        <w:numId w:val="11"/>
      </w:numPr>
      <w:ind w:left="2552" w:hanging="851"/>
    </w:pPr>
  </w:style>
  <w:style w:type="paragraph" w:customStyle="1" w:styleId="ListBulletTable">
    <w:name w:val="List Bullet Table"/>
    <w:basedOn w:val="Normal"/>
    <w:pPr>
      <w:numPr>
        <w:numId w:val="12"/>
      </w:numPr>
    </w:pPr>
    <w:rPr>
      <w:sz w:val="18"/>
      <w:szCs w:val="18"/>
    </w:rPr>
  </w:style>
  <w:style w:type="paragraph" w:customStyle="1" w:styleId="ListBulletTable2">
    <w:name w:val="List Bullet Table 2"/>
    <w:basedOn w:val="Normal"/>
    <w:semiHidden/>
    <w:pPr>
      <w:numPr>
        <w:numId w:val="13"/>
      </w:numPr>
    </w:pPr>
  </w:style>
  <w:style w:type="paragraph" w:customStyle="1" w:styleId="ListBulletTableIndent">
    <w:name w:val="List Bullet Table Indent"/>
    <w:basedOn w:val="Normal"/>
    <w:pPr>
      <w:numPr>
        <w:numId w:val="14"/>
      </w:numPr>
    </w:pPr>
    <w:rPr>
      <w:sz w:val="18"/>
      <w:szCs w:val="18"/>
    </w:rPr>
  </w:style>
  <w:style w:type="paragraph" w:customStyle="1" w:styleId="ListBulletTableIndent2">
    <w:name w:val="List Bullet Table Indent2"/>
    <w:basedOn w:val="Normal"/>
    <w:semiHidden/>
    <w:pPr>
      <w:numPr>
        <w:numId w:val="15"/>
      </w:numPr>
    </w:pPr>
  </w:style>
  <w:style w:type="paragraph" w:styleId="ListNumber">
    <w:name w:val="List Number"/>
    <w:basedOn w:val="Normal"/>
    <w:uiPriority w:val="8"/>
    <w:qFormat/>
    <w:pPr>
      <w:numPr>
        <w:numId w:val="3"/>
      </w:numPr>
      <w:spacing w:before="120"/>
    </w:pPr>
  </w:style>
  <w:style w:type="paragraph" w:styleId="ListNumber2">
    <w:name w:val="List Number 2"/>
    <w:basedOn w:val="Normal"/>
    <w:semiHidden/>
    <w:pPr>
      <w:numPr>
        <w:numId w:val="4"/>
      </w:numPr>
      <w:spacing w:before="120"/>
    </w:pPr>
  </w:style>
  <w:style w:type="paragraph" w:styleId="ListNumber3">
    <w:name w:val="List Number 3"/>
    <w:basedOn w:val="Normal"/>
    <w:semiHidden/>
    <w:pPr>
      <w:numPr>
        <w:numId w:val="5"/>
      </w:numPr>
      <w:spacing w:before="120"/>
    </w:pPr>
  </w:style>
  <w:style w:type="paragraph" w:styleId="ListNumber4">
    <w:name w:val="List Number 4"/>
    <w:basedOn w:val="Normal"/>
    <w:semiHidden/>
    <w:pPr>
      <w:spacing w:before="120"/>
    </w:pPr>
  </w:style>
  <w:style w:type="paragraph" w:styleId="ListNumber5">
    <w:name w:val="List Number 5"/>
    <w:basedOn w:val="Normal"/>
    <w:semiHidden/>
    <w:pPr>
      <w:spacing w:before="120"/>
    </w:pPr>
  </w:style>
  <w:style w:type="paragraph" w:customStyle="1" w:styleId="ListNumberTable">
    <w:name w:val="List Number Table"/>
    <w:basedOn w:val="Normal"/>
    <w:pPr>
      <w:numPr>
        <w:numId w:val="6"/>
      </w:numPr>
    </w:pPr>
    <w:rPr>
      <w:sz w:val="18"/>
      <w:szCs w:val="18"/>
    </w:rPr>
  </w:style>
  <w:style w:type="paragraph" w:customStyle="1" w:styleId="ListNumberTable2">
    <w:name w:val="List Number Table 2"/>
    <w:basedOn w:val="Normal"/>
    <w:semiHidden/>
    <w:pPr>
      <w:numPr>
        <w:numId w:val="16"/>
      </w:numPr>
    </w:pPr>
  </w:style>
  <w:style w:type="character" w:customStyle="1" w:styleId="MacroText1">
    <w:name w:val="Macro Text1"/>
    <w:basedOn w:val="DefaultParagraphFont"/>
    <w:semiHidden/>
    <w:rPr>
      <w:rFonts w:ascii="Arial Bold"/>
      <w:b/>
      <w:caps/>
      <w:color w:val="008000"/>
      <w:sz w:val="20"/>
      <w:u w:val="single" w:color="008000"/>
    </w:rPr>
  </w:style>
  <w:style w:type="paragraph" w:customStyle="1" w:styleId="Matter">
    <w:name w:val="Matter"/>
    <w:basedOn w:val="Normal"/>
    <w:next w:val="BodyText"/>
    <w:semiHidden/>
    <w:locked/>
    <w:pPr>
      <w:spacing w:after="0"/>
    </w:pPr>
  </w:style>
  <w:style w:type="paragraph" w:customStyle="1" w:styleId="MatterName">
    <w:name w:val="Matter Name"/>
    <w:basedOn w:val="Normal"/>
    <w:next w:val="BodyText"/>
    <w:semiHidden/>
    <w:locked/>
    <w:pPr>
      <w:spacing w:after="0"/>
    </w:pPr>
  </w:style>
  <w:style w:type="paragraph" w:customStyle="1" w:styleId="MatterNumber">
    <w:name w:val="Matter Number"/>
    <w:basedOn w:val="Normal"/>
    <w:next w:val="BodyText"/>
    <w:semiHidden/>
    <w:locked/>
    <w:pPr>
      <w:spacing w:after="0"/>
    </w:pPr>
  </w:style>
  <w:style w:type="paragraph" w:customStyle="1" w:styleId="Meaning">
    <w:name w:val="Meaning"/>
    <w:basedOn w:val="Normal"/>
    <w:rPr>
      <w:sz w:val="18"/>
    </w:rPr>
  </w:style>
  <w:style w:type="paragraph" w:styleId="MessageHeader">
    <w:name w:val="Message Header"/>
    <w:basedOn w:val="Normal"/>
    <w:semiHidden/>
    <w:locked/>
  </w:style>
  <w:style w:type="paragraph" w:styleId="NormalWeb">
    <w:name w:val="Normal (Web)"/>
    <w:basedOn w:val="Normal"/>
    <w:semiHidden/>
    <w:locked/>
  </w:style>
  <w:style w:type="paragraph" w:styleId="NormalIndent">
    <w:name w:val="Normal Indent"/>
    <w:basedOn w:val="Normal"/>
    <w:semiHidden/>
    <w:locked/>
    <w:pPr>
      <w:ind w:left="567"/>
    </w:pPr>
  </w:style>
  <w:style w:type="paragraph" w:styleId="NoteHeading">
    <w:name w:val="Note Heading"/>
    <w:basedOn w:val="Normal"/>
    <w:semiHidden/>
    <w:locked/>
  </w:style>
  <w:style w:type="paragraph" w:customStyle="1" w:styleId="NoTOCHdg1">
    <w:name w:val="NoTOCHdg 1"/>
    <w:basedOn w:val="Normal"/>
    <w:next w:val="BodyText"/>
    <w:uiPriority w:val="10"/>
    <w:qFormat/>
    <w:pPr>
      <w:keepNext/>
      <w:numPr>
        <w:numId w:val="2"/>
      </w:numPr>
      <w:pBdr>
        <w:bottom w:val="single" w:sz="8" w:space="4" w:color="auto"/>
      </w:pBdr>
      <w:spacing w:before="600" w:after="240"/>
    </w:pPr>
    <w:rPr>
      <w:sz w:val="28"/>
      <w:szCs w:val="28"/>
    </w:rPr>
  </w:style>
  <w:style w:type="paragraph" w:customStyle="1" w:styleId="NoTOCHdg2">
    <w:name w:val="NoTOCHdg 2"/>
    <w:basedOn w:val="Normal"/>
    <w:next w:val="BodyText"/>
    <w:uiPriority w:val="11"/>
    <w:qFormat/>
    <w:pPr>
      <w:keepNext/>
      <w:numPr>
        <w:ilvl w:val="1"/>
        <w:numId w:val="2"/>
      </w:numPr>
      <w:spacing w:before="240" w:after="240"/>
    </w:pPr>
    <w:rPr>
      <w:b/>
      <w:sz w:val="24"/>
      <w:szCs w:val="24"/>
    </w:rPr>
  </w:style>
  <w:style w:type="paragraph" w:customStyle="1" w:styleId="NoTOCHdg3">
    <w:name w:val="NoTOCHdg 3"/>
    <w:basedOn w:val="Normal"/>
    <w:next w:val="BodyTextIndent"/>
    <w:uiPriority w:val="12"/>
    <w:qFormat/>
    <w:pPr>
      <w:numPr>
        <w:ilvl w:val="2"/>
        <w:numId w:val="2"/>
      </w:numPr>
      <w:spacing w:before="120"/>
    </w:pPr>
  </w:style>
  <w:style w:type="paragraph" w:customStyle="1" w:styleId="NoTOCHdg4">
    <w:name w:val="NoTOCHdg 4"/>
    <w:basedOn w:val="Normal"/>
    <w:next w:val="BodyTextIndent2"/>
    <w:uiPriority w:val="13"/>
    <w:qFormat/>
    <w:pPr>
      <w:numPr>
        <w:ilvl w:val="3"/>
        <w:numId w:val="2"/>
      </w:numPr>
      <w:spacing w:before="120"/>
    </w:pPr>
  </w:style>
  <w:style w:type="character" w:styleId="PageNumber">
    <w:name w:val="page number"/>
    <w:basedOn w:val="DefaultParagraphFont"/>
    <w:semiHidden/>
    <w:locked/>
  </w:style>
  <w:style w:type="paragraph" w:customStyle="1" w:styleId="Pages">
    <w:name w:val="Pages"/>
    <w:basedOn w:val="FormValue"/>
    <w:semiHidden/>
    <w:locked/>
  </w:style>
  <w:style w:type="paragraph" w:customStyle="1" w:styleId="Party1">
    <w:name w:val="Party 1"/>
    <w:basedOn w:val="Normal"/>
    <w:semiHidden/>
    <w:locked/>
    <w:pPr>
      <w:spacing w:after="240"/>
    </w:pPr>
    <w:rPr>
      <w:sz w:val="22"/>
    </w:rPr>
  </w:style>
  <w:style w:type="paragraph" w:customStyle="1" w:styleId="Party2">
    <w:name w:val="Party 2"/>
    <w:basedOn w:val="Normal"/>
    <w:next w:val="CellText"/>
    <w:semiHidden/>
    <w:locked/>
    <w:rPr>
      <w:b/>
      <w:sz w:val="18"/>
    </w:rPr>
  </w:style>
  <w:style w:type="paragraph" w:customStyle="1" w:styleId="Party3">
    <w:name w:val="Party 3"/>
    <w:basedOn w:val="Normal"/>
    <w:semiHidden/>
    <w:pPr>
      <w:keepNext/>
      <w:spacing w:after="0"/>
    </w:pPr>
    <w:rPr>
      <w:b/>
      <w:sz w:val="22"/>
    </w:rPr>
  </w:style>
  <w:style w:type="paragraph" w:customStyle="1" w:styleId="PartyAddress">
    <w:name w:val="Party Address"/>
    <w:basedOn w:val="Normal"/>
    <w:next w:val="CellText"/>
    <w:semiHidden/>
    <w:locked/>
    <w:rPr>
      <w:sz w:val="18"/>
    </w:rPr>
  </w:style>
  <w:style w:type="paragraph" w:customStyle="1" w:styleId="PartyAlias">
    <w:name w:val="Party Alias"/>
    <w:basedOn w:val="Normal"/>
    <w:next w:val="CellText"/>
    <w:semiHidden/>
    <w:locked/>
    <w:rPr>
      <w:b/>
      <w:sz w:val="18"/>
    </w:rPr>
  </w:style>
  <w:style w:type="paragraph" w:customStyle="1" w:styleId="PartyCategory1">
    <w:name w:val="Party Category 1"/>
    <w:basedOn w:val="Normal"/>
    <w:next w:val="BodyText"/>
    <w:semiHidden/>
    <w:rPr>
      <w:b/>
    </w:rPr>
  </w:style>
  <w:style w:type="paragraph" w:customStyle="1" w:styleId="PartyCategory2">
    <w:name w:val="Party Category 2"/>
    <w:basedOn w:val="Normal"/>
    <w:next w:val="BodyText"/>
    <w:semiHidden/>
    <w:rPr>
      <w:b/>
      <w:sz w:val="22"/>
    </w:rPr>
  </w:style>
  <w:style w:type="paragraph" w:customStyle="1" w:styleId="PartyContact">
    <w:name w:val="Party Contact"/>
    <w:basedOn w:val="Normal"/>
    <w:next w:val="CellText"/>
    <w:semiHidden/>
    <w:locked/>
    <w:rPr>
      <w:sz w:val="18"/>
    </w:rPr>
  </w:style>
  <w:style w:type="paragraph" w:customStyle="1" w:styleId="PartyDetails">
    <w:name w:val="Party Details"/>
    <w:basedOn w:val="Normal"/>
    <w:next w:val="CellText"/>
    <w:semiHidden/>
    <w:locked/>
    <w:rPr>
      <w:sz w:val="18"/>
    </w:rPr>
  </w:style>
  <w:style w:type="paragraph" w:customStyle="1" w:styleId="PartyEmail">
    <w:name w:val="Party Email"/>
    <w:basedOn w:val="Normal"/>
    <w:next w:val="CellText"/>
    <w:semiHidden/>
    <w:locked/>
    <w:rPr>
      <w:sz w:val="18"/>
    </w:rPr>
  </w:style>
  <w:style w:type="paragraph" w:customStyle="1" w:styleId="PartyFax">
    <w:name w:val="Party Fax"/>
    <w:basedOn w:val="Normal"/>
    <w:next w:val="CellText"/>
    <w:semiHidden/>
    <w:locked/>
    <w:rPr>
      <w:sz w:val="18"/>
    </w:rPr>
  </w:style>
  <w:style w:type="paragraph" w:customStyle="1" w:styleId="PartyPhone">
    <w:name w:val="Party Phone"/>
    <w:basedOn w:val="Normal"/>
    <w:next w:val="CellText"/>
    <w:semiHidden/>
    <w:locked/>
    <w:rPr>
      <w:sz w:val="18"/>
    </w:rPr>
  </w:style>
  <w:style w:type="paragraph" w:customStyle="1" w:styleId="Recipient1">
    <w:name w:val="Recipient 1"/>
    <w:basedOn w:val="Normal"/>
    <w:next w:val="BodyText"/>
    <w:semiHidden/>
    <w:locked/>
    <w:pPr>
      <w:spacing w:after="0"/>
    </w:pPr>
  </w:style>
  <w:style w:type="paragraph" w:customStyle="1" w:styleId="Recipient2">
    <w:name w:val="Recipient 2"/>
    <w:basedOn w:val="Recipient1"/>
    <w:next w:val="BodyText"/>
    <w:semiHidden/>
    <w:locked/>
  </w:style>
  <w:style w:type="paragraph" w:customStyle="1" w:styleId="RecipientAddress">
    <w:name w:val="Recipient Address"/>
    <w:basedOn w:val="Normal"/>
    <w:semiHidden/>
    <w:locked/>
    <w:pPr>
      <w:spacing w:after="0"/>
    </w:pPr>
  </w:style>
  <w:style w:type="paragraph" w:customStyle="1" w:styleId="RecipientCompany">
    <w:name w:val="Recipient Company"/>
    <w:basedOn w:val="Normal"/>
    <w:next w:val="BodyText"/>
    <w:semiHidden/>
    <w:locked/>
    <w:pPr>
      <w:spacing w:after="0"/>
    </w:pPr>
  </w:style>
  <w:style w:type="paragraph" w:customStyle="1" w:styleId="RecipientEmail">
    <w:name w:val="Recipient Email"/>
    <w:basedOn w:val="Normal"/>
    <w:next w:val="BodyText"/>
    <w:semiHidden/>
    <w:locked/>
    <w:pPr>
      <w:spacing w:after="0"/>
    </w:pPr>
  </w:style>
  <w:style w:type="paragraph" w:customStyle="1" w:styleId="RecipientFax">
    <w:name w:val="Recipient Fax"/>
    <w:basedOn w:val="Normal"/>
    <w:next w:val="BodyText"/>
    <w:semiHidden/>
    <w:locked/>
    <w:pPr>
      <w:tabs>
        <w:tab w:val="left" w:pos="1134"/>
      </w:tabs>
      <w:spacing w:after="0"/>
    </w:pPr>
    <w:rPr>
      <w:b/>
    </w:rPr>
  </w:style>
  <w:style w:type="paragraph" w:customStyle="1" w:styleId="RecipientPhone">
    <w:name w:val="Recipient Phone"/>
    <w:basedOn w:val="Normal"/>
    <w:next w:val="BodyText"/>
    <w:semiHidden/>
    <w:locked/>
    <w:pPr>
      <w:tabs>
        <w:tab w:val="left" w:pos="1134"/>
      </w:tabs>
      <w:spacing w:after="0"/>
    </w:pPr>
  </w:style>
  <w:style w:type="paragraph" w:customStyle="1" w:styleId="RecipientPosition">
    <w:name w:val="Recipient Position"/>
    <w:basedOn w:val="Normal"/>
    <w:next w:val="BodyText"/>
    <w:semiHidden/>
    <w:locked/>
    <w:pPr>
      <w:spacing w:after="0"/>
    </w:pPr>
  </w:style>
  <w:style w:type="paragraph" w:customStyle="1" w:styleId="Remarks">
    <w:name w:val="Remarks"/>
    <w:basedOn w:val="Normal"/>
    <w:semiHidden/>
    <w:locked/>
    <w:pPr>
      <w:spacing w:after="240"/>
    </w:pPr>
    <w:rPr>
      <w:sz w:val="22"/>
    </w:rPr>
  </w:style>
  <w:style w:type="paragraph" w:styleId="Salutation">
    <w:name w:val="Salutation"/>
    <w:basedOn w:val="Normal"/>
    <w:next w:val="BodyText"/>
    <w:semiHidden/>
    <w:locked/>
    <w:pPr>
      <w:spacing w:after="240"/>
      <w:ind w:left="851"/>
    </w:pPr>
  </w:style>
  <w:style w:type="paragraph" w:customStyle="1" w:styleId="Schedule">
    <w:name w:val="Schedule"/>
    <w:basedOn w:val="Normal"/>
    <w:next w:val="BodyText"/>
    <w:pPr>
      <w:pBdr>
        <w:bottom w:val="single" w:sz="8" w:space="10" w:color="auto"/>
      </w:pBdr>
      <w:spacing w:before="600" w:after="240"/>
      <w:ind w:left="851"/>
    </w:pPr>
    <w:rPr>
      <w:sz w:val="28"/>
    </w:rPr>
  </w:style>
  <w:style w:type="paragraph" w:customStyle="1" w:styleId="Separator">
    <w:name w:val="Separator"/>
    <w:basedOn w:val="Normal"/>
    <w:semiHidden/>
    <w:locked/>
    <w:pPr>
      <w:spacing w:after="0"/>
    </w:pPr>
    <w:rPr>
      <w:sz w:val="16"/>
    </w:rPr>
  </w:style>
  <w:style w:type="paragraph" w:styleId="Signature">
    <w:name w:val="Signature"/>
    <w:basedOn w:val="Normal"/>
    <w:semiHidden/>
    <w:locked/>
  </w:style>
  <w:style w:type="paragraph" w:customStyle="1" w:styleId="SignOff">
    <w:name w:val="Sign Off"/>
    <w:basedOn w:val="Normal"/>
    <w:next w:val="BodyText"/>
    <w:semiHidden/>
    <w:locked/>
    <w:pPr>
      <w:spacing w:before="360"/>
      <w:ind w:left="851"/>
    </w:pPr>
  </w:style>
  <w:style w:type="paragraph" w:customStyle="1" w:styleId="StartText">
    <w:name w:val="Start Text"/>
    <w:basedOn w:val="BodyText"/>
    <w:next w:val="BodyText"/>
    <w:semiHidden/>
    <w:locked/>
    <w:pPr>
      <w:spacing w:before="600"/>
    </w:pPr>
  </w:style>
  <w:style w:type="paragraph" w:customStyle="1" w:styleId="Status">
    <w:name w:val="Status"/>
    <w:basedOn w:val="Normal"/>
    <w:semiHidden/>
    <w:locked/>
    <w:rPr>
      <w:sz w:val="22"/>
    </w:rPr>
  </w:style>
  <w:style w:type="paragraph" w:customStyle="1" w:styleId="Status2">
    <w:name w:val="Status 2"/>
    <w:basedOn w:val="Normal"/>
    <w:semiHidden/>
    <w:locked/>
    <w:pPr>
      <w:spacing w:after="0"/>
      <w:ind w:left="851"/>
    </w:pPr>
    <w:rPr>
      <w:sz w:val="22"/>
    </w:rPr>
  </w:style>
  <w:style w:type="paragraph" w:customStyle="1" w:styleId="Status3">
    <w:name w:val="Status 3"/>
    <w:basedOn w:val="Normal"/>
    <w:semiHidden/>
    <w:locked/>
    <w:rPr>
      <w:sz w:val="22"/>
    </w:rPr>
  </w:style>
  <w:style w:type="paragraph" w:customStyle="1" w:styleId="Status4">
    <w:name w:val="Status 4"/>
    <w:basedOn w:val="Normal"/>
    <w:semiHidden/>
    <w:locked/>
    <w:pPr>
      <w:ind w:left="851"/>
    </w:pPr>
    <w:rPr>
      <w:sz w:val="22"/>
    </w:rPr>
  </w:style>
  <w:style w:type="paragraph" w:customStyle="1" w:styleId="staybox">
    <w:name w:val="staybox"/>
    <w:basedOn w:val="greybox"/>
    <w:semiHidden/>
  </w:style>
  <w:style w:type="character" w:styleId="Strong">
    <w:name w:val="Strong"/>
    <w:basedOn w:val="DefaultParagraphFont"/>
    <w:rPr>
      <w:b/>
    </w:rPr>
  </w:style>
  <w:style w:type="character" w:customStyle="1" w:styleId="StrongEmphasis">
    <w:name w:val="Strong Emphasis"/>
    <w:basedOn w:val="DefaultParagraphFont"/>
    <w:rPr>
      <w:b/>
      <w:i/>
    </w:rPr>
  </w:style>
  <w:style w:type="paragraph" w:customStyle="1" w:styleId="Subject">
    <w:name w:val="Subject"/>
    <w:basedOn w:val="Normal"/>
    <w:semiHidden/>
    <w:locked/>
    <w:pPr>
      <w:spacing w:after="0"/>
    </w:pPr>
    <w:rPr>
      <w:b/>
      <w:sz w:val="24"/>
    </w:rPr>
  </w:style>
  <w:style w:type="paragraph" w:customStyle="1" w:styleId="Subject2">
    <w:name w:val="Subject 2"/>
    <w:basedOn w:val="Normal"/>
    <w:semiHidden/>
    <w:locked/>
    <w:rPr>
      <w:sz w:val="44"/>
    </w:rPr>
  </w:style>
  <w:style w:type="paragraph" w:customStyle="1" w:styleId="Subject3">
    <w:name w:val="Subject 3"/>
    <w:basedOn w:val="Normal"/>
    <w:semiHidden/>
    <w:locked/>
    <w:pPr>
      <w:spacing w:after="240"/>
    </w:pPr>
    <w:rPr>
      <w:sz w:val="36"/>
    </w:rPr>
  </w:style>
  <w:style w:type="paragraph" w:customStyle="1" w:styleId="Subject4">
    <w:name w:val="Subject 4"/>
    <w:basedOn w:val="Normal"/>
    <w:next w:val="BodyText"/>
    <w:semiHidden/>
    <w:pPr>
      <w:pBdr>
        <w:bottom w:val="single" w:sz="8" w:space="10" w:color="auto"/>
      </w:pBdr>
      <w:spacing w:before="600" w:after="240"/>
      <w:ind w:left="851"/>
    </w:pPr>
    <w:rPr>
      <w:sz w:val="28"/>
    </w:rPr>
  </w:style>
  <w:style w:type="paragraph" w:customStyle="1" w:styleId="Subject5">
    <w:name w:val="Subject 5"/>
    <w:basedOn w:val="Normal"/>
    <w:semiHidden/>
    <w:locked/>
    <w:pPr>
      <w:spacing w:after="240"/>
      <w:ind w:left="851"/>
    </w:pPr>
    <w:rPr>
      <w:b/>
      <w:sz w:val="24"/>
    </w:rPr>
  </w:style>
  <w:style w:type="table" w:styleId="Table3Deffects1">
    <w:name w:val="Table 3D effects 1"/>
    <w:basedOn w:val="TableNormal"/>
    <w:semiHidden/>
    <w:locked/>
    <w:tblPr/>
    <w:tcPr>
      <w:shd w:val="solid" w:color="C0C0C0" w:fill="FFFFFF"/>
    </w:tcPr>
    <w:tblStylePr w:type="firstRow">
      <w:rPr>
        <w:b/>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tblPr>
      <w:tblStyleRowBandSize w:val="1"/>
    </w:tblPr>
    <w:tcPr>
      <w:shd w:val="solid" w:color="C0C0C0" w:fill="FFFFFF"/>
    </w:tc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3Deffects3">
    <w:name w:val="Table 3D effects 3"/>
    <w:basedOn w:val="TableNormal"/>
    <w:semiHidden/>
    <w:locked/>
    <w:tblPr>
      <w:tblStyleRowBandSize w:val="1"/>
      <w:tblStyleColBandSize w:val="1"/>
    </w:tbl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customStyle="1" w:styleId="TableAddressees">
    <w:name w:val="Table Addressees"/>
    <w:basedOn w:val="TableNormal"/>
    <w:semiHidden/>
    <w:locked/>
    <w:tblPr>
      <w:tblCellMar>
        <w:left w:w="0" w:type="dxa"/>
        <w:bottom w:w="454" w:type="dxa"/>
        <w:right w:w="0" w:type="dxa"/>
      </w:tblCellMar>
    </w:tblPr>
    <w:tblStylePr w:type="lastCol">
      <w:pPr>
        <w:jc w:val="right"/>
      </w:pPr>
    </w:tblStylePr>
  </w:style>
  <w:style w:type="table" w:customStyle="1" w:styleId="TableAuthors">
    <w:name w:val="Table Authors"/>
    <w:basedOn w:val="TableNormal"/>
    <w:semiHidden/>
    <w:locked/>
    <w:tblPr>
      <w:tblInd w:w="851" w:type="dxa"/>
      <w:tblCellMar>
        <w:top w:w="908" w:type="dxa"/>
        <w:left w:w="0" w:type="dxa"/>
        <w:right w:w="0" w:type="dxa"/>
      </w:tblCellMar>
    </w:tblPr>
  </w:style>
  <w:style w:type="table" w:styleId="TableClassic1">
    <w:name w:val="Table Classic 1"/>
    <w:basedOn w:val="TableNormal"/>
    <w:semiHidden/>
    <w:locked/>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2">
    <w:name w:val="Table Classic 2"/>
    <w:basedOn w:val="TableNormal"/>
    <w:semiHidden/>
    <w:lock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shd w:val="solid" w:color="C0C0C0" w:fill="FFFFFF"/>
      </w:tcPr>
    </w:tblStylePr>
    <w:tblStylePr w:type="neCell">
      <w:rPr>
        <w:b/>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color w:val="000000"/>
      </w:rPr>
      <w:tblPr/>
      <w:tcPr>
        <w:tcBorders>
          <w:tl2br w:val="none" w:sz="0" w:space="0" w:color="auto"/>
          <w:tr2bl w:val="none" w:sz="0" w:space="0" w:color="auto"/>
        </w:tcBorders>
      </w:tcPr>
    </w:tblStylePr>
  </w:style>
  <w:style w:type="table" w:styleId="TableClassic4">
    <w:name w:val="Table Classic 4"/>
    <w:basedOn w:val="TableNormal"/>
    <w:semiHidden/>
    <w:lock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clear" w:color="000080" w:fill="FFFFFF"/>
      </w:tcPr>
    </w:tblStylePr>
    <w:tblStylePr w:type="lastRow">
      <w:rPr>
        <w:color w:val="000080"/>
      </w:rPr>
      <w:tblPr/>
      <w:tcPr>
        <w:tcBorders>
          <w:bottom w:val="single" w:sz="6" w:space="0" w:color="000000"/>
          <w:tl2br w:val="none" w:sz="0" w:space="0" w:color="auto"/>
          <w:tr2bl w:val="none" w:sz="0" w:space="0" w:color="auto"/>
        </w:tcBorders>
        <w:shd w:val="clear"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i/>
      </w:rPr>
      <w:tblPr/>
      <w:tcPr>
        <w:tcBorders>
          <w:tl2br w:val="none" w:sz="0" w:space="0" w:color="auto"/>
          <w:tr2bl w:val="none" w:sz="0" w:space="0" w:color="auto"/>
        </w:tcBorders>
        <w:shd w:val="solid" w:color="000000" w:fill="FFFFFF"/>
      </w:tcPr>
    </w:tblStylePr>
    <w:tblStylePr w:type="firstCol">
      <w:rPr>
        <w:b/>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rPr>
      <w:tblPr/>
      <w:tcPr>
        <w:tcBorders>
          <w:tl2br w:val="none" w:sz="0" w:space="0" w:color="auto"/>
          <w:tr2bl w:val="none" w:sz="0" w:space="0" w:color="auto"/>
        </w:tcBorders>
      </w:tcPr>
    </w:tblStylePr>
  </w:style>
  <w:style w:type="table" w:styleId="TableColorful2">
    <w:name w:val="Table Colorful 2"/>
    <w:basedOn w:val="TableNormal"/>
    <w:semiHidden/>
    <w:locked/>
    <w:tblPr>
      <w:tblBorders>
        <w:bottom w:val="single" w:sz="12" w:space="0" w:color="000000"/>
      </w:tblBorders>
    </w:tblPr>
    <w:tcPr>
      <w:shd w:val="clear" w:color="FFFF00" w:fill="FFFFFF"/>
    </w:tcPr>
    <w:tblStylePr w:type="firstRow">
      <w:rPr>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rPr>
      <w:tblPr/>
      <w:tcPr>
        <w:tcBorders>
          <w:tl2br w:val="none" w:sz="0" w:space="0" w:color="auto"/>
          <w:tr2bl w:val="none" w:sz="0" w:space="0" w:color="auto"/>
        </w:tcBorders>
      </w:tcPr>
    </w:tblStylePr>
  </w:style>
  <w:style w:type="table" w:styleId="TableColorful3">
    <w:name w:val="Table Colorful 3"/>
    <w:basedOn w:val="TableNormal"/>
    <w:semiHidden/>
    <w:lock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clear"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rPr>
      <w:tblPr/>
      <w:tcPr>
        <w:tcBorders>
          <w:bottom w:val="double" w:sz="6" w:space="0" w:color="000000"/>
          <w:tl2br w:val="none" w:sz="0" w:space="0" w:color="auto"/>
          <w:tr2bl w:val="none" w:sz="0" w:space="0" w:color="auto"/>
        </w:tcBorders>
      </w:tcPr>
    </w:tblStylePr>
    <w:tblStylePr w:type="lastRow">
      <w:rPr>
        <w:b w:val="0"/>
      </w:rPr>
      <w:tblPr/>
      <w:tcPr>
        <w:tcBorders>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2">
    <w:name w:val="Table Columns 2"/>
    <w:basedOn w:val="TableNormal"/>
    <w:semiHidden/>
    <w:locked/>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l2br w:val="none" w:sz="0" w:space="0" w:color="auto"/>
          <w:tr2bl w:val="none" w:sz="0" w:space="0" w:color="auto"/>
        </w:tcBorders>
      </w:tcPr>
    </w:tblStylePr>
    <w:tblStylePr w:type="firstCol">
      <w:rPr>
        <w:b w:val="0"/>
        <w:color w:val="00000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3">
    <w:name w:val="Table Columns 3"/>
    <w:basedOn w:val="TableNormal"/>
    <w:semiHidden/>
    <w:locked/>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op w:val="single" w:sz="6" w:space="0" w:color="00008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sz="0" w:space="0" w:color="auto"/>
          <w:tr2bl w:val="none" w:sz="0" w:space="0" w:color="auto"/>
        </w:tcBorders>
      </w:tcPr>
    </w:tblStylePr>
  </w:style>
  <w:style w:type="table" w:styleId="TableColumns4">
    <w:name w:val="Table Columns 4"/>
    <w:basedOn w:val="TableNormal"/>
    <w:semiHidden/>
    <w:lock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i/>
      </w:rPr>
      <w:tblPr/>
      <w:tcPr>
        <w:tcBorders>
          <w:bottom w:val="single" w:sz="6" w:space="0" w:color="808080"/>
          <w:tl2br w:val="none" w:sz="0" w:space="0" w:color="auto"/>
          <w:tr2bl w:val="none" w:sz="0" w:space="0" w:color="auto"/>
        </w:tcBorders>
      </w:tcPr>
    </w:tblStylePr>
    <w:tblStylePr w:type="lastRow">
      <w:rPr>
        <w:b/>
      </w:rPr>
      <w:tblPr/>
      <w:tcPr>
        <w:tcBorders>
          <w:top w:val="single" w:sz="6" w:space="0" w:color="80808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tblPr>
      <w:tblStyleRowBandSize w:val="1"/>
      <w:tblBorders>
        <w:insideH w:val="single" w:sz="18" w:space="0" w:color="FFFFFF"/>
        <w:insideV w:val="single" w:sz="18" w:space="0" w:color="FFFFFF"/>
      </w:tblBorders>
    </w:tblPr>
    <w:tblStylePr w:type="firstRow">
      <w:rPr>
        <w:b/>
        <w:color w:val="auto"/>
      </w:rPr>
      <w:tblPr/>
      <w:tcPr>
        <w:tcBorders>
          <w:tl2br w:val="none" w:sz="0" w:space="0" w:color="auto"/>
          <w:tr2bl w:val="none" w:sz="0" w:space="0" w:color="auto"/>
        </w:tcBorders>
        <w:shd w:val="clear" w:color="000000" w:fill="FFFFFF"/>
      </w:tcPr>
    </w:tblStylePr>
    <w:tblStylePr w:type="band1Horz">
      <w:rPr>
        <w:color w:val="auto"/>
      </w:rPr>
      <w:tblPr/>
      <w:tcPr>
        <w:tcBorders>
          <w:tl2br w:val="none" w:sz="0" w:space="0" w:color="auto"/>
          <w:tr2bl w:val="none" w:sz="0" w:space="0" w:color="auto"/>
        </w:tcBorders>
        <w:shd w:val="clear" w:color="000000" w:fill="FFFFFF"/>
      </w:tcPr>
    </w:tblStylePr>
    <w:tblStylePr w:type="band2Horz">
      <w:rPr>
        <w:color w:val="auto"/>
      </w:rPr>
      <w:tbl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tblPr>
      <w:tblStyleRowBandSize w:val="1"/>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tblPr>
      <w:tblCellMar>
        <w:left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tblPr>
      <w:tblCellMar>
        <w:left w:w="0" w:type="dxa"/>
        <w:right w:w="0" w:type="dxa"/>
      </w:tblCellMar>
    </w:tblPr>
  </w:style>
  <w:style w:type="table" w:customStyle="1" w:styleId="TableCorrespondence4">
    <w:name w:val="Table Correspondence 4"/>
    <w:basedOn w:val="TableNormal"/>
    <w:semiHidden/>
    <w:locked/>
    <w:tblPr>
      <w:tblCellMar>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tblPr>
      <w:tblInd w:w="1701" w:type="dxa"/>
      <w:tblCellMar>
        <w:left w:w="0" w:type="dxa"/>
        <w:right w:w="0" w:type="dxa"/>
      </w:tblCellMar>
    </w:tblPr>
  </w:style>
  <w:style w:type="table" w:styleId="TableElegant">
    <w:name w:val="Table Elegant"/>
    <w:basedOn w:val="TableNormal"/>
    <w:semiHidden/>
    <w:lock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Pr>
      <w:sz w:val="18"/>
    </w:rPr>
    <w:tblPr>
      <w:tblCellMar>
        <w:left w:w="0" w:type="dxa"/>
        <w:right w:w="0" w:type="dxa"/>
      </w:tblCellMar>
    </w:tblPr>
    <w:trPr>
      <w:cantSplit/>
    </w:trPr>
  </w:style>
  <w:style w:type="table" w:customStyle="1" w:styleId="TableExec2">
    <w:name w:val="Table Exec 2"/>
    <w:basedOn w:val="TableNormal"/>
    <w:semiHidden/>
    <w:locked/>
    <w:rPr>
      <w:sz w:val="18"/>
    </w:rPr>
    <w:tblPr>
      <w:tblCellMar>
        <w:left w:w="0" w:type="dxa"/>
        <w:right w:w="0" w:type="dxa"/>
      </w:tblCellMar>
    </w:tblPr>
    <w:trPr>
      <w:cantSplit/>
    </w:trPr>
  </w:style>
  <w:style w:type="table" w:customStyle="1" w:styleId="TableExec3">
    <w:name w:val="Table Exec 3"/>
    <w:basedOn w:val="TableNormal"/>
    <w:semiHidden/>
    <w:locked/>
    <w:rPr>
      <w:sz w:val="18"/>
    </w:rPr>
    <w:tblPr>
      <w:tblCellMar>
        <w:left w:w="0" w:type="dxa"/>
        <w:right w:w="0" w:type="dxa"/>
      </w:tblCellMar>
    </w:tblPr>
    <w:trPr>
      <w:cantSplit/>
    </w:trPr>
  </w:style>
  <w:style w:type="table" w:customStyle="1" w:styleId="TableExec4">
    <w:name w:val="Table Exec 4"/>
    <w:basedOn w:val="TableNormal"/>
    <w:semiHidden/>
    <w:locked/>
    <w:rPr>
      <w:sz w:val="18"/>
    </w:rPr>
    <w:tblPr>
      <w:tblCellMar>
        <w:left w:w="0" w:type="dxa"/>
        <w:right w:w="0" w:type="dxa"/>
      </w:tblCellMar>
    </w:tblPr>
    <w:trPr>
      <w:cantSplit/>
    </w:trPr>
  </w:style>
  <w:style w:type="table" w:customStyle="1" w:styleId="TableExec5">
    <w:name w:val="Table Exec 5"/>
    <w:basedOn w:val="TableNormal"/>
    <w:semiHidden/>
    <w:locked/>
    <w:rPr>
      <w:sz w:val="18"/>
    </w:rPr>
    <w:tblPr>
      <w:tblCellMar>
        <w:left w:w="0" w:type="dxa"/>
        <w:right w:w="0" w:type="dxa"/>
      </w:tblCellMar>
    </w:tblPr>
    <w:trPr>
      <w:cantSplit/>
    </w:trPr>
  </w:style>
  <w:style w:type="table" w:customStyle="1" w:styleId="TableExec6">
    <w:name w:val="Table Exec 6"/>
    <w:basedOn w:val="TableNormal"/>
    <w:semiHidden/>
    <w:locked/>
    <w:rPr>
      <w:sz w:val="18"/>
    </w:rPr>
    <w:tblPr>
      <w:tblCellMar>
        <w:left w:w="0" w:type="dxa"/>
        <w:right w:w="0" w:type="dxa"/>
      </w:tblCellMar>
    </w:tblPr>
    <w:trPr>
      <w:cantSplit/>
    </w:trPr>
  </w:style>
  <w:style w:type="table" w:customStyle="1" w:styleId="TableExec7">
    <w:name w:val="Table Exec 7"/>
    <w:basedOn w:val="TableNormal"/>
    <w:semiHidden/>
    <w:locked/>
    <w:rPr>
      <w:sz w:val="18"/>
    </w:rPr>
    <w:tblPr>
      <w:tblCellMar>
        <w:left w:w="0" w:type="dxa"/>
        <w:right w:w="0" w:type="dxa"/>
      </w:tblCellMar>
    </w:tblPr>
    <w:trPr>
      <w:cantSplit/>
    </w:trPr>
  </w:style>
  <w:style w:type="table" w:customStyle="1" w:styleId="TableExec8">
    <w:name w:val="Table Exec 8"/>
    <w:basedOn w:val="TableNormal"/>
    <w:semiHidden/>
    <w:locked/>
    <w:rPr>
      <w:sz w:val="18"/>
    </w:rPr>
    <w:tblPr>
      <w:tblCellMar>
        <w:left w:w="0" w:type="dxa"/>
        <w:right w:w="0" w:type="dxa"/>
      </w:tblCellMar>
    </w:tblPr>
    <w:trPr>
      <w:cantSplit/>
    </w:trPr>
  </w:style>
  <w:style w:type="table" w:customStyle="1" w:styleId="TableExec9">
    <w:name w:val="Table Exec 9"/>
    <w:basedOn w:val="TableNormal"/>
    <w:semiHidden/>
    <w:locked/>
    <w:rPr>
      <w:sz w:val="18"/>
    </w:rPr>
    <w:tblPr>
      <w:tblCellMar>
        <w:left w:w="0" w:type="dxa"/>
        <w:right w:w="0" w:type="dxa"/>
      </w:tblCellMar>
    </w:tblPr>
    <w:trPr>
      <w:cantSplit/>
    </w:trPr>
  </w:style>
  <w:style w:type="table" w:customStyle="1" w:styleId="TableForm">
    <w:name w:val="Table Form"/>
    <w:basedOn w:val="TableNormal"/>
    <w:semiHidden/>
    <w:locked/>
    <w:rPr>
      <w:sz w:val="16"/>
    </w:rPr>
    <w:tblPr>
      <w:jc w:val="center"/>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Pr>
        <w:tblCellMar>
          <w:top w:w="85" w:type="dxa"/>
          <w:left w:w="57" w:type="dxa"/>
          <w:bottom w:w="85" w:type="dxa"/>
          <w:right w:w="0" w:type="dxa"/>
        </w:tblCellMar>
      </w:tblPr>
      <w:tcPr>
        <w:tcBorders>
          <w:top w:val="nil"/>
          <w:left w:val="nil"/>
          <w:bottom w:val="nil"/>
          <w:right w:val="nil"/>
          <w:insideH w:val="nil"/>
          <w:insideV w:val="nil"/>
          <w:tl2br w:val="nil"/>
          <w:tr2bl w:val="nil"/>
        </w:tcBorders>
        <w:shd w:val="clear" w:color="auto" w:fill="E6E6E6"/>
      </w:tcPr>
    </w:tblStylePr>
  </w:style>
  <w:style w:type="table" w:styleId="TableGrid">
    <w:name w:val="Table Grid"/>
    <w:basedOn w:val="TableNormal"/>
    <w:semiHidden/>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locked/>
    <w:tblPr>
      <w:tblBorders>
        <w:insideH w:val="single" w:sz="6" w:space="0" w:color="000000"/>
        <w:insideV w:val="single" w:sz="6" w:space="0" w:color="000000"/>
      </w:tblBorders>
    </w:tblPr>
    <w:tcPr>
      <w:shd w:val="clear" w:color="auto" w:fill="auto"/>
    </w:tcPr>
    <w:tblStylePr w:type="firstRow">
      <w:rPr>
        <w:b/>
      </w:rPr>
      <w:tblPr/>
      <w:tcPr>
        <w:tcBorders>
          <w:tl2br w:val="none" w:sz="0" w:space="0" w:color="auto"/>
          <w:tr2bl w:val="none" w:sz="0" w:space="0" w:color="auto"/>
        </w:tcBorders>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3">
    <w:name w:val="Table Grid 3"/>
    <w:basedOn w:val="TableNormal"/>
    <w:semiHidden/>
    <w:lock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clear" w:color="FFFF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4">
    <w:name w:val="Table Grid 4"/>
    <w:basedOn w:val="TableNormal"/>
    <w:semiHidden/>
    <w:lock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clear" w:color="FFFF00" w:fill="FFFFFF"/>
      </w:tcPr>
    </w:tblStylePr>
    <w:tblStylePr w:type="lastRow">
      <w:rPr>
        <w:b/>
        <w:color w:val="auto"/>
      </w:rPr>
      <w:tblPr/>
      <w:tcPr>
        <w:tcBorders>
          <w:top w:val="single" w:sz="6" w:space="0" w:color="000000"/>
          <w:tl2br w:val="none" w:sz="0" w:space="0" w:color="auto"/>
          <w:tr2bl w:val="none" w:sz="0" w:space="0" w:color="auto"/>
        </w:tcBorders>
        <w:shd w:val="clear" w:color="FFFF00" w:fill="FFFFFF"/>
      </w:tcPr>
    </w:tblStylePr>
    <w:tblStylePr w:type="lastCol">
      <w:rPr>
        <w:b/>
        <w:color w:val="auto"/>
      </w:rPr>
      <w:tblPr/>
      <w:tcPr>
        <w:tcBorders>
          <w:tl2br w:val="none" w:sz="0" w:space="0" w:color="auto"/>
          <w:tr2bl w:val="none" w:sz="0" w:space="0" w:color="auto"/>
        </w:tcBorders>
      </w:tcPr>
    </w:tblStylePr>
  </w:style>
  <w:style w:type="table" w:styleId="TableGrid5">
    <w:name w:val="Table Grid 5"/>
    <w:basedOn w:val="TableNormal"/>
    <w:semiHidden/>
    <w:lock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rPr>
      <w:tblPr/>
      <w:tcPr>
        <w:tcBorders>
          <w:bottom w:val="single" w:sz="12" w:space="0" w:color="000000"/>
          <w:tl2br w:val="none" w:sz="0" w:space="0" w:color="auto"/>
          <w:tr2bl w:val="none" w:sz="0" w:space="0" w:color="auto"/>
        </w:tcBorders>
      </w:tcPr>
    </w:tblStylePr>
    <w:tblStylePr w:type="lastRow">
      <w:rPr>
        <w:b w:val="0"/>
      </w:rPr>
      <w:tblPr/>
      <w:tcPr>
        <w:tcBorders>
          <w:top w:val="single" w:sz="6" w:space="0" w:color="00000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color w:val="FFFFFF"/>
      </w:rPr>
      <w:tblPr/>
      <w:tcPr>
        <w:tcBorders>
          <w:tl2br w:val="none" w:sz="0" w:space="0" w:color="auto"/>
          <w:tr2bl w:val="none" w:sz="0" w:space="0" w:color="auto"/>
        </w:tcBorders>
        <w:shd w:val="solid" w:color="000080" w:fill="FFFFFF"/>
      </w:tcPr>
    </w:tblStylePr>
    <w:tblStylePr w:type="lastRow">
      <w:rPr>
        <w:b/>
        <w:color w:val="auto"/>
      </w:rPr>
      <w:tblPr/>
      <w:tcPr>
        <w:tcBorders>
          <w:tl2br w:val="none" w:sz="0" w:space="0" w:color="auto"/>
          <w:tr2bl w:val="none" w:sz="0" w:space="0" w:color="auto"/>
        </w:tcBorders>
      </w:tcPr>
    </w:tblStylePr>
    <w:tblStylePr w:type="lastCol">
      <w:rPr>
        <w:b/>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tblPr>
      <w:tblCellMar>
        <w:left w:w="0" w:type="dxa"/>
        <w:right w:w="0" w:type="dxa"/>
      </w:tblCellMar>
    </w:tblPr>
  </w:style>
  <w:style w:type="table" w:customStyle="1" w:styleId="TableLayout2">
    <w:name w:val="Table Layout 2"/>
    <w:basedOn w:val="TableLayout1"/>
    <w:semiHidden/>
    <w:locked/>
    <w:tblPr/>
    <w:tcPr>
      <w:vAlign w:val="bottom"/>
    </w:tcPr>
  </w:style>
  <w:style w:type="table" w:customStyle="1" w:styleId="TableLayout3">
    <w:name w:val="Table Layout 3"/>
    <w:basedOn w:val="TableLayout2"/>
    <w:semiHidden/>
    <w:locked/>
    <w:pPr>
      <w:jc w:val="right"/>
    </w:pPr>
    <w:tblPr>
      <w:jc w:val="center"/>
    </w:tblPr>
    <w:trPr>
      <w:jc w:val="center"/>
    </w:trPr>
  </w:style>
  <w:style w:type="table" w:styleId="TableList1">
    <w:name w:val="Table List 1"/>
    <w:basedOn w:val="TableNormal"/>
    <w:semiHidden/>
    <w:locked/>
    <w:tblPr>
      <w:tblStyleRowBandSize w:val="1"/>
      <w:tblBorders>
        <w:top w:val="single" w:sz="12" w:space="0" w:color="008080"/>
        <w:left w:val="single" w:sz="6" w:space="0" w:color="008080"/>
        <w:bottom w:val="single" w:sz="12" w:space="0" w:color="008080"/>
        <w:right w:val="single" w:sz="6" w:space="0" w:color="008080"/>
      </w:tblBorders>
    </w:tblPr>
    <w:tblStylePr w:type="firstRow">
      <w:rPr>
        <w:b/>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2">
    <w:name w:val="Table List 2"/>
    <w:basedOn w:val="TableNormal"/>
    <w:semiHidden/>
    <w:locked/>
    <w:tblPr>
      <w:tblStyleRowBandSize w:val="2"/>
      <w:tblBorders>
        <w:bottom w:val="single" w:sz="12" w:space="0" w:color="808080"/>
      </w:tblBorders>
    </w:tblPr>
    <w:tblStylePr w:type="firstRow">
      <w:rPr>
        <w:b/>
        <w:color w:val="FFFFFF"/>
      </w:rPr>
      <w:tblPr/>
      <w:tcPr>
        <w:tcBorders>
          <w:bottom w:val="single" w:sz="6" w:space="0" w:color="000000"/>
          <w:tl2br w:val="none" w:sz="0" w:space="0" w:color="auto"/>
          <w:tr2bl w:val="none" w:sz="0" w:space="0" w:color="auto"/>
        </w:tcBorders>
        <w:shd w:val="clear"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FF0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3">
    <w:name w:val="Table List 3"/>
    <w:basedOn w:val="TableNormal"/>
    <w:semiHidden/>
    <w:locked/>
    <w:tblPr>
      <w:tblBorders>
        <w:top w:val="single" w:sz="12" w:space="0" w:color="000000"/>
        <w:bottom w:val="single" w:sz="12" w:space="0" w:color="000000"/>
        <w:insideH w:val="single" w:sz="6" w:space="0" w:color="000000"/>
      </w:tblBorders>
    </w:tblPr>
    <w:tcPr>
      <w:shd w:val="clear" w:color="auto" w:fill="auto"/>
    </w:tcPr>
    <w:tblStylePr w:type="firstRow">
      <w:rPr>
        <w:b/>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lock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style>
  <w:style w:type="table" w:styleId="TableList6">
    <w:name w:val="Table List 6"/>
    <w:basedOn w:val="TableNormal"/>
    <w:semiHidden/>
    <w:locked/>
    <w:tblPr>
      <w:tblStyleRowBandSize w:val="1"/>
      <w:tblBorders>
        <w:top w:val="single" w:sz="6" w:space="0" w:color="000000"/>
        <w:left w:val="single" w:sz="6" w:space="0" w:color="000000"/>
        <w:bottom w:val="single" w:sz="6" w:space="0" w:color="000000"/>
        <w:right w:val="single" w:sz="6" w:space="0" w:color="000000"/>
      </w:tblBorders>
    </w:tblPr>
    <w:tcPr>
      <w:shd w:val="clear" w:color="000000" w:fill="FFFFFF"/>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rPr>
      <w:tblPr/>
      <w:tcPr>
        <w:tcBorders>
          <w:bottom w:val="single" w:sz="12" w:space="0" w:color="008000"/>
          <w:tl2br w:val="none" w:sz="0" w:space="0" w:color="auto"/>
          <w:tr2bl w:val="none" w:sz="0" w:space="0" w:color="auto"/>
        </w:tcBorders>
        <w:shd w:val="solid" w:color="C0C0C0" w:fill="FFFFFF"/>
      </w:tcPr>
    </w:tblStylePr>
    <w:tblStylePr w:type="lastRow">
      <w:rPr>
        <w:b/>
      </w:rPr>
      <w:tblPr/>
      <w:tcPr>
        <w:tcBorders>
          <w:top w:val="single" w:sz="12" w:space="0" w:color="008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0000" w:fill="FFFFFF"/>
      </w:tcPr>
    </w:tblStylePr>
    <w:tblStylePr w:type="band2Horz">
      <w:tbl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i/>
      </w:rPr>
      <w:tblPr/>
      <w:tcPr>
        <w:tcBorders>
          <w:bottom w:val="single" w:sz="6" w:space="0" w:color="000000"/>
          <w:tl2br w:val="none" w:sz="0" w:space="0" w:color="auto"/>
          <w:tr2bl w:val="none" w:sz="0" w:space="0" w:color="auto"/>
        </w:tcBorders>
        <w:shd w:val="solid" w:color="FFFF00" w:fill="FFFFFF"/>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FFFF00" w:fill="FFFFFF"/>
      </w:tcPr>
    </w:tblStylePr>
    <w:tblStylePr w:type="band2Horz">
      <w:tbl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Pr>
      <w:sz w:val="18"/>
    </w:rPr>
    <w:tblPr>
      <w:tblInd w:w="851" w:type="dxa"/>
      <w:tblCellMar>
        <w:top w:w="227" w:type="dxa"/>
        <w:left w:w="0" w:type="dxa"/>
        <w:bottom w:w="113" w:type="dxa"/>
        <w:right w:w="113" w:type="dxa"/>
      </w:tblCellMar>
    </w:tblPr>
    <w:trPr>
      <w:cantSplit/>
    </w:trPr>
  </w:style>
  <w:style w:type="table" w:customStyle="1" w:styleId="TableParty">
    <w:name w:val="Table Party"/>
    <w:basedOn w:val="TableNormal"/>
    <w:semiHidden/>
    <w:locked/>
    <w:tblPr>
      <w:tblInd w:w="851" w:type="dxa"/>
      <w:tblCellMar>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tblPr/>
    <w:tblStylePr w:type="firstRow">
      <w:rPr>
        <w:b/>
      </w:rPr>
      <w:tblPr/>
      <w:tcPr>
        <w:tcBorders>
          <w:bottom w:val="single" w:sz="12" w:space="0" w:color="000000"/>
          <w:tl2br w:val="none" w:sz="0" w:space="0" w:color="auto"/>
          <w:tr2bl w:val="none" w:sz="0" w:space="0" w:color="auto"/>
        </w:tcBorders>
      </w:tcPr>
    </w:tblStylePr>
    <w:tblStylePr w:type="lastRow">
      <w:rPr>
        <w:b/>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lastCol">
      <w:rPr>
        <w:b/>
      </w:rPr>
      <w:tblPr/>
      <w:tcPr>
        <w:tcBorders>
          <w:left w:val="single" w:sz="6" w:space="0" w:color="000000"/>
          <w:tl2br w:val="none" w:sz="0" w:space="0" w:color="auto"/>
          <w:tr2bl w:val="none" w:sz="0" w:space="0" w:color="auto"/>
        </w:tcBorders>
      </w:tcPr>
    </w:tblStylePr>
    <w:tblStylePr w:type="neCell">
      <w:rPr>
        <w:b/>
      </w:rPr>
      <w:tblPr/>
      <w:tcPr>
        <w:tcBorders>
          <w:left w:val="none" w:sz="0" w:space="0" w:color="auto"/>
          <w:tl2br w:val="none" w:sz="0" w:space="0" w:color="auto"/>
          <w:tr2bl w:val="none" w:sz="0" w:space="0" w:color="auto"/>
        </w:tcBorders>
      </w:tcPr>
    </w:tblStylePr>
    <w:tblStylePr w:type="swCell">
      <w:rPr>
        <w:b/>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lock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clear"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Subtle2">
    <w:name w:val="Table Subtle 2"/>
    <w:basedOn w:val="TableNormal"/>
    <w:semiHidden/>
    <w:lock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clear" w:color="008000" w:fill="FFFFFF"/>
      </w:tcPr>
    </w:tblStylePr>
    <w:tblStylePr w:type="lastCol">
      <w:tblPr/>
      <w:tcPr>
        <w:tcBorders>
          <w:left w:val="single" w:sz="12"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Theme">
    <w:name w:val="Table Theme"/>
    <w:basedOn w:val="TableNormal"/>
    <w:semiHidden/>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rm">
    <w:name w:val="Term"/>
    <w:basedOn w:val="Normal"/>
    <w:next w:val="BodyText"/>
    <w:rPr>
      <w:b/>
      <w:sz w:val="18"/>
    </w:rPr>
  </w:style>
  <w:style w:type="paragraph" w:customStyle="1" w:styleId="Text">
    <w:name w:val="Text"/>
    <w:basedOn w:val="Normal"/>
    <w:semiHidden/>
    <w:locked/>
  </w:style>
  <w:style w:type="paragraph" w:styleId="Title">
    <w:name w:val="Title"/>
    <w:basedOn w:val="Normal"/>
    <w:next w:val="BodyText"/>
    <w:pPr>
      <w:pBdr>
        <w:bottom w:val="single" w:sz="8" w:space="10" w:color="auto"/>
      </w:pBdr>
      <w:spacing w:before="600" w:after="240"/>
      <w:ind w:left="851"/>
    </w:pPr>
    <w:rPr>
      <w:sz w:val="28"/>
    </w:rPr>
  </w:style>
  <w:style w:type="paragraph" w:styleId="TOC1">
    <w:name w:val="toc 1"/>
    <w:basedOn w:val="Normal"/>
    <w:next w:val="BodyText"/>
    <w:semiHidden/>
    <w:locked/>
    <w:pPr>
      <w:keepNext/>
      <w:tabs>
        <w:tab w:val="left" w:pos="851"/>
        <w:tab w:val="right" w:pos="8800"/>
      </w:tabs>
      <w:spacing w:before="120" w:after="60"/>
      <w:ind w:left="851" w:right="284" w:hanging="851"/>
    </w:pPr>
    <w:rPr>
      <w:b/>
      <w:sz w:val="22"/>
    </w:rPr>
  </w:style>
  <w:style w:type="paragraph" w:styleId="TOC2">
    <w:name w:val="toc 2"/>
    <w:basedOn w:val="Normal"/>
    <w:next w:val="BodyText"/>
    <w:semiHidden/>
    <w:locked/>
    <w:pPr>
      <w:tabs>
        <w:tab w:val="left" w:pos="1418"/>
        <w:tab w:val="right" w:leader="dot" w:pos="8800"/>
      </w:tabs>
      <w:spacing w:after="0"/>
      <w:ind w:left="1418" w:right="284" w:hanging="567"/>
    </w:pPr>
  </w:style>
  <w:style w:type="paragraph" w:styleId="TOC3">
    <w:name w:val="toc 3"/>
    <w:basedOn w:val="Normal"/>
    <w:next w:val="BodyText"/>
    <w:semiHidden/>
    <w:locked/>
    <w:pPr>
      <w:tabs>
        <w:tab w:val="right" w:pos="8800"/>
      </w:tabs>
      <w:spacing w:before="120" w:after="360"/>
      <w:ind w:left="851" w:right="284"/>
    </w:pPr>
    <w:rPr>
      <w:b/>
      <w:sz w:val="24"/>
    </w:rPr>
  </w:style>
  <w:style w:type="paragraph" w:styleId="TOC4">
    <w:name w:val="toc 4"/>
    <w:basedOn w:val="Normal"/>
    <w:next w:val="BodyText"/>
    <w:semiHidden/>
    <w:locked/>
    <w:pPr>
      <w:tabs>
        <w:tab w:val="right" w:pos="8800"/>
      </w:tabs>
      <w:spacing w:before="360" w:after="360"/>
      <w:ind w:left="851" w:right="284"/>
    </w:pPr>
    <w:rPr>
      <w:b/>
      <w:sz w:val="24"/>
    </w:rPr>
  </w:style>
  <w:style w:type="paragraph" w:styleId="TOC5">
    <w:name w:val="toc 5"/>
    <w:basedOn w:val="Normal"/>
    <w:next w:val="BodyText"/>
    <w:semiHidden/>
    <w:locked/>
    <w:pPr>
      <w:tabs>
        <w:tab w:val="right" w:pos="8800"/>
      </w:tabs>
      <w:ind w:left="851" w:right="284"/>
    </w:pPr>
    <w:rPr>
      <w:b/>
      <w:sz w:val="22"/>
    </w:rPr>
  </w:style>
  <w:style w:type="paragraph" w:styleId="TOC6">
    <w:name w:val="toc 6"/>
    <w:basedOn w:val="Normal"/>
    <w:next w:val="BodyText"/>
    <w:semiHidden/>
    <w:locked/>
    <w:pPr>
      <w:keepNext/>
      <w:tabs>
        <w:tab w:val="right" w:pos="8800"/>
      </w:tabs>
      <w:spacing w:before="360"/>
      <w:ind w:left="851" w:right="284"/>
    </w:pPr>
    <w:rPr>
      <w:b/>
      <w:sz w:val="24"/>
    </w:rPr>
  </w:style>
  <w:style w:type="paragraph" w:styleId="TOC7">
    <w:name w:val="toc 7"/>
    <w:basedOn w:val="Normal"/>
    <w:next w:val="BodyText"/>
    <w:semiHidden/>
    <w:locked/>
    <w:pPr>
      <w:tabs>
        <w:tab w:val="right" w:pos="8800"/>
      </w:tabs>
      <w:ind w:left="851" w:right="284"/>
    </w:pPr>
    <w:rPr>
      <w:b/>
      <w:sz w:val="22"/>
    </w:rPr>
  </w:style>
  <w:style w:type="paragraph" w:styleId="TOC8">
    <w:name w:val="toc 8"/>
    <w:basedOn w:val="Normal"/>
    <w:next w:val="BodyText"/>
    <w:semiHidden/>
    <w:locked/>
    <w:pPr>
      <w:spacing w:after="0"/>
      <w:ind w:right="284"/>
    </w:pPr>
  </w:style>
  <w:style w:type="paragraph" w:styleId="TOC9">
    <w:name w:val="toc 9"/>
    <w:basedOn w:val="Normal"/>
    <w:next w:val="BodyText"/>
    <w:semiHidden/>
    <w:locked/>
    <w:pPr>
      <w:spacing w:after="0"/>
      <w:ind w:right="284"/>
    </w:pPr>
  </w:style>
  <w:style w:type="paragraph" w:customStyle="1" w:styleId="Topic1">
    <w:name w:val="Topic 1"/>
    <w:basedOn w:val="Normal"/>
    <w:next w:val="BodyText"/>
    <w:semiHidden/>
    <w:rPr>
      <w:b/>
    </w:rPr>
  </w:style>
  <w:style w:type="paragraph" w:customStyle="1" w:styleId="Topic2">
    <w:name w:val="Topic 2"/>
    <w:basedOn w:val="Normal"/>
    <w:next w:val="CellText"/>
    <w:semiHidden/>
    <w:rPr>
      <w:sz w:val="22"/>
    </w:rPr>
  </w:style>
  <w:style w:type="character" w:styleId="PlaceholderText">
    <w:name w:val="Placeholder Text"/>
    <w:basedOn w:val="DefaultParagraphFont"/>
    <w:unhideWhenUsed/>
    <w:rPr>
      <w:color w:val="808080"/>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paragraph" w:customStyle="1" w:styleId="NoTOCHdg5">
    <w:name w:val="NoTOCHdg 5"/>
    <w:basedOn w:val="Normal"/>
    <w:next w:val="BodyTextIndent3"/>
    <w:semiHidden/>
    <w:locked/>
    <w:pPr>
      <w:numPr>
        <w:ilvl w:val="4"/>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ellbraeestate.com.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acwine@gmail.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macdougall@optusnet.com.a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reehills\Office\Templates\w10_portraitPlain.dotx" TargetMode="External"/></Relationships>
</file>

<file path=word/theme/theme1.xml><?xml version="1.0" encoding="utf-8"?>
<a:theme xmlns:a="http://schemas.openxmlformats.org/drawingml/2006/main" name="HSF">
  <a:themeElements>
    <a:clrScheme name="HSF Colours">
      <a:dk1>
        <a:srgbClr val="000000"/>
      </a:dk1>
      <a:lt1>
        <a:srgbClr val="FFFFFF"/>
      </a:lt1>
      <a:dk2>
        <a:srgbClr val="00324B"/>
      </a:dk2>
      <a:lt2>
        <a:srgbClr val="01707E"/>
      </a:lt2>
      <a:accent1>
        <a:srgbClr val="00324B"/>
      </a:accent1>
      <a:accent2>
        <a:srgbClr val="01707E"/>
      </a:accent2>
      <a:accent3>
        <a:srgbClr val="029AAC"/>
      </a:accent3>
      <a:accent4>
        <a:srgbClr val="53CADF"/>
      </a:accent4>
      <a:accent5>
        <a:srgbClr val="74256B"/>
      </a:accent5>
      <a:accent6>
        <a:srgbClr val="BE1F87"/>
      </a:accent6>
      <a:hlink>
        <a:srgbClr val="00AFDB"/>
      </a:hlink>
      <a:folHlink>
        <a:srgbClr val="D180B5"/>
      </a:folHlink>
    </a:clrScheme>
    <a:fontScheme name="HSF Fonts">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spDef>
    <a:ln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lnDef>
  </a:objectDefaults>
  <a:extraClrSchemeLst>
    <a:extraClrScheme>
      <a:clrScheme name="HSF Extra Colour Scheme">
        <a:dk1>
          <a:srgbClr val="14054B"/>
        </a:dk1>
        <a:lt1>
          <a:srgbClr val="FFFFFF"/>
        </a:lt1>
        <a:dk2>
          <a:srgbClr val="14054B"/>
        </a:dk2>
        <a:lt2>
          <a:srgbClr val="EB7300"/>
        </a:lt2>
        <a:accent1>
          <a:srgbClr val="A4B8D5"/>
        </a:accent1>
        <a:accent2>
          <a:srgbClr val="A4B8D5"/>
        </a:accent2>
        <a:accent3>
          <a:srgbClr val="FFFFFF"/>
        </a:accent3>
        <a:accent4>
          <a:srgbClr val="0F033F"/>
        </a:accent4>
        <a:accent5>
          <a:srgbClr val="CFD8E7"/>
        </a:accent5>
        <a:accent6>
          <a:srgbClr val="94A6C1"/>
        </a:accent6>
        <a:hlink>
          <a:srgbClr val="A4B8D5"/>
        </a:hlink>
        <a:folHlink>
          <a:srgbClr val="A4B8D5"/>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2016RG-284-127</_dlc_DocId>
    <_dlc_DocIdUrl xmlns="9f7bc583-7cbe-45b9-a2bd-8bbb6543b37e">
      <Url>http://tweb/sites/rg/iitd/alcoh/_layouts/15/DocIdRedir.aspx?ID=2016RG-284-127</Url>
      <Description>2016RG-284-127</Description>
    </_dlc_DocIdUrl>
  </documentManagement>
</p:properties>
</file>

<file path=customXml/itemProps1.xml><?xml version="1.0" encoding="utf-8"?>
<ds:datastoreItem xmlns:ds="http://schemas.openxmlformats.org/officeDocument/2006/customXml" ds:itemID="{52A0C6AF-704F-4042-B0D7-A08F247B8C91}"/>
</file>

<file path=customXml/itemProps2.xml><?xml version="1.0" encoding="utf-8"?>
<ds:datastoreItem xmlns:ds="http://schemas.openxmlformats.org/officeDocument/2006/customXml" ds:itemID="{4F76A66A-A161-4E29-B7C9-E5E350494406}"/>
</file>

<file path=customXml/itemProps3.xml><?xml version="1.0" encoding="utf-8"?>
<ds:datastoreItem xmlns:ds="http://schemas.openxmlformats.org/officeDocument/2006/customXml" ds:itemID="{7DC0A9D0-A0ED-4CE0-890F-91AB47419006}"/>
</file>

<file path=customXml/itemProps4.xml><?xml version="1.0" encoding="utf-8"?>
<ds:datastoreItem xmlns:ds="http://schemas.openxmlformats.org/officeDocument/2006/customXml" ds:itemID="{8B0AB567-A769-4DDD-AD00-43DA0DBF2BBB}"/>
</file>

<file path=customXml/itemProps5.xml><?xml version="1.0" encoding="utf-8"?>
<ds:datastoreItem xmlns:ds="http://schemas.openxmlformats.org/officeDocument/2006/customXml" ds:itemID="{93E23BA4-821F-4DE4-B5B0-01089E2907F6}"/>
</file>

<file path=docProps/app.xml><?xml version="1.0" encoding="utf-8"?>
<Properties xmlns="http://schemas.openxmlformats.org/officeDocument/2006/extended-properties" xmlns:vt="http://schemas.openxmlformats.org/officeDocument/2006/docPropsVTypes">
  <Template>w10_portraitPlain.dotx</Template>
  <TotalTime>0</TotalTime>
  <Pages>3</Pages>
  <Words>906</Words>
  <Characters>5168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Bellbrae Estate WET rebate submission</vt:lpstr>
    </vt:vector>
  </TitlesOfParts>
  <Company>Australian Government - The Treasury</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Bellbrae Estate WET rebate submission</dc:title>
  <dc:subject>Bellbrae Estate WET Rebate submission Sept 2016</dc:subject>
  <dc:creator>Herbert Smith Freehills</dc:creator>
  <cp:keywords>4.0.0.1</cp:keywords>
  <cp:lastModifiedBy>O'Rourke, L-J</cp:lastModifiedBy>
  <cp:revision>2</cp:revision>
  <cp:lastPrinted>2016-09-26T05:31:00Z</cp:lastPrinted>
  <dcterms:created xsi:type="dcterms:W3CDTF">2016-10-09T23:52:00Z</dcterms:created>
  <dcterms:modified xsi:type="dcterms:W3CDTF">2016-10-09T23:52:00Z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ID">
    <vt:lpwstr>?</vt:lpwstr>
  </property>
  <property fmtid="{D5CDD505-2E9C-101B-9397-08002B2CF9AE}" pid="3" name="DMS Library Name">
    <vt:lpwstr>Active</vt:lpwstr>
  </property>
  <property fmtid="{D5CDD505-2E9C-101B-9397-08002B2CF9AE}" pid="4" name="DMS Item ID">
    <vt:lpwstr>56574797</vt:lpwstr>
  </property>
  <property fmtid="{D5CDD505-2E9C-101B-9397-08002B2CF9AE}" pid="5" name="DMS Version">
    <vt:lpwstr>4</vt:lpwstr>
  </property>
  <property fmtid="{D5CDD505-2E9C-101B-9397-08002B2CF9AE}" pid="6" name="Item Matter UNO">
    <vt:lpwstr>?</vt:lpwstr>
  </property>
  <property fmtid="{D5CDD505-2E9C-101B-9397-08002B2CF9AE}" pid="7" name="Item Matter Name">
    <vt:lpwstr>?</vt:lpwstr>
  </property>
  <property fmtid="{D5CDD505-2E9C-101B-9397-08002B2CF9AE}" pid="8" name="Item Title">
    <vt:lpwstr/>
  </property>
  <property fmtid="{D5CDD505-2E9C-101B-9397-08002B2CF9AE}" pid="9" name="Item Subject">
    <vt:lpwstr/>
  </property>
  <property fmtid="{D5CDD505-2E9C-101B-9397-08002B2CF9AE}" pid="10" name="Freehills_matterName">
    <vt:lpwstr>Alice Macdougall (46024)</vt:lpwstr>
  </property>
  <property fmtid="{D5CDD505-2E9C-101B-9397-08002B2CF9AE}" pid="11" name="Freehills_matterNumber">
    <vt:lpwstr/>
  </property>
  <property fmtid="{D5CDD505-2E9C-101B-9397-08002B2CF9AE}" pid="12" name="Item Primary Author">
    <vt:lpwstr>Macdougall, Alice</vt:lpwstr>
  </property>
  <property fmtid="{D5CDD505-2E9C-101B-9397-08002B2CF9AE}" pid="13" name="Item Primary Author ID">
    <vt:lpwstr>macdal</vt:lpwstr>
  </property>
  <property fmtid="{D5CDD505-2E9C-101B-9397-08002B2CF9AE}" pid="14" name="Freehills_PrimaryAuthorBrand">
    <vt:lpwstr>Herbert Smith Freehills</vt:lpwstr>
  </property>
  <property fmtid="{D5CDD505-2E9C-101B-9397-08002B2CF9AE}" pid="15" name="Item Document Type">
    <vt:lpwstr/>
  </property>
  <property fmtid="{D5CDD505-2E9C-101B-9397-08002B2CF9AE}" pid="16" name="DMS Class Label">
    <vt:lpwstr/>
  </property>
  <property fmtid="{D5CDD505-2E9C-101B-9397-08002B2CF9AE}" pid="17" name="DMS Status">
    <vt:lpwstr/>
  </property>
  <property fmtid="{D5CDD505-2E9C-101B-9397-08002B2CF9AE}" pid="18" name="Item Previous Reference">
    <vt:lpwstr/>
  </property>
  <property fmtid="{D5CDD505-2E9C-101B-9397-08002B2CF9AE}" pid="19" name="Freehills Template Version">
    <vt:lpwstr>1.19.4.2</vt:lpwstr>
  </property>
  <property fmtid="{D5CDD505-2E9C-101B-9397-08002B2CF9AE}" pid="20" name="Freehills_PrimaryAuthorLocation">
    <vt:lpwstr>Melbourne</vt:lpwstr>
  </property>
  <property fmtid="{D5CDD505-2E9C-101B-9397-08002B2CF9AE}" pid="21" name="ContentTypeId">
    <vt:lpwstr>0x01010036BB8DE7EC542E42A8B2E98CC20CB697006EB1C14DA0C7374FB82BEB1356139AEA</vt:lpwstr>
  </property>
  <property fmtid="{D5CDD505-2E9C-101B-9397-08002B2CF9AE}" pid="22" name="TSYRecordClass">
    <vt:lpwstr>59;#TSY RA-9278 - Destroy 30 years after action completed|c086dcfc-5e12-4afb-9fc8-394791410cc9</vt:lpwstr>
  </property>
  <property fmtid="{D5CDD505-2E9C-101B-9397-08002B2CF9AE}" pid="23" name="_dlc_DocIdItemGuid">
    <vt:lpwstr>1088b3c7-5f11-41d4-92aa-6279f2572063</vt:lpwstr>
  </property>
  <property fmtid="{D5CDD505-2E9C-101B-9397-08002B2CF9AE}" pid="24" name="RecordPoint_WorkflowType">
    <vt:lpwstr>ActiveSubmitStub</vt:lpwstr>
  </property>
  <property fmtid="{D5CDD505-2E9C-101B-9397-08002B2CF9AE}" pid="25" name="RecordPoint_ActiveItemWebId">
    <vt:lpwstr>{321685ce-0414-4cb5-ba5e-9e54c6ae1071}</vt:lpwstr>
  </property>
  <property fmtid="{D5CDD505-2E9C-101B-9397-08002B2CF9AE}" pid="26" name="RecordPoint_ActiveItemSiteId">
    <vt:lpwstr>{5b52b9a5-e5b2-4521-8814-a1e24ca2869d}</vt:lpwstr>
  </property>
  <property fmtid="{D5CDD505-2E9C-101B-9397-08002B2CF9AE}" pid="27" name="RecordPoint_ActiveItemListId">
    <vt:lpwstr>{c2d4a7b0-fa13-4609-ab45-f59c0e0e1a69}</vt:lpwstr>
  </property>
  <property fmtid="{D5CDD505-2E9C-101B-9397-08002B2CF9AE}" pid="28" name="RecordPoint_ActiveItemUniqueId">
    <vt:lpwstr>{1088b3c7-5f11-41d4-92aa-6279f2572063}</vt:lpwstr>
  </property>
  <property fmtid="{D5CDD505-2E9C-101B-9397-08002B2CF9AE}" pid="29" name="RecordPoint_RecordNumberSubmitted">
    <vt:lpwstr>R0001119843</vt:lpwstr>
  </property>
  <property fmtid="{D5CDD505-2E9C-101B-9397-08002B2CF9AE}" pid="30" name="RecordPoint_SubmissionCompleted">
    <vt:lpwstr>2016-10-10T11:01:38.5684621+11:00</vt:lpwstr>
  </property>
</Properties>
</file>