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97" w:rsidRDefault="00646397" w:rsidP="00646397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 </w:t>
      </w:r>
      <w:proofErr w:type="spellStart"/>
      <w:r>
        <w:rPr>
          <w:rFonts w:eastAsia="Times New Roman"/>
          <w:lang w:val="en-US"/>
        </w:rPr>
        <w:t>Churbankao</w:t>
      </w:r>
      <w:proofErr w:type="spellEnd"/>
      <w:r>
        <w:rPr>
          <w:rFonts w:eastAsia="Times New Roman"/>
          <w:lang w:val="en-US"/>
        </w:rPr>
        <w:t xml:space="preserve"> &lt;jchurban@hotmail.com&gt;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5:47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 </w:t>
      </w:r>
    </w:p>
    <w:p w:rsidR="00646397" w:rsidRDefault="00646397" w:rsidP="00646397">
      <w:pPr>
        <w:rPr>
          <w:rFonts w:ascii="Times New Roman" w:hAnsi="Times New Roman"/>
          <w:sz w:val="24"/>
          <w:szCs w:val="24"/>
        </w:rPr>
      </w:pPr>
    </w:p>
    <w:p w:rsidR="00646397" w:rsidRDefault="00646397" w:rsidP="00646397">
      <w:pPr>
        <w:pStyle w:val="NormalWeb"/>
      </w:pPr>
      <w:r>
        <w:t xml:space="preserve">I am writing to express my disapproval of the Currency 'Restrictions on the use of Cash' Bill 2019. I oppose this legislation because I believe it: </w:t>
      </w:r>
    </w:p>
    <w:p w:rsidR="00646397" w:rsidRDefault="00646397" w:rsidP="00646397">
      <w:pPr>
        <w:pStyle w:val="NormalWeb"/>
      </w:pPr>
      <w:r>
        <w:t xml:space="preserve">1. Is an infringement on people's freedom and </w:t>
      </w:r>
      <w:proofErr w:type="gramStart"/>
      <w:r>
        <w:t>liberty.</w:t>
      </w:r>
      <w:proofErr w:type="gramEnd"/>
      <w:r>
        <w:t xml:space="preserve"> </w:t>
      </w:r>
    </w:p>
    <w:p w:rsidR="00646397" w:rsidRDefault="00646397" w:rsidP="00646397">
      <w:pPr>
        <w:pStyle w:val="NormalWeb"/>
      </w:pPr>
      <w:r>
        <w:t xml:space="preserve">2. Will place too much power and control in the hands of the banks. </w:t>
      </w:r>
    </w:p>
    <w:p w:rsidR="00646397" w:rsidRDefault="00646397" w:rsidP="00646397">
      <w:pPr>
        <w:pStyle w:val="NormalWeb"/>
      </w:pPr>
      <w:r>
        <w:t>3. Is part of a wider agenda to move toward a cashless society which has been identify as a key ingredient to allowing extreme negative interest rates in IMF working papers.</w:t>
      </w:r>
    </w:p>
    <w:p w:rsidR="00646397" w:rsidRDefault="00646397" w:rsidP="00646397">
      <w:pPr>
        <w:pStyle w:val="NormalWeb"/>
      </w:pPr>
      <w:r>
        <w:t>4. Is directly connected to bail-in.</w:t>
      </w:r>
    </w:p>
    <w:p w:rsidR="00646397" w:rsidRDefault="00646397" w:rsidP="00646397">
      <w:pPr>
        <w:pStyle w:val="NormalWeb"/>
      </w:pPr>
      <w:r>
        <w:t xml:space="preserve">5. Is a significant piece of legislation that has not been given enough exposure or time for people's </w:t>
      </w:r>
      <w:proofErr w:type="gramStart"/>
      <w:r>
        <w:t>consideration.</w:t>
      </w:r>
      <w:proofErr w:type="gramEnd"/>
    </w:p>
    <w:p w:rsidR="00646397" w:rsidRDefault="00646397" w:rsidP="00646397">
      <w:pPr>
        <w:pStyle w:val="NormalWeb"/>
      </w:pPr>
      <w:r>
        <w:t xml:space="preserve">6. Is open to further controls and changes without needing to go back through </w:t>
      </w:r>
      <w:proofErr w:type="gramStart"/>
      <w:r>
        <w:t>Parliament.</w:t>
      </w:r>
      <w:proofErr w:type="gramEnd"/>
    </w:p>
    <w:p w:rsidR="00646397" w:rsidRDefault="00646397" w:rsidP="00646397">
      <w:pPr>
        <w:pStyle w:val="NormalWeb"/>
      </w:pPr>
      <w:r>
        <w:t>7. Has been shown to have only a limited impact on controlling tax avoidance and money laundering.</w:t>
      </w:r>
    </w:p>
    <w:p w:rsidR="00646397" w:rsidRDefault="00646397" w:rsidP="00646397">
      <w:pPr>
        <w:pStyle w:val="NormalWeb"/>
      </w:pPr>
      <w:r>
        <w:t>I am extremely concerned about this legislation and worry about the country our children will inherit.</w:t>
      </w:r>
    </w:p>
    <w:p w:rsidR="00646397" w:rsidRDefault="00646397" w:rsidP="00646397">
      <w:pPr>
        <w:pStyle w:val="NormalWeb"/>
      </w:pPr>
      <w:r>
        <w:t>Yours sincerely,</w:t>
      </w:r>
    </w:p>
    <w:p w:rsidR="00646397" w:rsidRDefault="00646397" w:rsidP="00646397">
      <w:pPr>
        <w:pStyle w:val="NormalWeb"/>
      </w:pPr>
      <w:r>
        <w:t>Sarah Ward</w:t>
      </w:r>
      <w:proofErr w:type="gramStart"/>
      <w:r>
        <w:t>,</w:t>
      </w:r>
      <w:proofErr w:type="gramEnd"/>
      <w:r>
        <w:br/>
        <w:t xml:space="preserve">73 </w:t>
      </w:r>
      <w:proofErr w:type="spellStart"/>
      <w:r>
        <w:t>Coluche</w:t>
      </w:r>
      <w:proofErr w:type="spellEnd"/>
      <w:r>
        <w:t xml:space="preserve"> Rd</w:t>
      </w:r>
      <w:r>
        <w:br/>
        <w:t>Armidale, NSW 2350.</w:t>
      </w:r>
      <w:bookmarkEnd w:id="0"/>
    </w:p>
    <w:p w:rsidR="00CE7DED" w:rsidRPr="00EB06B4" w:rsidRDefault="00646397" w:rsidP="00EB06B4">
      <w:bookmarkStart w:id="1" w:name="_GoBack"/>
      <w:bookmarkEnd w:id="1"/>
    </w:p>
    <w:sectPr w:rsidR="00CE7DED" w:rsidRPr="00EB0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D1A19"/>
    <w:rsid w:val="001D071D"/>
    <w:rsid w:val="00561516"/>
    <w:rsid w:val="00646397"/>
    <w:rsid w:val="00872EE5"/>
    <w:rsid w:val="00A46319"/>
    <w:rsid w:val="00B97FE1"/>
    <w:rsid w:val="00BC0753"/>
    <w:rsid w:val="00C32188"/>
    <w:rsid w:val="00C3296B"/>
    <w:rsid w:val="00C56A13"/>
    <w:rsid w:val="00CB7A25"/>
    <w:rsid w:val="00CD7534"/>
    <w:rsid w:val="00DB3087"/>
    <w:rsid w:val="00EB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uiPriority w:val="20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2019-09-25T07:01:00Z</dcterms:created>
  <dcterms:modified xsi:type="dcterms:W3CDTF">2019-09-25T07:01:00Z</dcterms:modified>
</cp:coreProperties>
</file>