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C5D" w:rsidRDefault="00B23C5D" w:rsidP="00B23C5D">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Deborah Wallis &lt;deborah_wallis@bigpond.com&gt;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9:59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23C5D" w:rsidRDefault="00B23C5D" w:rsidP="00B23C5D"/>
    <w:p w:rsidR="00B23C5D" w:rsidRDefault="00B23C5D" w:rsidP="00B23C5D">
      <w:pPr>
        <w:rPr>
          <w:rFonts w:eastAsia="Times New Roman"/>
        </w:rPr>
      </w:pPr>
      <w:r>
        <w:rPr>
          <w:rFonts w:eastAsia="Times New Roman"/>
        </w:rPr>
        <w:br/>
        <w:t>To whom it concerns,</w:t>
      </w:r>
    </w:p>
    <w:p w:rsidR="00B23C5D" w:rsidRDefault="00B23C5D" w:rsidP="00B23C5D">
      <w:pPr>
        <w:rPr>
          <w:rFonts w:eastAsia="Times New Roman"/>
        </w:rPr>
      </w:pPr>
    </w:p>
    <w:p w:rsidR="00B23C5D" w:rsidRDefault="00B23C5D" w:rsidP="00B23C5D">
      <w:pPr>
        <w:rPr>
          <w:rFonts w:eastAsia="Times New Roman"/>
        </w:rPr>
      </w:pPr>
      <w:r>
        <w:rPr>
          <w:rFonts w:eastAsia="Times New Roman"/>
        </w:rPr>
        <w:t>As a voter who put Morrison in, I now feel he is not working for the majority of mainstream citizens. </w:t>
      </w:r>
    </w:p>
    <w:p w:rsidR="00B23C5D" w:rsidRDefault="00B23C5D" w:rsidP="00B23C5D">
      <w:pPr>
        <w:rPr>
          <w:rFonts w:eastAsia="Times New Roman"/>
        </w:rPr>
      </w:pPr>
      <w:r>
        <w:rPr>
          <w:rFonts w:eastAsia="Times New Roman"/>
        </w:rPr>
        <w:t xml:space="preserve">The idea of not being able to use more than $10k to purchase something is ridiculous. There are many people out there who may want to sell their car privately, as an example. Cash in hand feels safer on transfer than waiting for a bank deposit that could be reversed or cancelled after their car has gone. Older people feel safer using cash, as many </w:t>
      </w:r>
      <w:proofErr w:type="spellStart"/>
      <w:r>
        <w:rPr>
          <w:rFonts w:eastAsia="Times New Roman"/>
        </w:rPr>
        <w:t>dont</w:t>
      </w:r>
      <w:proofErr w:type="spellEnd"/>
      <w:r>
        <w:rPr>
          <w:rFonts w:eastAsia="Times New Roman"/>
        </w:rPr>
        <w:t xml:space="preserve"> use internet or online banking.</w:t>
      </w:r>
    </w:p>
    <w:p w:rsidR="00B23C5D" w:rsidRDefault="00B23C5D" w:rsidP="00B23C5D">
      <w:pPr>
        <w:rPr>
          <w:rFonts w:eastAsia="Times New Roman"/>
        </w:rPr>
      </w:pPr>
      <w:r>
        <w:rPr>
          <w:rFonts w:eastAsia="Times New Roman"/>
        </w:rPr>
        <w:t xml:space="preserve">My husband and I have just retired and are concerned with the poor interest rates we are receiving on our pension portfolio. We were hit in the 1980’s with the 18% mortgages. Pity it </w:t>
      </w:r>
      <w:proofErr w:type="spellStart"/>
      <w:r>
        <w:rPr>
          <w:rFonts w:eastAsia="Times New Roman"/>
        </w:rPr>
        <w:t>wasnt</w:t>
      </w:r>
      <w:proofErr w:type="spellEnd"/>
      <w:r>
        <w:rPr>
          <w:rFonts w:eastAsia="Times New Roman"/>
        </w:rPr>
        <w:t xml:space="preserve"> the reverse- but keep waiting/hoping for interest </w:t>
      </w:r>
      <w:proofErr w:type="spellStart"/>
      <w:r>
        <w:rPr>
          <w:rFonts w:eastAsia="Times New Roman"/>
        </w:rPr>
        <w:t>rares</w:t>
      </w:r>
      <w:proofErr w:type="spellEnd"/>
      <w:r>
        <w:rPr>
          <w:rFonts w:eastAsia="Times New Roman"/>
        </w:rPr>
        <w:t xml:space="preserve"> to go up- certainly </w:t>
      </w:r>
      <w:proofErr w:type="spellStart"/>
      <w:r>
        <w:rPr>
          <w:rFonts w:eastAsia="Times New Roman"/>
        </w:rPr>
        <w:t>dont</w:t>
      </w:r>
      <w:proofErr w:type="spellEnd"/>
      <w:r>
        <w:rPr>
          <w:rFonts w:eastAsia="Times New Roman"/>
        </w:rPr>
        <w:t xml:space="preserve"> want to be paying to the banks again!</w:t>
      </w:r>
    </w:p>
    <w:p w:rsidR="00B23C5D" w:rsidRDefault="00B23C5D" w:rsidP="00B23C5D">
      <w:pPr>
        <w:rPr>
          <w:rFonts w:eastAsia="Times New Roman"/>
        </w:rPr>
      </w:pPr>
    </w:p>
    <w:p w:rsidR="00B23C5D" w:rsidRDefault="00B23C5D" w:rsidP="00B23C5D">
      <w:pPr>
        <w:rPr>
          <w:rFonts w:eastAsia="Times New Roman"/>
        </w:rPr>
      </w:pPr>
      <w:r>
        <w:rPr>
          <w:rFonts w:eastAsia="Times New Roman"/>
        </w:rPr>
        <w:t xml:space="preserve">Think carefully Morrison Government or I might be voting for Labour for the first time in 50 years, if you are the cause of these changes....as </w:t>
      </w:r>
      <w:proofErr w:type="spellStart"/>
      <w:r>
        <w:rPr>
          <w:rFonts w:eastAsia="Times New Roman"/>
        </w:rPr>
        <w:t>Im</w:t>
      </w:r>
      <w:proofErr w:type="spellEnd"/>
      <w:r>
        <w:rPr>
          <w:rFonts w:eastAsia="Times New Roman"/>
        </w:rPr>
        <w:t xml:space="preserve"> sure many other voters will do. You have an increasingly large grey army out there who you need to work for- not against.</w:t>
      </w:r>
    </w:p>
    <w:p w:rsidR="00B23C5D" w:rsidRDefault="00B23C5D" w:rsidP="00B23C5D">
      <w:pPr>
        <w:rPr>
          <w:rFonts w:eastAsia="Times New Roman"/>
        </w:rPr>
      </w:pPr>
    </w:p>
    <w:p w:rsidR="00B23C5D" w:rsidRDefault="00B23C5D" w:rsidP="00B23C5D">
      <w:pPr>
        <w:rPr>
          <w:rFonts w:eastAsia="Times New Roman"/>
        </w:rPr>
      </w:pPr>
      <w:r>
        <w:rPr>
          <w:rFonts w:eastAsia="Times New Roman"/>
        </w:rPr>
        <w:t>Yours Sincerely,</w:t>
      </w:r>
    </w:p>
    <w:p w:rsidR="00B23C5D" w:rsidRDefault="00B23C5D" w:rsidP="00B23C5D">
      <w:pPr>
        <w:rPr>
          <w:rFonts w:eastAsia="Times New Roman"/>
        </w:rPr>
      </w:pPr>
      <w:r>
        <w:rPr>
          <w:rFonts w:eastAsia="Times New Roman"/>
        </w:rPr>
        <w:t>Deborah Wallis</w:t>
      </w:r>
    </w:p>
    <w:p w:rsidR="00464F07" w:rsidRDefault="00464F07" w:rsidP="00464F07">
      <w:pPr>
        <w:spacing w:after="240" w:line="319" w:lineRule="atLeast"/>
        <w:rPr>
          <w:rFonts w:ascii="Calibri" w:hAnsi="Calibri"/>
          <w:color w:val="444444"/>
          <w:sz w:val="23"/>
          <w:szCs w:val="23"/>
        </w:rPr>
      </w:pPr>
      <w:bookmarkStart w:id="0" w:name="_GoBack"/>
      <w:bookmarkEnd w:id="0"/>
    </w:p>
    <w:p w:rsidR="00D71BAE" w:rsidRDefault="00D71BAE" w:rsidP="00D71BAE">
      <w:pPr>
        <w:pStyle w:val="PlainText"/>
      </w:pPr>
    </w:p>
    <w:p w:rsidR="00CE7DED" w:rsidRDefault="00B23C5D"/>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0A13A3"/>
    <w:rsid w:val="003B6855"/>
    <w:rsid w:val="0045268D"/>
    <w:rsid w:val="00464F07"/>
    <w:rsid w:val="004C13AC"/>
    <w:rsid w:val="00561516"/>
    <w:rsid w:val="005D3E81"/>
    <w:rsid w:val="006B48FA"/>
    <w:rsid w:val="007F7D6D"/>
    <w:rsid w:val="00AE6168"/>
    <w:rsid w:val="00AF22A6"/>
    <w:rsid w:val="00B23C5D"/>
    <w:rsid w:val="00B269F0"/>
    <w:rsid w:val="00B97FE1"/>
    <w:rsid w:val="00C11358"/>
    <w:rsid w:val="00C32188"/>
    <w:rsid w:val="00D445E7"/>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 w:type="paragraph" w:customStyle="1" w:styleId="gmail-xzvds">
    <w:name w:val="gmail-xzvds"/>
    <w:basedOn w:val="Normal"/>
    <w:uiPriority w:val="99"/>
    <w:semiHidden/>
    <w:rsid w:val="005D3E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4542">
      <w:bodyDiv w:val="1"/>
      <w:marLeft w:val="0"/>
      <w:marRight w:val="0"/>
      <w:marTop w:val="0"/>
      <w:marBottom w:val="0"/>
      <w:divBdr>
        <w:top w:val="none" w:sz="0" w:space="0" w:color="auto"/>
        <w:left w:val="none" w:sz="0" w:space="0" w:color="auto"/>
        <w:bottom w:val="none" w:sz="0" w:space="0" w:color="auto"/>
        <w:right w:val="none" w:sz="0" w:space="0" w:color="auto"/>
      </w:divBdr>
    </w:div>
    <w:div w:id="78531051">
      <w:bodyDiv w:val="1"/>
      <w:marLeft w:val="0"/>
      <w:marRight w:val="0"/>
      <w:marTop w:val="0"/>
      <w:marBottom w:val="0"/>
      <w:divBdr>
        <w:top w:val="none" w:sz="0" w:space="0" w:color="auto"/>
        <w:left w:val="none" w:sz="0" w:space="0" w:color="auto"/>
        <w:bottom w:val="none" w:sz="0" w:space="0" w:color="auto"/>
        <w:right w:val="none" w:sz="0" w:space="0" w:color="auto"/>
      </w:divBdr>
    </w:div>
    <w:div w:id="120349843">
      <w:bodyDiv w:val="1"/>
      <w:marLeft w:val="0"/>
      <w:marRight w:val="0"/>
      <w:marTop w:val="0"/>
      <w:marBottom w:val="0"/>
      <w:divBdr>
        <w:top w:val="none" w:sz="0" w:space="0" w:color="auto"/>
        <w:left w:val="none" w:sz="0" w:space="0" w:color="auto"/>
        <w:bottom w:val="none" w:sz="0" w:space="0" w:color="auto"/>
        <w:right w:val="none" w:sz="0" w:space="0" w:color="auto"/>
      </w:divBdr>
    </w:div>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132796394">
      <w:bodyDiv w:val="1"/>
      <w:marLeft w:val="0"/>
      <w:marRight w:val="0"/>
      <w:marTop w:val="0"/>
      <w:marBottom w:val="0"/>
      <w:divBdr>
        <w:top w:val="none" w:sz="0" w:space="0" w:color="auto"/>
        <w:left w:val="none" w:sz="0" w:space="0" w:color="auto"/>
        <w:bottom w:val="none" w:sz="0" w:space="0" w:color="auto"/>
        <w:right w:val="none" w:sz="0" w:space="0" w:color="auto"/>
      </w:divBdr>
    </w:div>
    <w:div w:id="216665240">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628168781">
      <w:bodyDiv w:val="1"/>
      <w:marLeft w:val="0"/>
      <w:marRight w:val="0"/>
      <w:marTop w:val="0"/>
      <w:marBottom w:val="0"/>
      <w:divBdr>
        <w:top w:val="none" w:sz="0" w:space="0" w:color="auto"/>
        <w:left w:val="none" w:sz="0" w:space="0" w:color="auto"/>
        <w:bottom w:val="none" w:sz="0" w:space="0" w:color="auto"/>
        <w:right w:val="none" w:sz="0" w:space="0" w:color="auto"/>
      </w:divBdr>
    </w:div>
    <w:div w:id="676662167">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77707064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50931687">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 w:id="214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2019-09-26T07:34:00Z</dcterms:created>
  <dcterms:modified xsi:type="dcterms:W3CDTF">2019-09-26T07:34:00Z</dcterms:modified>
</cp:coreProperties>
</file>