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64" w:rsidRDefault="00B27F64" w:rsidP="00B27F64">
      <w:pPr>
        <w:pStyle w:val="PlainText"/>
      </w:pPr>
    </w:p>
    <w:p w:rsidR="00B27F64" w:rsidRDefault="00B27F64" w:rsidP="00B27F64">
      <w:pPr>
        <w:pStyle w:val="PlainText"/>
      </w:pPr>
    </w:p>
    <w:p w:rsidR="00B27F64" w:rsidRDefault="00B27F64" w:rsidP="00B27F6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Slavica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Matovic</w:t>
      </w:r>
      <w:proofErr w:type="spellEnd"/>
      <w:r>
        <w:rPr>
          <w:lang w:val="en-US" w:eastAsia="en-AU"/>
        </w:rPr>
        <w:t xml:space="preserve"> &lt;sally.mat@aol.com.au&gt; </w:t>
      </w:r>
      <w:r>
        <w:rPr>
          <w:lang w:val="en-US" w:eastAsia="en-AU"/>
        </w:rPr>
        <w:br/>
        <w:t>Sent: Friday, 2 August 2019 4:21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George </w:t>
      </w:r>
      <w:proofErr w:type="spellStart"/>
      <w:r>
        <w:rPr>
          <w:lang w:val="en-US" w:eastAsia="en-AU"/>
        </w:rPr>
        <w:t>Vich</w:t>
      </w:r>
      <w:proofErr w:type="spellEnd"/>
    </w:p>
    <w:p w:rsidR="00B27F64" w:rsidRDefault="00B27F64" w:rsidP="00B27F64">
      <w:pPr>
        <w:pStyle w:val="PlainText"/>
      </w:pPr>
    </w:p>
    <w:p w:rsidR="00B27F64" w:rsidRDefault="00B27F64" w:rsidP="00B27F64">
      <w:pPr>
        <w:pStyle w:val="PlainText"/>
      </w:pPr>
      <w:r>
        <w:t xml:space="preserve">I </w:t>
      </w:r>
      <w:bookmarkStart w:id="1" w:name="_GoBack"/>
      <w:r>
        <w:t xml:space="preserve">George </w:t>
      </w:r>
      <w:proofErr w:type="spellStart"/>
      <w:r>
        <w:t>Vich</w:t>
      </w:r>
      <w:bookmarkEnd w:id="1"/>
      <w:proofErr w:type="spellEnd"/>
      <w:r>
        <w:t xml:space="preserve"> of 1081 Heatherton Rd Noble </w:t>
      </w:r>
      <w:proofErr w:type="spellStart"/>
      <w:r>
        <w:t>ParkVictoria</w:t>
      </w:r>
      <w:proofErr w:type="spellEnd"/>
      <w:r>
        <w:t xml:space="preserve"> I strongly oppose the cash ban law that’s passed through Parliament on a late Friday evening Two weeks ago It is a violation of a legal tender which is cash in a currency system that’s </w:t>
      </w:r>
      <w:proofErr w:type="spellStart"/>
      <w:r>
        <w:t>allready</w:t>
      </w:r>
      <w:proofErr w:type="spellEnd"/>
      <w:r>
        <w:t xml:space="preserve"> a ‘Fiat currency ......</w:t>
      </w:r>
    </w:p>
    <w:p w:rsidR="00B27F64" w:rsidRDefault="00B27F64" w:rsidP="00B27F64">
      <w:pPr>
        <w:pStyle w:val="PlainText"/>
      </w:pPr>
      <w:r>
        <w:t>Absolute breech of little basic rights we have left in this Prison Planet Sent from my iPad</w:t>
      </w:r>
      <w:bookmarkEnd w:id="0"/>
    </w:p>
    <w:p w:rsidR="00EA36AA" w:rsidRPr="00B27F64" w:rsidRDefault="00B27F64" w:rsidP="00B27F64"/>
    <w:sectPr w:rsidR="00EA36AA" w:rsidRPr="00B27F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75405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27F64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2019-09-25T07:05:00Z</dcterms:created>
  <dcterms:modified xsi:type="dcterms:W3CDTF">2019-09-25T07:05:00Z</dcterms:modified>
</cp:coreProperties>
</file>