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82" w:rsidRDefault="00055A82" w:rsidP="00055A82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Tonge, Paul &lt;Paul.Tonge@auspost.com.au&gt;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6:13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055A82" w:rsidRDefault="00055A82" w:rsidP="00055A82">
      <w:pPr>
        <w:rPr>
          <w:lang w:eastAsia="en-US"/>
        </w:rPr>
      </w:pPr>
    </w:p>
    <w:p w:rsidR="00055A82" w:rsidRDefault="00055A82" w:rsidP="00055A82">
      <w:r>
        <w:t>To Whom it may concern,</w:t>
      </w:r>
    </w:p>
    <w:p w:rsidR="00055A82" w:rsidRDefault="00055A82" w:rsidP="00055A82"/>
    <w:p w:rsidR="00055A82" w:rsidRDefault="00055A82" w:rsidP="00055A82">
      <w:r>
        <w:t>I wish to voice my objection to the ‘Currency (Restrictions on the use of cash) Bill 2019’ due to the following reasons:</w:t>
      </w:r>
    </w:p>
    <w:p w:rsidR="00055A82" w:rsidRDefault="00055A82" w:rsidP="00055A82"/>
    <w:p w:rsidR="00055A82" w:rsidRDefault="00055A82" w:rsidP="00055A82">
      <w:r>
        <w:t>The use of cash transaction limits as a deterrent to organised crime, tax avoidance and  terrorism has not been proven to be a useful tool in any world economy to date. This has been researched by experts such as Dr.Friedrich Schneider.</w:t>
      </w:r>
    </w:p>
    <w:p w:rsidR="00055A82" w:rsidRDefault="00055A82" w:rsidP="00055A82">
      <w:r>
        <w:t>I believe the cash limit is a ploy by government to protect central banks from a rush on savings when inevitable negative interest rates arrive. This bill is directly related to introducing bail in for banks in the event of financial market collapse.</w:t>
      </w:r>
    </w:p>
    <w:p w:rsidR="00055A82" w:rsidRDefault="00055A82" w:rsidP="00055A82">
      <w:r>
        <w:t xml:space="preserve">This bill is an obvious part of a plan to limit personal freedom for all Australians and force financial power to banks and government. </w:t>
      </w:r>
    </w:p>
    <w:p w:rsidR="00055A82" w:rsidRDefault="00055A82" w:rsidP="00055A82">
      <w:r>
        <w:t> The bill is open to amendment without public consultation and I believe this will further reduce the $10000 as politicians see fit.</w:t>
      </w:r>
    </w:p>
    <w:p w:rsidR="00055A82" w:rsidRDefault="00055A82" w:rsidP="00055A82">
      <w:r>
        <w:t>Australians should have the right to invest and spend their own honestly accrued savings in cash if they so choose.</w:t>
      </w:r>
    </w:p>
    <w:p w:rsidR="00055A82" w:rsidRDefault="00055A82" w:rsidP="00055A82">
      <w:r>
        <w:t>Civil liberties of all Australians are under threat if this bill is introduced.</w:t>
      </w:r>
    </w:p>
    <w:p w:rsidR="00055A82" w:rsidRDefault="00055A82" w:rsidP="00055A82"/>
    <w:p w:rsidR="00055A82" w:rsidRDefault="00055A82" w:rsidP="00055A82">
      <w:r>
        <w:t>Paul Tonge</w:t>
      </w:r>
    </w:p>
    <w:p w:rsidR="00055A82" w:rsidRDefault="00055A82" w:rsidP="00055A82">
      <w:r>
        <w:t>4 Binda St Keiraville</w:t>
      </w:r>
    </w:p>
    <w:p w:rsidR="00055A82" w:rsidRDefault="00055A82" w:rsidP="00055A82">
      <w:r>
        <w:t>NSW.</w:t>
      </w:r>
    </w:p>
    <w:p w:rsidR="00CE7DED" w:rsidRPr="000906A5" w:rsidRDefault="00055A82" w:rsidP="000906A5">
      <w:bookmarkStart w:id="0" w:name="_GoBack"/>
      <w:bookmarkEnd w:id="0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2019-09-30T06:43:00Z</dcterms:created>
  <dcterms:modified xsi:type="dcterms:W3CDTF">2019-09-30T06:43:00Z</dcterms:modified>
</cp:coreProperties>
</file>