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9F8" w:rsidRDefault="00EF29F8" w:rsidP="00EF29F8">
      <w:pPr>
        <w:rPr>
          <w:rFonts w:ascii="Calibri" w:eastAsia="Times New Roman" w:hAnsi="Calibri"/>
          <w:sz w:val="22"/>
          <w:szCs w:val="22"/>
          <w:lang w:val="en-US"/>
        </w:rPr>
      </w:pPr>
      <w:bookmarkStart w:id="0" w:name="_jsOm_87A1DD15347F4FD0B9D0BC66F39129E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Laurie Steel</w:t>
      </w:r>
      <w:bookmarkEnd w:id="2"/>
      <w:r>
        <w:rPr>
          <w:rFonts w:ascii="Calibri" w:eastAsia="Times New Roman" w:hAnsi="Calibri"/>
          <w:sz w:val="22"/>
          <w:szCs w:val="22"/>
          <w:lang w:val="en-US"/>
        </w:rPr>
        <w:t xml:space="preserve"> &lt;laurie.steel9197@gmail.com&gt;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6:58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The proposed legislation</w:t>
      </w:r>
    </w:p>
    <w:p w:rsidR="00EF29F8" w:rsidRDefault="00EF29F8" w:rsidP="00EF29F8"/>
    <w:p w:rsidR="00EF29F8" w:rsidRDefault="00EF29F8" w:rsidP="00EF29F8">
      <w:pPr>
        <w:pStyle w:val="NormalWeb"/>
      </w:pPr>
      <w:r>
        <w:t xml:space="preserve">The proposed legislation in regards to the use of sums of cash over $10000 dollars and it's proposed fines and potential jail term is beyond moronic and should not even be considered, the people weren't asked about this, if we are really a "democracy" then what Scott </w:t>
      </w:r>
      <w:proofErr w:type="spellStart"/>
      <w:r>
        <w:t>Morrision</w:t>
      </w:r>
      <w:proofErr w:type="spellEnd"/>
      <w:r>
        <w:t xml:space="preserve"> proposes should have the option for the citizens of Australia to vote on any issue and in particular these new proposed laws, the sale of motorcycles and cars, any piece of machinery with value would be near impossible to purchase as </w:t>
      </w:r>
      <w:proofErr w:type="spellStart"/>
      <w:r>
        <w:t>alot</w:t>
      </w:r>
      <w:proofErr w:type="spellEnd"/>
      <w:r>
        <w:t xml:space="preserve"> of vehicles (especially but not limited to vintage and classic cars/motorbikes) most people would ask for cash in the sale, cash is trustworthy, it's physical and you can see it and feel it, unlike bank transfers which just can't be trusted, in turn this proposed legislation will further take away the citizens of Australia's rights to make personal choice in regards to taste (classic vehicles as aforementioned) if we are truly a democracy and a country where our citizens are free then this legislation should not be approved without the prior "OK" of the citizens of this country via the means of referendum.</w:t>
      </w:r>
    </w:p>
    <w:p w:rsidR="00EF29F8" w:rsidRDefault="00EF29F8" w:rsidP="00EF29F8">
      <w:r>
        <w:t> I look forward to a response on this issue.</w:t>
      </w:r>
    </w:p>
    <w:p w:rsidR="00EF29F8" w:rsidRDefault="00EF29F8" w:rsidP="00EF29F8">
      <w:r>
        <w:t>Kind regards </w:t>
      </w:r>
    </w:p>
    <w:p w:rsidR="00EF29F8" w:rsidRDefault="00EF29F8" w:rsidP="00EF29F8">
      <w:r>
        <w:t>Laurie</w:t>
      </w:r>
      <w:bookmarkEnd w:id="1"/>
    </w:p>
    <w:p w:rsidR="00EA36AA" w:rsidRPr="00EF29F8" w:rsidRDefault="00EF29F8" w:rsidP="00EF29F8"/>
    <w:sectPr w:rsidR="00EA36AA" w:rsidRPr="00EF29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210C41"/>
    <w:rsid w:val="00232E4B"/>
    <w:rsid w:val="00292427"/>
    <w:rsid w:val="003960D1"/>
    <w:rsid w:val="003C1D5F"/>
    <w:rsid w:val="00420E0C"/>
    <w:rsid w:val="004B3AEC"/>
    <w:rsid w:val="004D0A1E"/>
    <w:rsid w:val="00550AEE"/>
    <w:rsid w:val="00697CA3"/>
    <w:rsid w:val="006D12CE"/>
    <w:rsid w:val="00840120"/>
    <w:rsid w:val="0086234B"/>
    <w:rsid w:val="00955FC2"/>
    <w:rsid w:val="00AD28D2"/>
    <w:rsid w:val="00C51D3A"/>
    <w:rsid w:val="00C92681"/>
    <w:rsid w:val="00E12E95"/>
    <w:rsid w:val="00EF29F8"/>
    <w:rsid w:val="00F7470B"/>
    <w:rsid w:val="00F84E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205</Words>
  <Characters>1170</Characters>
  <Application>Microsoft Office Word</Application>
  <DocSecurity>0</DocSecurity>
  <Lines>9</Lines>
  <Paragraphs>2</Paragraphs>
  <ScaleCrop>false</ScaleCrop>
  <Company>Australian Government - The Treasury</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2019-10-01T03:05:00Z</dcterms:created>
  <dcterms:modified xsi:type="dcterms:W3CDTF">2019-10-01T03:05:00Z</dcterms:modified>
</cp:coreProperties>
</file>