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227" w:rsidRDefault="004B7227" w:rsidP="004B722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Belinda Stanton &lt;pandbstanton@hotmail.com&gt;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10:48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 Submission</w:t>
      </w:r>
    </w:p>
    <w:p w:rsidR="004B7227" w:rsidRDefault="004B7227" w:rsidP="004B7227"/>
    <w:p w:rsidR="004B7227" w:rsidRDefault="004B7227" w:rsidP="004B7227">
      <w:pPr>
        <w:rPr>
          <w:rFonts w:ascii="Calibri" w:eastAsia="Times New Roman" w:hAnsi="Calibri"/>
          <w:color w:val="000000"/>
        </w:rPr>
      </w:pPr>
      <w:r>
        <w:rPr>
          <w:rFonts w:ascii="Calibri" w:eastAsia="Times New Roman" w:hAnsi="Calibri"/>
          <w:color w:val="000000"/>
        </w:rPr>
        <w:t>11th August, 2019</w:t>
      </w:r>
    </w:p>
    <w:p w:rsidR="004B7227" w:rsidRDefault="004B7227" w:rsidP="004B7227">
      <w:pPr>
        <w:rPr>
          <w:rFonts w:ascii="Calibri" w:eastAsia="Times New Roman" w:hAnsi="Calibri"/>
          <w:color w:val="000000"/>
        </w:rPr>
      </w:pPr>
      <w:proofErr w:type="gramStart"/>
      <w:r>
        <w:rPr>
          <w:rFonts w:ascii="Calibri" w:eastAsia="Times New Roman" w:hAnsi="Calibri"/>
          <w:color w:val="000000"/>
        </w:rPr>
        <w:t>To :</w:t>
      </w:r>
      <w:proofErr w:type="gramEnd"/>
    </w:p>
    <w:p w:rsidR="004B7227" w:rsidRDefault="004B7227" w:rsidP="004B7227">
      <w:pPr>
        <w:rPr>
          <w:rFonts w:ascii="Calibri" w:eastAsia="Times New Roman" w:hAnsi="Calibri"/>
          <w:color w:val="000000"/>
        </w:rPr>
      </w:pPr>
      <w:r>
        <w:rPr>
          <w:rFonts w:ascii="Calibri" w:eastAsia="Times New Roman" w:hAnsi="Calibri"/>
          <w:color w:val="000000"/>
        </w:rPr>
        <w:t>The Manager Black Economy Division.</w:t>
      </w: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r>
        <w:rPr>
          <w:rFonts w:ascii="Calibri" w:eastAsia="Times New Roman" w:hAnsi="Calibri"/>
          <w:color w:val="000000"/>
        </w:rPr>
        <w:t>Dear Manager,</w:t>
      </w:r>
    </w:p>
    <w:p w:rsidR="004B7227" w:rsidRDefault="004B7227" w:rsidP="004B7227">
      <w:pPr>
        <w:rPr>
          <w:rFonts w:ascii="Calibri" w:eastAsia="Times New Roman" w:hAnsi="Calibri"/>
          <w:color w:val="000000"/>
        </w:rPr>
      </w:pPr>
      <w:proofErr w:type="gramStart"/>
      <w:r>
        <w:rPr>
          <w:rStyle w:val="Strong"/>
          <w:rFonts w:ascii="Calibri" w:eastAsia="Times New Roman" w:hAnsi="Calibri"/>
          <w:color w:val="000000"/>
        </w:rPr>
        <w:t>Re :</w:t>
      </w:r>
      <w:proofErr w:type="gramEnd"/>
      <w:r>
        <w:rPr>
          <w:rStyle w:val="Strong"/>
          <w:rFonts w:ascii="Calibri" w:eastAsia="Times New Roman" w:hAnsi="Calibri"/>
          <w:color w:val="000000"/>
        </w:rPr>
        <w:t xml:space="preserve"> Currency (Restrictions On The Use Of Cash) Bill 2019</w:t>
      </w:r>
    </w:p>
    <w:p w:rsidR="004B7227" w:rsidRDefault="004B7227" w:rsidP="004B7227">
      <w:pPr>
        <w:rPr>
          <w:rFonts w:ascii="Calibri" w:eastAsia="Times New Roman" w:hAnsi="Calibri"/>
          <w:color w:val="000000"/>
        </w:rPr>
      </w:pPr>
      <w:r>
        <w:rPr>
          <w:rFonts w:ascii="Calibri" w:eastAsia="Times New Roman" w:hAnsi="Calibri"/>
          <w:color w:val="000000"/>
        </w:rPr>
        <w:t>I am writing to express my vehement opposition to the proposed bill and associated instruments.</w:t>
      </w:r>
    </w:p>
    <w:p w:rsidR="004B7227" w:rsidRDefault="004B7227" w:rsidP="004B7227">
      <w:pPr>
        <w:rPr>
          <w:rFonts w:ascii="Calibri" w:eastAsia="Times New Roman" w:hAnsi="Calibri"/>
          <w:color w:val="000000"/>
        </w:rPr>
      </w:pPr>
      <w:r>
        <w:rPr>
          <w:rFonts w:ascii="Calibri" w:eastAsia="Times New Roman" w:hAnsi="Calibri"/>
          <w:color w:val="000000"/>
        </w:rPr>
        <w:t>My position on this is shaped by many viewpoints, but principally, three are of most significance.</w:t>
      </w: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r>
        <w:rPr>
          <w:rFonts w:ascii="Calibri" w:eastAsia="Times New Roman" w:hAnsi="Calibri"/>
          <w:color w:val="000000"/>
        </w:rPr>
        <w:t xml:space="preserve">1) This bill represents an affront to individual economic freedoms and civil liberties by limiting a persons' right to use their own hard earned cash as they see fit. </w:t>
      </w:r>
      <w:r>
        <w:rPr>
          <w:rStyle w:val="Strong"/>
          <w:rFonts w:ascii="Calibri" w:eastAsia="Times New Roman" w:hAnsi="Calibri"/>
          <w:color w:val="000000"/>
        </w:rPr>
        <w:t>(This should never be a role of government)</w:t>
      </w: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r>
        <w:rPr>
          <w:rFonts w:ascii="Calibri" w:eastAsia="Times New Roman" w:hAnsi="Calibri"/>
          <w:color w:val="000000"/>
        </w:rPr>
        <w:t>2) If you look closely at the "Black Market", it is over-represented by banks, big corporates and organized crime entities</w:t>
      </w:r>
      <w:proofErr w:type="gramStart"/>
      <w:r>
        <w:rPr>
          <w:rFonts w:ascii="Calibri" w:eastAsia="Times New Roman" w:hAnsi="Calibri"/>
          <w:color w:val="000000"/>
        </w:rPr>
        <w:t>,  </w:t>
      </w:r>
      <w:r>
        <w:rPr>
          <w:rStyle w:val="Strong"/>
          <w:rFonts w:ascii="Calibri" w:eastAsia="Times New Roman" w:hAnsi="Calibri"/>
          <w:color w:val="000000"/>
        </w:rPr>
        <w:t>not</w:t>
      </w:r>
      <w:proofErr w:type="gramEnd"/>
      <w:r>
        <w:rPr>
          <w:rFonts w:ascii="Calibri" w:eastAsia="Times New Roman" w:hAnsi="Calibri"/>
          <w:color w:val="000000"/>
        </w:rPr>
        <w:t xml:space="preserve"> individual citizens... and;</w:t>
      </w: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r>
        <w:rPr>
          <w:rFonts w:ascii="Calibri" w:eastAsia="Times New Roman" w:hAnsi="Calibri"/>
          <w:color w:val="000000"/>
        </w:rPr>
        <w:t xml:space="preserve">3) The </w:t>
      </w:r>
      <w:r>
        <w:rPr>
          <w:rStyle w:val="Strong"/>
          <w:rFonts w:ascii="Calibri" w:eastAsia="Times New Roman" w:hAnsi="Calibri"/>
          <w:color w:val="000000"/>
        </w:rPr>
        <w:t>real</w:t>
      </w:r>
      <w:r>
        <w:rPr>
          <w:rFonts w:ascii="Calibri" w:eastAsia="Times New Roman" w:hAnsi="Calibri"/>
          <w:color w:val="000000"/>
        </w:rPr>
        <w:t xml:space="preserve"> reason for the government to restrict the use of cash is </w:t>
      </w:r>
      <w:r>
        <w:rPr>
          <w:rStyle w:val="Strong"/>
          <w:rFonts w:ascii="Calibri" w:eastAsia="Times New Roman" w:hAnsi="Calibri"/>
          <w:color w:val="000000"/>
        </w:rPr>
        <w:t>not</w:t>
      </w:r>
      <w:r>
        <w:rPr>
          <w:rFonts w:ascii="Calibri" w:eastAsia="Times New Roman" w:hAnsi="Calibri"/>
          <w:color w:val="000000"/>
        </w:rPr>
        <w:t xml:space="preserve"> to stamp out money laundering and tax avoidance, but rather, to facilitate the introduction of negative interest rates (something that is near impossible to do if cash is still in plentiful supply within the economy)</w:t>
      </w: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r>
        <w:rPr>
          <w:rFonts w:ascii="Calibri" w:eastAsia="Times New Roman" w:hAnsi="Calibri"/>
          <w:color w:val="000000"/>
        </w:rPr>
        <w:t>The fact that this bill was released late on a Friday afternoon with only a short response window also raises some red flags.</w:t>
      </w: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r>
        <w:rPr>
          <w:rFonts w:ascii="Calibri" w:eastAsia="Times New Roman" w:hAnsi="Calibri"/>
          <w:color w:val="000000"/>
        </w:rPr>
        <w:t>The citizens of Australia are clearly not as naïve as you think they are!!</w:t>
      </w: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r>
        <w:rPr>
          <w:rFonts w:ascii="Calibri" w:eastAsia="Times New Roman" w:hAnsi="Calibri"/>
          <w:color w:val="000000"/>
        </w:rPr>
        <w:t>My final concerns are around the banking system and the malleability of this bill - notably;</w:t>
      </w: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r>
        <w:rPr>
          <w:rFonts w:ascii="Calibri" w:eastAsia="Times New Roman" w:hAnsi="Calibri"/>
          <w:color w:val="000000"/>
        </w:rPr>
        <w:t xml:space="preserve">Restricting the use of cash in the economy essentially forces people into the electronic banking system (an outcome the government both wants and needs </w:t>
      </w:r>
      <w:r>
        <w:rPr>
          <w:rStyle w:val="Strong"/>
          <w:rFonts w:ascii="Calibri" w:eastAsia="Times New Roman" w:hAnsi="Calibri"/>
          <w:color w:val="000000"/>
        </w:rPr>
        <w:t>Re</w:t>
      </w:r>
      <w:r>
        <w:rPr>
          <w:rFonts w:ascii="Calibri" w:eastAsia="Times New Roman" w:hAnsi="Calibri"/>
          <w:color w:val="000000"/>
        </w:rPr>
        <w:t xml:space="preserve"> negative interest rates)... and;</w:t>
      </w: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r>
        <w:rPr>
          <w:rFonts w:ascii="Calibri" w:eastAsia="Times New Roman" w:hAnsi="Calibri"/>
          <w:color w:val="000000"/>
        </w:rPr>
        <w:t>Given the exemptions are defined in a legislative instrument and not the proposed bill, it gives the government "malleability" to change these at their discretion via bureaucrats, rather than the rigorous scrutiny of parliament (It starts at $10,000 and over time drops to $5,000, $2,000 where does it stop?)</w:t>
      </w: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r>
        <w:rPr>
          <w:rFonts w:ascii="Calibri" w:eastAsia="Times New Roman" w:hAnsi="Calibri"/>
          <w:color w:val="000000"/>
        </w:rPr>
        <w:t xml:space="preserve">For the above reasons, the proposed bill and associated legislative instrument need to be revised before the parliament resumes for </w:t>
      </w:r>
      <w:proofErr w:type="spellStart"/>
      <w:proofErr w:type="gramStart"/>
      <w:r>
        <w:rPr>
          <w:rFonts w:ascii="Calibri" w:eastAsia="Times New Roman" w:hAnsi="Calibri"/>
          <w:color w:val="000000"/>
        </w:rPr>
        <w:t>it's</w:t>
      </w:r>
      <w:proofErr w:type="spellEnd"/>
      <w:proofErr w:type="gramEnd"/>
      <w:r>
        <w:rPr>
          <w:rFonts w:ascii="Calibri" w:eastAsia="Times New Roman" w:hAnsi="Calibri"/>
          <w:color w:val="000000"/>
        </w:rPr>
        <w:t xml:space="preserve"> Spring sitting.</w:t>
      </w: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r>
        <w:rPr>
          <w:rFonts w:ascii="Calibri" w:eastAsia="Times New Roman" w:hAnsi="Calibri"/>
          <w:color w:val="000000"/>
        </w:rPr>
        <w:t>Yours Sincerely,</w:t>
      </w: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r>
        <w:rPr>
          <w:rFonts w:ascii="Calibri" w:eastAsia="Times New Roman" w:hAnsi="Calibri"/>
          <w:color w:val="000000"/>
        </w:rPr>
        <w:t>Paul and Belinda Stanton</w:t>
      </w: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p>
    <w:bookmarkEnd w:id="0"/>
    <w:p w:rsidR="004B7227" w:rsidRDefault="004B7227" w:rsidP="004B7227">
      <w:pPr>
        <w:rPr>
          <w:rFonts w:ascii="Calibri" w:eastAsia="Times New Roman" w:hAnsi="Calibri"/>
          <w:color w:val="000000"/>
        </w:rPr>
      </w:pPr>
    </w:p>
    <w:p w:rsidR="00CE7DED" w:rsidRPr="004B7227" w:rsidRDefault="004B7227" w:rsidP="004B7227">
      <w:bookmarkStart w:id="1" w:name="_GoBack"/>
      <w:bookmarkEnd w:id="1"/>
    </w:p>
    <w:sectPr w:rsidR="00CE7DED" w:rsidRPr="004B72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72A9"/>
    <w:multiLevelType w:val="multilevel"/>
    <w:tmpl w:val="40D0F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580C14"/>
    <w:multiLevelType w:val="multilevel"/>
    <w:tmpl w:val="21120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C273A6"/>
    <w:multiLevelType w:val="multilevel"/>
    <w:tmpl w:val="D5A22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43"/>
    <w:rsid w:val="000D6978"/>
    <w:rsid w:val="004B7227"/>
    <w:rsid w:val="00561516"/>
    <w:rsid w:val="005E3676"/>
    <w:rsid w:val="00671712"/>
    <w:rsid w:val="006F640E"/>
    <w:rsid w:val="007F6C09"/>
    <w:rsid w:val="00A06E43"/>
    <w:rsid w:val="00AE2FC2"/>
    <w:rsid w:val="00B97FE1"/>
    <w:rsid w:val="00C32188"/>
    <w:rsid w:val="00D36617"/>
    <w:rsid w:val="00DB3087"/>
    <w:rsid w:val="00EC06E6"/>
    <w:rsid w:val="00F90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5725E-F5E9-45A5-9561-7DBFD170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E4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6E43"/>
    <w:rPr>
      <w:color w:val="0000FF"/>
      <w:u w:val="single"/>
    </w:rPr>
  </w:style>
  <w:style w:type="character" w:styleId="Strong">
    <w:name w:val="Strong"/>
    <w:basedOn w:val="DefaultParagraphFont"/>
    <w:uiPriority w:val="22"/>
    <w:qFormat/>
    <w:rsid w:val="006F64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51547">
      <w:bodyDiv w:val="1"/>
      <w:marLeft w:val="0"/>
      <w:marRight w:val="0"/>
      <w:marTop w:val="0"/>
      <w:marBottom w:val="0"/>
      <w:divBdr>
        <w:top w:val="none" w:sz="0" w:space="0" w:color="auto"/>
        <w:left w:val="none" w:sz="0" w:space="0" w:color="auto"/>
        <w:bottom w:val="none" w:sz="0" w:space="0" w:color="auto"/>
        <w:right w:val="none" w:sz="0" w:space="0" w:color="auto"/>
      </w:divBdr>
    </w:div>
    <w:div w:id="203518472">
      <w:bodyDiv w:val="1"/>
      <w:marLeft w:val="0"/>
      <w:marRight w:val="0"/>
      <w:marTop w:val="0"/>
      <w:marBottom w:val="0"/>
      <w:divBdr>
        <w:top w:val="none" w:sz="0" w:space="0" w:color="auto"/>
        <w:left w:val="none" w:sz="0" w:space="0" w:color="auto"/>
        <w:bottom w:val="none" w:sz="0" w:space="0" w:color="auto"/>
        <w:right w:val="none" w:sz="0" w:space="0" w:color="auto"/>
      </w:divBdr>
    </w:div>
    <w:div w:id="369232862">
      <w:bodyDiv w:val="1"/>
      <w:marLeft w:val="0"/>
      <w:marRight w:val="0"/>
      <w:marTop w:val="0"/>
      <w:marBottom w:val="0"/>
      <w:divBdr>
        <w:top w:val="none" w:sz="0" w:space="0" w:color="auto"/>
        <w:left w:val="none" w:sz="0" w:space="0" w:color="auto"/>
        <w:bottom w:val="none" w:sz="0" w:space="0" w:color="auto"/>
        <w:right w:val="none" w:sz="0" w:space="0" w:color="auto"/>
      </w:divBdr>
    </w:div>
    <w:div w:id="405617331">
      <w:bodyDiv w:val="1"/>
      <w:marLeft w:val="0"/>
      <w:marRight w:val="0"/>
      <w:marTop w:val="0"/>
      <w:marBottom w:val="0"/>
      <w:divBdr>
        <w:top w:val="none" w:sz="0" w:space="0" w:color="auto"/>
        <w:left w:val="none" w:sz="0" w:space="0" w:color="auto"/>
        <w:bottom w:val="none" w:sz="0" w:space="0" w:color="auto"/>
        <w:right w:val="none" w:sz="0" w:space="0" w:color="auto"/>
      </w:divBdr>
    </w:div>
    <w:div w:id="603264802">
      <w:bodyDiv w:val="1"/>
      <w:marLeft w:val="0"/>
      <w:marRight w:val="0"/>
      <w:marTop w:val="0"/>
      <w:marBottom w:val="0"/>
      <w:divBdr>
        <w:top w:val="none" w:sz="0" w:space="0" w:color="auto"/>
        <w:left w:val="none" w:sz="0" w:space="0" w:color="auto"/>
        <w:bottom w:val="none" w:sz="0" w:space="0" w:color="auto"/>
        <w:right w:val="none" w:sz="0" w:space="0" w:color="auto"/>
      </w:divBdr>
    </w:div>
    <w:div w:id="1355809639">
      <w:bodyDiv w:val="1"/>
      <w:marLeft w:val="0"/>
      <w:marRight w:val="0"/>
      <w:marTop w:val="0"/>
      <w:marBottom w:val="0"/>
      <w:divBdr>
        <w:top w:val="none" w:sz="0" w:space="0" w:color="auto"/>
        <w:left w:val="none" w:sz="0" w:space="0" w:color="auto"/>
        <w:bottom w:val="none" w:sz="0" w:space="0" w:color="auto"/>
        <w:right w:val="none" w:sz="0" w:space="0" w:color="auto"/>
      </w:divBdr>
    </w:div>
    <w:div w:id="1869488850">
      <w:bodyDiv w:val="1"/>
      <w:marLeft w:val="0"/>
      <w:marRight w:val="0"/>
      <w:marTop w:val="0"/>
      <w:marBottom w:val="0"/>
      <w:divBdr>
        <w:top w:val="none" w:sz="0" w:space="0" w:color="auto"/>
        <w:left w:val="none" w:sz="0" w:space="0" w:color="auto"/>
        <w:bottom w:val="none" w:sz="0" w:space="0" w:color="auto"/>
        <w:right w:val="none" w:sz="0" w:space="0" w:color="auto"/>
      </w:divBdr>
    </w:div>
    <w:div w:id="1869951185">
      <w:bodyDiv w:val="1"/>
      <w:marLeft w:val="0"/>
      <w:marRight w:val="0"/>
      <w:marTop w:val="0"/>
      <w:marBottom w:val="0"/>
      <w:divBdr>
        <w:top w:val="none" w:sz="0" w:space="0" w:color="auto"/>
        <w:left w:val="none" w:sz="0" w:space="0" w:color="auto"/>
        <w:bottom w:val="none" w:sz="0" w:space="0" w:color="auto"/>
        <w:right w:val="none" w:sz="0" w:space="0" w:color="auto"/>
      </w:divBdr>
    </w:div>
    <w:div w:id="1899439130">
      <w:bodyDiv w:val="1"/>
      <w:marLeft w:val="0"/>
      <w:marRight w:val="0"/>
      <w:marTop w:val="0"/>
      <w:marBottom w:val="0"/>
      <w:divBdr>
        <w:top w:val="none" w:sz="0" w:space="0" w:color="auto"/>
        <w:left w:val="none" w:sz="0" w:space="0" w:color="auto"/>
        <w:bottom w:val="none" w:sz="0" w:space="0" w:color="auto"/>
        <w:right w:val="none" w:sz="0" w:space="0" w:color="auto"/>
      </w:divBdr>
    </w:div>
    <w:div w:id="1981180920">
      <w:bodyDiv w:val="1"/>
      <w:marLeft w:val="0"/>
      <w:marRight w:val="0"/>
      <w:marTop w:val="0"/>
      <w:marBottom w:val="0"/>
      <w:divBdr>
        <w:top w:val="none" w:sz="0" w:space="0" w:color="auto"/>
        <w:left w:val="none" w:sz="0" w:space="0" w:color="auto"/>
        <w:bottom w:val="none" w:sz="0" w:space="0" w:color="auto"/>
        <w:right w:val="none" w:sz="0" w:space="0" w:color="auto"/>
      </w:divBdr>
    </w:div>
    <w:div w:id="208622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2019-09-27T03:57:00Z</dcterms:created>
  <dcterms:modified xsi:type="dcterms:W3CDTF">2019-09-27T03:57:00Z</dcterms:modified>
</cp:coreProperties>
</file>