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894" w:rsidRDefault="001E1894" w:rsidP="001E1894">
      <w:pPr>
        <w:pStyle w:val="PlainText"/>
      </w:pPr>
      <w:r>
        <w:rPr>
          <w:lang w:val="en-US" w:eastAsia="en-AU"/>
        </w:rPr>
        <w:t xml:space="preserve">From: Steven </w:t>
      </w:r>
      <w:proofErr w:type="spellStart"/>
      <w:r>
        <w:rPr>
          <w:lang w:val="en-US" w:eastAsia="en-AU"/>
        </w:rPr>
        <w:t>Ponton</w:t>
      </w:r>
      <w:proofErr w:type="spellEnd"/>
      <w:r>
        <w:rPr>
          <w:lang w:val="en-US" w:eastAsia="en-AU"/>
        </w:rPr>
        <w:t xml:space="preserve"> &lt;notnophk@gmail.com&gt; </w:t>
      </w:r>
      <w:r>
        <w:rPr>
          <w:lang w:val="en-US" w:eastAsia="en-AU"/>
        </w:rPr>
        <w:br/>
        <w:t>Sent: Thursday, 8 August 2019 4:24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use of cash</w:t>
      </w:r>
    </w:p>
    <w:p w:rsidR="001E1894" w:rsidRDefault="001E1894" w:rsidP="001E1894">
      <w:pPr>
        <w:pStyle w:val="PlainText"/>
      </w:pPr>
    </w:p>
    <w:p w:rsidR="001E1894" w:rsidRDefault="001E1894" w:rsidP="001E1894">
      <w:pPr>
        <w:pStyle w:val="PlainText"/>
      </w:pPr>
      <w:r>
        <w:t>Hi,</w:t>
      </w:r>
    </w:p>
    <w:p w:rsidR="001E1894" w:rsidRDefault="001E1894" w:rsidP="001E1894">
      <w:pPr>
        <w:pStyle w:val="PlainText"/>
      </w:pPr>
    </w:p>
    <w:p w:rsidR="001E1894" w:rsidRDefault="001E1894" w:rsidP="001E1894">
      <w:pPr>
        <w:pStyle w:val="PlainText"/>
      </w:pPr>
      <w:r>
        <w:t xml:space="preserve">I object to the proposed Bill restricting the use of cash. </w:t>
      </w:r>
    </w:p>
    <w:p w:rsidR="001E1894" w:rsidRDefault="001E1894" w:rsidP="001E1894">
      <w:pPr>
        <w:pStyle w:val="PlainText"/>
      </w:pPr>
    </w:p>
    <w:p w:rsidR="001E1894" w:rsidRDefault="001E1894" w:rsidP="001E1894">
      <w:pPr>
        <w:pStyle w:val="PlainText"/>
      </w:pPr>
      <w:r>
        <w:t xml:space="preserve">I see this as a Bail In for private enterprise banks and against the free market of Australia. </w:t>
      </w:r>
    </w:p>
    <w:p w:rsidR="001E1894" w:rsidRDefault="001E1894" w:rsidP="001E1894">
      <w:pPr>
        <w:pStyle w:val="PlainText"/>
      </w:pPr>
    </w:p>
    <w:p w:rsidR="001E1894" w:rsidRDefault="001E1894" w:rsidP="001E1894">
      <w:pPr>
        <w:pStyle w:val="PlainText"/>
      </w:pPr>
      <w:r>
        <w:t xml:space="preserve">Steven </w:t>
      </w:r>
      <w:proofErr w:type="spellStart"/>
      <w:r>
        <w:t>Ponton</w:t>
      </w:r>
      <w:proofErr w:type="spellEnd"/>
      <w:r>
        <w:t xml:space="preserve">. </w:t>
      </w:r>
    </w:p>
    <w:p w:rsidR="001E1894" w:rsidRDefault="001E1894" w:rsidP="001E1894">
      <w:pPr>
        <w:pStyle w:val="PlainText"/>
      </w:pPr>
    </w:p>
    <w:p w:rsidR="001E1894" w:rsidRDefault="001E1894" w:rsidP="001E1894">
      <w:pPr>
        <w:pStyle w:val="PlainText"/>
      </w:pPr>
    </w:p>
    <w:p w:rsidR="001E1894" w:rsidRDefault="001E1894" w:rsidP="001E1894">
      <w:pPr>
        <w:pStyle w:val="PlainText"/>
      </w:pPr>
    </w:p>
    <w:p w:rsidR="001E1894" w:rsidRDefault="001E1894" w:rsidP="001E1894">
      <w:pPr>
        <w:pStyle w:val="PlainText"/>
      </w:pPr>
      <w:r>
        <w:t>Sent from my iPhone</w:t>
      </w:r>
    </w:p>
    <w:p w:rsidR="00CE7DED" w:rsidRDefault="001E1894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7E0C"/>
    <w:rsid w:val="000B3C3F"/>
    <w:rsid w:val="000E2C53"/>
    <w:rsid w:val="000E496E"/>
    <w:rsid w:val="00100536"/>
    <w:rsid w:val="00134265"/>
    <w:rsid w:val="001E1894"/>
    <w:rsid w:val="00217004"/>
    <w:rsid w:val="003B1B29"/>
    <w:rsid w:val="00433D8C"/>
    <w:rsid w:val="00561516"/>
    <w:rsid w:val="005D6ADF"/>
    <w:rsid w:val="00A7410B"/>
    <w:rsid w:val="00B97FE1"/>
    <w:rsid w:val="00C30700"/>
    <w:rsid w:val="00C32188"/>
    <w:rsid w:val="00C52192"/>
    <w:rsid w:val="00CF318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2019-10-01T06:36:00Z</dcterms:created>
  <dcterms:modified xsi:type="dcterms:W3CDTF">2019-10-01T06:36:00Z</dcterms:modified>
</cp:coreProperties>
</file>