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94A" w:rsidRDefault="00A3694A" w:rsidP="00A3694A">
      <w:pPr>
        <w:pStyle w:val="PlainText"/>
      </w:pPr>
      <w:r>
        <w:rPr>
          <w:lang w:val="en-US" w:eastAsia="en-AU"/>
        </w:rPr>
        <w:t xml:space="preserve">From: Sally </w:t>
      </w:r>
      <w:proofErr w:type="spellStart"/>
      <w:r>
        <w:rPr>
          <w:lang w:val="en-US" w:eastAsia="en-AU"/>
        </w:rPr>
        <w:t>Hedderwick</w:t>
      </w:r>
      <w:proofErr w:type="spellEnd"/>
      <w:r>
        <w:rPr>
          <w:lang w:val="en-US" w:eastAsia="en-AU"/>
        </w:rPr>
        <w:t xml:space="preserve"> &lt;sallyhedderwick@iinet.net.au&gt; </w:t>
      </w:r>
      <w:r>
        <w:rPr>
          <w:lang w:val="en-US" w:eastAsia="en-AU"/>
        </w:rPr>
        <w:br/>
        <w:t>Sent: Monday, 12 August 2019 9:56 PM</w:t>
      </w:r>
      <w:r>
        <w:rPr>
          <w:lang w:val="en-US" w:eastAsia="en-AU"/>
        </w:rPr>
        <w:br/>
        <w:t>To: RG - Black Economy &lt;Blackeconomy@treasury.gov.au&gt;</w:t>
      </w:r>
      <w:r>
        <w:rPr>
          <w:lang w:val="en-US" w:eastAsia="en-AU"/>
        </w:rPr>
        <w:br/>
        <w:t>Subject: Cash ban on purchases over $10,000</w:t>
      </w:r>
    </w:p>
    <w:p w:rsidR="00A3694A" w:rsidRDefault="00A3694A" w:rsidP="00A3694A">
      <w:pPr>
        <w:pStyle w:val="PlainText"/>
      </w:pPr>
    </w:p>
    <w:p w:rsidR="00A3694A" w:rsidRDefault="00A3694A" w:rsidP="00A3694A">
      <w:pPr>
        <w:pStyle w:val="PlainText"/>
      </w:pPr>
    </w:p>
    <w:p w:rsidR="00A3694A" w:rsidRDefault="00A3694A" w:rsidP="00A3694A">
      <w:pPr>
        <w:pStyle w:val="PlainText"/>
      </w:pPr>
      <w:r>
        <w:t xml:space="preserve">I have just read about the Government's intention to limit cash purchases to $10,000.   This is another move which erodes our liberty and human rights and I completely oppose being told how to spend my money and how much of it I can spend.   This will force many people who keep and </w:t>
      </w:r>
      <w:proofErr w:type="spellStart"/>
      <w:r>
        <w:t>pash</w:t>
      </w:r>
      <w:proofErr w:type="spellEnd"/>
      <w:r>
        <w:t xml:space="preserve"> with cash to deposit into a banking institution.   The banking industry has shown itself to be one of the most untrustworthy institutions.  Yet you expect people to deposit their hard earned cash with them.   There will come a day when the banks get into trouble that they will take your money to keep them out of financial trouble.  I am totally against this legislation.</w:t>
      </w:r>
    </w:p>
    <w:p w:rsidR="00A3694A" w:rsidRDefault="00A3694A" w:rsidP="00A3694A">
      <w:pPr>
        <w:pStyle w:val="PlainText"/>
      </w:pPr>
    </w:p>
    <w:p w:rsidR="00A3694A" w:rsidRDefault="00A3694A" w:rsidP="00A3694A">
      <w:pPr>
        <w:pStyle w:val="PlainText"/>
      </w:pPr>
      <w:r>
        <w:t>Regards</w:t>
      </w:r>
    </w:p>
    <w:p w:rsidR="00A3694A" w:rsidRDefault="00A3694A" w:rsidP="00A3694A">
      <w:pPr>
        <w:pStyle w:val="PlainText"/>
      </w:pPr>
    </w:p>
    <w:p w:rsidR="00A3694A" w:rsidRDefault="00A3694A" w:rsidP="00A3694A">
      <w:pPr>
        <w:pStyle w:val="PlainText"/>
      </w:pPr>
      <w:r>
        <w:t xml:space="preserve">Sally </w:t>
      </w:r>
      <w:proofErr w:type="spellStart"/>
      <w:r>
        <w:t>Hedderwick</w:t>
      </w:r>
      <w:proofErr w:type="spellEnd"/>
    </w:p>
    <w:p w:rsidR="00CE7DED" w:rsidRPr="0016441B" w:rsidRDefault="00A3694A" w:rsidP="0016441B">
      <w:bookmarkStart w:id="0" w:name="_GoBack"/>
      <w:bookmarkEnd w:id="0"/>
    </w:p>
    <w:sectPr w:rsidR="00CE7DED" w:rsidRPr="001644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561516"/>
    <w:rsid w:val="00686357"/>
    <w:rsid w:val="00813068"/>
    <w:rsid w:val="00A3694A"/>
    <w:rsid w:val="00B97FE1"/>
    <w:rsid w:val="00C32188"/>
    <w:rsid w:val="00DB3087"/>
    <w:rsid w:val="00DC4F28"/>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2019-09-25T05:27:00Z</dcterms:created>
  <dcterms:modified xsi:type="dcterms:W3CDTF">2019-09-25T05:27:00Z</dcterms:modified>
</cp:coreProperties>
</file>