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81" w:rsidRDefault="008E5681" w:rsidP="008E568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Adam Baker</w:t>
      </w:r>
      <w:bookmarkEnd w:id="1"/>
      <w:r>
        <w:rPr>
          <w:lang w:val="en-US" w:eastAsia="en-AU"/>
        </w:rPr>
        <w:t xml:space="preserve"> &lt;CowboysMM@hotmail.com&gt; </w:t>
      </w:r>
      <w:r>
        <w:rPr>
          <w:lang w:val="en-US" w:eastAsia="en-AU"/>
        </w:rPr>
        <w:br/>
        <w:t>Sent: Monday, 5 August 2019 9:08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to the use of Cash</w:t>
      </w:r>
    </w:p>
    <w:p w:rsidR="008E5681" w:rsidRDefault="008E5681" w:rsidP="008E5681">
      <w:pPr>
        <w:pStyle w:val="PlainText"/>
      </w:pPr>
    </w:p>
    <w:p w:rsidR="008E5681" w:rsidRDefault="008E5681" w:rsidP="008E5681">
      <w:pPr>
        <w:pStyle w:val="PlainText"/>
      </w:pPr>
      <w:r>
        <w:t xml:space="preserve">I am writing to express my opinion that I do not agree with the government wanting to restrict the use of cash. I believe this is an attack on my freedom. I strongly believe it should stay as is and be unchanged. </w:t>
      </w:r>
    </w:p>
    <w:p w:rsidR="008E5681" w:rsidRDefault="008E5681" w:rsidP="008E5681">
      <w:pPr>
        <w:pStyle w:val="PlainText"/>
      </w:pPr>
    </w:p>
    <w:p w:rsidR="008E5681" w:rsidRDefault="008E5681" w:rsidP="008E5681">
      <w:pPr>
        <w:pStyle w:val="PlainText"/>
      </w:pPr>
      <w:r>
        <w:t>Regards, Adam Baker</w:t>
      </w:r>
      <w:bookmarkEnd w:id="0"/>
    </w:p>
    <w:p w:rsidR="00EA36AA" w:rsidRPr="008E5681" w:rsidRDefault="008E5681" w:rsidP="008E5681"/>
    <w:sectPr w:rsidR="00EA36AA" w:rsidRPr="008E5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67E50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2019-09-30T01:57:00Z</dcterms:created>
  <dcterms:modified xsi:type="dcterms:W3CDTF">2019-09-30T01:57:00Z</dcterms:modified>
</cp:coreProperties>
</file>