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9A4" w:rsidRDefault="002E39A4" w:rsidP="002E39A4">
      <w:pPr>
        <w:rPr>
          <w:rFonts w:ascii="Calibri" w:eastAsia="Times New Roman" w:hAnsi="Calibri"/>
          <w:sz w:val="22"/>
          <w:szCs w:val="22"/>
          <w:lang w:val="en-US"/>
        </w:rPr>
      </w:pPr>
      <w:bookmarkStart w:id="0" w:name="_jsOm_9C12DDF6D2364CBABAA6ADF3AABAF7B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Geof</w:t>
      </w:r>
      <w:proofErr w:type="spellEnd"/>
      <w:r>
        <w:rPr>
          <w:rFonts w:ascii="Calibri" w:eastAsia="Times New Roman" w:hAnsi="Calibri"/>
          <w:sz w:val="22"/>
          <w:szCs w:val="22"/>
          <w:lang w:val="en-US"/>
        </w:rPr>
        <w:t xml:space="preserve"> Acton</w:t>
      </w:r>
      <w:bookmarkEnd w:id="2"/>
      <w:r>
        <w:rPr>
          <w:rFonts w:ascii="Calibri" w:eastAsia="Times New Roman" w:hAnsi="Calibri"/>
          <w:sz w:val="22"/>
          <w:szCs w:val="22"/>
          <w:lang w:val="en-US"/>
        </w:rPr>
        <w:t xml:space="preserve"> &lt;gnacton@gmail.com&gt;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2:47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 </w:t>
      </w:r>
    </w:p>
    <w:p w:rsidR="002E39A4" w:rsidRDefault="002E39A4" w:rsidP="002E39A4"/>
    <w:p w:rsidR="002E39A4" w:rsidRDefault="002E39A4" w:rsidP="002E39A4">
      <w:pPr>
        <w:pStyle w:val="NormalWeb"/>
        <w:spacing w:before="0" w:beforeAutospacing="0" w:after="240" w:afterAutospacing="0" w:line="336" w:lineRule="atLeast"/>
      </w:pPr>
      <w:r>
        <w:rPr>
          <w:color w:val="000000"/>
        </w:rPr>
        <w:t>Manager</w:t>
      </w:r>
      <w:r>
        <w:rPr>
          <w:color w:val="000000"/>
        </w:rPr>
        <w:br/>
        <w:t>Black Economy Division</w:t>
      </w:r>
      <w:r>
        <w:rPr>
          <w:color w:val="000000"/>
        </w:rPr>
        <w:br/>
        <w:t>Langton Cres</w:t>
      </w:r>
      <w:r>
        <w:rPr>
          <w:color w:val="000000"/>
        </w:rPr>
        <w:br/>
        <w:t>Parkes ACT 2600</w:t>
      </w:r>
    </w:p>
    <w:p w:rsidR="002E39A4" w:rsidRDefault="002E39A4" w:rsidP="002E39A4">
      <w:pPr>
        <w:rPr>
          <w:rFonts w:eastAsia="Times New Roman"/>
        </w:rPr>
      </w:pPr>
    </w:p>
    <w:p w:rsidR="002E39A4" w:rsidRDefault="002E39A4" w:rsidP="002E39A4">
      <w:pPr>
        <w:rPr>
          <w:rFonts w:eastAsia="Times New Roman"/>
        </w:rPr>
      </w:pPr>
      <w:r>
        <w:rPr>
          <w:rFonts w:eastAsia="Times New Roman"/>
        </w:rPr>
        <w:t>Dear Sir,</w:t>
      </w:r>
    </w:p>
    <w:p w:rsidR="002E39A4" w:rsidRDefault="002E39A4" w:rsidP="002E39A4">
      <w:pPr>
        <w:rPr>
          <w:rFonts w:eastAsia="Times New Roman"/>
        </w:rPr>
      </w:pPr>
    </w:p>
    <w:p w:rsidR="002E39A4" w:rsidRDefault="002E39A4" w:rsidP="002E39A4">
      <w:pPr>
        <w:rPr>
          <w:rFonts w:eastAsia="Times New Roman"/>
        </w:rPr>
      </w:pPr>
      <w:r>
        <w:rPr>
          <w:rFonts w:eastAsia="Times New Roman"/>
        </w:rPr>
        <w:t>As a concerned citizen and a confirmed Coalition supporter and voter, I write to state my extreme concern regarding the possibility of a law which removes my right to use cash in my daily commercial transactions. </w:t>
      </w:r>
    </w:p>
    <w:p w:rsidR="002E39A4" w:rsidRDefault="002E39A4" w:rsidP="002E39A4">
      <w:pPr>
        <w:rPr>
          <w:rFonts w:eastAsia="Times New Roman"/>
        </w:rPr>
      </w:pPr>
    </w:p>
    <w:p w:rsidR="002E39A4" w:rsidRDefault="002E39A4" w:rsidP="002E39A4">
      <w:pPr>
        <w:rPr>
          <w:rFonts w:eastAsia="Times New Roman"/>
        </w:rPr>
      </w:pPr>
      <w:r>
        <w:rPr>
          <w:rFonts w:eastAsia="Times New Roman"/>
        </w:rPr>
        <w:t xml:space="preserve">You, The Treasury, and the Government, need to RESTORE our confidence in the banking system, not force the people to use a fallible banking system which is </w:t>
      </w:r>
      <w:proofErr w:type="gramStart"/>
      <w:r>
        <w:rPr>
          <w:rFonts w:eastAsia="Times New Roman"/>
        </w:rPr>
        <w:t>CONTINUOUSLY  and</w:t>
      </w:r>
      <w:proofErr w:type="gramEnd"/>
      <w:r>
        <w:rPr>
          <w:rFonts w:eastAsia="Times New Roman"/>
        </w:rPr>
        <w:t xml:space="preserve"> REGULARLY falling prey to the hackers and criminal syndicates. </w:t>
      </w:r>
    </w:p>
    <w:p w:rsidR="002E39A4" w:rsidRDefault="002E39A4" w:rsidP="002E39A4">
      <w:pPr>
        <w:rPr>
          <w:rFonts w:eastAsia="Times New Roman"/>
        </w:rPr>
      </w:pPr>
    </w:p>
    <w:p w:rsidR="002E39A4" w:rsidRDefault="002E39A4" w:rsidP="002E39A4">
      <w:pPr>
        <w:rPr>
          <w:rFonts w:eastAsia="Times New Roman"/>
        </w:rPr>
      </w:pPr>
      <w:r>
        <w:rPr>
          <w:rFonts w:eastAsia="Times New Roman"/>
        </w:rPr>
        <w:t>I am continuously and regularly pointing out errors to my bank in my daily affairs. This is NOT good enough, that YOU, the financial sector of OUR ELECTED GOVERNMENT, do not take this business seriously enough such that you don’t employ competent and fail safe methods to STOP the financial crisis in which we daily find ourselves. </w:t>
      </w:r>
    </w:p>
    <w:p w:rsidR="002E39A4" w:rsidRDefault="002E39A4" w:rsidP="002E39A4">
      <w:pPr>
        <w:rPr>
          <w:rFonts w:eastAsia="Times New Roman"/>
        </w:rPr>
      </w:pPr>
    </w:p>
    <w:p w:rsidR="002E39A4" w:rsidRDefault="002E39A4" w:rsidP="002E39A4">
      <w:pPr>
        <w:rPr>
          <w:rFonts w:eastAsia="Times New Roman"/>
        </w:rPr>
      </w:pPr>
      <w:r>
        <w:rPr>
          <w:rFonts w:eastAsia="Times New Roman"/>
        </w:rPr>
        <w:t>Yours faithfully</w:t>
      </w:r>
    </w:p>
    <w:p w:rsidR="002E39A4" w:rsidRDefault="002E39A4" w:rsidP="002E39A4">
      <w:pPr>
        <w:rPr>
          <w:rFonts w:eastAsia="Times New Roman"/>
        </w:rPr>
      </w:pPr>
    </w:p>
    <w:p w:rsidR="002E39A4" w:rsidRDefault="002E39A4" w:rsidP="002E39A4">
      <w:pPr>
        <w:rPr>
          <w:rFonts w:eastAsia="Times New Roman"/>
        </w:rPr>
      </w:pPr>
      <w:proofErr w:type="spellStart"/>
      <w:r>
        <w:rPr>
          <w:rFonts w:eastAsia="Times New Roman"/>
        </w:rPr>
        <w:t>Geof</w:t>
      </w:r>
      <w:proofErr w:type="spellEnd"/>
      <w:r>
        <w:rPr>
          <w:rFonts w:eastAsia="Times New Roman"/>
        </w:rPr>
        <w:t xml:space="preserve"> N Acton</w:t>
      </w:r>
    </w:p>
    <w:p w:rsidR="002E39A4" w:rsidRDefault="002E39A4" w:rsidP="002E39A4">
      <w:pPr>
        <w:rPr>
          <w:rFonts w:eastAsia="Times New Roman"/>
        </w:rPr>
      </w:pPr>
      <w:r>
        <w:rPr>
          <w:rFonts w:eastAsia="Times New Roman"/>
        </w:rPr>
        <w:t>P. O. Box 8272</w:t>
      </w:r>
    </w:p>
    <w:p w:rsidR="002E39A4" w:rsidRDefault="002E39A4" w:rsidP="002E39A4">
      <w:pPr>
        <w:rPr>
          <w:rFonts w:eastAsia="Times New Roman"/>
        </w:rPr>
      </w:pPr>
      <w:proofErr w:type="spellStart"/>
      <w:r>
        <w:rPr>
          <w:rFonts w:eastAsia="Times New Roman"/>
        </w:rPr>
        <w:t>MountPleasant</w:t>
      </w:r>
      <w:proofErr w:type="spellEnd"/>
    </w:p>
    <w:p w:rsidR="002E39A4" w:rsidRDefault="002E39A4" w:rsidP="002E39A4">
      <w:pPr>
        <w:rPr>
          <w:rFonts w:eastAsia="Times New Roman"/>
        </w:rPr>
      </w:pPr>
      <w:r>
        <w:rPr>
          <w:rFonts w:eastAsia="Times New Roman"/>
        </w:rPr>
        <w:t>Mackay</w:t>
      </w:r>
    </w:p>
    <w:p w:rsidR="002E39A4" w:rsidRDefault="002E39A4" w:rsidP="002E39A4">
      <w:pPr>
        <w:rPr>
          <w:rFonts w:eastAsia="Times New Roman"/>
        </w:rPr>
      </w:pPr>
      <w:r>
        <w:rPr>
          <w:rFonts w:eastAsia="Times New Roman"/>
        </w:rPr>
        <w:t>Qld.4740</w:t>
      </w:r>
    </w:p>
    <w:p w:rsidR="002E39A4" w:rsidRDefault="002E39A4" w:rsidP="002E39A4">
      <w:pPr>
        <w:rPr>
          <w:rFonts w:eastAsia="Times New Roman"/>
        </w:rPr>
      </w:pPr>
      <w:r>
        <w:rPr>
          <w:rFonts w:eastAsia="Times New Roman"/>
          <w:color w:val="000000"/>
        </w:rPr>
        <w:br/>
      </w:r>
      <w:r>
        <w:rPr>
          <w:rFonts w:eastAsia="Times New Roman"/>
          <w:color w:val="000000"/>
        </w:rPr>
        <w:br/>
      </w:r>
    </w:p>
    <w:p w:rsidR="002E39A4" w:rsidRDefault="002E39A4" w:rsidP="002E39A4">
      <w:pPr>
        <w:rPr>
          <w:rFonts w:eastAsia="Times New Roman"/>
        </w:rPr>
      </w:pPr>
    </w:p>
    <w:p w:rsidR="002E39A4" w:rsidRDefault="002E39A4" w:rsidP="002E39A4">
      <w:pPr>
        <w:rPr>
          <w:rFonts w:eastAsia="Times New Roman"/>
        </w:rPr>
      </w:pPr>
      <w:r>
        <w:rPr>
          <w:rFonts w:eastAsia="Times New Roman"/>
        </w:rPr>
        <w:t xml:space="preserve">Sent by </w:t>
      </w:r>
      <w:proofErr w:type="spellStart"/>
      <w:r>
        <w:rPr>
          <w:rFonts w:eastAsia="Times New Roman"/>
        </w:rPr>
        <w:t>Geof</w:t>
      </w:r>
      <w:proofErr w:type="spellEnd"/>
      <w:r>
        <w:rPr>
          <w:rFonts w:eastAsia="Times New Roman"/>
        </w:rPr>
        <w:t xml:space="preserve"> N Acton FRICS, Chartered Land Surveyor, on Planet Earth somewhere, and before you know it, somewhere else. </w:t>
      </w:r>
      <w:bookmarkEnd w:id="1"/>
    </w:p>
    <w:p w:rsidR="00EA36AA" w:rsidRPr="002E39A4" w:rsidRDefault="002E39A4" w:rsidP="002E39A4"/>
    <w:sectPr w:rsidR="00EA36AA" w:rsidRPr="002E39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D2420"/>
    <w:rsid w:val="001E04B9"/>
    <w:rsid w:val="001E3C50"/>
    <w:rsid w:val="00210B16"/>
    <w:rsid w:val="00220842"/>
    <w:rsid w:val="00222C2C"/>
    <w:rsid w:val="00292427"/>
    <w:rsid w:val="00295F8A"/>
    <w:rsid w:val="002E39A4"/>
    <w:rsid w:val="00310A59"/>
    <w:rsid w:val="00362969"/>
    <w:rsid w:val="003816D3"/>
    <w:rsid w:val="00391BDD"/>
    <w:rsid w:val="003960D1"/>
    <w:rsid w:val="00396E0D"/>
    <w:rsid w:val="003A631E"/>
    <w:rsid w:val="00423B33"/>
    <w:rsid w:val="00427079"/>
    <w:rsid w:val="00486CE8"/>
    <w:rsid w:val="004E161D"/>
    <w:rsid w:val="004E1E21"/>
    <w:rsid w:val="004E374D"/>
    <w:rsid w:val="00517E2D"/>
    <w:rsid w:val="00535258"/>
    <w:rsid w:val="005733CF"/>
    <w:rsid w:val="005E44D7"/>
    <w:rsid w:val="005E53BE"/>
    <w:rsid w:val="00607A7D"/>
    <w:rsid w:val="0065798E"/>
    <w:rsid w:val="00707530"/>
    <w:rsid w:val="00787E5D"/>
    <w:rsid w:val="00791612"/>
    <w:rsid w:val="007F7262"/>
    <w:rsid w:val="008324CF"/>
    <w:rsid w:val="0083331A"/>
    <w:rsid w:val="00840694"/>
    <w:rsid w:val="0085052D"/>
    <w:rsid w:val="0086234B"/>
    <w:rsid w:val="008A0800"/>
    <w:rsid w:val="008B55F1"/>
    <w:rsid w:val="008F2A67"/>
    <w:rsid w:val="00900976"/>
    <w:rsid w:val="00910394"/>
    <w:rsid w:val="0095404D"/>
    <w:rsid w:val="009A1934"/>
    <w:rsid w:val="009E758A"/>
    <w:rsid w:val="00A01817"/>
    <w:rsid w:val="00A57C77"/>
    <w:rsid w:val="00A65EFD"/>
    <w:rsid w:val="00A707FC"/>
    <w:rsid w:val="00A861A6"/>
    <w:rsid w:val="00AD28D2"/>
    <w:rsid w:val="00B00831"/>
    <w:rsid w:val="00BE6F78"/>
    <w:rsid w:val="00BF1F8E"/>
    <w:rsid w:val="00BF2BB7"/>
    <w:rsid w:val="00C17678"/>
    <w:rsid w:val="00C51D3A"/>
    <w:rsid w:val="00C86884"/>
    <w:rsid w:val="00C94A8F"/>
    <w:rsid w:val="00CA5CF6"/>
    <w:rsid w:val="00CC2972"/>
    <w:rsid w:val="00D3133D"/>
    <w:rsid w:val="00D462CD"/>
    <w:rsid w:val="00D53CE1"/>
    <w:rsid w:val="00D72DE5"/>
    <w:rsid w:val="00DB6093"/>
    <w:rsid w:val="00DC03FD"/>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1090</Characters>
  <Application>Microsoft Office Word</Application>
  <DocSecurity>0</DocSecurity>
  <Lines>9</Lines>
  <Paragraphs>2</Paragraphs>
  <ScaleCrop>false</ScaleCrop>
  <Company>Australian Government - The Treasury</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2019-09-27T06:26:00Z</dcterms:created>
  <dcterms:modified xsi:type="dcterms:W3CDTF">2019-09-27T06:26:00Z</dcterms:modified>
</cp:coreProperties>
</file>